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6B" w:rsidRDefault="0021172D" w:rsidP="00CB12BA">
      <w:pPr>
        <w:jc w:val="center"/>
        <w:rPr>
          <w:rFonts w:ascii="HG丸ｺﾞｼｯｸM-PRO" w:eastAsia="HG丸ｺﾞｼｯｸM-PRO" w:hAnsi="HG丸ｺﾞｼｯｸM-PRO" w:cs="Times New Roman"/>
          <w:b/>
          <w:color w:val="000000" w:themeColor="text1"/>
          <w:sz w:val="36"/>
          <w:szCs w:val="36"/>
        </w:rPr>
      </w:pPr>
      <w:r>
        <w:rPr>
          <w:rFonts w:ascii="HG丸ｺﾞｼｯｸM-PRO" w:eastAsia="HG丸ｺﾞｼｯｸM-PRO" w:hAnsi="HG丸ｺﾞｼｯｸM-PRO" w:cs="Times New Roman" w:hint="eastAsia"/>
          <w:b/>
          <w:color w:val="000000" w:themeColor="text1"/>
          <w:sz w:val="36"/>
          <w:szCs w:val="36"/>
        </w:rPr>
        <w:t>令和５</w:t>
      </w:r>
      <w:r w:rsidR="0036256B">
        <w:rPr>
          <w:rFonts w:ascii="HG丸ｺﾞｼｯｸM-PRO" w:eastAsia="HG丸ｺﾞｼｯｸM-PRO" w:hAnsi="HG丸ｺﾞｼｯｸM-PRO" w:cs="Times New Roman" w:hint="eastAsia"/>
          <w:b/>
          <w:color w:val="000000" w:themeColor="text1"/>
          <w:sz w:val="36"/>
          <w:szCs w:val="36"/>
        </w:rPr>
        <w:t xml:space="preserve">年度 </w:t>
      </w:r>
      <w:r w:rsidR="00CB12BA" w:rsidRPr="00AE3FE4">
        <w:rPr>
          <w:rFonts w:ascii="HG丸ｺﾞｼｯｸM-PRO" w:eastAsia="HG丸ｺﾞｼｯｸM-PRO" w:hAnsi="HG丸ｺﾞｼｯｸM-PRO" w:cs="Times New Roman" w:hint="eastAsia"/>
          <w:b/>
          <w:color w:val="000000" w:themeColor="text1"/>
          <w:sz w:val="36"/>
          <w:szCs w:val="36"/>
        </w:rPr>
        <w:t>指定（介護予防）訪問リハビリテーション</w:t>
      </w:r>
    </w:p>
    <w:p w:rsidR="00CB12BA" w:rsidRPr="00AE3FE4" w:rsidRDefault="00CB12BA" w:rsidP="00CB12BA">
      <w:pPr>
        <w:jc w:val="center"/>
        <w:rPr>
          <w:rFonts w:ascii="HG丸ｺﾞｼｯｸM-PRO" w:eastAsia="HG丸ｺﾞｼｯｸM-PRO" w:hAnsi="HG丸ｺﾞｼｯｸM-PRO" w:cs="Times New Roman"/>
          <w:b/>
          <w:color w:val="000000" w:themeColor="text1"/>
          <w:sz w:val="36"/>
          <w:szCs w:val="36"/>
        </w:rPr>
      </w:pPr>
      <w:r w:rsidRPr="00AE3FE4">
        <w:rPr>
          <w:rFonts w:ascii="HG丸ｺﾞｼｯｸM-PRO" w:eastAsia="HG丸ｺﾞｼｯｸM-PRO" w:hAnsi="HG丸ｺﾞｼｯｸM-PRO" w:cs="Times New Roman"/>
          <w:b/>
          <w:color w:val="000000" w:themeColor="text1"/>
          <w:sz w:val="36"/>
          <w:szCs w:val="36"/>
        </w:rPr>
        <w:t>自己点検票</w:t>
      </w:r>
    </w:p>
    <w:p w:rsidR="00381B07" w:rsidRPr="00AE3FE4" w:rsidRDefault="0021172D" w:rsidP="00381B07">
      <w:pPr>
        <w:spacing w:beforeLines="100" w:before="240"/>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福祉</w:t>
      </w:r>
      <w:r w:rsidR="00381B07" w:rsidRPr="00AE3FE4">
        <w:rPr>
          <w:rFonts w:ascii="HG丸ｺﾞｼｯｸM-PRO" w:eastAsia="HG丸ｺﾞｼｯｸM-PRO" w:hAnsi="HG丸ｺﾞｼｯｸM-PRO" w:hint="eastAsia"/>
          <w:b/>
          <w:color w:val="000000" w:themeColor="text1"/>
          <w:sz w:val="28"/>
          <w:szCs w:val="28"/>
        </w:rPr>
        <w:t xml:space="preserve">局 指導監査部 </w:t>
      </w:r>
      <w:r>
        <w:rPr>
          <w:rFonts w:ascii="HG丸ｺﾞｼｯｸM-PRO" w:eastAsia="HG丸ｺﾞｼｯｸM-PRO" w:hAnsi="HG丸ｺﾞｼｯｸM-PRO" w:hint="eastAsia"/>
          <w:b/>
          <w:color w:val="000000" w:themeColor="text1"/>
          <w:sz w:val="28"/>
          <w:szCs w:val="28"/>
        </w:rPr>
        <w:t>指導第一</w:t>
      </w:r>
      <w:r w:rsidR="00381B07" w:rsidRPr="00AE3FE4">
        <w:rPr>
          <w:rFonts w:ascii="HG丸ｺﾞｼｯｸM-PRO" w:eastAsia="HG丸ｺﾞｼｯｸM-PRO" w:hAnsi="HG丸ｺﾞｼｯｸM-PRO" w:hint="eastAsia"/>
          <w:b/>
          <w:color w:val="000000" w:themeColor="text1"/>
          <w:sz w:val="28"/>
          <w:szCs w:val="28"/>
        </w:rPr>
        <w:t>課</w:t>
      </w:r>
    </w:p>
    <w:p w:rsidR="008A0093" w:rsidRPr="00AE3FE4" w:rsidRDefault="008A0093" w:rsidP="008A0093">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bookmarkStart w:id="0" w:name="_GoBack"/>
      <w:bookmarkEnd w:id="0"/>
    </w:p>
    <w:p w:rsidR="00381B07" w:rsidRPr="00AE3FE4" w:rsidRDefault="00381B07" w:rsidP="008A0093">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16"/>
          <w:szCs w:val="16"/>
        </w:rPr>
      </w:pPr>
    </w:p>
    <w:p w:rsidR="00954A2F" w:rsidRPr="00143ABB" w:rsidRDefault="00954A2F" w:rsidP="008A0093">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20"/>
          <w:szCs w:val="20"/>
        </w:rPr>
      </w:pPr>
    </w:p>
    <w:tbl>
      <w:tblPr>
        <w:tblStyle w:val="ab"/>
        <w:tblW w:w="0" w:type="auto"/>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064"/>
      </w:tblGrid>
      <w:tr w:rsidR="00954A2F" w:rsidTr="005E1BFA">
        <w:tc>
          <w:tcPr>
            <w:tcW w:w="10064" w:type="dxa"/>
          </w:tcPr>
          <w:p w:rsidR="00954A2F" w:rsidRPr="00AE3FE4" w:rsidRDefault="00954A2F" w:rsidP="00954A2F">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20"/>
                <w:szCs w:val="20"/>
              </w:rPr>
            </w:pPr>
          </w:p>
          <w:p w:rsidR="00954A2F" w:rsidRPr="00AE3FE4" w:rsidRDefault="00954A2F" w:rsidP="00954A2F">
            <w:pPr>
              <w:spacing w:afterLines="50" w:after="120"/>
              <w:rPr>
                <w:rFonts w:ascii="HG丸ｺﾞｼｯｸM-PRO" w:eastAsia="HG丸ｺﾞｼｯｸM-PRO" w:hAnsi="HG丸ｺﾞｼｯｸM-PRO" w:cs="Times New Roman"/>
                <w:b/>
                <w:color w:val="000000" w:themeColor="text1"/>
                <w:sz w:val="22"/>
                <w:bdr w:val="single" w:sz="4" w:space="0" w:color="auto"/>
                <w:shd w:val="pct15" w:color="auto" w:fill="FFFFFF"/>
              </w:rPr>
            </w:pPr>
            <w:r w:rsidRPr="00AE3FE4">
              <w:rPr>
                <w:rFonts w:ascii="HG丸ｺﾞｼｯｸM-PRO" w:eastAsia="HG丸ｺﾞｼｯｸM-PRO" w:hAnsi="HG丸ｺﾞｼｯｸM-PRO" w:cs="Times New Roman" w:hint="eastAsia"/>
                <w:b/>
                <w:color w:val="000000" w:themeColor="text1"/>
                <w:sz w:val="22"/>
                <w:bdr w:val="single" w:sz="4" w:space="0" w:color="auto"/>
                <w:shd w:val="pct15" w:color="auto" w:fill="FFFFFF"/>
              </w:rPr>
              <w:t>記入上の注意</w:t>
            </w:r>
          </w:p>
          <w:p w:rsidR="00954A2F" w:rsidRPr="00AE3FE4" w:rsidRDefault="00954A2F" w:rsidP="00954A2F">
            <w:pPr>
              <w:rPr>
                <w:rFonts w:ascii="HG丸ｺﾞｼｯｸM-PRO" w:eastAsia="HG丸ｺﾞｼｯｸM-PRO" w:hAnsi="HG丸ｺﾞｼｯｸM-PRO" w:cs="Times New Roman"/>
                <w:b/>
                <w:color w:val="000000" w:themeColor="text1"/>
                <w:szCs w:val="21"/>
              </w:rPr>
            </w:pPr>
            <w:r w:rsidRPr="00AE3FE4">
              <w:rPr>
                <w:rFonts w:ascii="HG丸ｺﾞｼｯｸM-PRO" w:eastAsia="HG丸ｺﾞｼｯｸM-PRO" w:hAnsi="HG丸ｺﾞｼｯｸM-PRO" w:cs="Times New Roman" w:hint="eastAsia"/>
                <w:b/>
                <w:color w:val="000000" w:themeColor="text1"/>
                <w:szCs w:val="21"/>
              </w:rPr>
              <w:t>１　点検内容の記入について</w:t>
            </w:r>
          </w:p>
          <w:p w:rsidR="00954A2F" w:rsidRPr="00AE3FE4" w:rsidRDefault="00954A2F" w:rsidP="00951937">
            <w:pPr>
              <w:ind w:leftChars="83" w:left="174"/>
              <w:rPr>
                <w:rFonts w:ascii="HG丸ｺﾞｼｯｸM-PRO" w:eastAsia="HG丸ｺﾞｼｯｸM-PRO" w:hAnsi="HG丸ｺﾞｼｯｸM-PRO" w:cs="Times New Roman"/>
                <w:color w:val="000000" w:themeColor="text1"/>
                <w:sz w:val="20"/>
                <w:szCs w:val="20"/>
              </w:rPr>
            </w:pPr>
            <w:r w:rsidRPr="00AE3FE4">
              <w:rPr>
                <w:rFonts w:ascii="HG丸ｺﾞｼｯｸM-PRO" w:eastAsia="HG丸ｺﾞｼｯｸM-PRO" w:hAnsi="HG丸ｺﾞｼｯｸM-PRO" w:cs="Times New Roman" w:hint="eastAsia"/>
                <w:color w:val="000000" w:themeColor="text1"/>
                <w:sz w:val="20"/>
                <w:szCs w:val="20"/>
              </w:rPr>
              <w:t>下記の分類により、該当する欄（□内）にチェックしてください。</w:t>
            </w:r>
          </w:p>
          <w:p w:rsidR="00954A2F" w:rsidRPr="00AE3FE4" w:rsidRDefault="00954A2F" w:rsidP="00951937">
            <w:pPr>
              <w:snapToGrid w:val="0"/>
              <w:spacing w:line="300" w:lineRule="auto"/>
              <w:ind w:leftChars="83" w:left="174"/>
              <w:rPr>
                <w:rFonts w:ascii="HG丸ｺﾞｼｯｸM-PRO" w:eastAsia="HG丸ｺﾞｼｯｸM-PRO" w:hAnsi="HG丸ｺﾞｼｯｸM-PRO" w:cs="Times New Roman"/>
                <w:color w:val="000000" w:themeColor="text1"/>
                <w:sz w:val="20"/>
                <w:szCs w:val="20"/>
                <w:u w:val="single"/>
              </w:rPr>
            </w:pPr>
            <w:r w:rsidRPr="00ED2E9B">
              <w:rPr>
                <w:rFonts w:ascii="HG丸ｺﾞｼｯｸM-PRO" w:eastAsia="HG丸ｺﾞｼｯｸM-PRO" w:hAnsi="HG丸ｺﾞｼｯｸM-PRO" w:cs="Times New Roman" w:hint="eastAsia"/>
                <w:color w:val="000000" w:themeColor="text1"/>
                <w:spacing w:val="24"/>
                <w:kern w:val="0"/>
                <w:sz w:val="20"/>
                <w:szCs w:val="20"/>
                <w:u w:val="single"/>
                <w:fitText w:val="945" w:id="864824832"/>
              </w:rPr>
              <w:t>「はい</w:t>
            </w:r>
            <w:r w:rsidRPr="00ED2E9B">
              <w:rPr>
                <w:rFonts w:ascii="HG丸ｺﾞｼｯｸM-PRO" w:eastAsia="HG丸ｺﾞｼｯｸM-PRO" w:hAnsi="HG丸ｺﾞｼｯｸM-PRO" w:cs="Times New Roman" w:hint="eastAsia"/>
                <w:color w:val="000000" w:themeColor="text1"/>
                <w:spacing w:val="1"/>
                <w:kern w:val="0"/>
                <w:sz w:val="20"/>
                <w:szCs w:val="20"/>
                <w:u w:val="single"/>
                <w:fitText w:val="945" w:id="864824832"/>
              </w:rPr>
              <w:t>」</w:t>
            </w:r>
            <w:r w:rsidRPr="00AE3FE4">
              <w:rPr>
                <w:rFonts w:ascii="HG丸ｺﾞｼｯｸM-PRO" w:eastAsia="HG丸ｺﾞｼｯｸM-PRO" w:hAnsi="HG丸ｺﾞｼｯｸM-PRO" w:cs="Times New Roman" w:hint="eastAsia"/>
                <w:color w:val="000000" w:themeColor="text1"/>
                <w:sz w:val="20"/>
                <w:szCs w:val="20"/>
                <w:u w:val="single"/>
              </w:rPr>
              <w:t>：事項の内容を満たしている又は行っている</w:t>
            </w:r>
          </w:p>
          <w:p w:rsidR="00954A2F" w:rsidRPr="00AE3FE4" w:rsidRDefault="00954A2F" w:rsidP="00951937">
            <w:pPr>
              <w:snapToGrid w:val="0"/>
              <w:spacing w:line="300" w:lineRule="auto"/>
              <w:ind w:leftChars="83" w:left="174"/>
              <w:rPr>
                <w:rFonts w:ascii="HG丸ｺﾞｼｯｸM-PRO" w:eastAsia="HG丸ｺﾞｼｯｸM-PRO" w:hAnsi="HG丸ｺﾞｼｯｸM-PRO" w:cs="Times New Roman"/>
                <w:color w:val="000000" w:themeColor="text1"/>
                <w:sz w:val="20"/>
                <w:szCs w:val="20"/>
                <w:u w:val="single"/>
              </w:rPr>
            </w:pPr>
            <w:r w:rsidRPr="00AE3FE4">
              <w:rPr>
                <w:rFonts w:ascii="HG丸ｺﾞｼｯｸM-PRO" w:eastAsia="HG丸ｺﾞｼｯｸM-PRO" w:hAnsi="HG丸ｺﾞｼｯｸM-PRO" w:cs="Times New Roman" w:hint="eastAsia"/>
                <w:color w:val="000000" w:themeColor="text1"/>
                <w:sz w:val="20"/>
                <w:szCs w:val="20"/>
                <w:u w:val="single"/>
              </w:rPr>
              <w:t>「いいえ」：事項の内容を満たしていない又は行っていない</w:t>
            </w:r>
          </w:p>
          <w:p w:rsidR="00954A2F" w:rsidRPr="00AE3FE4" w:rsidRDefault="0025338D" w:rsidP="00951937">
            <w:pPr>
              <w:snapToGrid w:val="0"/>
              <w:spacing w:line="300" w:lineRule="auto"/>
              <w:ind w:leftChars="83" w:left="174"/>
              <w:rPr>
                <w:rFonts w:ascii="HG丸ｺﾞｼｯｸM-PRO" w:eastAsia="HG丸ｺﾞｼｯｸM-PRO" w:hAnsi="HG丸ｺﾞｼｯｸM-PRO" w:cs="Times New Roman"/>
                <w:color w:val="000000" w:themeColor="text1"/>
                <w:sz w:val="20"/>
                <w:szCs w:val="20"/>
                <w:u w:val="single"/>
              </w:rPr>
            </w:pPr>
            <w:r>
              <w:rPr>
                <w:rFonts w:ascii="HG丸ｺﾞｼｯｸM-PRO" w:eastAsia="HG丸ｺﾞｼｯｸM-PRO" w:hAnsi="HG丸ｺﾞｼｯｸM-PRO" w:cs="Times New Roman" w:hint="eastAsia"/>
                <w:color w:val="000000" w:themeColor="text1"/>
                <w:sz w:val="20"/>
                <w:szCs w:val="20"/>
                <w:u w:val="single"/>
              </w:rPr>
              <w:t>「</w:t>
            </w:r>
            <w:r w:rsidR="00954A2F" w:rsidRPr="00AE3FE4">
              <w:rPr>
                <w:rFonts w:ascii="HG丸ｺﾞｼｯｸM-PRO" w:eastAsia="HG丸ｺﾞｼｯｸM-PRO" w:hAnsi="HG丸ｺﾞｼｯｸM-PRO" w:cs="Times New Roman" w:hint="eastAsia"/>
                <w:color w:val="000000" w:themeColor="text1"/>
                <w:sz w:val="20"/>
                <w:szCs w:val="20"/>
                <w:u w:val="single"/>
              </w:rPr>
              <w:t>該当</w:t>
            </w:r>
            <w:r>
              <w:rPr>
                <w:rFonts w:ascii="HG丸ｺﾞｼｯｸM-PRO" w:eastAsia="HG丸ｺﾞｼｯｸM-PRO" w:hAnsi="HG丸ｺﾞｼｯｸM-PRO" w:cs="Times New Roman" w:hint="eastAsia"/>
                <w:color w:val="000000" w:themeColor="text1"/>
                <w:sz w:val="20"/>
                <w:szCs w:val="20"/>
                <w:u w:val="single"/>
              </w:rPr>
              <w:t>なし</w:t>
            </w:r>
            <w:r w:rsidR="00954A2F" w:rsidRPr="00AE3FE4">
              <w:rPr>
                <w:rFonts w:ascii="HG丸ｺﾞｼｯｸM-PRO" w:eastAsia="HG丸ｺﾞｼｯｸM-PRO" w:hAnsi="HG丸ｺﾞｼｯｸM-PRO" w:cs="Times New Roman" w:hint="eastAsia"/>
                <w:color w:val="000000" w:themeColor="text1"/>
                <w:sz w:val="20"/>
                <w:szCs w:val="20"/>
                <w:u w:val="single"/>
              </w:rPr>
              <w:t>」：該当するものがない又は前提となる事実がない等</w:t>
            </w:r>
          </w:p>
          <w:p w:rsidR="00954A2F" w:rsidRPr="00AE3FE4" w:rsidRDefault="00954A2F" w:rsidP="00954A2F">
            <w:pPr>
              <w:rPr>
                <w:rFonts w:ascii="HG丸ｺﾞｼｯｸM-PRO" w:eastAsia="HG丸ｺﾞｼｯｸM-PRO" w:hAnsi="HG丸ｺﾞｼｯｸM-PRO" w:cs="Times New Roman"/>
                <w:b/>
                <w:color w:val="000000" w:themeColor="text1"/>
                <w:szCs w:val="21"/>
              </w:rPr>
            </w:pPr>
          </w:p>
          <w:p w:rsidR="00954A2F" w:rsidRPr="00AE3FE4" w:rsidRDefault="00954A2F" w:rsidP="00954A2F">
            <w:pPr>
              <w:rPr>
                <w:rFonts w:ascii="HG丸ｺﾞｼｯｸM-PRO" w:eastAsia="HG丸ｺﾞｼｯｸM-PRO" w:hAnsi="HG丸ｺﾞｼｯｸM-PRO" w:cs="Times New Roman"/>
                <w:b/>
                <w:color w:val="000000" w:themeColor="text1"/>
                <w:szCs w:val="21"/>
              </w:rPr>
            </w:pPr>
            <w:r w:rsidRPr="00AE3FE4">
              <w:rPr>
                <w:rFonts w:ascii="HG丸ｺﾞｼｯｸM-PRO" w:eastAsia="HG丸ｺﾞｼｯｸM-PRO" w:hAnsi="HG丸ｺﾞｼｯｸM-PRO" w:cs="Times New Roman" w:hint="eastAsia"/>
                <w:b/>
                <w:color w:val="000000" w:themeColor="text1"/>
                <w:szCs w:val="21"/>
              </w:rPr>
              <w:t>２　本文中の表記について</w:t>
            </w:r>
          </w:p>
          <w:p w:rsidR="00954A2F" w:rsidRPr="00AE3FE4" w:rsidRDefault="00954A2F" w:rsidP="00951937">
            <w:pPr>
              <w:ind w:leftChars="83" w:left="174"/>
              <w:rPr>
                <w:rFonts w:ascii="HG丸ｺﾞｼｯｸM-PRO" w:eastAsia="HG丸ｺﾞｼｯｸM-PRO" w:hAnsi="HG丸ｺﾞｼｯｸM-PRO" w:cs="Times New Roman"/>
                <w:color w:val="000000" w:themeColor="text1"/>
                <w:sz w:val="20"/>
                <w:szCs w:val="20"/>
                <w:u w:val="single"/>
              </w:rPr>
            </w:pPr>
            <w:r w:rsidRPr="00AE3FE4">
              <w:rPr>
                <w:rFonts w:ascii="HG丸ｺﾞｼｯｸM-PRO" w:eastAsia="HG丸ｺﾞｼｯｸM-PRO" w:hAnsi="HG丸ｺﾞｼｯｸM-PRO" w:cs="Times New Roman" w:hint="eastAsia"/>
                <w:color w:val="000000" w:themeColor="text1"/>
                <w:sz w:val="20"/>
                <w:szCs w:val="20"/>
                <w:u w:val="single"/>
              </w:rPr>
              <w:t>○指定訪問リハビリテーションについて</w:t>
            </w:r>
          </w:p>
          <w:p w:rsidR="00954A2F" w:rsidRPr="00AE3FE4" w:rsidRDefault="00954A2F" w:rsidP="00951937">
            <w:pPr>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「居宅条例」：東京都指定居宅サービス等の事業の人員、設備及び運営の基準に関する条例（平成２４年１０月１１日付条例第１１１号）</w:t>
            </w:r>
          </w:p>
          <w:p w:rsidR="00954A2F" w:rsidRPr="00AE3FE4" w:rsidRDefault="00954A2F" w:rsidP="00951937">
            <w:pPr>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「居宅規則」：東京都指定居宅サービス等の事業の人員、設備及び運営の基準に関する条例施行規則</w:t>
            </w:r>
          </w:p>
          <w:p w:rsidR="00954A2F" w:rsidRPr="00AE3FE4" w:rsidRDefault="00954A2F" w:rsidP="00951937">
            <w:pPr>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（平成２４年１０月１１日付規則第１４１号）</w:t>
            </w:r>
          </w:p>
          <w:p w:rsidR="00195373" w:rsidRDefault="00954A2F" w:rsidP="00951937">
            <w:pPr>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条例施行要領」：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w:t>
            </w:r>
          </w:p>
          <w:p w:rsidR="00954A2F" w:rsidRPr="00AE3FE4" w:rsidRDefault="00954A2F" w:rsidP="00951937">
            <w:pPr>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（平成２５年３月２９日付２４福保高介第１８８２号）</w:t>
            </w:r>
          </w:p>
          <w:p w:rsidR="00954A2F" w:rsidRPr="00AE3FE4" w:rsidRDefault="00954A2F" w:rsidP="00951937">
            <w:pPr>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「算定基準」：指定居宅サービスに要する費用の額の算定に関する基準（平成１２年２月１０日付厚生省告示第１９号）</w:t>
            </w:r>
          </w:p>
          <w:p w:rsidR="00195373" w:rsidRDefault="00954A2F" w:rsidP="00951937">
            <w:pPr>
              <w:tabs>
                <w:tab w:val="left" w:pos="10203"/>
              </w:tabs>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算定通知」：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954A2F" w:rsidRPr="00AE3FE4" w:rsidRDefault="00954A2F" w:rsidP="00951937">
            <w:pPr>
              <w:tabs>
                <w:tab w:val="left" w:pos="10203"/>
              </w:tabs>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（平成１２年３月１日付老企第３６号）</w:t>
            </w:r>
          </w:p>
          <w:p w:rsidR="00954A2F" w:rsidRPr="00AE3FE4" w:rsidRDefault="00954A2F" w:rsidP="00951937">
            <w:pPr>
              <w:tabs>
                <w:tab w:val="left" w:pos="10203"/>
              </w:tabs>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p>
          <w:p w:rsidR="00954A2F" w:rsidRPr="00AE3FE4" w:rsidRDefault="00954A2F" w:rsidP="00951937">
            <w:pPr>
              <w:ind w:leftChars="83" w:left="174"/>
              <w:rPr>
                <w:rFonts w:ascii="HG丸ｺﾞｼｯｸM-PRO" w:eastAsia="HG丸ｺﾞｼｯｸM-PRO" w:hAnsi="HG丸ｺﾞｼｯｸM-PRO" w:cs="Times New Roman"/>
                <w:color w:val="000000" w:themeColor="text1"/>
                <w:sz w:val="20"/>
                <w:szCs w:val="20"/>
                <w:u w:val="single"/>
              </w:rPr>
            </w:pPr>
            <w:r w:rsidRPr="00AE3FE4">
              <w:rPr>
                <w:rFonts w:ascii="HG丸ｺﾞｼｯｸM-PRO" w:eastAsia="HG丸ｺﾞｼｯｸM-PRO" w:hAnsi="HG丸ｺﾞｼｯｸM-PRO" w:cs="Times New Roman" w:hint="eastAsia"/>
                <w:color w:val="000000" w:themeColor="text1"/>
                <w:sz w:val="20"/>
                <w:szCs w:val="20"/>
                <w:u w:val="single"/>
              </w:rPr>
              <w:t>○指定介護予防訪問リハビリテーションについて</w:t>
            </w:r>
          </w:p>
          <w:p w:rsidR="00954A2F" w:rsidRPr="00AE3FE4" w:rsidRDefault="00954A2F" w:rsidP="00951937">
            <w:pPr>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予防条例」：東京都指定介護予防サービス等の事業の人員、設備及び運営並びに指定介護予防サービス等に係る介護予防のための効果的な支援の方法の基準に関する条例（平成２４年１０月１１日付条例第１１２号）</w:t>
            </w:r>
          </w:p>
          <w:p w:rsidR="00954A2F" w:rsidRPr="00AE3FE4" w:rsidRDefault="00954A2F" w:rsidP="00951937">
            <w:pPr>
              <w:tabs>
                <w:tab w:val="left" w:pos="10203"/>
              </w:tabs>
              <w:snapToGrid w:val="0"/>
              <w:spacing w:line="300" w:lineRule="auto"/>
              <w:ind w:leftChars="83" w:left="174" w:rightChars="-12" w:right="-25"/>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予防規則」：東京都指定介護予防サービス等の事業の人員、設備及び運営並びに指定介護予防サービス等に係る介護予防のための効果的な支援の方法の基準に関する条例施行規則」（平成２４年１０月１１日付規則第１４２号）</w:t>
            </w:r>
          </w:p>
          <w:p w:rsidR="00195373" w:rsidRDefault="00954A2F" w:rsidP="00951937">
            <w:pPr>
              <w:snapToGrid w:val="0"/>
              <w:spacing w:line="300" w:lineRule="auto"/>
              <w:ind w:leftChars="83" w:left="174"/>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条例施行要領」：東京都指定居宅サービス等の事業の人員、設備及び運営の基準に関する条例及び東京都指定介護予防サービス等の事業の人員、設備及び運営並びに指定介護予防サービス等に係る介護予防のための効果的な支援の方法の基準に関する条例施行要領</w:t>
            </w:r>
          </w:p>
          <w:p w:rsidR="00954A2F" w:rsidRPr="00AE3FE4" w:rsidRDefault="00954A2F" w:rsidP="00951937">
            <w:pPr>
              <w:snapToGrid w:val="0"/>
              <w:spacing w:line="300" w:lineRule="auto"/>
              <w:ind w:leftChars="83" w:left="174"/>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（平成２５年３月２９日付２４福保高介第１８８２号）</w:t>
            </w:r>
          </w:p>
          <w:p w:rsidR="00954A2F" w:rsidRPr="00AE3FE4" w:rsidRDefault="00954A2F" w:rsidP="00951937">
            <w:pPr>
              <w:snapToGrid w:val="0"/>
              <w:spacing w:line="300" w:lineRule="auto"/>
              <w:ind w:leftChars="83" w:left="174" w:rightChars="200" w:right="42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「算定基準」：指定介護予防サービスに要する費用の額の算定に関する基準（平成１８年３月１４日付厚生労働省告示第１２７号）</w:t>
            </w:r>
          </w:p>
          <w:p w:rsidR="00954A2F" w:rsidRPr="00AE3FE4" w:rsidRDefault="00954A2F" w:rsidP="00951937">
            <w:pPr>
              <w:tabs>
                <w:tab w:val="left" w:pos="10230"/>
              </w:tabs>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「算定通知」：「指定介護予防サービスに要する費用の額の算定に関する基準の制定に伴う実施上の留意事項について」</w:t>
            </w:r>
          </w:p>
          <w:p w:rsidR="00954A2F" w:rsidRPr="00AE3FE4" w:rsidRDefault="00954A2F" w:rsidP="00951937">
            <w:pPr>
              <w:tabs>
                <w:tab w:val="left" w:pos="10230"/>
              </w:tabs>
              <w:snapToGrid w:val="0"/>
              <w:spacing w:line="300" w:lineRule="auto"/>
              <w:ind w:leftChars="83" w:left="174" w:rightChars="96" w:right="202"/>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（平成１８年３月１７日付老計発第０３１７００１号・老振発第０３１７００１号・老老発第０３１７００１号）</w:t>
            </w:r>
          </w:p>
          <w:p w:rsidR="00954A2F" w:rsidRPr="00954A2F" w:rsidRDefault="00954A2F" w:rsidP="008A0093">
            <w:pPr>
              <w:tabs>
                <w:tab w:val="left" w:pos="10230"/>
              </w:tabs>
              <w:snapToGrid w:val="0"/>
              <w:spacing w:line="300" w:lineRule="auto"/>
              <w:ind w:rightChars="96" w:right="202"/>
              <w:rPr>
                <w:rFonts w:ascii="HG丸ｺﾞｼｯｸM-PRO" w:eastAsia="HG丸ｺﾞｼｯｸM-PRO" w:hAnsi="HG丸ｺﾞｼｯｸM-PRO" w:cs="Times New Roman"/>
                <w:color w:val="000000" w:themeColor="text1"/>
                <w:sz w:val="20"/>
                <w:szCs w:val="20"/>
              </w:rPr>
            </w:pPr>
          </w:p>
        </w:tc>
      </w:tr>
    </w:tbl>
    <w:p w:rsidR="008A0093" w:rsidRPr="00AE3FE4" w:rsidRDefault="008A0093" w:rsidP="008A0093">
      <w:pPr>
        <w:rPr>
          <w:rFonts w:ascii="HG丸ｺﾞｼｯｸM-PRO" w:eastAsia="HG丸ｺﾞｼｯｸM-PRO" w:hAnsi="HG丸ｺﾞｼｯｸM-PRO" w:cs="Times New Roman"/>
          <w:b/>
          <w:color w:val="000000" w:themeColor="text1"/>
          <w:sz w:val="24"/>
          <w:szCs w:val="28"/>
        </w:rPr>
      </w:pPr>
    </w:p>
    <w:p w:rsidR="00DA685E" w:rsidRPr="00AE3FE4" w:rsidRDefault="00DA685E" w:rsidP="008A0093">
      <w:pPr>
        <w:rPr>
          <w:rFonts w:ascii="HG丸ｺﾞｼｯｸM-PRO" w:eastAsia="HG丸ｺﾞｼｯｸM-PRO" w:hAnsi="HG丸ｺﾞｼｯｸM-PRO" w:cs="Times New Roman"/>
          <w:b/>
          <w:color w:val="000000" w:themeColor="text1"/>
          <w:sz w:val="24"/>
          <w:szCs w:val="28"/>
        </w:rPr>
      </w:pPr>
    </w:p>
    <w:p w:rsidR="00DA685E" w:rsidRPr="00AE3FE4" w:rsidRDefault="00DA685E" w:rsidP="008A0093">
      <w:pPr>
        <w:rPr>
          <w:rFonts w:ascii="HG丸ｺﾞｼｯｸM-PRO" w:eastAsia="HG丸ｺﾞｼｯｸM-PRO" w:hAnsi="HG丸ｺﾞｼｯｸM-PRO" w:cs="Times New Roman"/>
          <w:b/>
          <w:color w:val="000000" w:themeColor="text1"/>
          <w:sz w:val="24"/>
          <w:szCs w:val="28"/>
        </w:rPr>
      </w:pPr>
    </w:p>
    <w:p w:rsidR="00DA685E" w:rsidRPr="00AE3FE4" w:rsidRDefault="00DA685E" w:rsidP="008A0093">
      <w:pPr>
        <w:rPr>
          <w:rFonts w:ascii="HG丸ｺﾞｼｯｸM-PRO" w:eastAsia="HG丸ｺﾞｼｯｸM-PRO" w:hAnsi="HG丸ｺﾞｼｯｸM-PRO" w:cs="Times New Roman"/>
          <w:b/>
          <w:color w:val="000000" w:themeColor="text1"/>
          <w:sz w:val="24"/>
          <w:szCs w:val="28"/>
        </w:rPr>
      </w:pPr>
    </w:p>
    <w:p w:rsidR="00DA685E" w:rsidRPr="00AE3FE4" w:rsidRDefault="00DA685E" w:rsidP="008A0093">
      <w:pPr>
        <w:rPr>
          <w:rFonts w:ascii="HG丸ｺﾞｼｯｸM-PRO" w:eastAsia="HG丸ｺﾞｼｯｸM-PRO" w:hAnsi="HG丸ｺﾞｼｯｸM-PRO" w:cs="Times New Roman"/>
          <w:b/>
          <w:color w:val="000000" w:themeColor="text1"/>
          <w:sz w:val="24"/>
          <w:szCs w:val="28"/>
        </w:rPr>
      </w:pPr>
    </w:p>
    <w:p w:rsidR="00DA685E" w:rsidRPr="00AE3FE4" w:rsidRDefault="00DA685E" w:rsidP="008A0093">
      <w:pPr>
        <w:rPr>
          <w:rFonts w:ascii="HG丸ｺﾞｼｯｸM-PRO" w:eastAsia="HG丸ｺﾞｼｯｸM-PRO" w:hAnsi="HG丸ｺﾞｼｯｸM-PRO" w:cs="Times New Roman"/>
          <w:b/>
          <w:color w:val="000000" w:themeColor="text1"/>
          <w:sz w:val="24"/>
          <w:szCs w:val="28"/>
        </w:rPr>
      </w:pPr>
    </w:p>
    <w:p w:rsidR="00DA685E" w:rsidRPr="00AE3FE4" w:rsidRDefault="00DA685E" w:rsidP="008A0093">
      <w:pPr>
        <w:rPr>
          <w:rFonts w:ascii="HG丸ｺﾞｼｯｸM-PRO" w:eastAsia="HG丸ｺﾞｼｯｸM-PRO" w:hAnsi="HG丸ｺﾞｼｯｸM-PRO" w:cs="Times New Roman"/>
          <w:b/>
          <w:color w:val="000000" w:themeColor="text1"/>
          <w:sz w:val="24"/>
          <w:szCs w:val="28"/>
        </w:rPr>
      </w:pPr>
    </w:p>
    <w:p w:rsidR="008A0093" w:rsidRPr="00AE3FE4" w:rsidRDefault="008A0093" w:rsidP="008A0093">
      <w:pPr>
        <w:rPr>
          <w:rFonts w:ascii="HG丸ｺﾞｼｯｸM-PRO" w:eastAsia="HG丸ｺﾞｼｯｸM-PRO" w:hAnsi="HG丸ｺﾞｼｯｸM-PRO" w:cs="Times New Roman"/>
          <w:b/>
          <w:color w:val="000000" w:themeColor="text1"/>
          <w:sz w:val="24"/>
          <w:szCs w:val="28"/>
        </w:rPr>
        <w:sectPr w:rsidR="008A0093" w:rsidRPr="00AE3FE4" w:rsidSect="00AC061E">
          <w:footerReference w:type="even" r:id="rId8"/>
          <w:footerReference w:type="default" r:id="rId9"/>
          <w:headerReference w:type="first" r:id="rId10"/>
          <w:footerReference w:type="first" r:id="rId11"/>
          <w:pgSz w:w="11906" w:h="16838" w:code="9"/>
          <w:pgMar w:top="1134" w:right="567" w:bottom="1418" w:left="567" w:header="0" w:footer="0" w:gutter="340"/>
          <w:pgNumType w:start="0"/>
          <w:cols w:space="425"/>
          <w:docGrid w:linePitch="360"/>
        </w:sectPr>
      </w:pPr>
      <w:r w:rsidRPr="00AE3FE4">
        <w:rPr>
          <w:rFonts w:ascii="HG丸ｺﾞｼｯｸM-PRO" w:eastAsia="HG丸ｺﾞｼｯｸM-PRO" w:hAnsi="HG丸ｺﾞｼｯｸM-PRO" w:cs="Times New Roman" w:hint="eastAsia"/>
          <w:b/>
          <w:color w:val="000000" w:themeColor="text1"/>
          <w:sz w:val="24"/>
          <w:szCs w:val="28"/>
        </w:rPr>
        <w:t xml:space="preserve">                                                       </w:t>
      </w:r>
    </w:p>
    <w:p w:rsidR="00CB12BA" w:rsidRPr="00AE3FE4" w:rsidRDefault="00CB12BA" w:rsidP="00CB12BA">
      <w:pPr>
        <w:rPr>
          <w:rFonts w:ascii="HG丸ｺﾞｼｯｸM-PRO" w:eastAsia="HG丸ｺﾞｼｯｸM-PRO" w:hAnsi="HG丸ｺﾞｼｯｸM-PRO" w:cs="Times New Roman"/>
          <w:b/>
          <w:color w:val="000000" w:themeColor="text1"/>
          <w:sz w:val="24"/>
          <w:szCs w:val="28"/>
        </w:rPr>
      </w:pPr>
      <w:r w:rsidRPr="00AE3FE4">
        <w:rPr>
          <w:rFonts w:ascii="HG丸ｺﾞｼｯｸM-PRO" w:eastAsia="HG丸ｺﾞｼｯｸM-PRO" w:hAnsi="HG丸ｺﾞｼｯｸM-PRO" w:cs="Times New Roman" w:hint="eastAsia"/>
          <w:b/>
          <w:color w:val="000000" w:themeColor="text1"/>
          <w:sz w:val="24"/>
          <w:szCs w:val="28"/>
        </w:rPr>
        <w:lastRenderedPageBreak/>
        <w:t>１　指定訪問リハビリテーション</w:t>
      </w:r>
    </w:p>
    <w:p w:rsidR="00381B07" w:rsidRPr="00AE3FE4" w:rsidRDefault="00381B07" w:rsidP="00CB12BA">
      <w:pPr>
        <w:rPr>
          <w:rFonts w:ascii="HG丸ｺﾞｼｯｸM-PRO" w:eastAsia="HG丸ｺﾞｼｯｸM-PRO" w:hAnsi="HG丸ｺﾞｼｯｸM-PRO" w:cs="Times New Roman"/>
          <w:b/>
          <w:color w:val="000000" w:themeColor="text1"/>
          <w:sz w:val="24"/>
          <w:szCs w:val="28"/>
        </w:rPr>
      </w:pPr>
    </w:p>
    <w:tbl>
      <w:tblPr>
        <w:tblW w:w="10238"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10"/>
        <w:gridCol w:w="6652"/>
        <w:gridCol w:w="426"/>
        <w:gridCol w:w="425"/>
        <w:gridCol w:w="425"/>
      </w:tblGrid>
      <w:tr w:rsidR="00CB12BA" w:rsidRPr="00AE3FE4" w:rsidTr="00543CC1">
        <w:trPr>
          <w:cantSplit/>
          <w:trHeight w:val="677"/>
          <w:tblHeader/>
        </w:trPr>
        <w:tc>
          <w:tcPr>
            <w:tcW w:w="2310" w:type="dxa"/>
            <w:tcBorders>
              <w:bottom w:val="single" w:sz="12" w:space="0" w:color="auto"/>
              <w:right w:val="single" w:sz="4" w:space="0" w:color="auto"/>
            </w:tcBorders>
            <w:vAlign w:val="center"/>
          </w:tcPr>
          <w:p w:rsidR="00CB12BA" w:rsidRPr="00AE3FE4" w:rsidRDefault="00CB12BA" w:rsidP="00CB12BA">
            <w:pPr>
              <w:snapToGrid w:val="0"/>
              <w:jc w:val="center"/>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項　　　目</w:t>
            </w:r>
          </w:p>
          <w:p w:rsidR="00CB12BA" w:rsidRPr="00AE3FE4" w:rsidRDefault="00CB12BA" w:rsidP="00CB12BA">
            <w:pPr>
              <w:snapToGrid w:val="0"/>
              <w:jc w:val="center"/>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（根拠法令等）</w:t>
            </w:r>
          </w:p>
        </w:tc>
        <w:tc>
          <w:tcPr>
            <w:tcW w:w="6652" w:type="dxa"/>
            <w:tcBorders>
              <w:left w:val="single" w:sz="4" w:space="0" w:color="auto"/>
              <w:bottom w:val="single" w:sz="12" w:space="0" w:color="auto"/>
              <w:right w:val="single" w:sz="4" w:space="0" w:color="auto"/>
            </w:tcBorders>
            <w:vAlign w:val="center"/>
          </w:tcPr>
          <w:p w:rsidR="00CB12BA" w:rsidRPr="00AE3FE4" w:rsidRDefault="00CB12BA" w:rsidP="00CB12BA">
            <w:pPr>
              <w:snapToGrid w:val="0"/>
              <w:jc w:val="center"/>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確　　認　　事　　項</w:t>
            </w:r>
          </w:p>
        </w:tc>
        <w:tc>
          <w:tcPr>
            <w:tcW w:w="426" w:type="dxa"/>
            <w:tcBorders>
              <w:left w:val="single" w:sz="4" w:space="0" w:color="auto"/>
              <w:bottom w:val="single" w:sz="12" w:space="0" w:color="auto"/>
              <w:right w:val="single" w:sz="4" w:space="0" w:color="auto"/>
            </w:tcBorders>
            <w:vAlign w:val="center"/>
          </w:tcPr>
          <w:p w:rsidR="00CB12BA" w:rsidRPr="00AE3FE4" w:rsidRDefault="00CB12BA" w:rsidP="00CB12BA">
            <w:pPr>
              <w:snapToGrid w:val="0"/>
              <w:jc w:val="center"/>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はい</w:t>
            </w:r>
          </w:p>
        </w:tc>
        <w:tc>
          <w:tcPr>
            <w:tcW w:w="425" w:type="dxa"/>
            <w:tcBorders>
              <w:left w:val="single" w:sz="4" w:space="0" w:color="auto"/>
              <w:bottom w:val="single" w:sz="12" w:space="0" w:color="auto"/>
              <w:right w:val="single" w:sz="4" w:space="0" w:color="auto"/>
            </w:tcBorders>
            <w:vAlign w:val="center"/>
          </w:tcPr>
          <w:p w:rsidR="00CB12BA" w:rsidRPr="00AE3FE4" w:rsidRDefault="00CB12BA" w:rsidP="00CB12BA">
            <w:pPr>
              <w:snapToGrid w:val="0"/>
              <w:jc w:val="center"/>
              <w:rPr>
                <w:rFonts w:ascii="HG丸ｺﾞｼｯｸM-PRO" w:eastAsia="HG丸ｺﾞｼｯｸM-PRO" w:hAnsi="HG丸ｺﾞｼｯｸM-PRO" w:cs="Times New Roman"/>
                <w:color w:val="000000" w:themeColor="text1"/>
                <w:sz w:val="14"/>
                <w:szCs w:val="18"/>
              </w:rPr>
            </w:pPr>
            <w:r w:rsidRPr="00AE3FE4">
              <w:rPr>
                <w:rFonts w:ascii="HG丸ｺﾞｼｯｸM-PRO" w:eastAsia="HG丸ｺﾞｼｯｸM-PRO" w:hAnsi="HG丸ｺﾞｼｯｸM-PRO" w:cs="Times New Roman" w:hint="eastAsia"/>
                <w:color w:val="000000" w:themeColor="text1"/>
                <w:sz w:val="14"/>
                <w:szCs w:val="18"/>
              </w:rPr>
              <w:t>いいえ</w:t>
            </w:r>
          </w:p>
        </w:tc>
        <w:tc>
          <w:tcPr>
            <w:tcW w:w="425" w:type="dxa"/>
            <w:tcBorders>
              <w:left w:val="single" w:sz="4" w:space="0" w:color="auto"/>
              <w:bottom w:val="single" w:sz="12" w:space="0" w:color="auto"/>
            </w:tcBorders>
            <w:textDirection w:val="tbRlV"/>
            <w:vAlign w:val="center"/>
          </w:tcPr>
          <w:p w:rsidR="00CB12BA" w:rsidRPr="00AE3FE4" w:rsidRDefault="00CB12BA" w:rsidP="001D258A">
            <w:pPr>
              <w:snapToGrid w:val="0"/>
              <w:ind w:right="113"/>
              <w:jc w:val="center"/>
              <w:rPr>
                <w:rFonts w:ascii="HG丸ｺﾞｼｯｸM-PRO" w:eastAsia="HG丸ｺﾞｼｯｸM-PRO" w:hAnsi="HG丸ｺﾞｼｯｸM-PRO" w:cs="Times New Roman"/>
                <w:color w:val="000000" w:themeColor="text1"/>
                <w:sz w:val="14"/>
                <w:szCs w:val="18"/>
              </w:rPr>
            </w:pPr>
            <w:r w:rsidRPr="00AE3FE4">
              <w:rPr>
                <w:rFonts w:ascii="HG丸ｺﾞｼｯｸM-PRO" w:eastAsia="HG丸ｺﾞｼｯｸM-PRO" w:hAnsi="HG丸ｺﾞｼｯｸM-PRO" w:cs="Times New Roman" w:hint="eastAsia"/>
                <w:color w:val="000000" w:themeColor="text1"/>
                <w:sz w:val="14"/>
                <w:szCs w:val="18"/>
              </w:rPr>
              <w:t>該当</w:t>
            </w:r>
          </w:p>
          <w:p w:rsidR="00CB12BA" w:rsidRPr="00AE3FE4" w:rsidRDefault="001D258A" w:rsidP="001D258A">
            <w:pPr>
              <w:snapToGrid w:val="0"/>
              <w:ind w:right="113"/>
              <w:jc w:val="center"/>
              <w:rPr>
                <w:rFonts w:ascii="HG丸ｺﾞｼｯｸM-PRO" w:eastAsia="HG丸ｺﾞｼｯｸM-PRO" w:hAnsi="HG丸ｺﾞｼｯｸM-PRO" w:cs="Times New Roman"/>
                <w:color w:val="000000" w:themeColor="text1"/>
                <w:sz w:val="12"/>
                <w:szCs w:val="16"/>
              </w:rPr>
            </w:pPr>
            <w:r w:rsidRPr="00AE3FE4">
              <w:rPr>
                <w:rFonts w:ascii="HG丸ｺﾞｼｯｸM-PRO" w:eastAsia="HG丸ｺﾞｼｯｸM-PRO" w:hAnsi="HG丸ｺﾞｼｯｸM-PRO" w:cs="Times New Roman" w:hint="eastAsia"/>
                <w:color w:val="000000" w:themeColor="text1"/>
                <w:sz w:val="14"/>
                <w:szCs w:val="18"/>
              </w:rPr>
              <w:t xml:space="preserve">　</w:t>
            </w:r>
            <w:r w:rsidR="00CB12BA" w:rsidRPr="00AE3FE4">
              <w:rPr>
                <w:rFonts w:ascii="HG丸ｺﾞｼｯｸM-PRO" w:eastAsia="HG丸ｺﾞｼｯｸM-PRO" w:hAnsi="HG丸ｺﾞｼｯｸM-PRO" w:cs="Times New Roman" w:hint="eastAsia"/>
                <w:color w:val="000000" w:themeColor="text1"/>
                <w:sz w:val="14"/>
                <w:szCs w:val="18"/>
              </w:rPr>
              <w:t>なし</w:t>
            </w:r>
          </w:p>
        </w:tc>
      </w:tr>
      <w:tr w:rsidR="00CB12BA" w:rsidRPr="00AE3FE4" w:rsidTr="00543CC1">
        <w:trPr>
          <w:cantSplit/>
          <w:trHeight w:val="518"/>
        </w:trPr>
        <w:tc>
          <w:tcPr>
            <w:tcW w:w="10238" w:type="dxa"/>
            <w:gridSpan w:val="5"/>
            <w:tcBorders>
              <w:bottom w:val="single" w:sz="12" w:space="0" w:color="auto"/>
            </w:tcBorders>
            <w:shd w:val="clear" w:color="auto" w:fill="CCFFFF"/>
            <w:vAlign w:val="center"/>
          </w:tcPr>
          <w:p w:rsidR="00CB12BA" w:rsidRPr="00AE3FE4" w:rsidRDefault="00CB12BA" w:rsidP="00CB12BA">
            <w:pPr>
              <w:snapToGrid w:val="0"/>
              <w:jc w:val="center"/>
              <w:rPr>
                <w:rFonts w:ascii="HG丸ｺﾞｼｯｸM-PRO" w:eastAsia="HG丸ｺﾞｼｯｸM-PRO" w:hAnsi="HG丸ｺﾞｼｯｸM-PRO" w:cs="Times New Roman"/>
                <w:b/>
                <w:color w:val="000000" w:themeColor="text1"/>
                <w:sz w:val="24"/>
                <w:szCs w:val="28"/>
              </w:rPr>
            </w:pPr>
            <w:r w:rsidRPr="00AE3FE4">
              <w:rPr>
                <w:rFonts w:ascii="HG丸ｺﾞｼｯｸM-PRO" w:eastAsia="HG丸ｺﾞｼｯｸM-PRO" w:hAnsi="HG丸ｺﾞｼｯｸM-PRO" w:cs="Times New Roman" w:hint="eastAsia"/>
                <w:b/>
                <w:color w:val="000000" w:themeColor="text1"/>
                <w:sz w:val="24"/>
                <w:szCs w:val="28"/>
              </w:rPr>
              <w:t>基本方針</w:t>
            </w:r>
          </w:p>
        </w:tc>
      </w:tr>
      <w:tr w:rsidR="00CB12BA" w:rsidRPr="00AE3FE4" w:rsidTr="00543CC1">
        <w:trPr>
          <w:cantSplit/>
          <w:trHeight w:val="1067"/>
        </w:trPr>
        <w:tc>
          <w:tcPr>
            <w:tcW w:w="2310" w:type="dxa"/>
            <w:tcBorders>
              <w:bottom w:val="single" w:sz="12" w:space="0" w:color="auto"/>
              <w:right w:val="single" w:sz="4" w:space="0" w:color="auto"/>
            </w:tcBorders>
            <w:vAlign w:val="center"/>
          </w:tcPr>
          <w:p w:rsidR="00CB12BA" w:rsidRPr="00AE3FE4" w:rsidRDefault="00CB12BA" w:rsidP="00CB12BA">
            <w:pPr>
              <w:snapToGrid w:val="0"/>
              <w:jc w:val="left"/>
              <w:rPr>
                <w:rFonts w:ascii="HG丸ｺﾞｼｯｸM-PRO" w:eastAsia="HG丸ｺﾞｼｯｸM-PRO" w:hAnsi="HG丸ｺﾞｼｯｸM-PRO" w:cs="Times New Roman"/>
                <w:color w:val="000000" w:themeColor="text1"/>
                <w:sz w:val="18"/>
                <w:szCs w:val="18"/>
              </w:rPr>
            </w:pPr>
            <w:r w:rsidRPr="00AE3FE4">
              <w:rPr>
                <w:rFonts w:ascii="HG丸ｺﾞｼｯｸM-PRO" w:eastAsia="HG丸ｺﾞｼｯｸM-PRO" w:hAnsi="HG丸ｺﾞｼｯｸM-PRO" w:cs="Times New Roman" w:hint="eastAsia"/>
                <w:color w:val="000000" w:themeColor="text1"/>
                <w:sz w:val="18"/>
                <w:szCs w:val="18"/>
              </w:rPr>
              <w:t>基本方針</w:t>
            </w:r>
          </w:p>
          <w:p w:rsidR="00CB12BA" w:rsidRPr="00AE3FE4" w:rsidRDefault="00CB12BA" w:rsidP="00CB12BA">
            <w:pPr>
              <w:snapToGrid w:val="0"/>
              <w:jc w:val="left"/>
              <w:rPr>
                <w:rFonts w:ascii="HG丸ｺﾞｼｯｸM-PRO" w:eastAsia="HG丸ｺﾞｼｯｸM-PRO" w:hAnsi="HG丸ｺﾞｼｯｸM-PRO" w:cs="Times New Roman"/>
                <w:color w:val="000000" w:themeColor="text1"/>
                <w:sz w:val="18"/>
                <w:szCs w:val="18"/>
              </w:rPr>
            </w:pPr>
          </w:p>
          <w:p w:rsidR="00CB12BA" w:rsidRPr="00AE3FE4" w:rsidRDefault="00CB12BA" w:rsidP="00CB12BA">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居宅条例第７９条</w:t>
            </w:r>
          </w:p>
        </w:tc>
        <w:tc>
          <w:tcPr>
            <w:tcW w:w="6652" w:type="dxa"/>
            <w:tcBorders>
              <w:left w:val="single" w:sz="4" w:space="0" w:color="auto"/>
              <w:bottom w:val="single" w:sz="12" w:space="0" w:color="auto"/>
              <w:right w:val="single" w:sz="4" w:space="0" w:color="auto"/>
            </w:tcBorders>
            <w:vAlign w:val="center"/>
          </w:tcPr>
          <w:p w:rsidR="00CB12BA" w:rsidRPr="00AE3FE4" w:rsidRDefault="00CB12BA" w:rsidP="00CB2B06">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利用者が要介護状態となった場合、可能な限り居宅において、その有する能力に応じ自立した日常生活を営むことができるよう</w:t>
            </w:r>
            <w:r w:rsidR="00F96748" w:rsidRPr="00AE3FE4">
              <w:rPr>
                <w:rFonts w:ascii="HG丸ｺﾞｼｯｸM-PRO" w:eastAsia="HG丸ｺﾞｼｯｸM-PRO" w:hAnsi="HG丸ｺﾞｼｯｸM-PRO" w:cs="Times New Roman" w:hint="eastAsia"/>
                <w:color w:val="000000" w:themeColor="text1"/>
                <w:sz w:val="16"/>
                <w:szCs w:val="20"/>
              </w:rPr>
              <w:t>生活機能の維持または向上を目指し</w:t>
            </w:r>
            <w:r w:rsidRPr="00AE3FE4">
              <w:rPr>
                <w:rFonts w:ascii="HG丸ｺﾞｼｯｸM-PRO" w:eastAsia="HG丸ｺﾞｼｯｸM-PRO" w:hAnsi="HG丸ｺﾞｼｯｸM-PRO" w:cs="Times New Roman" w:hint="eastAsia"/>
                <w:color w:val="000000" w:themeColor="text1"/>
                <w:sz w:val="16"/>
                <w:szCs w:val="20"/>
              </w:rPr>
              <w:t>、利用者の居宅において、理学療法、作業療法その他必要なリハビリテーションを行うことにより、利用者の心身の機能の維持回復を図っているか。</w:t>
            </w:r>
          </w:p>
        </w:tc>
        <w:sdt>
          <w:sdtPr>
            <w:rPr>
              <w:rFonts w:ascii="HG丸ｺﾞｼｯｸM-PRO" w:eastAsia="HG丸ｺﾞｼｯｸM-PRO" w:hAnsi="HG丸ｺﾞｼｯｸM-PRO" w:cs="Times New Roman"/>
              <w:color w:val="000000" w:themeColor="text1"/>
              <w:sz w:val="26"/>
              <w:szCs w:val="26"/>
            </w:rPr>
            <w:id w:val="-1217665470"/>
            <w14:checkbox>
              <w14:checked w14:val="0"/>
              <w14:checkedState w14:val="00FE" w14:font="Wingdings"/>
              <w14:uncheckedState w14:val="2610" w14:font="ＭＳ ゴシック"/>
            </w14:checkbox>
          </w:sdtPr>
          <w:sdtEndPr/>
          <w:sdtContent>
            <w:tc>
              <w:tcPr>
                <w:tcW w:w="426" w:type="dxa"/>
                <w:tcBorders>
                  <w:left w:val="single" w:sz="4" w:space="0" w:color="auto"/>
                  <w:bottom w:val="single" w:sz="12" w:space="0" w:color="auto"/>
                  <w:right w:val="single" w:sz="4" w:space="0" w:color="auto"/>
                </w:tcBorders>
                <w:vAlign w:val="center"/>
              </w:tcPr>
              <w:p w:rsidR="00CB12BA" w:rsidRPr="00217B59" w:rsidRDefault="0021172D" w:rsidP="00CB12B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1985036"/>
            <w14:checkbox>
              <w14:checked w14:val="0"/>
              <w14:checkedState w14:val="00FE" w14:font="Wingdings"/>
              <w14:uncheckedState w14:val="2610" w14:font="ＭＳ ゴシック"/>
            </w14:checkbox>
          </w:sdtPr>
          <w:sdtEndPr/>
          <w:sdtContent>
            <w:tc>
              <w:tcPr>
                <w:tcW w:w="425" w:type="dxa"/>
                <w:tcBorders>
                  <w:left w:val="single" w:sz="4" w:space="0" w:color="auto"/>
                  <w:bottom w:val="single" w:sz="12" w:space="0" w:color="auto"/>
                  <w:right w:val="single" w:sz="4" w:space="0" w:color="auto"/>
                </w:tcBorders>
                <w:vAlign w:val="center"/>
              </w:tcPr>
              <w:p w:rsidR="00CB12BA" w:rsidRPr="00217B59" w:rsidRDefault="0021172D" w:rsidP="00CB12B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7877709"/>
            <w14:checkbox>
              <w14:checked w14:val="0"/>
              <w14:checkedState w14:val="00FE" w14:font="Wingdings"/>
              <w14:uncheckedState w14:val="2610" w14:font="ＭＳ ゴシック"/>
            </w14:checkbox>
          </w:sdtPr>
          <w:sdtEndPr/>
          <w:sdtContent>
            <w:tc>
              <w:tcPr>
                <w:tcW w:w="425" w:type="dxa"/>
                <w:tcBorders>
                  <w:left w:val="single" w:sz="4" w:space="0" w:color="auto"/>
                  <w:bottom w:val="single" w:sz="12" w:space="0" w:color="auto"/>
                </w:tcBorders>
                <w:vAlign w:val="center"/>
              </w:tcPr>
              <w:p w:rsidR="00CB12BA" w:rsidRPr="00217B59" w:rsidRDefault="0021172D" w:rsidP="00CB12B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B12BA" w:rsidRPr="00AE3FE4" w:rsidTr="00543CC1">
        <w:trPr>
          <w:trHeight w:val="567"/>
        </w:trPr>
        <w:tc>
          <w:tcPr>
            <w:tcW w:w="10238" w:type="dxa"/>
            <w:gridSpan w:val="5"/>
            <w:tcBorders>
              <w:bottom w:val="single" w:sz="12" w:space="0" w:color="auto"/>
            </w:tcBorders>
            <w:shd w:val="clear" w:color="auto" w:fill="CCFFFF"/>
            <w:vAlign w:val="center"/>
          </w:tcPr>
          <w:p w:rsidR="00CB12BA" w:rsidRPr="00AE3FE4" w:rsidRDefault="00CB12BA" w:rsidP="00CB12BA">
            <w:pPr>
              <w:snapToGrid w:val="0"/>
              <w:jc w:val="center"/>
              <w:rPr>
                <w:rFonts w:ascii="HG丸ｺﾞｼｯｸM-PRO" w:eastAsia="HG丸ｺﾞｼｯｸM-PRO" w:hAnsi="HG丸ｺﾞｼｯｸM-PRO" w:cs="Times New Roman"/>
                <w:b/>
                <w:color w:val="000000" w:themeColor="text1"/>
                <w:sz w:val="24"/>
                <w:szCs w:val="28"/>
              </w:rPr>
            </w:pPr>
            <w:r w:rsidRPr="00AE3FE4">
              <w:rPr>
                <w:rFonts w:ascii="HG丸ｺﾞｼｯｸM-PRO" w:eastAsia="HG丸ｺﾞｼｯｸM-PRO" w:hAnsi="HG丸ｺﾞｼｯｸM-PRO" w:cs="Times New Roman" w:hint="eastAsia"/>
                <w:b/>
                <w:color w:val="000000" w:themeColor="text1"/>
                <w:sz w:val="24"/>
                <w:szCs w:val="28"/>
              </w:rPr>
              <w:t>人員に関する基準</w:t>
            </w:r>
          </w:p>
        </w:tc>
      </w:tr>
      <w:tr w:rsidR="00256058" w:rsidRPr="00AE3FE4" w:rsidTr="00543CC1">
        <w:trPr>
          <w:trHeight w:val="385"/>
        </w:trPr>
        <w:tc>
          <w:tcPr>
            <w:tcW w:w="2310" w:type="dxa"/>
            <w:vMerge w:val="restart"/>
            <w:tcBorders>
              <w:right w:val="single" w:sz="4" w:space="0" w:color="auto"/>
            </w:tcBorders>
            <w:vAlign w:val="center"/>
          </w:tcPr>
          <w:p w:rsidR="00256058" w:rsidRPr="00AE3FE4" w:rsidRDefault="00256058" w:rsidP="003D00F7">
            <w:pPr>
              <w:snapToGrid w:val="0"/>
              <w:spacing w:afterLines="50" w:after="12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従業者の配置の基準</w:t>
            </w:r>
          </w:p>
          <w:p w:rsidR="00256058" w:rsidRDefault="00256058" w:rsidP="00CB12BA">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居宅条例第８０条</w:t>
            </w:r>
          </w:p>
          <w:p w:rsidR="00256058" w:rsidRPr="00AE3FE4" w:rsidRDefault="00256058" w:rsidP="00CB12BA">
            <w:pPr>
              <w:snapToGrid w:val="0"/>
              <w:jc w:val="left"/>
              <w:rPr>
                <w:rFonts w:ascii="HG丸ｺﾞｼｯｸM-PRO" w:eastAsia="HG丸ｺﾞｼｯｸM-PRO" w:hAnsi="HG丸ｺﾞｼｯｸM-PRO" w:cs="Times New Roman"/>
                <w:color w:val="000000" w:themeColor="text1"/>
                <w:sz w:val="14"/>
                <w:szCs w:val="14"/>
              </w:rPr>
            </w:pPr>
            <w:r>
              <w:rPr>
                <w:rFonts w:ascii="HG丸ｺﾞｼｯｸM-PRO" w:eastAsia="HG丸ｺﾞｼｯｸM-PRO" w:hAnsi="HG丸ｺﾞｼｯｸM-PRO" w:cs="Times New Roman" w:hint="eastAsia"/>
                <w:color w:val="000000" w:themeColor="text1"/>
                <w:sz w:val="14"/>
                <w:szCs w:val="14"/>
              </w:rPr>
              <w:t>居宅規則第１４条</w:t>
            </w:r>
          </w:p>
          <w:p w:rsidR="00256058" w:rsidRPr="00AE3FE4" w:rsidRDefault="00256058" w:rsidP="00CB12BA">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条例施行要領第三の四の１</w:t>
            </w:r>
          </w:p>
        </w:tc>
        <w:tc>
          <w:tcPr>
            <w:tcW w:w="7928" w:type="dxa"/>
            <w:gridSpan w:val="4"/>
            <w:tcBorders>
              <w:top w:val="single" w:sz="12" w:space="0" w:color="auto"/>
              <w:left w:val="single" w:sz="4" w:space="0" w:color="auto"/>
              <w:bottom w:val="single" w:sz="4" w:space="0" w:color="auto"/>
            </w:tcBorders>
            <w:vAlign w:val="center"/>
          </w:tcPr>
          <w:p w:rsidR="00256058" w:rsidRPr="00AE3FE4" w:rsidRDefault="00256058" w:rsidP="008226FB">
            <w:pPr>
              <w:snapToGrid w:val="0"/>
              <w:jc w:val="left"/>
              <w:rPr>
                <w:rFonts w:ascii="HG丸ｺﾞｼｯｸM-PRO" w:eastAsia="HG丸ｺﾞｼｯｸM-PRO" w:hAnsi="HG丸ｺﾞｼｯｸM-PRO" w:cs="Times New Roman"/>
                <w:color w:val="000000" w:themeColor="text1"/>
                <w:sz w:val="26"/>
                <w:szCs w:val="26"/>
              </w:rPr>
            </w:pPr>
            <w:r w:rsidRPr="00AE3FE4">
              <w:rPr>
                <w:rFonts w:ascii="HG丸ｺﾞｼｯｸM-PRO" w:eastAsia="HG丸ｺﾞｼｯｸM-PRO" w:hAnsi="HG丸ｺﾞｼｯｸM-PRO" w:cs="Times New Roman" w:hint="eastAsia"/>
                <w:color w:val="000000" w:themeColor="text1"/>
                <w:sz w:val="16"/>
                <w:szCs w:val="20"/>
              </w:rPr>
              <w:t>事業所ごとに、指定訪問リハビリテーションの提供</w:t>
            </w:r>
            <w:r>
              <w:rPr>
                <w:rFonts w:ascii="HG丸ｺﾞｼｯｸM-PRO" w:eastAsia="HG丸ｺﾞｼｯｸM-PRO" w:hAnsi="HG丸ｺﾞｼｯｸM-PRO" w:cs="Times New Roman" w:hint="eastAsia"/>
                <w:color w:val="000000" w:themeColor="text1"/>
                <w:sz w:val="16"/>
                <w:szCs w:val="20"/>
              </w:rPr>
              <w:t>に当たる従業者を規則で定める基準により置いているか</w:t>
            </w:r>
            <w:r w:rsidRPr="00AE3FE4">
              <w:rPr>
                <w:rFonts w:ascii="HG丸ｺﾞｼｯｸM-PRO" w:eastAsia="HG丸ｺﾞｼｯｸM-PRO" w:hAnsi="HG丸ｺﾞｼｯｸM-PRO" w:cs="Times New Roman" w:hint="eastAsia"/>
                <w:color w:val="000000" w:themeColor="text1"/>
                <w:sz w:val="16"/>
                <w:szCs w:val="20"/>
              </w:rPr>
              <w:t>。</w:t>
            </w:r>
          </w:p>
        </w:tc>
      </w:tr>
      <w:tr w:rsidR="00543CC1" w:rsidRPr="00AE3FE4" w:rsidTr="00543CC1">
        <w:trPr>
          <w:trHeight w:val="391"/>
        </w:trPr>
        <w:tc>
          <w:tcPr>
            <w:tcW w:w="2310" w:type="dxa"/>
            <w:vMerge/>
            <w:tcBorders>
              <w:right w:val="single" w:sz="4" w:space="0" w:color="auto"/>
            </w:tcBorders>
            <w:vAlign w:val="center"/>
          </w:tcPr>
          <w:p w:rsidR="00543CC1" w:rsidRPr="00AE3FE4" w:rsidRDefault="00543CC1" w:rsidP="00543CC1">
            <w:pPr>
              <w:snapToGrid w:val="0"/>
              <w:spacing w:afterLines="50" w:after="12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　訪問リハビリテーションの提供に必要な１人以上の常勤医師を配置しているか。</w:t>
            </w:r>
          </w:p>
        </w:tc>
        <w:sdt>
          <w:sdtPr>
            <w:rPr>
              <w:rFonts w:ascii="HG丸ｺﾞｼｯｸM-PRO" w:eastAsia="HG丸ｺﾞｼｯｸM-PRO" w:hAnsi="HG丸ｺﾞｼｯｸM-PRO" w:cs="Times New Roman"/>
              <w:color w:val="000000" w:themeColor="text1"/>
              <w:sz w:val="26"/>
              <w:szCs w:val="26"/>
            </w:rPr>
            <w:id w:val="79101352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230898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7536157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397"/>
        </w:trPr>
        <w:tc>
          <w:tcPr>
            <w:tcW w:w="2310" w:type="dxa"/>
            <w:vMerge/>
            <w:tcBorders>
              <w:right w:val="single" w:sz="4" w:space="0" w:color="auto"/>
            </w:tcBorders>
            <w:vAlign w:val="center"/>
          </w:tcPr>
          <w:p w:rsidR="00543CC1" w:rsidRPr="00AE3FE4" w:rsidRDefault="00543CC1" w:rsidP="00543CC1">
            <w:pPr>
              <w:snapToGrid w:val="0"/>
              <w:spacing w:afterLines="50" w:after="12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理学療法士、作業療法士又は言語聴覚士を１人以上、適当数配置しているか。</w:t>
            </w:r>
          </w:p>
        </w:tc>
        <w:sdt>
          <w:sdtPr>
            <w:rPr>
              <w:rFonts w:ascii="HG丸ｺﾞｼｯｸM-PRO" w:eastAsia="HG丸ｺﾞｼｯｸM-PRO" w:hAnsi="HG丸ｺﾞｼｯｸM-PRO" w:cs="Times New Roman"/>
              <w:color w:val="000000" w:themeColor="text1"/>
              <w:sz w:val="26"/>
              <w:szCs w:val="26"/>
            </w:rPr>
            <w:id w:val="-110457321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1930790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139583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C3BEB" w:rsidRPr="00AE3FE4" w:rsidTr="00543CC1">
        <w:trPr>
          <w:trHeight w:val="543"/>
        </w:trPr>
        <w:tc>
          <w:tcPr>
            <w:tcW w:w="10238" w:type="dxa"/>
            <w:gridSpan w:val="5"/>
            <w:tcBorders>
              <w:top w:val="single" w:sz="12" w:space="0" w:color="auto"/>
              <w:bottom w:val="single" w:sz="12" w:space="0" w:color="auto"/>
            </w:tcBorders>
            <w:shd w:val="clear" w:color="auto" w:fill="CCFFFF"/>
            <w:vAlign w:val="center"/>
          </w:tcPr>
          <w:p w:rsidR="006C3BEB" w:rsidRPr="00AE3FE4" w:rsidRDefault="006C3BEB" w:rsidP="00CB12BA">
            <w:pPr>
              <w:snapToGrid w:val="0"/>
              <w:jc w:val="center"/>
              <w:rPr>
                <w:rFonts w:ascii="HG丸ｺﾞｼｯｸM-PRO" w:eastAsia="HG丸ｺﾞｼｯｸM-PRO" w:hAnsi="HG丸ｺﾞｼｯｸM-PRO" w:cs="Times New Roman"/>
                <w:b/>
                <w:color w:val="000000" w:themeColor="text1"/>
                <w:sz w:val="24"/>
                <w:szCs w:val="28"/>
              </w:rPr>
            </w:pPr>
            <w:r w:rsidRPr="00AE3FE4">
              <w:rPr>
                <w:rFonts w:ascii="HG丸ｺﾞｼｯｸM-PRO" w:eastAsia="HG丸ｺﾞｼｯｸM-PRO" w:hAnsi="HG丸ｺﾞｼｯｸM-PRO" w:cs="Times New Roman" w:hint="eastAsia"/>
                <w:b/>
                <w:color w:val="000000" w:themeColor="text1"/>
                <w:sz w:val="24"/>
                <w:szCs w:val="28"/>
              </w:rPr>
              <w:t>設備に関する基準</w:t>
            </w:r>
          </w:p>
        </w:tc>
      </w:tr>
      <w:tr w:rsidR="00543CC1" w:rsidRPr="00AE3FE4" w:rsidTr="00543CC1">
        <w:trPr>
          <w:trHeight w:val="381"/>
        </w:trPr>
        <w:tc>
          <w:tcPr>
            <w:tcW w:w="2310" w:type="dxa"/>
            <w:vMerge w:val="restart"/>
            <w:tcBorders>
              <w:top w:val="single" w:sz="12" w:space="0" w:color="auto"/>
              <w:bottom w:val="single" w:sz="4" w:space="0" w:color="auto"/>
              <w:right w:val="single" w:sz="4" w:space="0" w:color="auto"/>
            </w:tcBorders>
            <w:vAlign w:val="center"/>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18"/>
              </w:rPr>
            </w:pPr>
            <w:r w:rsidRPr="00AE3FE4">
              <w:rPr>
                <w:rFonts w:ascii="HG丸ｺﾞｼｯｸM-PRO" w:eastAsia="HG丸ｺﾞｼｯｸM-PRO" w:hAnsi="HG丸ｺﾞｼｯｸM-PRO" w:cs="Times New Roman" w:hint="eastAsia"/>
                <w:color w:val="000000" w:themeColor="text1"/>
                <w:sz w:val="18"/>
                <w:szCs w:val="18"/>
              </w:rPr>
              <w:t>設備及び備品等</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居宅条例第８１条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4"/>
                <w:szCs w:val="14"/>
              </w:rPr>
              <w:t>条例施行要領第三の四の２</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病院又は診療所であるか。</w:t>
            </w:r>
          </w:p>
        </w:tc>
        <w:sdt>
          <w:sdtPr>
            <w:rPr>
              <w:rFonts w:ascii="HG丸ｺﾞｼｯｸM-PRO" w:eastAsia="HG丸ｺﾞｼｯｸM-PRO" w:hAnsi="HG丸ｺﾞｼｯｸM-PRO" w:cs="Times New Roman"/>
              <w:color w:val="000000" w:themeColor="text1"/>
              <w:sz w:val="26"/>
              <w:szCs w:val="26"/>
            </w:rPr>
            <w:id w:val="-148861986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832392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006155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536"/>
        </w:trPr>
        <w:tc>
          <w:tcPr>
            <w:tcW w:w="2310" w:type="dxa"/>
            <w:vMerge/>
            <w:tcBorders>
              <w:bottom w:val="single"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指定訪問リハビリテーションの事業の運営を行うために必要な広さ（利用申込の受付、相談等に対応するのに適切なスペース）を有する専用の区画を設けているか。</w:t>
            </w:r>
          </w:p>
        </w:tc>
        <w:sdt>
          <w:sdtPr>
            <w:rPr>
              <w:rFonts w:ascii="HG丸ｺﾞｼｯｸM-PRO" w:eastAsia="HG丸ｺﾞｼｯｸM-PRO" w:hAnsi="HG丸ｺﾞｼｯｸM-PRO" w:cs="Times New Roman"/>
              <w:color w:val="000000" w:themeColor="text1"/>
              <w:sz w:val="26"/>
              <w:szCs w:val="26"/>
            </w:rPr>
            <w:id w:val="68209297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2398642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395366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395"/>
        </w:trPr>
        <w:tc>
          <w:tcPr>
            <w:tcW w:w="2310" w:type="dxa"/>
            <w:vMerge/>
            <w:tcBorders>
              <w:bottom w:val="single" w:sz="12"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３　指定訪問リハビリテーションの提供に必要な設備及び備品等を備えているか。</w:t>
            </w:r>
          </w:p>
        </w:tc>
        <w:sdt>
          <w:sdtPr>
            <w:rPr>
              <w:rFonts w:ascii="HG丸ｺﾞｼｯｸM-PRO" w:eastAsia="HG丸ｺﾞｼｯｸM-PRO" w:hAnsi="HG丸ｺﾞｼｯｸM-PRO" w:cs="Times New Roman"/>
              <w:color w:val="000000" w:themeColor="text1"/>
              <w:sz w:val="26"/>
              <w:szCs w:val="26"/>
            </w:rPr>
            <w:id w:val="-16286890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563676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036701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6C3BEB" w:rsidRPr="00AE3FE4" w:rsidTr="00543CC1">
        <w:trPr>
          <w:trHeight w:val="567"/>
        </w:trPr>
        <w:tc>
          <w:tcPr>
            <w:tcW w:w="10238" w:type="dxa"/>
            <w:gridSpan w:val="5"/>
            <w:tcBorders>
              <w:top w:val="single" w:sz="12" w:space="0" w:color="auto"/>
              <w:bottom w:val="single" w:sz="12" w:space="0" w:color="auto"/>
            </w:tcBorders>
            <w:shd w:val="clear" w:color="auto" w:fill="CCFFFF"/>
            <w:vAlign w:val="center"/>
          </w:tcPr>
          <w:p w:rsidR="006C3BEB" w:rsidRPr="00AE3FE4" w:rsidRDefault="006C3BEB" w:rsidP="00CB12BA">
            <w:pPr>
              <w:jc w:val="center"/>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b/>
                <w:color w:val="000000" w:themeColor="text1"/>
                <w:sz w:val="24"/>
                <w:szCs w:val="28"/>
              </w:rPr>
              <w:t>運営に関する基準</w:t>
            </w:r>
          </w:p>
        </w:tc>
      </w:tr>
      <w:tr w:rsidR="00543CC1" w:rsidRPr="00AE3FE4" w:rsidTr="00543CC1">
        <w:trPr>
          <w:trHeight w:val="631"/>
        </w:trPr>
        <w:tc>
          <w:tcPr>
            <w:tcW w:w="2310" w:type="dxa"/>
            <w:vMerge w:val="restart"/>
            <w:tcBorders>
              <w:top w:val="single" w:sz="12" w:space="0" w:color="auto"/>
              <w:bottom w:val="single" w:sz="4" w:space="0" w:color="auto"/>
              <w:right w:val="single" w:sz="4" w:space="0" w:color="auto"/>
            </w:tcBorders>
            <w:shd w:val="clear" w:color="auto" w:fill="auto"/>
            <w:vAlign w:val="center"/>
          </w:tcPr>
          <w:p w:rsidR="00543CC1" w:rsidRPr="00AE3FE4" w:rsidRDefault="00543CC1" w:rsidP="00543CC1">
            <w:pPr>
              <w:snapToGrid w:val="0"/>
              <w:spacing w:afterLines="50" w:after="120"/>
              <w:jc w:val="left"/>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管理者等の責務</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（第５１条を準用）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（第三のニの３（１）を参照）</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管理者は、従業者の管理及び利用の申込みに係る調整、業務の実施状況の把握その他の管理を一元的に行っているか。</w:t>
            </w:r>
          </w:p>
        </w:tc>
        <w:sdt>
          <w:sdtPr>
            <w:rPr>
              <w:rFonts w:ascii="HG丸ｺﾞｼｯｸM-PRO" w:eastAsia="HG丸ｺﾞｼｯｸM-PRO" w:hAnsi="HG丸ｺﾞｼｯｸM-PRO" w:cs="Times New Roman"/>
              <w:color w:val="000000" w:themeColor="text1"/>
              <w:sz w:val="26"/>
              <w:szCs w:val="26"/>
            </w:rPr>
            <w:id w:val="-54576060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772617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711311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419"/>
        </w:trPr>
        <w:tc>
          <w:tcPr>
            <w:tcW w:w="2310" w:type="dxa"/>
            <w:vMerge/>
            <w:tcBorders>
              <w:top w:val="single" w:sz="4" w:space="0" w:color="auto"/>
              <w:bottom w:val="single" w:sz="12" w:space="0" w:color="auto"/>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管理者は、「運営に関する基準」を遵守させるために必要な指揮命令を行っているか。</w:t>
            </w:r>
          </w:p>
        </w:tc>
        <w:sdt>
          <w:sdtPr>
            <w:rPr>
              <w:rFonts w:ascii="HG丸ｺﾞｼｯｸM-PRO" w:eastAsia="HG丸ｺﾞｼｯｸM-PRO" w:hAnsi="HG丸ｺﾞｼｯｸM-PRO" w:cs="Times New Roman"/>
              <w:color w:val="000000" w:themeColor="text1"/>
              <w:sz w:val="26"/>
              <w:szCs w:val="26"/>
            </w:rPr>
            <w:id w:val="1203434728"/>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454129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545279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516"/>
        </w:trPr>
        <w:tc>
          <w:tcPr>
            <w:tcW w:w="2310" w:type="dxa"/>
            <w:vMerge w:val="restart"/>
            <w:tcBorders>
              <w:top w:val="single" w:sz="12" w:space="0" w:color="auto"/>
              <w:right w:val="single" w:sz="4" w:space="0" w:color="auto"/>
            </w:tcBorders>
            <w:shd w:val="clear" w:color="auto" w:fill="auto"/>
            <w:vAlign w:val="center"/>
          </w:tcPr>
          <w:p w:rsidR="00543CC1" w:rsidRPr="00AE3FE4" w:rsidRDefault="00543CC1" w:rsidP="00543CC1">
            <w:pPr>
              <w:jc w:val="left"/>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運営規程</w:t>
            </w:r>
          </w:p>
          <w:p w:rsidR="00543CC1" w:rsidRPr="00AE3FE4" w:rsidRDefault="00543CC1" w:rsidP="00543CC1">
            <w:pPr>
              <w:jc w:val="left"/>
              <w:rPr>
                <w:rFonts w:ascii="HG丸ｺﾞｼｯｸM-PRO" w:eastAsia="HG丸ｺﾞｼｯｸM-PRO" w:hAnsi="HG丸ｺﾞｼｯｸM-PRO" w:cs="Times New Roman"/>
                <w:color w:val="000000" w:themeColor="text1"/>
                <w:sz w:val="18"/>
                <w:szCs w:val="24"/>
              </w:rPr>
            </w:pP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居宅条例第８２条</w:t>
            </w:r>
          </w:p>
          <w:p w:rsidR="00E364F4" w:rsidRPr="00E364F4" w:rsidRDefault="00543CC1" w:rsidP="00543CC1">
            <w:pPr>
              <w:snapToGrid w:val="0"/>
              <w:jc w:val="left"/>
              <w:rPr>
                <w:rFonts w:ascii="HG丸ｺﾞｼｯｸM-PRO" w:eastAsia="HG丸ｺﾞｼｯｸM-PRO" w:hAnsi="HG丸ｺﾞｼｯｸM-PRO" w:cs="Times New Roman"/>
                <w:color w:val="000000" w:themeColor="text1"/>
                <w:sz w:val="14"/>
                <w:szCs w:val="14"/>
              </w:rPr>
            </w:pPr>
            <w:r>
              <w:rPr>
                <w:rFonts w:ascii="HG丸ｺﾞｼｯｸM-PRO" w:eastAsia="HG丸ｺﾞｼｯｸM-PRO" w:hAnsi="HG丸ｺﾞｼｯｸM-PRO" w:cs="Times New Roman" w:hint="eastAsia"/>
                <w:color w:val="000000" w:themeColor="text1"/>
                <w:sz w:val="14"/>
                <w:szCs w:val="14"/>
              </w:rPr>
              <w:t>条例施行要領第三の一の３（３</w:t>
            </w:r>
            <w:r w:rsidRPr="00AE3FE4">
              <w:rPr>
                <w:rFonts w:ascii="HG丸ｺﾞｼｯｸM-PRO" w:eastAsia="HG丸ｺﾞｼｯｸM-PRO" w:hAnsi="HG丸ｺﾞｼｯｸM-PRO" w:cs="Times New Roman" w:hint="eastAsia"/>
                <w:color w:val="000000" w:themeColor="text1"/>
                <w:sz w:val="14"/>
                <w:szCs w:val="14"/>
              </w:rPr>
              <w:t>）参照</w:t>
            </w:r>
          </w:p>
        </w:tc>
        <w:tc>
          <w:tcPr>
            <w:tcW w:w="6652" w:type="dxa"/>
            <w:tcBorders>
              <w:top w:val="single" w:sz="12" w:space="0" w:color="auto"/>
              <w:left w:val="single" w:sz="4" w:space="0" w:color="auto"/>
              <w:bottom w:val="dashSmallGap" w:sz="4" w:space="0" w:color="auto"/>
              <w:right w:val="single" w:sz="4" w:space="0" w:color="auto"/>
            </w:tcBorders>
            <w:vAlign w:val="center"/>
          </w:tcPr>
          <w:p w:rsidR="00543CC1" w:rsidRPr="00AE3FE4"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次に掲げる事業の運営についての重要事項に関する規程（運営規程）を定めているか。</w:t>
            </w:r>
          </w:p>
        </w:tc>
        <w:sdt>
          <w:sdtPr>
            <w:rPr>
              <w:rFonts w:ascii="HG丸ｺﾞｼｯｸM-PRO" w:eastAsia="HG丸ｺﾞｼｯｸM-PRO" w:hAnsi="HG丸ｺﾞｼｯｸM-PRO" w:cs="Times New Roman"/>
              <w:color w:val="000000" w:themeColor="text1"/>
              <w:sz w:val="26"/>
              <w:szCs w:val="26"/>
            </w:rPr>
            <w:id w:val="-177871735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4733805"/>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167828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315"/>
        </w:trPr>
        <w:tc>
          <w:tcPr>
            <w:tcW w:w="2310" w:type="dxa"/>
            <w:vMerge/>
            <w:tcBorders>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① 事業の目的及び運営の方針</w:t>
            </w:r>
          </w:p>
        </w:tc>
        <w:sdt>
          <w:sdtPr>
            <w:rPr>
              <w:rFonts w:ascii="HG丸ｺﾞｼｯｸM-PRO" w:eastAsia="HG丸ｺﾞｼｯｸM-PRO" w:hAnsi="HG丸ｺﾞｼｯｸM-PRO" w:cs="Times New Roman"/>
              <w:color w:val="000000" w:themeColor="text1"/>
              <w:sz w:val="26"/>
              <w:szCs w:val="26"/>
            </w:rPr>
            <w:id w:val="-1575347906"/>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510924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4614725"/>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391"/>
        </w:trPr>
        <w:tc>
          <w:tcPr>
            <w:tcW w:w="2310" w:type="dxa"/>
            <w:vMerge/>
            <w:tcBorders>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② 従業者の職種、員数及び職務の内容</w:t>
            </w:r>
          </w:p>
        </w:tc>
        <w:sdt>
          <w:sdtPr>
            <w:rPr>
              <w:rFonts w:ascii="HG丸ｺﾞｼｯｸM-PRO" w:eastAsia="HG丸ｺﾞｼｯｸM-PRO" w:hAnsi="HG丸ｺﾞｼｯｸM-PRO" w:cs="Times New Roman"/>
              <w:color w:val="000000" w:themeColor="text1"/>
              <w:sz w:val="26"/>
              <w:szCs w:val="26"/>
            </w:rPr>
            <w:id w:val="96691935"/>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362093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193916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410"/>
        </w:trPr>
        <w:tc>
          <w:tcPr>
            <w:tcW w:w="2310" w:type="dxa"/>
            <w:vMerge/>
            <w:tcBorders>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③ 営業日及び営業時間</w:t>
            </w:r>
          </w:p>
        </w:tc>
        <w:sdt>
          <w:sdtPr>
            <w:rPr>
              <w:rFonts w:ascii="HG丸ｺﾞｼｯｸM-PRO" w:eastAsia="HG丸ｺﾞｼｯｸM-PRO" w:hAnsi="HG丸ｺﾞｼｯｸM-PRO" w:cs="Times New Roman"/>
              <w:color w:val="000000" w:themeColor="text1"/>
              <w:sz w:val="26"/>
              <w:szCs w:val="26"/>
            </w:rPr>
            <w:id w:val="635295603"/>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309264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656658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375"/>
        </w:trPr>
        <w:tc>
          <w:tcPr>
            <w:tcW w:w="2310" w:type="dxa"/>
            <w:vMerge/>
            <w:tcBorders>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④ 指定訪問リハビリテーションの利用料その他の費用の額</w:t>
            </w:r>
          </w:p>
        </w:tc>
        <w:sdt>
          <w:sdtPr>
            <w:rPr>
              <w:rFonts w:ascii="HG丸ｺﾞｼｯｸM-PRO" w:eastAsia="HG丸ｺﾞｼｯｸM-PRO" w:hAnsi="HG丸ｺﾞｼｯｸM-PRO" w:cs="Times New Roman"/>
              <w:color w:val="000000" w:themeColor="text1"/>
              <w:sz w:val="26"/>
              <w:szCs w:val="26"/>
            </w:rPr>
            <w:id w:val="479206458"/>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447324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604517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409"/>
        </w:trPr>
        <w:tc>
          <w:tcPr>
            <w:tcW w:w="2310" w:type="dxa"/>
            <w:vMerge/>
            <w:tcBorders>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rsidR="00E364F4" w:rsidRPr="00AE3FE4" w:rsidRDefault="00543CC1" w:rsidP="00E364F4">
            <w:pPr>
              <w:snapToGrid w:val="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⑤ 通常の事業の実施地域</w:t>
            </w:r>
          </w:p>
        </w:tc>
        <w:sdt>
          <w:sdtPr>
            <w:rPr>
              <w:rFonts w:ascii="HG丸ｺﾞｼｯｸM-PRO" w:eastAsia="HG丸ｺﾞｼｯｸM-PRO" w:hAnsi="HG丸ｺﾞｼｯｸM-PRO" w:cs="Times New Roman"/>
              <w:color w:val="000000" w:themeColor="text1"/>
              <w:sz w:val="26"/>
              <w:szCs w:val="26"/>
            </w:rPr>
            <w:id w:val="-1072728277"/>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E364F4"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082285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394907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E364F4" w:rsidRPr="00AE3FE4" w:rsidTr="00543CC1">
        <w:trPr>
          <w:trHeight w:val="409"/>
        </w:trPr>
        <w:tc>
          <w:tcPr>
            <w:tcW w:w="2310" w:type="dxa"/>
            <w:vMerge/>
            <w:tcBorders>
              <w:right w:val="single" w:sz="4" w:space="0" w:color="auto"/>
            </w:tcBorders>
            <w:shd w:val="clear" w:color="auto" w:fill="auto"/>
            <w:vAlign w:val="center"/>
          </w:tcPr>
          <w:p w:rsidR="00E364F4" w:rsidRPr="00AE3FE4" w:rsidRDefault="00E364F4"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single" w:sz="4" w:space="0" w:color="auto"/>
            </w:tcBorders>
            <w:vAlign w:val="center"/>
          </w:tcPr>
          <w:p w:rsidR="00E364F4" w:rsidRPr="00AE3FE4" w:rsidRDefault="00E364F4" w:rsidP="00E364F4">
            <w:pPr>
              <w:snapToGrid w:val="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color w:val="000000" w:themeColor="text1"/>
                <w:sz w:val="16"/>
                <w:szCs w:val="16"/>
              </w:rPr>
              <w:t>⑥ 虐待の防止のための措置に関する事項</w:t>
            </w:r>
          </w:p>
        </w:tc>
        <w:sdt>
          <w:sdtPr>
            <w:rPr>
              <w:rFonts w:ascii="HG丸ｺﾞｼｯｸM-PRO" w:eastAsia="HG丸ｺﾞｼｯｸM-PRO" w:hAnsi="HG丸ｺﾞｼｯｸM-PRO" w:cs="Times New Roman"/>
              <w:color w:val="000000" w:themeColor="text1"/>
              <w:sz w:val="26"/>
              <w:szCs w:val="26"/>
            </w:rPr>
            <w:id w:val="-217897774"/>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dashSmallGap" w:sz="4" w:space="0" w:color="auto"/>
                  <w:right w:val="single" w:sz="4" w:space="0" w:color="auto"/>
                </w:tcBorders>
                <w:vAlign w:val="center"/>
              </w:tcPr>
              <w:p w:rsidR="00E364F4" w:rsidRDefault="00E364F4" w:rsidP="00E364F4">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671241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E364F4" w:rsidRDefault="00E364F4" w:rsidP="00E364F4">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137870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E364F4" w:rsidRDefault="00E364F4" w:rsidP="00E364F4">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387"/>
        </w:trPr>
        <w:tc>
          <w:tcPr>
            <w:tcW w:w="2310" w:type="dxa"/>
            <w:vMerge/>
            <w:tcBorders>
              <w:bottom w:val="single" w:sz="12" w:space="0" w:color="auto"/>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single" w:sz="12" w:space="0" w:color="auto"/>
              <w:right w:val="single" w:sz="4" w:space="0" w:color="auto"/>
            </w:tcBorders>
            <w:vAlign w:val="center"/>
          </w:tcPr>
          <w:p w:rsidR="00543CC1" w:rsidRPr="00AE3FE4" w:rsidRDefault="00E364F4" w:rsidP="00543CC1">
            <w:pPr>
              <w:snapToGrid w:val="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color w:val="000000" w:themeColor="text1"/>
                <w:sz w:val="16"/>
                <w:szCs w:val="16"/>
              </w:rPr>
              <w:t>⑦</w:t>
            </w:r>
            <w:r w:rsidR="00543CC1" w:rsidRPr="00AE3FE4">
              <w:rPr>
                <w:rFonts w:ascii="HG丸ｺﾞｼｯｸM-PRO" w:eastAsia="HG丸ｺﾞｼｯｸM-PRO" w:hAnsi="HG丸ｺﾞｼｯｸM-PRO" w:cs="Times New Roman" w:hint="eastAsia"/>
                <w:color w:val="000000" w:themeColor="text1"/>
                <w:sz w:val="16"/>
                <w:szCs w:val="16"/>
              </w:rPr>
              <w:t xml:space="preserve"> その他運営に関する重要事項</w:t>
            </w:r>
          </w:p>
        </w:tc>
        <w:sdt>
          <w:sdtPr>
            <w:rPr>
              <w:rFonts w:ascii="HG丸ｺﾞｼｯｸM-PRO" w:eastAsia="HG丸ｺﾞｼｯｸM-PRO" w:hAnsi="HG丸ｺﾞｼｯｸM-PRO" w:cs="Times New Roman"/>
              <w:color w:val="000000" w:themeColor="text1"/>
              <w:sz w:val="26"/>
              <w:szCs w:val="26"/>
            </w:rPr>
            <w:id w:val="-610582872"/>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85697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803560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50DD3" w:rsidRPr="00AE3FE4" w:rsidTr="006E26FF">
        <w:trPr>
          <w:trHeight w:val="762"/>
        </w:trPr>
        <w:tc>
          <w:tcPr>
            <w:tcW w:w="2310" w:type="dxa"/>
            <w:vMerge w:val="restart"/>
            <w:tcBorders>
              <w:top w:val="single" w:sz="12" w:space="0" w:color="auto"/>
              <w:bottom w:val="single" w:sz="8" w:space="0" w:color="auto"/>
              <w:right w:val="single" w:sz="4" w:space="0" w:color="auto"/>
            </w:tcBorders>
            <w:shd w:val="clear" w:color="auto" w:fill="auto"/>
            <w:vAlign w:val="center"/>
          </w:tcPr>
          <w:p w:rsidR="00550DD3" w:rsidRPr="00AE3FE4" w:rsidRDefault="00550DD3" w:rsidP="00543CC1">
            <w:pPr>
              <w:spacing w:afterLines="50" w:after="120"/>
              <w:jc w:val="left"/>
              <w:rPr>
                <w:rFonts w:ascii="HG丸ｺﾞｼｯｸM-PRO" w:eastAsia="HG丸ｺﾞｼｯｸM-PRO" w:hAnsi="HG丸ｺﾞｼｯｸM-PRO" w:cs="Times New Roman"/>
                <w:color w:val="000000" w:themeColor="text1"/>
                <w:sz w:val="17"/>
                <w:szCs w:val="24"/>
              </w:rPr>
            </w:pPr>
            <w:r w:rsidRPr="00AE3FE4">
              <w:rPr>
                <w:rFonts w:ascii="HG丸ｺﾞｼｯｸM-PRO" w:eastAsia="HG丸ｺﾞｼｯｸM-PRO" w:hAnsi="HG丸ｺﾞｼｯｸM-PRO" w:cs="Times New Roman" w:hint="eastAsia"/>
                <w:color w:val="000000" w:themeColor="text1"/>
                <w:sz w:val="17"/>
                <w:szCs w:val="24"/>
              </w:rPr>
              <w:t>勤務体制の確保等</w:t>
            </w:r>
          </w:p>
          <w:p w:rsidR="00550DD3" w:rsidRPr="00AE3FE4" w:rsidRDefault="00550DD3"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50DD3" w:rsidRPr="00AE3FE4" w:rsidRDefault="00550DD3"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（第１１条を準用）</w:t>
            </w:r>
          </w:p>
          <w:p w:rsidR="00550DD3" w:rsidRPr="00AE3FE4" w:rsidRDefault="00550DD3"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50DD3" w:rsidRPr="00AE3FE4" w:rsidRDefault="00143ABB" w:rsidP="00543CC1">
            <w:pPr>
              <w:snapToGrid w:val="0"/>
              <w:jc w:val="left"/>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（第三の一の３（６</w:t>
            </w:r>
            <w:r w:rsidR="00550DD3"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550DD3" w:rsidRPr="00AE3FE4" w:rsidRDefault="00550DD3"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利用者に対し、適切な指定訪問リハビリテーションが提供することができるよう、各指定訪問リハビリテーション事業所において、原則として月ごとの勤務表を作成し、理学療法士、作業療法士又は言語聴覚士の勤務の体制を定めているか。</w:t>
            </w:r>
          </w:p>
        </w:tc>
        <w:sdt>
          <w:sdtPr>
            <w:rPr>
              <w:rFonts w:ascii="HG丸ｺﾞｼｯｸM-PRO" w:eastAsia="HG丸ｺﾞｼｯｸM-PRO" w:hAnsi="HG丸ｺﾞｼｯｸM-PRO" w:cs="Times New Roman"/>
              <w:color w:val="000000" w:themeColor="text1"/>
              <w:sz w:val="26"/>
              <w:szCs w:val="26"/>
            </w:rPr>
            <w:id w:val="-99841531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821097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687692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50DD3" w:rsidRPr="00AE3FE4" w:rsidTr="006E26FF">
        <w:trPr>
          <w:trHeight w:val="502"/>
        </w:trPr>
        <w:tc>
          <w:tcPr>
            <w:tcW w:w="2310" w:type="dxa"/>
            <w:vMerge/>
            <w:tcBorders>
              <w:bottom w:val="single" w:sz="8" w:space="0" w:color="auto"/>
              <w:right w:val="single" w:sz="4" w:space="0" w:color="auto"/>
            </w:tcBorders>
            <w:shd w:val="clear" w:color="auto" w:fill="auto"/>
            <w:vAlign w:val="center"/>
          </w:tcPr>
          <w:p w:rsidR="00550DD3" w:rsidRPr="00AE3FE4" w:rsidRDefault="00550DD3"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50DD3" w:rsidRPr="00AE3FE4" w:rsidRDefault="00550DD3"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当該指定訪問リハビリテーション事業所の理学療法士、作業療法士又は言語聴覚士によって指定訪問リハビリテーションを提供しているか。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70903706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530087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160081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50DD3" w:rsidRPr="00AE3FE4" w:rsidTr="006E26FF">
        <w:trPr>
          <w:trHeight w:val="497"/>
        </w:trPr>
        <w:tc>
          <w:tcPr>
            <w:tcW w:w="2310" w:type="dxa"/>
            <w:vMerge/>
            <w:tcBorders>
              <w:bottom w:val="single" w:sz="8" w:space="0" w:color="auto"/>
              <w:right w:val="single" w:sz="4" w:space="0" w:color="auto"/>
            </w:tcBorders>
            <w:shd w:val="clear" w:color="auto" w:fill="auto"/>
            <w:vAlign w:val="center"/>
          </w:tcPr>
          <w:p w:rsidR="00550DD3" w:rsidRPr="00AE3FE4" w:rsidRDefault="00550DD3"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550DD3" w:rsidRPr="00AE3FE4" w:rsidRDefault="00550DD3"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３　理学療法士、作業療法士及び言語聴覚士については、労働者派遣法に規定する派遣労働者であってはならないとされているが、遵守しているか。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30497782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619734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960853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50DD3" w:rsidRPr="00AE3FE4" w:rsidTr="006E26FF">
        <w:trPr>
          <w:trHeight w:val="516"/>
        </w:trPr>
        <w:tc>
          <w:tcPr>
            <w:tcW w:w="2310" w:type="dxa"/>
            <w:vMerge/>
            <w:tcBorders>
              <w:bottom w:val="single" w:sz="8" w:space="0" w:color="auto"/>
              <w:right w:val="single" w:sz="4" w:space="0" w:color="auto"/>
            </w:tcBorders>
            <w:shd w:val="clear" w:color="auto" w:fill="auto"/>
            <w:vAlign w:val="center"/>
          </w:tcPr>
          <w:p w:rsidR="00550DD3" w:rsidRPr="00AE3FE4" w:rsidRDefault="00550DD3"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8" w:space="0" w:color="auto"/>
              <w:left w:val="single" w:sz="4" w:space="0" w:color="auto"/>
              <w:bottom w:val="single" w:sz="6" w:space="0" w:color="auto"/>
              <w:right w:val="single" w:sz="4" w:space="0" w:color="auto"/>
            </w:tcBorders>
            <w:vAlign w:val="center"/>
          </w:tcPr>
          <w:p w:rsidR="00550DD3" w:rsidRPr="00AE3FE4" w:rsidRDefault="00550DD3" w:rsidP="00543CC1">
            <w:pPr>
              <w:snapToGrid w:val="0"/>
              <w:ind w:left="160" w:hangingChars="100" w:hanging="160"/>
              <w:rPr>
                <w:rFonts w:ascii="HG丸ｺﾞｼｯｸM-PRO" w:eastAsia="HG丸ｺﾞｼｯｸM-PRO" w:hAnsi="HG丸ｺﾞｼｯｸM-PRO" w:cs="Times New Roman"/>
                <w:color w:val="000000" w:themeColor="text1"/>
                <w:sz w:val="17"/>
                <w:szCs w:val="24"/>
              </w:rPr>
            </w:pPr>
            <w:r w:rsidRPr="00AE3FE4">
              <w:rPr>
                <w:rFonts w:ascii="HG丸ｺﾞｼｯｸM-PRO" w:eastAsia="HG丸ｺﾞｼｯｸM-PRO" w:hAnsi="HG丸ｺﾞｼｯｸM-PRO" w:cs="Times New Roman" w:hint="eastAsia"/>
                <w:color w:val="000000" w:themeColor="text1"/>
                <w:sz w:val="16"/>
                <w:szCs w:val="20"/>
              </w:rPr>
              <w:t>４　理学療法士、作業療法士又は言語聴覚士の資質の向上のための研修の機会を確保しているか。</w:t>
            </w:r>
          </w:p>
        </w:tc>
        <w:sdt>
          <w:sdtPr>
            <w:rPr>
              <w:rFonts w:ascii="HG丸ｺﾞｼｯｸM-PRO" w:eastAsia="HG丸ｺﾞｼｯｸM-PRO" w:hAnsi="HG丸ｺﾞｼｯｸM-PRO" w:cs="Times New Roman"/>
              <w:color w:val="000000" w:themeColor="text1"/>
              <w:sz w:val="26"/>
              <w:szCs w:val="26"/>
            </w:rPr>
            <w:id w:val="-984999086"/>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6" w:space="0" w:color="auto"/>
                  <w:right w:val="single" w:sz="4" w:space="0" w:color="auto"/>
                </w:tcBorders>
                <w:vAlign w:val="center"/>
              </w:tcPr>
              <w:p w:rsidR="00550DD3" w:rsidRPr="00217B59" w:rsidRDefault="00324BD4"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4903495"/>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6" w:space="0" w:color="auto"/>
                  <w:right w:val="single" w:sz="4"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7088015"/>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6" w:space="0" w:color="auto"/>
                </w:tcBorders>
                <w:vAlign w:val="center"/>
              </w:tcPr>
              <w:p w:rsidR="00550DD3" w:rsidRPr="00217B59" w:rsidRDefault="00550DD3"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24BD4" w:rsidRPr="00AE3FE4" w:rsidTr="006E26FF">
        <w:trPr>
          <w:trHeight w:val="516"/>
        </w:trPr>
        <w:tc>
          <w:tcPr>
            <w:tcW w:w="2310" w:type="dxa"/>
            <w:vMerge/>
            <w:tcBorders>
              <w:bottom w:val="single" w:sz="8" w:space="0" w:color="auto"/>
              <w:right w:val="single" w:sz="4" w:space="0" w:color="auto"/>
            </w:tcBorders>
            <w:shd w:val="clear" w:color="auto" w:fill="auto"/>
            <w:vAlign w:val="center"/>
          </w:tcPr>
          <w:p w:rsidR="00324BD4" w:rsidRPr="00AE3FE4" w:rsidRDefault="00324BD4"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6" w:space="0" w:color="auto"/>
              <w:right w:val="single" w:sz="4" w:space="0" w:color="auto"/>
            </w:tcBorders>
            <w:vAlign w:val="center"/>
          </w:tcPr>
          <w:p w:rsidR="00324BD4" w:rsidRPr="00AE3FE4" w:rsidRDefault="00324BD4" w:rsidP="00324BD4">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５　職場におけるハラスメントの内容及び職場におけるハラスメントを行ってはならない旨の方針を明確化し、従業者に周知・啓発しているか。</w:t>
            </w:r>
          </w:p>
        </w:tc>
        <w:sdt>
          <w:sdtPr>
            <w:rPr>
              <w:rFonts w:ascii="HG丸ｺﾞｼｯｸM-PRO" w:eastAsia="HG丸ｺﾞｼｯｸM-PRO" w:hAnsi="HG丸ｺﾞｼｯｸM-PRO" w:cs="Times New Roman"/>
              <w:color w:val="000000" w:themeColor="text1"/>
              <w:sz w:val="26"/>
              <w:szCs w:val="26"/>
            </w:rPr>
            <w:id w:val="7193461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6" w:space="0" w:color="auto"/>
                  <w:right w:val="single" w:sz="4" w:space="0" w:color="auto"/>
                </w:tcBorders>
                <w:vAlign w:val="center"/>
              </w:tcPr>
              <w:p w:rsidR="00324BD4" w:rsidRDefault="00324BD4" w:rsidP="00324BD4">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181084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6" w:space="0" w:color="auto"/>
                  <w:right w:val="single" w:sz="4" w:space="0" w:color="auto"/>
                </w:tcBorders>
                <w:vAlign w:val="center"/>
              </w:tcPr>
              <w:p w:rsidR="00324BD4" w:rsidRDefault="00324BD4" w:rsidP="00324BD4">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754837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6" w:space="0" w:color="auto"/>
                </w:tcBorders>
                <w:vAlign w:val="center"/>
              </w:tcPr>
              <w:p w:rsidR="00324BD4" w:rsidRDefault="00324BD4" w:rsidP="00324BD4">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50DD3" w:rsidRPr="00AE3FE4" w:rsidTr="00C963B4">
        <w:trPr>
          <w:trHeight w:val="516"/>
        </w:trPr>
        <w:tc>
          <w:tcPr>
            <w:tcW w:w="2310" w:type="dxa"/>
            <w:vMerge/>
            <w:tcBorders>
              <w:bottom w:val="single" w:sz="12" w:space="0" w:color="auto"/>
              <w:right w:val="single" w:sz="4" w:space="0" w:color="auto"/>
            </w:tcBorders>
            <w:shd w:val="clear" w:color="auto" w:fill="auto"/>
            <w:vAlign w:val="center"/>
          </w:tcPr>
          <w:p w:rsidR="00550DD3" w:rsidRPr="00AE3FE4" w:rsidRDefault="00550DD3"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6" w:space="0" w:color="auto"/>
              <w:left w:val="single" w:sz="4" w:space="0" w:color="auto"/>
              <w:bottom w:val="single" w:sz="12" w:space="0" w:color="auto"/>
              <w:right w:val="single" w:sz="4" w:space="0" w:color="auto"/>
            </w:tcBorders>
            <w:vAlign w:val="center"/>
          </w:tcPr>
          <w:p w:rsidR="00550DD3" w:rsidRPr="00AE3FE4" w:rsidRDefault="00324BD4" w:rsidP="00324BD4">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６</w:t>
            </w:r>
            <w:r w:rsidR="00FC3328">
              <w:rPr>
                <w:rFonts w:ascii="HG丸ｺﾞｼｯｸM-PRO" w:eastAsia="HG丸ｺﾞｼｯｸM-PRO" w:hAnsi="HG丸ｺﾞｼｯｸM-PRO" w:cs="Times New Roman" w:hint="eastAsia"/>
                <w:color w:val="000000" w:themeColor="text1"/>
                <w:sz w:val="16"/>
                <w:szCs w:val="20"/>
              </w:rPr>
              <w:t xml:space="preserve">　</w:t>
            </w:r>
            <w:r>
              <w:rPr>
                <w:rFonts w:ascii="HG丸ｺﾞｼｯｸM-PRO" w:eastAsia="HG丸ｺﾞｼｯｸM-PRO" w:hAnsi="HG丸ｺﾞｼｯｸM-PRO" w:cs="Times New Roman" w:hint="eastAsia"/>
                <w:color w:val="000000" w:themeColor="text1"/>
                <w:sz w:val="16"/>
                <w:szCs w:val="20"/>
              </w:rPr>
              <w:t>職場におけるハラスメントの相談・苦情に応じ、適切に対応するために必要な体制を整備しているか。</w:t>
            </w:r>
          </w:p>
        </w:tc>
        <w:sdt>
          <w:sdtPr>
            <w:rPr>
              <w:rFonts w:ascii="HG丸ｺﾞｼｯｸM-PRO" w:eastAsia="HG丸ｺﾞｼｯｸM-PRO" w:hAnsi="HG丸ｺﾞｼｯｸM-PRO" w:cs="Times New Roman"/>
              <w:color w:val="000000" w:themeColor="text1"/>
              <w:sz w:val="26"/>
              <w:szCs w:val="26"/>
            </w:rPr>
            <w:id w:val="-1656911072"/>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12" w:space="0" w:color="auto"/>
                  <w:right w:val="single" w:sz="4" w:space="0" w:color="auto"/>
                </w:tcBorders>
                <w:vAlign w:val="center"/>
              </w:tcPr>
              <w:p w:rsidR="00550DD3" w:rsidRDefault="00FC3328"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3943785"/>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12" w:space="0" w:color="auto"/>
                  <w:right w:val="single" w:sz="4" w:space="0" w:color="auto"/>
                </w:tcBorders>
                <w:vAlign w:val="center"/>
              </w:tcPr>
              <w:p w:rsidR="00550DD3" w:rsidRDefault="00FC3328"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3770785"/>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12" w:space="0" w:color="auto"/>
                </w:tcBorders>
                <w:vAlign w:val="center"/>
              </w:tcPr>
              <w:p w:rsidR="00550DD3" w:rsidRDefault="00FC3328"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C3328" w:rsidRPr="00AE3FE4" w:rsidTr="00C963B4">
        <w:trPr>
          <w:trHeight w:val="516"/>
        </w:trPr>
        <w:tc>
          <w:tcPr>
            <w:tcW w:w="2310" w:type="dxa"/>
            <w:vMerge w:val="restart"/>
            <w:tcBorders>
              <w:top w:val="single" w:sz="12" w:space="0" w:color="auto"/>
              <w:right w:val="single" w:sz="4" w:space="0" w:color="auto"/>
            </w:tcBorders>
            <w:shd w:val="clear" w:color="auto" w:fill="auto"/>
            <w:vAlign w:val="center"/>
          </w:tcPr>
          <w:p w:rsidR="00FC3328" w:rsidRDefault="00FC3328" w:rsidP="00543CC1">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8"/>
                <w:szCs w:val="24"/>
              </w:rPr>
              <w:t>業務継続計画の策定等</w:t>
            </w:r>
          </w:p>
          <w:p w:rsidR="00EF1119" w:rsidRPr="00EF1119" w:rsidRDefault="00EF1119" w:rsidP="00543CC1">
            <w:pPr>
              <w:snapToGrid w:val="0"/>
              <w:rPr>
                <w:rFonts w:ascii="HG丸ｺﾞｼｯｸM-PRO" w:eastAsia="HG丸ｺﾞｼｯｸM-PRO" w:hAnsi="HG丸ｺﾞｼｯｸM-PRO" w:cs="Times New Roman"/>
                <w:color w:val="000000" w:themeColor="text1"/>
                <w:sz w:val="14"/>
                <w:szCs w:val="16"/>
              </w:rPr>
            </w:pPr>
            <w:r w:rsidRPr="00EF1119">
              <w:rPr>
                <w:rFonts w:ascii="HG丸ｺﾞｼｯｸM-PRO" w:eastAsia="HG丸ｺﾞｼｯｸM-PRO" w:hAnsi="HG丸ｺﾞｼｯｸM-PRO" w:cs="Times New Roman" w:hint="eastAsia"/>
                <w:color w:val="000000" w:themeColor="text1"/>
                <w:sz w:val="14"/>
                <w:szCs w:val="16"/>
              </w:rPr>
              <w:t>居宅条例第８８条</w:t>
            </w:r>
          </w:p>
          <w:p w:rsidR="00EF1119" w:rsidRDefault="00EF1119" w:rsidP="00543CC1">
            <w:pPr>
              <w:snapToGrid w:val="0"/>
              <w:rPr>
                <w:rFonts w:ascii="HG丸ｺﾞｼｯｸM-PRO" w:eastAsia="HG丸ｺﾞｼｯｸM-PRO" w:hAnsi="HG丸ｺﾞｼｯｸM-PRO" w:cs="Times New Roman"/>
                <w:color w:val="000000" w:themeColor="text1"/>
                <w:sz w:val="14"/>
                <w:szCs w:val="16"/>
              </w:rPr>
            </w:pPr>
            <w:r w:rsidRPr="00EF1119">
              <w:rPr>
                <w:rFonts w:ascii="HG丸ｺﾞｼｯｸM-PRO" w:eastAsia="HG丸ｺﾞｼｯｸM-PRO" w:hAnsi="HG丸ｺﾞｼｯｸM-PRO" w:cs="Times New Roman" w:hint="eastAsia"/>
                <w:color w:val="000000" w:themeColor="text1"/>
                <w:sz w:val="14"/>
                <w:szCs w:val="16"/>
              </w:rPr>
              <w:t>（第１１条の２を準用）</w:t>
            </w:r>
          </w:p>
          <w:p w:rsidR="00EF1119" w:rsidRPr="00AE3FE4" w:rsidRDefault="00EF1119" w:rsidP="00EF1119">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EF1119" w:rsidRPr="00AE3FE4" w:rsidRDefault="00EF1119" w:rsidP="00EF1119">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（第三の一の３（7</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6" w:space="0" w:color="auto"/>
              <w:right w:val="single" w:sz="4" w:space="0" w:color="auto"/>
            </w:tcBorders>
            <w:vAlign w:val="center"/>
          </w:tcPr>
          <w:p w:rsidR="00FC3328" w:rsidRDefault="00FC3328" w:rsidP="00EF1119">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　利用者に対する業務</w:t>
            </w:r>
            <w:r w:rsidR="00EF1119">
              <w:rPr>
                <w:rFonts w:ascii="HG丸ｺﾞｼｯｸM-PRO" w:eastAsia="HG丸ｺﾞｼｯｸM-PRO" w:hAnsi="HG丸ｺﾞｼｯｸM-PRO" w:cs="Times New Roman" w:hint="eastAsia"/>
                <w:color w:val="000000" w:themeColor="text1"/>
                <w:sz w:val="16"/>
                <w:szCs w:val="20"/>
              </w:rPr>
              <w:t>継続</w:t>
            </w:r>
            <w:r>
              <w:rPr>
                <w:rFonts w:ascii="HG丸ｺﾞｼｯｸM-PRO" w:eastAsia="HG丸ｺﾞｼｯｸM-PRO" w:hAnsi="HG丸ｺﾞｼｯｸM-PRO" w:cs="Times New Roman" w:hint="eastAsia"/>
                <w:color w:val="000000" w:themeColor="text1"/>
                <w:sz w:val="16"/>
                <w:szCs w:val="20"/>
              </w:rPr>
              <w:t>計画</w:t>
            </w:r>
            <w:r w:rsidR="00EF1119">
              <w:rPr>
                <w:rFonts w:ascii="HG丸ｺﾞｼｯｸM-PRO" w:eastAsia="HG丸ｺﾞｼｯｸM-PRO" w:hAnsi="HG丸ｺﾞｼｯｸM-PRO" w:cs="Times New Roman" w:hint="eastAsia"/>
                <w:color w:val="000000" w:themeColor="text1"/>
                <w:sz w:val="16"/>
                <w:szCs w:val="20"/>
              </w:rPr>
              <w:t>を策定し必要な措置を講じているか。</w:t>
            </w:r>
          </w:p>
        </w:tc>
        <w:sdt>
          <w:sdtPr>
            <w:rPr>
              <w:rFonts w:ascii="HG丸ｺﾞｼｯｸM-PRO" w:eastAsia="HG丸ｺﾞｼｯｸM-PRO" w:hAnsi="HG丸ｺﾞｼｯｸM-PRO" w:cs="Times New Roman"/>
              <w:color w:val="000000" w:themeColor="text1"/>
              <w:sz w:val="26"/>
              <w:szCs w:val="26"/>
            </w:rPr>
            <w:id w:val="130104340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6" w:space="0" w:color="auto"/>
                  <w:right w:val="single" w:sz="4"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58294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6" w:space="0" w:color="auto"/>
                  <w:right w:val="single" w:sz="4"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623792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6"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C3328" w:rsidRPr="00AE3FE4" w:rsidTr="00FC3328">
        <w:trPr>
          <w:trHeight w:val="516"/>
        </w:trPr>
        <w:tc>
          <w:tcPr>
            <w:tcW w:w="2310" w:type="dxa"/>
            <w:vMerge/>
            <w:tcBorders>
              <w:right w:val="single" w:sz="4" w:space="0" w:color="auto"/>
            </w:tcBorders>
            <w:shd w:val="clear" w:color="auto" w:fill="auto"/>
            <w:vAlign w:val="center"/>
          </w:tcPr>
          <w:p w:rsidR="00FC3328" w:rsidRPr="00AE3FE4" w:rsidRDefault="00FC3328"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6" w:space="0" w:color="auto"/>
              <w:left w:val="single" w:sz="4" w:space="0" w:color="auto"/>
              <w:bottom w:val="single" w:sz="6" w:space="0" w:color="auto"/>
              <w:right w:val="single" w:sz="4" w:space="0" w:color="auto"/>
            </w:tcBorders>
            <w:vAlign w:val="center"/>
          </w:tcPr>
          <w:p w:rsidR="00FC3328" w:rsidRPr="00EF1119" w:rsidRDefault="00EF1119" w:rsidP="00EF1119">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従業者に対し業務継続計画を周知し、研修と訓練を定期的に実施しているか。</w:t>
            </w:r>
          </w:p>
        </w:tc>
        <w:sdt>
          <w:sdtPr>
            <w:rPr>
              <w:rFonts w:ascii="HG丸ｺﾞｼｯｸM-PRO" w:eastAsia="HG丸ｺﾞｼｯｸM-PRO" w:hAnsi="HG丸ｺﾞｼｯｸM-PRO" w:cs="Times New Roman"/>
              <w:color w:val="000000" w:themeColor="text1"/>
              <w:sz w:val="26"/>
              <w:szCs w:val="26"/>
            </w:rPr>
            <w:id w:val="499697795"/>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6" w:space="0" w:color="auto"/>
                  <w:right w:val="single" w:sz="4"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7289363"/>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right w:val="single" w:sz="4"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3714986"/>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FC3328" w:rsidRPr="00AE3FE4" w:rsidTr="00FC3328">
        <w:trPr>
          <w:trHeight w:val="516"/>
        </w:trPr>
        <w:tc>
          <w:tcPr>
            <w:tcW w:w="2310" w:type="dxa"/>
            <w:vMerge/>
            <w:tcBorders>
              <w:right w:val="single" w:sz="4" w:space="0" w:color="auto"/>
            </w:tcBorders>
            <w:shd w:val="clear" w:color="auto" w:fill="auto"/>
            <w:vAlign w:val="center"/>
          </w:tcPr>
          <w:p w:rsidR="00FC3328" w:rsidRPr="00AE3FE4" w:rsidRDefault="00FC3328"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6" w:space="0" w:color="auto"/>
              <w:left w:val="single" w:sz="4" w:space="0" w:color="auto"/>
              <w:bottom w:val="single" w:sz="12" w:space="0" w:color="auto"/>
              <w:right w:val="single" w:sz="4" w:space="0" w:color="auto"/>
            </w:tcBorders>
            <w:vAlign w:val="center"/>
          </w:tcPr>
          <w:p w:rsidR="00FC3328" w:rsidRPr="00EF1119" w:rsidRDefault="00EF1119"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業務継続計画について、定期的に見直し必要に応じて変更しているか。</w:t>
            </w:r>
          </w:p>
        </w:tc>
        <w:sdt>
          <w:sdtPr>
            <w:rPr>
              <w:rFonts w:ascii="HG丸ｺﾞｼｯｸM-PRO" w:eastAsia="HG丸ｺﾞｼｯｸM-PRO" w:hAnsi="HG丸ｺﾞｼｯｸM-PRO" w:cs="Times New Roman"/>
              <w:color w:val="000000" w:themeColor="text1"/>
              <w:sz w:val="26"/>
              <w:szCs w:val="26"/>
            </w:rPr>
            <w:id w:val="1895779500"/>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12" w:space="0" w:color="auto"/>
                  <w:right w:val="single" w:sz="4"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7033766"/>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12" w:space="0" w:color="auto"/>
                  <w:right w:val="single" w:sz="4"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7654701"/>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12" w:space="0" w:color="auto"/>
                </w:tcBorders>
                <w:vAlign w:val="center"/>
              </w:tcPr>
              <w:p w:rsidR="00FC3328" w:rsidRDefault="00EF1119" w:rsidP="00FC3328">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703"/>
        </w:trPr>
        <w:tc>
          <w:tcPr>
            <w:tcW w:w="2310" w:type="dxa"/>
            <w:vMerge w:val="restart"/>
            <w:tcBorders>
              <w:top w:val="single" w:sz="12" w:space="0" w:color="auto"/>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内容及び手続の説明及び同意</w:t>
            </w:r>
          </w:p>
          <w:p w:rsidR="00543CC1" w:rsidRPr="00AE3FE4" w:rsidRDefault="00543CC1" w:rsidP="00543CC1">
            <w:pPr>
              <w:rPr>
                <w:rFonts w:ascii="HG丸ｺﾞｼｯｸM-PRO" w:eastAsia="HG丸ｺﾞｼｯｸM-PRO" w:hAnsi="HG丸ｺﾞｼｯｸM-PRO" w:cs="Times New Roman"/>
                <w:color w:val="000000" w:themeColor="text1"/>
                <w:sz w:val="14"/>
                <w:szCs w:val="18"/>
              </w:rPr>
            </w:pP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（第１２条を準用）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rPr>
                <w:rFonts w:ascii="HG丸ｺﾞｼｯｸM-PRO" w:eastAsia="HG丸ｺﾞｼｯｸM-PRO" w:hAnsi="HG丸ｺﾞｼｯｸM-PRO" w:cs="Times New Roman"/>
                <w:color w:val="000000" w:themeColor="text1"/>
                <w:sz w:val="14"/>
                <w:szCs w:val="18"/>
              </w:rPr>
            </w:pPr>
            <w:r>
              <w:rPr>
                <w:rFonts w:ascii="HG丸ｺﾞｼｯｸM-PRO" w:eastAsia="HG丸ｺﾞｼｯｸM-PRO" w:hAnsi="HG丸ｺﾞｼｯｸM-PRO" w:cs="Times New Roman" w:hint="eastAsia"/>
                <w:color w:val="000000" w:themeColor="text1"/>
                <w:sz w:val="14"/>
                <w:szCs w:val="14"/>
              </w:rPr>
              <w:t>（第三の一の３（</w:t>
            </w:r>
            <w:r w:rsidR="00FD308A">
              <w:rPr>
                <w:rFonts w:ascii="HG丸ｺﾞｼｯｸM-PRO" w:eastAsia="HG丸ｺﾞｼｯｸM-PRO" w:hAnsi="HG丸ｺﾞｼｯｸM-PRO" w:cs="Times New Roman" w:hint="eastAsia"/>
                <w:color w:val="000000" w:themeColor="text1"/>
                <w:sz w:val="14"/>
                <w:szCs w:val="14"/>
              </w:rPr>
              <w:t>8</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4"/>
              </w:rPr>
              <w:t>１　指定訪問リハビリテーションの提供の開始に際し、あらかじめ、利用申込者又はその家族に対し、重要事項を記した文書（重要事項説明書等）を交付して説明を行っているか。</w:t>
            </w:r>
          </w:p>
        </w:tc>
        <w:sdt>
          <w:sdtPr>
            <w:rPr>
              <w:rFonts w:ascii="HG丸ｺﾞｼｯｸM-PRO" w:eastAsia="HG丸ｺﾞｼｯｸM-PRO" w:hAnsi="HG丸ｺﾞｼｯｸM-PRO" w:cs="Times New Roman"/>
              <w:color w:val="000000" w:themeColor="text1"/>
              <w:sz w:val="26"/>
              <w:szCs w:val="26"/>
            </w:rPr>
            <w:id w:val="-1842313022"/>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194007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672348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490"/>
        </w:trPr>
        <w:tc>
          <w:tcPr>
            <w:tcW w:w="2310" w:type="dxa"/>
            <w:vMerge/>
            <w:tcBorders>
              <w:right w:val="single" w:sz="4" w:space="0" w:color="auto"/>
            </w:tcBorders>
            <w:shd w:val="clear" w:color="auto" w:fill="auto"/>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２　サービスの内容及び利用料金等について利用者又はその家族の同意を書面によって確認しているか。</w:t>
            </w:r>
          </w:p>
        </w:tc>
        <w:sdt>
          <w:sdtPr>
            <w:rPr>
              <w:rFonts w:ascii="HG丸ｺﾞｼｯｸM-PRO" w:eastAsia="HG丸ｺﾞｼｯｸM-PRO" w:hAnsi="HG丸ｺﾞｼｯｸM-PRO" w:cs="Times New Roman"/>
              <w:color w:val="000000" w:themeColor="text1"/>
              <w:sz w:val="26"/>
              <w:szCs w:val="26"/>
            </w:rPr>
            <w:id w:val="81460497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2099017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001268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251"/>
        </w:trPr>
        <w:tc>
          <w:tcPr>
            <w:tcW w:w="2310" w:type="dxa"/>
            <w:vMerge/>
            <w:tcBorders>
              <w:right w:val="single" w:sz="4" w:space="0" w:color="auto"/>
            </w:tcBorders>
            <w:shd w:val="clear" w:color="auto" w:fill="auto"/>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３　重要事項説明書には利用者又はその家族の署名・捺印を受けているか。</w:t>
            </w:r>
          </w:p>
        </w:tc>
        <w:sdt>
          <w:sdtPr>
            <w:rPr>
              <w:rFonts w:ascii="HG丸ｺﾞｼｯｸM-PRO" w:eastAsia="HG丸ｺﾞｼｯｸM-PRO" w:hAnsi="HG丸ｺﾞｼｯｸM-PRO" w:cs="Times New Roman"/>
              <w:color w:val="000000" w:themeColor="text1"/>
              <w:sz w:val="26"/>
              <w:szCs w:val="26"/>
            </w:rPr>
            <w:id w:val="-30278398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98570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5252481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523"/>
        </w:trPr>
        <w:tc>
          <w:tcPr>
            <w:tcW w:w="2310" w:type="dxa"/>
            <w:vMerge/>
            <w:tcBorders>
              <w:right w:val="single" w:sz="4" w:space="0" w:color="auto"/>
            </w:tcBorders>
            <w:shd w:val="clear" w:color="auto" w:fill="auto"/>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dashSmallGap"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 xml:space="preserve">４　重要事項説明には次の内容が記載されており、その内容はわかりやすいものとなっているか。　</w:t>
            </w:r>
          </w:p>
        </w:tc>
        <w:sdt>
          <w:sdtPr>
            <w:rPr>
              <w:rFonts w:ascii="HG丸ｺﾞｼｯｸM-PRO" w:eastAsia="HG丸ｺﾞｼｯｸM-PRO" w:hAnsi="HG丸ｺﾞｼｯｸM-PRO" w:cs="Times New Roman"/>
              <w:color w:val="000000" w:themeColor="text1"/>
              <w:sz w:val="26"/>
              <w:szCs w:val="26"/>
            </w:rPr>
            <w:id w:val="71154877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684574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793293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249"/>
        </w:trPr>
        <w:tc>
          <w:tcPr>
            <w:tcW w:w="2310" w:type="dxa"/>
            <w:vMerge/>
            <w:tcBorders>
              <w:right w:val="single" w:sz="4" w:space="0" w:color="auto"/>
            </w:tcBorders>
            <w:shd w:val="clear" w:color="auto" w:fill="auto"/>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543CC1" w:rsidRPr="00AE3FE4" w:rsidRDefault="00543CC1" w:rsidP="00543CC1">
            <w:pPr>
              <w:numPr>
                <w:ilvl w:val="0"/>
                <w:numId w:val="13"/>
              </w:numPr>
              <w:snapToGrid w:val="0"/>
              <w:spacing w:line="200" w:lineRule="exact"/>
              <w:ind w:left="316" w:hanging="185"/>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 xml:space="preserve">運営規程の概要　</w:t>
            </w:r>
          </w:p>
        </w:tc>
        <w:sdt>
          <w:sdtPr>
            <w:rPr>
              <w:rFonts w:ascii="HG丸ｺﾞｼｯｸM-PRO" w:eastAsia="HG丸ｺﾞｼｯｸM-PRO" w:hAnsi="HG丸ｺﾞｼｯｸM-PRO" w:cs="Times New Roman"/>
              <w:color w:val="000000" w:themeColor="text1"/>
              <w:sz w:val="26"/>
              <w:szCs w:val="26"/>
            </w:rPr>
            <w:id w:val="-1011908708"/>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252860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47321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249"/>
        </w:trPr>
        <w:tc>
          <w:tcPr>
            <w:tcW w:w="2310" w:type="dxa"/>
            <w:vMerge/>
            <w:tcBorders>
              <w:right w:val="single" w:sz="4" w:space="0" w:color="auto"/>
            </w:tcBorders>
            <w:shd w:val="clear" w:color="auto" w:fill="auto"/>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543CC1" w:rsidRPr="00AE3FE4" w:rsidRDefault="00543CC1" w:rsidP="00543CC1">
            <w:pPr>
              <w:numPr>
                <w:ilvl w:val="0"/>
                <w:numId w:val="13"/>
              </w:numPr>
              <w:snapToGrid w:val="0"/>
              <w:spacing w:line="200" w:lineRule="exact"/>
              <w:ind w:leftChars="65" w:left="496"/>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 xml:space="preserve">理学療法士、作業療法士又は言語聴覚士の勤務体制　　　　　　　　　　　　　　　　　</w:t>
            </w:r>
          </w:p>
        </w:tc>
        <w:sdt>
          <w:sdtPr>
            <w:rPr>
              <w:rFonts w:ascii="HG丸ｺﾞｼｯｸM-PRO" w:eastAsia="HG丸ｺﾞｼｯｸM-PRO" w:hAnsi="HG丸ｺﾞｼｯｸM-PRO" w:cs="Times New Roman"/>
              <w:color w:val="000000" w:themeColor="text1"/>
              <w:sz w:val="26"/>
              <w:szCs w:val="26"/>
            </w:rPr>
            <w:id w:val="-1216659804"/>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219475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646936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190"/>
        </w:trPr>
        <w:tc>
          <w:tcPr>
            <w:tcW w:w="2310" w:type="dxa"/>
            <w:vMerge/>
            <w:tcBorders>
              <w:right w:val="single" w:sz="4" w:space="0" w:color="auto"/>
            </w:tcBorders>
            <w:shd w:val="clear" w:color="auto" w:fill="auto"/>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543CC1" w:rsidRPr="00AE3FE4" w:rsidRDefault="00543CC1" w:rsidP="00543CC1">
            <w:pPr>
              <w:numPr>
                <w:ilvl w:val="0"/>
                <w:numId w:val="13"/>
              </w:numPr>
              <w:snapToGrid w:val="0"/>
              <w:spacing w:line="200" w:lineRule="exact"/>
              <w:ind w:leftChars="65" w:left="496"/>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事故発生時の対応</w:t>
            </w:r>
          </w:p>
        </w:tc>
        <w:sdt>
          <w:sdtPr>
            <w:rPr>
              <w:rFonts w:ascii="HG丸ｺﾞｼｯｸM-PRO" w:eastAsia="HG丸ｺﾞｼｯｸM-PRO" w:hAnsi="HG丸ｺﾞｼｯｸM-PRO" w:cs="Times New Roman"/>
              <w:color w:val="000000" w:themeColor="text1"/>
              <w:sz w:val="26"/>
              <w:szCs w:val="26"/>
            </w:rPr>
            <w:id w:val="865402674"/>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479649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44932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297"/>
        </w:trPr>
        <w:tc>
          <w:tcPr>
            <w:tcW w:w="2310" w:type="dxa"/>
            <w:vMerge/>
            <w:tcBorders>
              <w:right w:val="single" w:sz="4" w:space="0" w:color="auto"/>
            </w:tcBorders>
            <w:shd w:val="clear" w:color="auto" w:fill="auto"/>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543CC1" w:rsidRPr="00AE3FE4" w:rsidRDefault="00543CC1" w:rsidP="00543CC1">
            <w:pPr>
              <w:numPr>
                <w:ilvl w:val="0"/>
                <w:numId w:val="13"/>
              </w:numPr>
              <w:snapToGrid w:val="0"/>
              <w:spacing w:line="200" w:lineRule="exact"/>
              <w:ind w:leftChars="65" w:left="496"/>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苦情処理の体制</w:t>
            </w:r>
          </w:p>
        </w:tc>
        <w:sdt>
          <w:sdtPr>
            <w:rPr>
              <w:rFonts w:ascii="HG丸ｺﾞｼｯｸM-PRO" w:eastAsia="HG丸ｺﾞｼｯｸM-PRO" w:hAnsi="HG丸ｺﾞｼｯｸM-PRO" w:cs="Times New Roman"/>
              <w:color w:val="000000" w:themeColor="text1"/>
              <w:sz w:val="26"/>
              <w:szCs w:val="26"/>
            </w:rPr>
            <w:id w:val="-1272007169"/>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1104076"/>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252396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214"/>
        </w:trPr>
        <w:tc>
          <w:tcPr>
            <w:tcW w:w="2310" w:type="dxa"/>
            <w:vMerge/>
            <w:tcBorders>
              <w:bottom w:val="single" w:sz="8" w:space="0" w:color="auto"/>
              <w:right w:val="single" w:sz="4" w:space="0" w:color="auto"/>
            </w:tcBorders>
            <w:shd w:val="clear" w:color="auto" w:fill="auto"/>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dashSmallGap" w:sz="4" w:space="0" w:color="auto"/>
              <w:left w:val="single" w:sz="4" w:space="0" w:color="auto"/>
              <w:bottom w:val="single" w:sz="8" w:space="0" w:color="auto"/>
              <w:right w:val="single" w:sz="4" w:space="0" w:color="auto"/>
            </w:tcBorders>
            <w:vAlign w:val="center"/>
          </w:tcPr>
          <w:p w:rsidR="00543CC1" w:rsidRPr="00AE3FE4" w:rsidRDefault="00543CC1" w:rsidP="00543CC1">
            <w:pPr>
              <w:numPr>
                <w:ilvl w:val="0"/>
                <w:numId w:val="13"/>
              </w:numPr>
              <w:snapToGrid w:val="0"/>
              <w:spacing w:line="200" w:lineRule="exact"/>
              <w:ind w:leftChars="65" w:left="496"/>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その他の利用申込者のサービス選択に資すると認められる重要事項</w:t>
            </w:r>
          </w:p>
        </w:tc>
        <w:sdt>
          <w:sdtPr>
            <w:rPr>
              <w:rFonts w:ascii="HG丸ｺﾞｼｯｸM-PRO" w:eastAsia="HG丸ｺﾞｼｯｸM-PRO" w:hAnsi="HG丸ｺﾞｼｯｸM-PRO" w:cs="Times New Roman"/>
              <w:color w:val="000000" w:themeColor="text1"/>
              <w:sz w:val="26"/>
              <w:szCs w:val="26"/>
            </w:rPr>
            <w:id w:val="-1254350964"/>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823950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111476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8"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902"/>
        </w:trPr>
        <w:tc>
          <w:tcPr>
            <w:tcW w:w="2310" w:type="dxa"/>
            <w:tcBorders>
              <w:top w:val="single" w:sz="8" w:space="0" w:color="auto"/>
              <w:bottom w:val="single" w:sz="8" w:space="0" w:color="auto"/>
              <w:right w:val="single" w:sz="4" w:space="0" w:color="auto"/>
            </w:tcBorders>
            <w:vAlign w:val="center"/>
          </w:tcPr>
          <w:p w:rsidR="00543CC1" w:rsidRPr="00AE3FE4" w:rsidRDefault="00543CC1" w:rsidP="00543CC1">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提供拒否の禁止</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（第１３条を準用）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rPr>
                <w:rFonts w:ascii="HG丸ｺﾞｼｯｸM-PRO" w:eastAsia="HG丸ｺﾞｼｯｸM-PRO" w:hAnsi="HG丸ｺﾞｼｯｸM-PRO" w:cs="Times New Roman"/>
                <w:color w:val="000000" w:themeColor="text1"/>
                <w:sz w:val="14"/>
                <w:szCs w:val="18"/>
              </w:rPr>
            </w:pPr>
            <w:r>
              <w:rPr>
                <w:rFonts w:ascii="HG丸ｺﾞｼｯｸM-PRO" w:eastAsia="HG丸ｺﾞｼｯｸM-PRO" w:hAnsi="HG丸ｺﾞｼｯｸM-PRO" w:cs="Times New Roman" w:hint="eastAsia"/>
                <w:color w:val="000000" w:themeColor="text1"/>
                <w:sz w:val="14"/>
                <w:szCs w:val="14"/>
              </w:rPr>
              <w:t>（第三の一の３（</w:t>
            </w:r>
            <w:r w:rsidR="00FD308A">
              <w:rPr>
                <w:rFonts w:ascii="HG丸ｺﾞｼｯｸM-PRO" w:eastAsia="HG丸ｺﾞｼｯｸM-PRO" w:hAnsi="HG丸ｺﾞｼｯｸM-PRO" w:cs="Times New Roman" w:hint="eastAsia"/>
                <w:color w:val="000000" w:themeColor="text1"/>
                <w:sz w:val="14"/>
                <w:szCs w:val="14"/>
              </w:rPr>
              <w:t>9</w:t>
            </w:r>
            <w:r w:rsidRPr="00AE3FE4">
              <w:rPr>
                <w:rFonts w:ascii="HG丸ｺﾞｼｯｸM-PRO" w:eastAsia="HG丸ｺﾞｼｯｸM-PRO" w:hAnsi="HG丸ｺﾞｼｯｸM-PRO" w:cs="Times New Roman" w:hint="eastAsia"/>
                <w:color w:val="000000" w:themeColor="text1"/>
                <w:sz w:val="14"/>
                <w:szCs w:val="14"/>
              </w:rPr>
              <w:t>）を準用）</w:t>
            </w:r>
          </w:p>
        </w:tc>
        <w:tc>
          <w:tcPr>
            <w:tcW w:w="6652" w:type="dxa"/>
            <w:tcBorders>
              <w:top w:val="single" w:sz="8" w:space="0" w:color="auto"/>
              <w:left w:val="single" w:sz="4" w:space="0" w:color="auto"/>
              <w:bottom w:val="single" w:sz="8" w:space="0" w:color="auto"/>
              <w:right w:val="single" w:sz="4" w:space="0" w:color="auto"/>
            </w:tcBorders>
            <w:vAlign w:val="center"/>
          </w:tcPr>
          <w:p w:rsidR="00543CC1" w:rsidRPr="00AE3FE4"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正当な理由なく、指定訪問リハビリテーションの提供を拒んではならないとされているが、遵守しているか。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49333374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969325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0976581"/>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1373"/>
        </w:trPr>
        <w:tc>
          <w:tcPr>
            <w:tcW w:w="2310" w:type="dxa"/>
            <w:tcBorders>
              <w:top w:val="single" w:sz="8" w:space="0" w:color="auto"/>
              <w:bottom w:val="single" w:sz="12"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サービス提供困難時の</w:t>
            </w:r>
          </w:p>
          <w:p w:rsidR="00543CC1" w:rsidRPr="00AE3FE4"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対応</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（第１４条を準用）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w:t>
            </w:r>
            <w:r w:rsidR="00FD308A">
              <w:rPr>
                <w:rFonts w:ascii="HG丸ｺﾞｼｯｸM-PRO" w:eastAsia="HG丸ｺﾞｼｯｸM-PRO" w:hAnsi="HG丸ｺﾞｼｯｸM-PRO" w:cs="Times New Roman" w:hint="eastAsia"/>
                <w:color w:val="000000" w:themeColor="text1"/>
                <w:sz w:val="14"/>
                <w:szCs w:val="14"/>
              </w:rPr>
              <w:t>10</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自ら必要な指定訪問リハビリテーションを提供することが困難であると認める場合は、当該利用申込者に係る居宅介護支援事業者への連絡、他の指定訪問リハビリテーション事業者等の紹介その他必要な措置を速やかに講じているか。</w:t>
            </w:r>
          </w:p>
        </w:tc>
        <w:sdt>
          <w:sdtPr>
            <w:rPr>
              <w:rFonts w:ascii="HG丸ｺﾞｼｯｸM-PRO" w:eastAsia="HG丸ｺﾞｼｯｸM-PRO" w:hAnsi="HG丸ｺﾞｼｯｸM-PRO" w:cs="Times New Roman"/>
              <w:color w:val="000000" w:themeColor="text1"/>
              <w:sz w:val="26"/>
              <w:szCs w:val="26"/>
            </w:rPr>
            <w:id w:val="-1020698520"/>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543CC1" w:rsidRPr="00217B59" w:rsidRDefault="0021172D"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3842310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7679601"/>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519"/>
        </w:trPr>
        <w:tc>
          <w:tcPr>
            <w:tcW w:w="2310" w:type="dxa"/>
            <w:vMerge w:val="restart"/>
            <w:tcBorders>
              <w:top w:val="single" w:sz="12" w:space="0" w:color="auto"/>
              <w:right w:val="single" w:sz="4" w:space="0" w:color="auto"/>
            </w:tcBorders>
            <w:vAlign w:val="center"/>
          </w:tcPr>
          <w:p w:rsidR="00543CC1" w:rsidRPr="00AE3FE4" w:rsidRDefault="00543CC1" w:rsidP="00543CC1">
            <w:pPr>
              <w:snapToGrid w:val="0"/>
              <w:spacing w:afterLines="25" w:after="6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受給資格等の確認</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（第１５条を準用）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4"/>
                <w:szCs w:val="14"/>
              </w:rPr>
              <w:t>（第三の一の３（</w:t>
            </w:r>
            <w:r w:rsidR="00FD308A">
              <w:rPr>
                <w:rFonts w:ascii="HG丸ｺﾞｼｯｸM-PRO" w:eastAsia="HG丸ｺﾞｼｯｸM-PRO" w:hAnsi="HG丸ｺﾞｼｯｸM-PRO" w:cs="Times New Roman" w:hint="eastAsia"/>
                <w:color w:val="000000" w:themeColor="text1"/>
                <w:sz w:val="14"/>
                <w:szCs w:val="14"/>
              </w:rPr>
              <w:t>11</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利用者の提示する被保険者証によって、被保険者資格、要介護認定の有無及び要介護認定の有効期間を確認しているか。</w:t>
            </w:r>
          </w:p>
        </w:tc>
        <w:sdt>
          <w:sdtPr>
            <w:rPr>
              <w:rFonts w:ascii="HG丸ｺﾞｼｯｸM-PRO" w:eastAsia="HG丸ｺﾞｼｯｸM-PRO" w:hAnsi="HG丸ｺﾞｼｯｸM-PRO" w:cs="Times New Roman"/>
              <w:color w:val="000000" w:themeColor="text1"/>
              <w:sz w:val="26"/>
              <w:szCs w:val="26"/>
            </w:rPr>
            <w:id w:val="147981122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10023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173927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C963B4">
        <w:trPr>
          <w:trHeight w:val="515"/>
        </w:trPr>
        <w:tc>
          <w:tcPr>
            <w:tcW w:w="2310" w:type="dxa"/>
            <w:vMerge/>
            <w:tcBorders>
              <w:bottom w:val="single" w:sz="12" w:space="0" w:color="auto"/>
              <w:right w:val="single" w:sz="4" w:space="0" w:color="auto"/>
            </w:tcBorders>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被保険者証に認定審査会意見が記載されているときは、その意見に配慮して、指定訪問リハビリテーションを提供するよう努めているか。</w:t>
            </w:r>
          </w:p>
        </w:tc>
        <w:sdt>
          <w:sdtPr>
            <w:rPr>
              <w:rFonts w:ascii="HG丸ｺﾞｼｯｸM-PRO" w:eastAsia="HG丸ｺﾞｼｯｸM-PRO" w:hAnsi="HG丸ｺﾞｼｯｸM-PRO" w:cs="Times New Roman"/>
              <w:color w:val="000000" w:themeColor="text1"/>
              <w:sz w:val="26"/>
              <w:szCs w:val="26"/>
            </w:rPr>
            <w:id w:val="78701284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35579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1831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507"/>
        </w:trPr>
        <w:tc>
          <w:tcPr>
            <w:tcW w:w="2310" w:type="dxa"/>
            <w:vMerge w:val="restart"/>
            <w:tcBorders>
              <w:top w:val="single" w:sz="12" w:space="0" w:color="auto"/>
              <w:left w:val="single" w:sz="12" w:space="0" w:color="auto"/>
              <w:bottom w:val="single" w:sz="4" w:space="0" w:color="auto"/>
              <w:right w:val="single" w:sz="4" w:space="0" w:color="auto"/>
            </w:tcBorders>
            <w:vAlign w:val="center"/>
          </w:tcPr>
          <w:p w:rsidR="00543CC1" w:rsidRPr="00AE3FE4"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要介護認定の申請に係る援助</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（第１６条を準用）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（第三の一の３（１</w:t>
            </w:r>
            <w:r w:rsidR="00FD308A">
              <w:rPr>
                <w:rFonts w:ascii="HG丸ｺﾞｼｯｸM-PRO" w:eastAsia="HG丸ｺﾞｼｯｸM-PRO" w:hAnsi="HG丸ｺﾞｼｯｸM-PRO" w:cs="Times New Roman" w:hint="eastAsia"/>
                <w:color w:val="000000" w:themeColor="text1"/>
                <w:sz w:val="14"/>
                <w:szCs w:val="14"/>
              </w:rPr>
              <w:t>2</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利用申込者が要介護認定を受けていないことを確認した場合には、要介護認定の申請が既に行われているか確認しているか。</w:t>
            </w:r>
          </w:p>
        </w:tc>
        <w:sdt>
          <w:sdtPr>
            <w:rPr>
              <w:rFonts w:ascii="HG丸ｺﾞｼｯｸM-PRO" w:eastAsia="HG丸ｺﾞｼｯｸM-PRO" w:hAnsi="HG丸ｺﾞｼｯｸM-PRO" w:cs="Times New Roman"/>
              <w:color w:val="000000" w:themeColor="text1"/>
              <w:sz w:val="26"/>
              <w:szCs w:val="26"/>
            </w:rPr>
            <w:id w:val="3802224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397688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680716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C963B4">
        <w:trPr>
          <w:trHeight w:val="446"/>
        </w:trPr>
        <w:tc>
          <w:tcPr>
            <w:tcW w:w="2310" w:type="dxa"/>
            <w:vMerge/>
            <w:tcBorders>
              <w:top w:val="single" w:sz="4" w:space="0" w:color="auto"/>
              <w:left w:val="single" w:sz="12" w:space="0" w:color="auto"/>
              <w:bottom w:val="single"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利用者が要介護認定を申請していない場合は、速やかに必要な援助を行っているか。</w:t>
            </w:r>
          </w:p>
        </w:tc>
        <w:sdt>
          <w:sdtPr>
            <w:rPr>
              <w:rFonts w:ascii="HG丸ｺﾞｼｯｸM-PRO" w:eastAsia="HG丸ｺﾞｼｯｸM-PRO" w:hAnsi="HG丸ｺﾞｼｯｸM-PRO" w:cs="Times New Roman"/>
              <w:color w:val="000000" w:themeColor="text1"/>
              <w:sz w:val="26"/>
              <w:szCs w:val="26"/>
            </w:rPr>
            <w:id w:val="-26662020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803631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224747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C963B4">
        <w:trPr>
          <w:trHeight w:val="476"/>
        </w:trPr>
        <w:tc>
          <w:tcPr>
            <w:tcW w:w="2310" w:type="dxa"/>
            <w:vMerge/>
            <w:tcBorders>
              <w:top w:val="single" w:sz="4" w:space="0" w:color="auto"/>
              <w:left w:val="single" w:sz="12" w:space="0" w:color="auto"/>
              <w:bottom w:val="single" w:sz="12" w:space="0" w:color="auto"/>
              <w:right w:val="single" w:sz="4" w:space="0" w:color="auto"/>
            </w:tcBorders>
          </w:tcPr>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C963B4" w:rsidRPr="00AE3FE4" w:rsidRDefault="00543CC1" w:rsidP="00C963B4">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３　要介護認定の更新の申請が、遅くとも要介護認定の有効期間の満了日の３０日前までに行われるよう必要な援助を行っているか。</w:t>
            </w:r>
          </w:p>
        </w:tc>
        <w:sdt>
          <w:sdtPr>
            <w:rPr>
              <w:rFonts w:ascii="HG丸ｺﾞｼｯｸM-PRO" w:eastAsia="HG丸ｺﾞｼｯｸM-PRO" w:hAnsi="HG丸ｺﾞｼｯｸM-PRO" w:cs="Times New Roman"/>
              <w:color w:val="000000" w:themeColor="text1"/>
              <w:sz w:val="26"/>
              <w:szCs w:val="26"/>
            </w:rPr>
            <w:id w:val="14139412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392684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322378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C963B4">
        <w:trPr>
          <w:trHeight w:val="126"/>
        </w:trPr>
        <w:tc>
          <w:tcPr>
            <w:tcW w:w="2310" w:type="dxa"/>
            <w:tcBorders>
              <w:top w:val="single" w:sz="12" w:space="0" w:color="auto"/>
              <w:bottom w:val="single" w:sz="12" w:space="0" w:color="auto"/>
              <w:right w:val="single" w:sz="4" w:space="0" w:color="auto"/>
            </w:tcBorders>
            <w:vAlign w:val="center"/>
          </w:tcPr>
          <w:p w:rsidR="00543CC1" w:rsidRPr="00AE3FE4" w:rsidRDefault="00543CC1" w:rsidP="00543CC1">
            <w:pPr>
              <w:snapToGrid w:val="0"/>
              <w:spacing w:afterLines="25" w:after="6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心身の状況、病歴等の把握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（第１７条を準用）</w:t>
            </w:r>
          </w:p>
        </w:tc>
        <w:tc>
          <w:tcPr>
            <w:tcW w:w="6652" w:type="dxa"/>
            <w:tcBorders>
              <w:top w:val="single" w:sz="12" w:space="0" w:color="auto"/>
              <w:left w:val="single" w:sz="4" w:space="0" w:color="auto"/>
              <w:bottom w:val="single" w:sz="12" w:space="0" w:color="auto"/>
              <w:right w:val="single" w:sz="4" w:space="0" w:color="auto"/>
            </w:tcBorders>
            <w:vAlign w:val="center"/>
          </w:tcPr>
          <w:p w:rsidR="00FD308A" w:rsidRPr="009C2BF6" w:rsidRDefault="00543CC1" w:rsidP="009C2BF6">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4"/>
              </w:rPr>
              <w:t>指定訪問リハビリテーション</w:t>
            </w:r>
            <w:r w:rsidRPr="00AE3FE4">
              <w:rPr>
                <w:rFonts w:ascii="HG丸ｺﾞｼｯｸM-PRO" w:eastAsia="HG丸ｺﾞｼｯｸM-PRO" w:hAnsi="HG丸ｺﾞｼｯｸM-PRO" w:cs="Times New Roman" w:hint="eastAsia"/>
                <w:color w:val="000000" w:themeColor="text1"/>
                <w:sz w:val="16"/>
                <w:szCs w:val="20"/>
              </w:rPr>
              <w:t>の提供に当たり、利用者に係るサービス担当者会議等を通じて、利用者の心身の状況、病歴、置かれている環境、他の保</w:t>
            </w:r>
            <w:r w:rsidR="009C2BF6">
              <w:rPr>
                <w:rFonts w:ascii="HG丸ｺﾞｼｯｸM-PRO" w:eastAsia="HG丸ｺﾞｼｯｸM-PRO" w:hAnsi="HG丸ｺﾞｼｯｸM-PRO" w:cs="Times New Roman" w:hint="eastAsia"/>
                <w:color w:val="000000" w:themeColor="text1"/>
                <w:sz w:val="16"/>
                <w:szCs w:val="20"/>
              </w:rPr>
              <w:t>健医療サービス又は福祉サービスの利用状況等の把握に努めているか。</w:t>
            </w:r>
          </w:p>
        </w:tc>
        <w:sdt>
          <w:sdtPr>
            <w:rPr>
              <w:rFonts w:ascii="HG丸ｺﾞｼｯｸM-PRO" w:eastAsia="HG丸ｺﾞｼｯｸM-PRO" w:hAnsi="HG丸ｺﾞｼｯｸM-PRO" w:cs="Times New Roman"/>
              <w:color w:val="000000" w:themeColor="text1"/>
              <w:sz w:val="26"/>
              <w:szCs w:val="26"/>
            </w:rPr>
            <w:id w:val="-186619866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115715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893820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93649F">
        <w:trPr>
          <w:trHeight w:val="567"/>
        </w:trPr>
        <w:tc>
          <w:tcPr>
            <w:tcW w:w="2310" w:type="dxa"/>
            <w:vMerge w:val="restart"/>
            <w:tcBorders>
              <w:top w:val="single" w:sz="12" w:space="0" w:color="auto"/>
              <w:bottom w:val="single" w:sz="4" w:space="0" w:color="auto"/>
              <w:right w:val="single" w:sz="4" w:space="0" w:color="auto"/>
            </w:tcBorders>
            <w:vAlign w:val="center"/>
          </w:tcPr>
          <w:p w:rsidR="00543CC1" w:rsidRPr="00AE3FE4"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居宅介護支援事業者等との連携</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（第６９条を準用）</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 xml:space="preserve">１　</w:t>
            </w:r>
            <w:r w:rsidRPr="00AE3FE4">
              <w:rPr>
                <w:rFonts w:ascii="HG丸ｺﾞｼｯｸM-PRO" w:eastAsia="HG丸ｺﾞｼｯｸM-PRO" w:hAnsi="HG丸ｺﾞｼｯｸM-PRO" w:cs="Times New Roman" w:hint="eastAsia"/>
                <w:color w:val="000000" w:themeColor="text1"/>
                <w:sz w:val="16"/>
                <w:szCs w:val="24"/>
              </w:rPr>
              <w:t>指定訪問リハビリテーション</w:t>
            </w:r>
            <w:r w:rsidRPr="00AE3FE4">
              <w:rPr>
                <w:rFonts w:ascii="HG丸ｺﾞｼｯｸM-PRO" w:eastAsia="HG丸ｺﾞｼｯｸM-PRO" w:hAnsi="HG丸ｺﾞｼｯｸM-PRO" w:cs="Times New Roman" w:hint="eastAsia"/>
                <w:color w:val="000000" w:themeColor="text1"/>
                <w:sz w:val="16"/>
                <w:szCs w:val="20"/>
              </w:rPr>
              <w:t>の提供に当たっては、居宅介護支援事業者その他保健医療サービス又は福祉サービスを提供する者との密接な連携に努めているか。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1339342070"/>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716802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849747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861"/>
        </w:trPr>
        <w:tc>
          <w:tcPr>
            <w:tcW w:w="2310" w:type="dxa"/>
            <w:vMerge/>
            <w:tcBorders>
              <w:top w:val="single" w:sz="4" w:space="0" w:color="auto"/>
              <w:bottom w:val="single" w:sz="8" w:space="0" w:color="auto"/>
              <w:right w:val="single" w:sz="4" w:space="0" w:color="auto"/>
            </w:tcBorders>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 xml:space="preserve">２　</w:t>
            </w:r>
            <w:r w:rsidRPr="00AE3FE4">
              <w:rPr>
                <w:rFonts w:ascii="HG丸ｺﾞｼｯｸM-PRO" w:eastAsia="HG丸ｺﾞｼｯｸM-PRO" w:hAnsi="HG丸ｺﾞｼｯｸM-PRO" w:cs="Times New Roman" w:hint="eastAsia"/>
                <w:color w:val="000000" w:themeColor="text1"/>
                <w:sz w:val="16"/>
                <w:szCs w:val="24"/>
              </w:rPr>
              <w:t>指定訪問リハビリテーション</w:t>
            </w:r>
            <w:r w:rsidRPr="00AE3FE4">
              <w:rPr>
                <w:rFonts w:ascii="HG丸ｺﾞｼｯｸM-PRO" w:eastAsia="HG丸ｺﾞｼｯｸM-PRO" w:hAnsi="HG丸ｺﾞｼｯｸM-PRO" w:cs="Times New Roman" w:hint="eastAsia"/>
                <w:color w:val="000000" w:themeColor="text1"/>
                <w:sz w:val="16"/>
                <w:szCs w:val="20"/>
              </w:rPr>
              <w:t>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10697480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557130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04723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1425"/>
        </w:trPr>
        <w:tc>
          <w:tcPr>
            <w:tcW w:w="2310" w:type="dxa"/>
            <w:tcBorders>
              <w:top w:val="single" w:sz="8" w:space="0" w:color="auto"/>
              <w:bottom w:val="single" w:sz="8" w:space="0" w:color="auto"/>
              <w:right w:val="single" w:sz="4" w:space="0" w:color="auto"/>
            </w:tcBorders>
            <w:vAlign w:val="center"/>
          </w:tcPr>
          <w:p w:rsidR="00543CC1" w:rsidRPr="00AE3FE4"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法定代理受領サ―ビスの提供を受けるための援助</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（第１９条を準用）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（第三の一の３（１</w:t>
            </w:r>
            <w:r w:rsidR="00FD308A">
              <w:rPr>
                <w:rFonts w:ascii="HG丸ｺﾞｼｯｸM-PRO" w:eastAsia="HG丸ｺﾞｼｯｸM-PRO" w:hAnsi="HG丸ｺﾞｼｯｸM-PRO" w:cs="Times New Roman" w:hint="eastAsia"/>
                <w:color w:val="000000" w:themeColor="text1"/>
                <w:sz w:val="14"/>
                <w:szCs w:val="14"/>
              </w:rPr>
              <w:t>3</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8" w:space="0" w:color="auto"/>
              <w:right w:val="single" w:sz="4" w:space="0" w:color="auto"/>
            </w:tcBorders>
            <w:vAlign w:val="center"/>
          </w:tcPr>
          <w:p w:rsidR="00543CC1" w:rsidRPr="00AE3FE4" w:rsidRDefault="00543CC1" w:rsidP="00543CC1">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18"/>
              </w:rPr>
              <w:t>指定訪問リハビリテーションの提供の開始に際しては、指定訪問リハビリテーションの提供を法定代理受領サービスとして受けるための要件に該当しない利用申込者又はその家族に対し、指定訪問リハビリテーションの提供を法定代理受領サービスとして受けるための要件の説明、居宅介護支援事業者に関する情報提供その他の法定代理受領サービスを行うために必要な援助を行っているか。</w:t>
            </w:r>
          </w:p>
        </w:tc>
        <w:sdt>
          <w:sdtPr>
            <w:rPr>
              <w:rFonts w:ascii="HG丸ｺﾞｼｯｸM-PRO" w:eastAsia="HG丸ｺﾞｼｯｸM-PRO" w:hAnsi="HG丸ｺﾞｼｯｸM-PRO" w:cs="Times New Roman"/>
              <w:color w:val="000000" w:themeColor="text1"/>
              <w:sz w:val="26"/>
              <w:szCs w:val="26"/>
            </w:rPr>
            <w:id w:val="1529213967"/>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878549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732214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825"/>
        </w:trPr>
        <w:tc>
          <w:tcPr>
            <w:tcW w:w="2310" w:type="dxa"/>
            <w:tcBorders>
              <w:top w:val="single" w:sz="8" w:space="0" w:color="auto"/>
              <w:bottom w:val="single" w:sz="8" w:space="0" w:color="auto"/>
              <w:right w:val="single" w:sz="4" w:space="0" w:color="auto"/>
            </w:tcBorders>
            <w:vAlign w:val="center"/>
          </w:tcPr>
          <w:p w:rsidR="00543CC1" w:rsidRPr="00AE3FE4"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居宅サービス計画に沿ったサービスの提供</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（第２０条を準用）</w:t>
            </w:r>
          </w:p>
        </w:tc>
        <w:tc>
          <w:tcPr>
            <w:tcW w:w="6652" w:type="dxa"/>
            <w:tcBorders>
              <w:top w:val="single" w:sz="8" w:space="0" w:color="auto"/>
              <w:left w:val="single" w:sz="4" w:space="0" w:color="auto"/>
              <w:bottom w:val="single" w:sz="8" w:space="0" w:color="auto"/>
              <w:right w:val="single" w:sz="4" w:space="0" w:color="auto"/>
            </w:tcBorders>
            <w:vAlign w:val="center"/>
          </w:tcPr>
          <w:p w:rsidR="00543CC1" w:rsidRPr="00AE3FE4"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居宅サービス計画が作成されている場合は、当該計画に沿った指定訪問リハビリテーションを提供しているか。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373776469"/>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13142503"/>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8224524"/>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8"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907"/>
        </w:trPr>
        <w:tc>
          <w:tcPr>
            <w:tcW w:w="2310" w:type="dxa"/>
            <w:tcBorders>
              <w:top w:val="single" w:sz="8" w:space="0" w:color="auto"/>
              <w:bottom w:val="single" w:sz="12" w:space="0" w:color="auto"/>
              <w:right w:val="single" w:sz="4" w:space="0" w:color="auto"/>
            </w:tcBorders>
            <w:vAlign w:val="center"/>
          </w:tcPr>
          <w:p w:rsidR="00543CC1" w:rsidRPr="00AE3FE4" w:rsidRDefault="00543CC1" w:rsidP="00543CC1">
            <w:pPr>
              <w:snapToGrid w:val="0"/>
              <w:spacing w:afterLines="25" w:after="6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lastRenderedPageBreak/>
              <w:t>居宅サービス計画等の変更の援助</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（第２１条を準用）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（第三の一の３（１</w:t>
            </w:r>
            <w:r w:rsidR="00FD308A">
              <w:rPr>
                <w:rFonts w:ascii="HG丸ｺﾞｼｯｸM-PRO" w:eastAsia="HG丸ｺﾞｼｯｸM-PRO" w:hAnsi="HG丸ｺﾞｼｯｸM-PRO" w:cs="Times New Roman" w:hint="eastAsia"/>
                <w:color w:val="000000" w:themeColor="text1"/>
                <w:sz w:val="14"/>
                <w:szCs w:val="14"/>
              </w:rPr>
              <w:t>4</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利用者が居宅サービス計画の変更を希望する場合は、当該利用者に係る居宅介護支援事業者への連絡その他の必要な援助を行っているか。</w:t>
            </w:r>
          </w:p>
        </w:tc>
        <w:sdt>
          <w:sdtPr>
            <w:rPr>
              <w:rFonts w:ascii="HG丸ｺﾞｼｯｸM-PRO" w:eastAsia="HG丸ｺﾞｼｯｸM-PRO" w:hAnsi="HG丸ｺﾞｼｯｸM-PRO" w:cs="Times New Roman"/>
              <w:color w:val="000000" w:themeColor="text1"/>
              <w:sz w:val="26"/>
              <w:szCs w:val="26"/>
            </w:rPr>
            <w:id w:val="-2099863739"/>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652650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718314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574"/>
        </w:trPr>
        <w:tc>
          <w:tcPr>
            <w:tcW w:w="2310" w:type="dxa"/>
            <w:vMerge w:val="restart"/>
            <w:tcBorders>
              <w:top w:val="single" w:sz="12" w:space="0" w:color="auto"/>
              <w:bottom w:val="single" w:sz="4" w:space="0" w:color="auto"/>
              <w:right w:val="single" w:sz="4" w:space="0" w:color="auto"/>
            </w:tcBorders>
            <w:vAlign w:val="center"/>
          </w:tcPr>
          <w:p w:rsidR="00543CC1" w:rsidRPr="00AE3FE4" w:rsidRDefault="00543CC1" w:rsidP="00543CC1">
            <w:pPr>
              <w:snapToGrid w:val="0"/>
              <w:spacing w:afterLines="25" w:after="60"/>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身分を証する書類の携行</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（第２２条を準用）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（第三の一の３（１</w:t>
            </w:r>
            <w:r w:rsidR="00FD308A">
              <w:rPr>
                <w:rFonts w:ascii="HG丸ｺﾞｼｯｸM-PRO" w:eastAsia="HG丸ｺﾞｼｯｸM-PRO" w:hAnsi="HG丸ｺﾞｼｯｸM-PRO" w:cs="Times New Roman" w:hint="eastAsia"/>
                <w:color w:val="000000" w:themeColor="text1"/>
                <w:sz w:val="14"/>
                <w:szCs w:val="14"/>
              </w:rPr>
              <w:t>5</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事業所の名称、理学療法士、作業療法士又は言語聴覚士の氏名が記載された身分を証する書類を携行しているか。</w:t>
            </w:r>
          </w:p>
        </w:tc>
        <w:sdt>
          <w:sdtPr>
            <w:rPr>
              <w:rFonts w:ascii="HG丸ｺﾞｼｯｸM-PRO" w:eastAsia="HG丸ｺﾞｼｯｸM-PRO" w:hAnsi="HG丸ｺﾞｼｯｸM-PRO" w:cs="Times New Roman"/>
              <w:color w:val="000000" w:themeColor="text1"/>
              <w:sz w:val="26"/>
              <w:szCs w:val="26"/>
            </w:rPr>
            <w:id w:val="-2061084651"/>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4475832"/>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182495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420"/>
        </w:trPr>
        <w:tc>
          <w:tcPr>
            <w:tcW w:w="2310" w:type="dxa"/>
            <w:vMerge/>
            <w:tcBorders>
              <w:top w:val="single" w:sz="4" w:space="0" w:color="auto"/>
              <w:bottom w:val="single" w:sz="12"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初回訪問時及び利用者又はその家族から求められたときは、身分証を提示しているか。</w:t>
            </w:r>
          </w:p>
        </w:tc>
        <w:sdt>
          <w:sdtPr>
            <w:rPr>
              <w:rFonts w:ascii="HG丸ｺﾞｼｯｸM-PRO" w:eastAsia="HG丸ｺﾞｼｯｸM-PRO" w:hAnsi="HG丸ｺﾞｼｯｸM-PRO" w:cs="Times New Roman"/>
              <w:color w:val="000000" w:themeColor="text1"/>
              <w:sz w:val="26"/>
              <w:szCs w:val="26"/>
            </w:rPr>
            <w:id w:val="214037672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90287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190035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668"/>
        </w:trPr>
        <w:tc>
          <w:tcPr>
            <w:tcW w:w="2310" w:type="dxa"/>
            <w:vMerge w:val="restart"/>
            <w:tcBorders>
              <w:top w:val="single" w:sz="12" w:space="0" w:color="auto"/>
              <w:bottom w:val="single" w:sz="4" w:space="0" w:color="auto"/>
              <w:right w:val="single" w:sz="4" w:space="0" w:color="auto"/>
            </w:tcBorders>
            <w:vAlign w:val="center"/>
          </w:tcPr>
          <w:p w:rsidR="00543CC1" w:rsidRPr="00AE3FE4" w:rsidRDefault="00543CC1" w:rsidP="00543CC1">
            <w:pPr>
              <w:snapToGrid w:val="0"/>
              <w:spacing w:afterLines="25" w:after="60"/>
              <w:jc w:val="left"/>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サービスの提供の記録</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（第２３条を準用）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jc w:val="left"/>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（第三の一の３（１</w:t>
            </w:r>
            <w:r w:rsidR="00FD308A">
              <w:rPr>
                <w:rFonts w:ascii="HG丸ｺﾞｼｯｸM-PRO" w:eastAsia="HG丸ｺﾞｼｯｸM-PRO" w:hAnsi="HG丸ｺﾞｼｯｸM-PRO" w:cs="Times New Roman" w:hint="eastAsia"/>
                <w:color w:val="000000" w:themeColor="text1"/>
                <w:sz w:val="14"/>
                <w:szCs w:val="14"/>
              </w:rPr>
              <w:t>6</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 xml:space="preserve">１　</w:t>
            </w:r>
            <w:r w:rsidRPr="00AE3FE4">
              <w:rPr>
                <w:rFonts w:ascii="HG丸ｺﾞｼｯｸM-PRO" w:eastAsia="HG丸ｺﾞｼｯｸM-PRO" w:hAnsi="HG丸ｺﾞｼｯｸM-PRO" w:cs="Times New Roman" w:hint="eastAsia"/>
                <w:color w:val="000000" w:themeColor="text1"/>
                <w:sz w:val="16"/>
                <w:szCs w:val="24"/>
              </w:rPr>
              <w:t>指定訪問リハビリテーションを</w:t>
            </w:r>
            <w:r w:rsidRPr="00AE3FE4">
              <w:rPr>
                <w:rFonts w:ascii="HG丸ｺﾞｼｯｸM-PRO" w:eastAsia="HG丸ｺﾞｼｯｸM-PRO" w:hAnsi="HG丸ｺﾞｼｯｸM-PRO" w:cs="Times New Roman" w:hint="eastAsia"/>
                <w:color w:val="000000" w:themeColor="text1"/>
                <w:sz w:val="16"/>
                <w:szCs w:val="20"/>
              </w:rPr>
              <w:t>提供した際には、当該指定訪問リハビリテーションの提供日、提供時間、具体的な内容、保険給付の額その他必要な事項を、利用者の居宅サービス計画の書面又はサービス利用票等に記載しているか。</w:t>
            </w:r>
          </w:p>
        </w:tc>
        <w:sdt>
          <w:sdtPr>
            <w:rPr>
              <w:rFonts w:ascii="HG丸ｺﾞｼｯｸM-PRO" w:eastAsia="HG丸ｺﾞｼｯｸM-PRO" w:hAnsi="HG丸ｺﾞｼｯｸM-PRO" w:cs="Times New Roman"/>
              <w:color w:val="000000" w:themeColor="text1"/>
              <w:sz w:val="26"/>
              <w:szCs w:val="26"/>
            </w:rPr>
            <w:id w:val="1055427842"/>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212661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9439265"/>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567"/>
        </w:trPr>
        <w:tc>
          <w:tcPr>
            <w:tcW w:w="2310" w:type="dxa"/>
            <w:vMerge/>
            <w:tcBorders>
              <w:top w:val="single" w:sz="4" w:space="0" w:color="auto"/>
              <w:bottom w:val="single" w:sz="12" w:space="0" w:color="auto"/>
              <w:right w:val="single" w:sz="4" w:space="0" w:color="auto"/>
            </w:tcBorders>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利用者からの申出があった場合は、文書の交付その他適切な方法により、その情報を利用者に提供しているか。</w:t>
            </w:r>
          </w:p>
        </w:tc>
        <w:sdt>
          <w:sdtPr>
            <w:rPr>
              <w:rFonts w:ascii="HG丸ｺﾞｼｯｸM-PRO" w:eastAsia="HG丸ｺﾞｼｯｸM-PRO" w:hAnsi="HG丸ｺﾞｼｯｸM-PRO" w:cs="Times New Roman"/>
              <w:color w:val="000000" w:themeColor="text1"/>
              <w:sz w:val="26"/>
              <w:szCs w:val="26"/>
            </w:rPr>
            <w:id w:val="6169064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338946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58270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567"/>
        </w:trPr>
        <w:tc>
          <w:tcPr>
            <w:tcW w:w="2310" w:type="dxa"/>
            <w:vMerge w:val="restart"/>
            <w:tcBorders>
              <w:top w:val="single" w:sz="12" w:space="0" w:color="auto"/>
              <w:bottom w:val="single" w:sz="4" w:space="0" w:color="auto"/>
              <w:right w:val="single" w:sz="4" w:space="0" w:color="auto"/>
            </w:tcBorders>
            <w:vAlign w:val="center"/>
          </w:tcPr>
          <w:p w:rsidR="00543CC1" w:rsidRDefault="00543CC1" w:rsidP="00543CC1">
            <w:pPr>
              <w:snapToGrid w:val="0"/>
              <w:jc w:val="left"/>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利用料等の受領</w:t>
            </w:r>
            <w:r>
              <w:rPr>
                <w:rFonts w:ascii="HG丸ｺﾞｼｯｸM-PRO" w:eastAsia="HG丸ｺﾞｼｯｸM-PRO" w:hAnsi="HG丸ｺﾞｼｯｸM-PRO" w:cs="Times New Roman" w:hint="eastAsia"/>
                <w:color w:val="000000" w:themeColor="text1"/>
                <w:sz w:val="18"/>
                <w:szCs w:val="24"/>
              </w:rPr>
              <w:t>及び</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8"/>
                <w:szCs w:val="24"/>
              </w:rPr>
              <w:t>領収書の交付</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6"/>
                <w:szCs w:val="20"/>
              </w:rPr>
            </w:pP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居宅条例第８３条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条例施行要領第三の四の３（１）</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介護保険法第４１条第８項</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介護保険法施行規則第６５条</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7"/>
                <w:szCs w:val="24"/>
              </w:rPr>
            </w:pPr>
            <w:r w:rsidRPr="00AE3FE4">
              <w:rPr>
                <w:rFonts w:ascii="HG丸ｺﾞｼｯｸM-PRO" w:eastAsia="HG丸ｺﾞｼｯｸM-PRO" w:hAnsi="HG丸ｺﾞｼｯｸM-PRO" w:cs="Times New Roman" w:hint="eastAsia"/>
                <w:color w:val="000000" w:themeColor="text1"/>
                <w:sz w:val="16"/>
                <w:szCs w:val="20"/>
              </w:rPr>
              <w:t>１　利用者から利用料の一部として、居宅介護サービス費用基準額から事業者に支払われる居宅介護サービス費の額を控除して得た額の支払いを受けているか。</w:t>
            </w:r>
          </w:p>
        </w:tc>
        <w:sdt>
          <w:sdtPr>
            <w:rPr>
              <w:rFonts w:ascii="HG丸ｺﾞｼｯｸM-PRO" w:eastAsia="HG丸ｺﾞｼｯｸM-PRO" w:hAnsi="HG丸ｺﾞｼｯｸM-PRO" w:cs="Times New Roman"/>
              <w:color w:val="000000" w:themeColor="text1"/>
              <w:sz w:val="26"/>
              <w:szCs w:val="26"/>
            </w:rPr>
            <w:id w:val="279388704"/>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885254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393138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572"/>
        </w:trPr>
        <w:tc>
          <w:tcPr>
            <w:tcW w:w="2310" w:type="dxa"/>
            <w:vMerge/>
            <w:tcBorders>
              <w:top w:val="single" w:sz="4" w:space="0" w:color="auto"/>
              <w:bottom w:val="single" w:sz="4" w:space="0" w:color="auto"/>
              <w:right w:val="single" w:sz="4" w:space="0" w:color="auto"/>
            </w:tcBorders>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法定代理受領サービスに該当する場合とそれ以外との場合で利用料に不合理な差額を生じさせてはならないとされているが、遵守しているか。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59082219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128865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227528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691"/>
        </w:trPr>
        <w:tc>
          <w:tcPr>
            <w:tcW w:w="2310" w:type="dxa"/>
            <w:vMerge/>
            <w:tcBorders>
              <w:top w:val="single" w:sz="4" w:space="0" w:color="auto"/>
              <w:bottom w:val="single" w:sz="4" w:space="0" w:color="auto"/>
              <w:right w:val="single" w:sz="4" w:space="0" w:color="auto"/>
            </w:tcBorders>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３　利用料の他に、利用者の選定により通常の事業の実施地域以外の地域の居宅において指定訪問リハビリテーションを行う場合に要する交通費（移動に要する実費）の支払を受けているか。</w:t>
            </w:r>
          </w:p>
        </w:tc>
        <w:sdt>
          <w:sdtPr>
            <w:rPr>
              <w:rFonts w:ascii="HG丸ｺﾞｼｯｸM-PRO" w:eastAsia="HG丸ｺﾞｼｯｸM-PRO" w:hAnsi="HG丸ｺﾞｼｯｸM-PRO" w:cs="Times New Roman"/>
              <w:color w:val="000000" w:themeColor="text1"/>
              <w:sz w:val="26"/>
              <w:szCs w:val="26"/>
            </w:rPr>
            <w:id w:val="53716791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573845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29372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567"/>
        </w:trPr>
        <w:tc>
          <w:tcPr>
            <w:tcW w:w="2310" w:type="dxa"/>
            <w:vMerge/>
            <w:tcBorders>
              <w:top w:val="single" w:sz="4" w:space="0" w:color="auto"/>
              <w:bottom w:val="single" w:sz="4" w:space="0" w:color="auto"/>
              <w:right w:val="single" w:sz="4" w:space="0" w:color="auto"/>
            </w:tcBorders>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４　上記に係る費用の支払を受けるに当たり、あらかじめ、利用者又はその家族に対してその額等に関して説明を行い、同意を得ているか。</w:t>
            </w:r>
          </w:p>
        </w:tc>
        <w:sdt>
          <w:sdtPr>
            <w:rPr>
              <w:rFonts w:ascii="HG丸ｺﾞｼｯｸM-PRO" w:eastAsia="HG丸ｺﾞｼｯｸM-PRO" w:hAnsi="HG丸ｺﾞｼｯｸM-PRO" w:cs="Times New Roman"/>
              <w:color w:val="000000" w:themeColor="text1"/>
              <w:sz w:val="26"/>
              <w:szCs w:val="26"/>
            </w:rPr>
            <w:id w:val="58412521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35415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131882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277"/>
        </w:trPr>
        <w:tc>
          <w:tcPr>
            <w:tcW w:w="2310" w:type="dxa"/>
            <w:vMerge/>
            <w:tcBorders>
              <w:top w:val="single" w:sz="4" w:space="0" w:color="auto"/>
              <w:bottom w:val="single" w:sz="4" w:space="0" w:color="auto"/>
              <w:right w:val="single" w:sz="4" w:space="0" w:color="auto"/>
            </w:tcBorders>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５　利用料等の支払を受ける際、利用者に対し領収証を交付しているか。</w:t>
            </w:r>
          </w:p>
        </w:tc>
        <w:sdt>
          <w:sdtPr>
            <w:rPr>
              <w:rFonts w:ascii="HG丸ｺﾞｼｯｸM-PRO" w:eastAsia="HG丸ｺﾞｼｯｸM-PRO" w:hAnsi="HG丸ｺﾞｼｯｸM-PRO" w:cs="Times New Roman"/>
              <w:color w:val="000000" w:themeColor="text1"/>
              <w:sz w:val="26"/>
              <w:szCs w:val="26"/>
            </w:rPr>
            <w:id w:val="-110433939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259070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844530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606"/>
        </w:trPr>
        <w:tc>
          <w:tcPr>
            <w:tcW w:w="2310" w:type="dxa"/>
            <w:vMerge/>
            <w:tcBorders>
              <w:top w:val="single" w:sz="4" w:space="0" w:color="auto"/>
              <w:bottom w:val="single" w:sz="8" w:space="0" w:color="auto"/>
              <w:right w:val="single" w:sz="4" w:space="0" w:color="auto"/>
            </w:tcBorders>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4"/>
              </w:rPr>
              <w:t>６　領収証には、保険給付の対象額とその他の費用を区分して記載し、その他の費用の額についてはそれぞれ個別の費用ごとに区分して記載しているか。</w:t>
            </w:r>
          </w:p>
        </w:tc>
        <w:sdt>
          <w:sdtPr>
            <w:rPr>
              <w:rFonts w:ascii="HG丸ｺﾞｼｯｸM-PRO" w:eastAsia="HG丸ｺﾞｼｯｸM-PRO" w:hAnsi="HG丸ｺﾞｼｯｸM-PRO" w:cs="Times New Roman"/>
              <w:color w:val="000000" w:themeColor="text1"/>
              <w:sz w:val="26"/>
              <w:szCs w:val="26"/>
            </w:rPr>
            <w:id w:val="-66593500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782093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536572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1147"/>
        </w:trPr>
        <w:tc>
          <w:tcPr>
            <w:tcW w:w="2310" w:type="dxa"/>
            <w:tcBorders>
              <w:top w:val="single" w:sz="8" w:space="0" w:color="auto"/>
              <w:bottom w:val="single" w:sz="12" w:space="0" w:color="auto"/>
              <w:right w:val="single" w:sz="4" w:space="0" w:color="auto"/>
            </w:tcBorders>
            <w:vAlign w:val="center"/>
          </w:tcPr>
          <w:p w:rsidR="00543CC1" w:rsidRPr="00AE3FE4" w:rsidRDefault="00AD7D91" w:rsidP="00543CC1">
            <w:pPr>
              <w:snapToGrid w:val="0"/>
              <w:spacing w:afterLines="25" w:after="60"/>
              <w:rPr>
                <w:rFonts w:ascii="HG丸ｺﾞｼｯｸM-PRO" w:eastAsia="HG丸ｺﾞｼｯｸM-PRO" w:hAnsi="HG丸ｺﾞｼｯｸM-PRO" w:cs="Times New Roman"/>
                <w:color w:val="000000" w:themeColor="text1"/>
                <w:sz w:val="17"/>
                <w:szCs w:val="21"/>
              </w:rPr>
            </w:pPr>
            <w:r>
              <w:rPr>
                <w:rFonts w:ascii="HG丸ｺﾞｼｯｸM-PRO" w:eastAsia="HG丸ｺﾞｼｯｸM-PRO" w:hAnsi="HG丸ｺﾞｼｯｸM-PRO" w:cs="Times New Roman" w:hint="eastAsia"/>
                <w:color w:val="000000" w:themeColor="text1"/>
                <w:sz w:val="17"/>
                <w:szCs w:val="21"/>
              </w:rPr>
              <w:t>保険給付の申請に必要となる証明書の交付</w:t>
            </w:r>
          </w:p>
          <w:p w:rsidR="00543CC1"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（第２５条を準用）</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543CC1" w:rsidRPr="00AE3FE4" w:rsidRDefault="00543CC1" w:rsidP="00FD308A">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（第三の一の３（１</w:t>
            </w:r>
            <w:r w:rsidR="00FD308A">
              <w:rPr>
                <w:rFonts w:ascii="HG丸ｺﾞｼｯｸM-PRO" w:eastAsia="HG丸ｺﾞｼｯｸM-PRO" w:hAnsi="HG丸ｺﾞｼｯｸM-PRO" w:cs="Times New Roman" w:hint="eastAsia"/>
                <w:color w:val="000000" w:themeColor="text1"/>
                <w:sz w:val="14"/>
                <w:szCs w:val="14"/>
              </w:rPr>
              <w:t>8</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firstLineChars="100" w:firstLine="16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法定代理受領サービスに該当しない指定訪問リハビリテーションに係る利用料の支払を受けた場合は、サービス提供証明書の交付を行っているか。</w:t>
            </w:r>
          </w:p>
        </w:tc>
        <w:sdt>
          <w:sdtPr>
            <w:rPr>
              <w:rFonts w:ascii="HG丸ｺﾞｼｯｸM-PRO" w:eastAsia="HG丸ｺﾞｼｯｸM-PRO" w:hAnsi="HG丸ｺﾞｼｯｸM-PRO" w:cs="Times New Roman"/>
              <w:color w:val="000000" w:themeColor="text1"/>
              <w:sz w:val="26"/>
              <w:szCs w:val="26"/>
            </w:rPr>
            <w:id w:val="1151869890"/>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520415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1264785"/>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515"/>
        </w:trPr>
        <w:tc>
          <w:tcPr>
            <w:tcW w:w="2310" w:type="dxa"/>
            <w:vMerge w:val="restart"/>
            <w:tcBorders>
              <w:top w:val="single" w:sz="12" w:space="0" w:color="auto"/>
              <w:bottom w:val="single" w:sz="4"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指定訪問リハビリテーションの基本取扱方針</w:t>
            </w:r>
          </w:p>
          <w:p w:rsidR="00543CC1" w:rsidRPr="00AE3FE4" w:rsidRDefault="00543CC1" w:rsidP="00543CC1">
            <w:pPr>
              <w:snapToGrid w:val="0"/>
              <w:spacing w:beforeLines="25" w:before="6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居宅条例第８４条</w:t>
            </w:r>
          </w:p>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4"/>
                <w:szCs w:val="14"/>
              </w:rPr>
              <w:t>条例施行要領第三の四の３（２）</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１　利用者の要介護状態の軽減又は悪化の防止に資するよう、</w:t>
            </w:r>
            <w:r w:rsidR="00931252">
              <w:rPr>
                <w:rFonts w:ascii="HG丸ｺﾞｼｯｸM-PRO" w:eastAsia="HG丸ｺﾞｼｯｸM-PRO" w:hAnsi="HG丸ｺﾞｼｯｸM-PRO" w:cs="Times New Roman" w:hint="eastAsia"/>
                <w:color w:val="000000" w:themeColor="text1"/>
                <w:sz w:val="16"/>
                <w:szCs w:val="24"/>
              </w:rPr>
              <w:t>リハビリテーションの</w:t>
            </w:r>
            <w:r w:rsidRPr="00AE3FE4">
              <w:rPr>
                <w:rFonts w:ascii="HG丸ｺﾞｼｯｸM-PRO" w:eastAsia="HG丸ｺﾞｼｯｸM-PRO" w:hAnsi="HG丸ｺﾞｼｯｸM-PRO" w:cs="Times New Roman" w:hint="eastAsia"/>
                <w:color w:val="000000" w:themeColor="text1"/>
                <w:sz w:val="16"/>
                <w:szCs w:val="24"/>
              </w:rPr>
              <w:t>目標を設定し、計画的に行っているか。</w:t>
            </w:r>
          </w:p>
        </w:tc>
        <w:sdt>
          <w:sdtPr>
            <w:rPr>
              <w:rFonts w:ascii="HG丸ｺﾞｼｯｸM-PRO" w:eastAsia="HG丸ｺﾞｼｯｸM-PRO" w:hAnsi="HG丸ｺﾞｼｯｸM-PRO" w:cs="Times New Roman"/>
              <w:color w:val="000000" w:themeColor="text1"/>
              <w:sz w:val="26"/>
              <w:szCs w:val="26"/>
            </w:rPr>
            <w:id w:val="2111706768"/>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250048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233298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413"/>
        </w:trPr>
        <w:tc>
          <w:tcPr>
            <w:tcW w:w="2310" w:type="dxa"/>
            <w:vMerge/>
            <w:tcBorders>
              <w:top w:val="single" w:sz="4" w:space="0" w:color="auto"/>
              <w:bottom w:val="single" w:sz="12" w:space="0" w:color="auto"/>
              <w:right w:val="single" w:sz="4" w:space="0" w:color="auto"/>
            </w:tcBorders>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543CC1" w:rsidRPr="00AE3FE4" w:rsidRDefault="00543CC1" w:rsidP="00543CC1">
            <w:pPr>
              <w:snapToGrid w:val="0"/>
              <w:ind w:left="160" w:hangingChars="100" w:hanging="16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２　事業者は、提供する指定訪問リハビリテーションの質の評価を行い、常に改善を図っているか。</w:t>
            </w:r>
          </w:p>
        </w:tc>
        <w:sdt>
          <w:sdtPr>
            <w:rPr>
              <w:rFonts w:ascii="HG丸ｺﾞｼｯｸM-PRO" w:eastAsia="HG丸ｺﾞｼｯｸM-PRO" w:hAnsi="HG丸ｺﾞｼｯｸM-PRO" w:cs="Times New Roman"/>
              <w:color w:val="000000" w:themeColor="text1"/>
              <w:sz w:val="26"/>
              <w:szCs w:val="26"/>
            </w:rPr>
            <w:id w:val="-195493049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85435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35932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6E26FF">
        <w:trPr>
          <w:trHeight w:val="587"/>
        </w:trPr>
        <w:tc>
          <w:tcPr>
            <w:tcW w:w="2310" w:type="dxa"/>
            <w:vMerge w:val="restart"/>
            <w:tcBorders>
              <w:top w:val="single" w:sz="12" w:space="0" w:color="auto"/>
              <w:bottom w:val="single" w:sz="4" w:space="0" w:color="auto"/>
              <w:right w:val="single" w:sz="4" w:space="0" w:color="auto"/>
            </w:tcBorders>
            <w:shd w:val="clear" w:color="auto" w:fill="auto"/>
            <w:vAlign w:val="center"/>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指定訪問リハビリテーションの具体的取扱方針</w:t>
            </w:r>
          </w:p>
          <w:p w:rsidR="00543CC1" w:rsidRPr="00AE3FE4" w:rsidRDefault="00543CC1" w:rsidP="00543CC1">
            <w:pPr>
              <w:snapToGrid w:val="0"/>
              <w:rPr>
                <w:rFonts w:ascii="HG丸ｺﾞｼｯｸM-PRO" w:eastAsia="HG丸ｺﾞｼｯｸM-PRO" w:hAnsi="HG丸ｺﾞｼｯｸM-PRO" w:cs="Times New Roman"/>
                <w:color w:val="000000" w:themeColor="text1"/>
                <w:sz w:val="16"/>
                <w:szCs w:val="20"/>
              </w:rPr>
            </w:pP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居宅条例第８５条</w:t>
            </w:r>
          </w:p>
          <w:p w:rsidR="00543CC1" w:rsidRPr="00AE3FE4" w:rsidRDefault="00543CC1" w:rsidP="00543CC1">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条例施行要領第三の四の３（２）</w:t>
            </w:r>
          </w:p>
        </w:tc>
        <w:tc>
          <w:tcPr>
            <w:tcW w:w="6652" w:type="dxa"/>
            <w:tcBorders>
              <w:top w:val="single" w:sz="12" w:space="0" w:color="auto"/>
              <w:left w:val="single" w:sz="4" w:space="0" w:color="auto"/>
              <w:bottom w:val="single" w:sz="4" w:space="0" w:color="auto"/>
              <w:right w:val="single" w:sz="4" w:space="0" w:color="auto"/>
            </w:tcBorders>
            <w:vAlign w:val="center"/>
          </w:tcPr>
          <w:p w:rsidR="00543CC1" w:rsidRPr="00AE3FE4" w:rsidRDefault="00543CC1" w:rsidP="00543CC1">
            <w:pPr>
              <w:tabs>
                <w:tab w:val="left" w:pos="57"/>
              </w:tabs>
              <w:snapToGrid w:val="0"/>
              <w:ind w:left="160" w:hangingChars="100" w:hanging="16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１　医師の指示及び訪問リハビリテーション計画に基づき、利用者の心身機能の維持回復を図り、日常生活の自立に資するよう、適切に行っているか。</w:t>
            </w:r>
          </w:p>
        </w:tc>
        <w:sdt>
          <w:sdtPr>
            <w:rPr>
              <w:rFonts w:ascii="HG丸ｺﾞｼｯｸM-PRO" w:eastAsia="HG丸ｺﾞｼｯｸM-PRO" w:hAnsi="HG丸ｺﾞｼｯｸM-PRO" w:cs="Times New Roman"/>
              <w:color w:val="000000" w:themeColor="text1"/>
              <w:sz w:val="26"/>
              <w:szCs w:val="26"/>
            </w:rPr>
            <w:id w:val="97557803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714311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448607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543CC1" w:rsidRPr="00AE3FE4" w:rsidTr="00543CC1">
        <w:trPr>
          <w:trHeight w:val="502"/>
        </w:trPr>
        <w:tc>
          <w:tcPr>
            <w:tcW w:w="2310" w:type="dxa"/>
            <w:vMerge/>
            <w:tcBorders>
              <w:top w:val="single" w:sz="4" w:space="0" w:color="auto"/>
              <w:bottom w:val="single" w:sz="4" w:space="0" w:color="auto"/>
              <w:right w:val="single" w:sz="4" w:space="0" w:color="auto"/>
            </w:tcBorders>
            <w:shd w:val="clear" w:color="auto" w:fill="auto"/>
          </w:tcPr>
          <w:p w:rsidR="00543CC1" w:rsidRPr="00AE3FE4" w:rsidRDefault="00543CC1" w:rsidP="00543CC1">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543CC1" w:rsidRPr="00AE3FE4" w:rsidRDefault="00543CC1" w:rsidP="00543CC1">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２　利用者又はその家族に対し、リハビリテーションの観点から療養上必要とされる事項について、指導又は説明を行っているか。</w:t>
            </w:r>
          </w:p>
        </w:tc>
        <w:sdt>
          <w:sdtPr>
            <w:rPr>
              <w:rFonts w:ascii="HG丸ｺﾞｼｯｸM-PRO" w:eastAsia="HG丸ｺﾞｼｯｸM-PRO" w:hAnsi="HG丸ｺﾞｼｯｸM-PRO" w:cs="Times New Roman"/>
              <w:color w:val="000000" w:themeColor="text1"/>
              <w:sz w:val="26"/>
              <w:szCs w:val="26"/>
            </w:rPr>
            <w:id w:val="757119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692422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543CC1" w:rsidRPr="00217B59" w:rsidRDefault="00543CC1"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701196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543CC1" w:rsidRPr="00217B59" w:rsidRDefault="00317D3B" w:rsidP="00543CC1">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17D3B" w:rsidRPr="00AE3FE4" w:rsidTr="0093649F">
        <w:trPr>
          <w:trHeight w:val="511"/>
        </w:trPr>
        <w:tc>
          <w:tcPr>
            <w:tcW w:w="2310" w:type="dxa"/>
            <w:vMerge/>
            <w:tcBorders>
              <w:top w:val="single" w:sz="4" w:space="0" w:color="auto"/>
              <w:bottom w:val="single" w:sz="4" w:space="0" w:color="auto"/>
              <w:right w:val="single" w:sz="4" w:space="0" w:color="auto"/>
            </w:tcBorders>
            <w:shd w:val="clear" w:color="auto" w:fill="auto"/>
          </w:tcPr>
          <w:p w:rsidR="00317D3B" w:rsidRPr="00AE3FE4" w:rsidRDefault="00317D3B" w:rsidP="00317D3B">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317D3B" w:rsidRPr="00AE3FE4" w:rsidRDefault="00457F4C" w:rsidP="00317D3B">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Pr>
                <w:rFonts w:ascii="HG丸ｺﾞｼｯｸM-PRO" w:eastAsia="HG丸ｺﾞｼｯｸM-PRO" w:hAnsi="HG丸ｺﾞｼｯｸM-PRO" w:cs="Times New Roman" w:hint="eastAsia"/>
                <w:color w:val="000000" w:themeColor="text1"/>
                <w:sz w:val="16"/>
                <w:szCs w:val="24"/>
              </w:rPr>
              <w:t>３</w:t>
            </w:r>
            <w:r w:rsidR="00317D3B" w:rsidRPr="00AE3FE4">
              <w:rPr>
                <w:rFonts w:ascii="HG丸ｺﾞｼｯｸM-PRO" w:eastAsia="HG丸ｺﾞｼｯｸM-PRO" w:hAnsi="HG丸ｺﾞｼｯｸM-PRO" w:cs="Times New Roman" w:hint="eastAsia"/>
                <w:color w:val="000000" w:themeColor="text1"/>
                <w:sz w:val="16"/>
                <w:szCs w:val="24"/>
              </w:rPr>
              <w:t xml:space="preserve">　</w:t>
            </w:r>
            <w:r w:rsidR="00317D3B">
              <w:rPr>
                <w:rFonts w:ascii="HG丸ｺﾞｼｯｸM-PRO" w:eastAsia="HG丸ｺﾞｼｯｸM-PRO" w:hAnsi="HG丸ｺﾞｼｯｸM-PRO" w:cs="Times New Roman" w:hint="eastAsia"/>
                <w:color w:val="000000" w:themeColor="text1"/>
                <w:sz w:val="16"/>
                <w:szCs w:val="24"/>
              </w:rPr>
              <w:t>指定訪問リハビリテーション事業所の医師が、リハビリテーションの実施に当たり、理学療法士、作業療法士又は言語聴覚士に対し、利用者に対するリハビリテーションの目的に加えて、</w:t>
            </w:r>
            <w:r w:rsidR="00317D3B" w:rsidRPr="00317D3B">
              <w:rPr>
                <w:rFonts w:ascii="HG丸ｺﾞｼｯｸM-PRO" w:eastAsia="HG丸ｺﾞｼｯｸM-PRO" w:hAnsi="HG丸ｺﾞｼｯｸM-PRO" w:cs="Times New Roman" w:hint="eastAsia"/>
                <w:color w:val="000000" w:themeColor="text1"/>
                <w:sz w:val="16"/>
                <w:szCs w:val="24"/>
              </w:rPr>
              <w:t>リハビリテーション開始前又は実施中の留</w:t>
            </w:r>
            <w:r w:rsidR="00317D3B">
              <w:rPr>
                <w:rFonts w:ascii="HG丸ｺﾞｼｯｸM-PRO" w:eastAsia="HG丸ｺﾞｼｯｸM-PRO" w:hAnsi="HG丸ｺﾞｼｯｸM-PRO" w:cs="Times New Roman" w:hint="eastAsia"/>
                <w:color w:val="000000" w:themeColor="text1"/>
                <w:sz w:val="16"/>
                <w:szCs w:val="24"/>
              </w:rPr>
              <w:t>意事項、やむを得ず当該リハビリテーションを中止する際の基準、</w:t>
            </w:r>
            <w:r w:rsidR="00317D3B" w:rsidRPr="00317D3B">
              <w:rPr>
                <w:rFonts w:ascii="HG丸ｺﾞｼｯｸM-PRO" w:eastAsia="HG丸ｺﾞｼｯｸM-PRO" w:hAnsi="HG丸ｺﾞｼｯｸM-PRO" w:cs="Times New Roman" w:hint="eastAsia"/>
                <w:color w:val="000000" w:themeColor="text1"/>
                <w:sz w:val="16"/>
                <w:szCs w:val="24"/>
              </w:rPr>
              <w:t>リハビリテーションにおける利用者に対する負荷</w:t>
            </w:r>
            <w:r w:rsidR="00317D3B" w:rsidRPr="00317D3B">
              <w:rPr>
                <w:rFonts w:ascii="HG丸ｺﾞｼｯｸM-PRO" w:eastAsia="HG丸ｺﾞｼｯｸM-PRO" w:hAnsi="HG丸ｺﾞｼｯｸM-PRO" w:cs="Times New Roman" w:hint="eastAsia"/>
                <w:color w:val="000000" w:themeColor="text1"/>
                <w:sz w:val="16"/>
                <w:szCs w:val="24"/>
              </w:rPr>
              <w:lastRenderedPageBreak/>
              <w:t>等の指示を行っているか。</w:t>
            </w:r>
          </w:p>
        </w:tc>
        <w:sdt>
          <w:sdtPr>
            <w:rPr>
              <w:rFonts w:ascii="HG丸ｺﾞｼｯｸM-PRO" w:eastAsia="HG丸ｺﾞｼｯｸM-PRO" w:hAnsi="HG丸ｺﾞｼｯｸM-PRO" w:cs="Times New Roman"/>
              <w:color w:val="000000" w:themeColor="text1"/>
              <w:sz w:val="26"/>
              <w:szCs w:val="26"/>
            </w:rPr>
            <w:id w:val="33010850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2238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567306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17D3B" w:rsidRPr="00AE3FE4" w:rsidTr="0093649F">
        <w:trPr>
          <w:trHeight w:val="511"/>
        </w:trPr>
        <w:tc>
          <w:tcPr>
            <w:tcW w:w="2310" w:type="dxa"/>
            <w:vMerge/>
            <w:tcBorders>
              <w:top w:val="single" w:sz="4" w:space="0" w:color="auto"/>
              <w:bottom w:val="single" w:sz="4" w:space="0" w:color="auto"/>
              <w:right w:val="single" w:sz="4" w:space="0" w:color="auto"/>
            </w:tcBorders>
            <w:shd w:val="clear" w:color="auto" w:fill="auto"/>
          </w:tcPr>
          <w:p w:rsidR="00317D3B" w:rsidRPr="00AE3FE4" w:rsidRDefault="00317D3B" w:rsidP="00317D3B">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317D3B" w:rsidRPr="00AE3FE4" w:rsidRDefault="00457F4C" w:rsidP="00317D3B">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Pr>
                <w:rFonts w:ascii="HG丸ｺﾞｼｯｸM-PRO" w:eastAsia="HG丸ｺﾞｼｯｸM-PRO" w:hAnsi="HG丸ｺﾞｼｯｸM-PRO" w:cs="Times New Roman" w:hint="eastAsia"/>
                <w:color w:val="000000" w:themeColor="text1"/>
                <w:sz w:val="16"/>
                <w:szCs w:val="24"/>
              </w:rPr>
              <w:t>４</w:t>
            </w:r>
            <w:r w:rsidR="00317D3B" w:rsidRPr="00AE3FE4">
              <w:rPr>
                <w:rFonts w:ascii="HG丸ｺﾞｼｯｸM-PRO" w:eastAsia="HG丸ｺﾞｼｯｸM-PRO" w:hAnsi="HG丸ｺﾞｼｯｸM-PRO" w:cs="Times New Roman" w:hint="eastAsia"/>
                <w:color w:val="000000" w:themeColor="text1"/>
                <w:sz w:val="16"/>
                <w:szCs w:val="24"/>
              </w:rPr>
              <w:t xml:space="preserve">　常に利用者の病状、心身の状況、希望及び置かれている環境の的確な把握に努め、適切な指定訪問リハビリテーションを提供しているか。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130458358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281016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34213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317D3B" w:rsidRPr="00AE3FE4" w:rsidTr="0093649F">
        <w:trPr>
          <w:trHeight w:val="720"/>
        </w:trPr>
        <w:tc>
          <w:tcPr>
            <w:tcW w:w="2310" w:type="dxa"/>
            <w:vMerge/>
            <w:tcBorders>
              <w:top w:val="single" w:sz="4" w:space="0" w:color="auto"/>
              <w:bottom w:val="single" w:sz="12" w:space="0" w:color="auto"/>
              <w:right w:val="single" w:sz="4" w:space="0" w:color="auto"/>
            </w:tcBorders>
            <w:shd w:val="clear" w:color="auto" w:fill="auto"/>
          </w:tcPr>
          <w:p w:rsidR="00317D3B" w:rsidRPr="00AE3FE4" w:rsidRDefault="00317D3B" w:rsidP="00317D3B">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317D3B" w:rsidRPr="00AE3FE4" w:rsidRDefault="00457F4C" w:rsidP="00317D3B">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Pr>
                <w:rFonts w:ascii="HG丸ｺﾞｼｯｸM-PRO" w:eastAsia="HG丸ｺﾞｼｯｸM-PRO" w:hAnsi="HG丸ｺﾞｼｯｸM-PRO" w:cs="Times New Roman" w:hint="eastAsia"/>
                <w:color w:val="000000" w:themeColor="text1"/>
                <w:sz w:val="16"/>
                <w:szCs w:val="24"/>
              </w:rPr>
              <w:t>５</w:t>
            </w:r>
            <w:r w:rsidR="00317D3B" w:rsidRPr="00AE3FE4">
              <w:rPr>
                <w:rFonts w:ascii="HG丸ｺﾞｼｯｸM-PRO" w:eastAsia="HG丸ｺﾞｼｯｸM-PRO" w:hAnsi="HG丸ｺﾞｼｯｸM-PRO" w:cs="Times New Roman" w:hint="eastAsia"/>
                <w:color w:val="000000" w:themeColor="text1"/>
                <w:sz w:val="16"/>
                <w:szCs w:val="24"/>
              </w:rPr>
              <w:t xml:space="preserve">　それぞれの利用者について、訪問リハビリテーション計画に従った指定訪問リハビリテーションの実施状況及びその評価について、速やかに診療記録を作成するとともに、医師に報告しているか。</w:t>
            </w:r>
          </w:p>
        </w:tc>
        <w:sdt>
          <w:sdtPr>
            <w:rPr>
              <w:rFonts w:ascii="HG丸ｺﾞｼｯｸM-PRO" w:eastAsia="HG丸ｺﾞｼｯｸM-PRO" w:hAnsi="HG丸ｺﾞｼｯｸM-PRO" w:cs="Times New Roman"/>
              <w:color w:val="000000" w:themeColor="text1"/>
              <w:sz w:val="26"/>
              <w:szCs w:val="26"/>
            </w:rPr>
            <w:id w:val="-174748770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896867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299270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317D3B" w:rsidRPr="00217B59" w:rsidRDefault="00317D3B" w:rsidP="00317D3B">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93649F">
        <w:trPr>
          <w:trHeight w:val="720"/>
        </w:trPr>
        <w:tc>
          <w:tcPr>
            <w:tcW w:w="2310" w:type="dxa"/>
            <w:vMerge/>
            <w:tcBorders>
              <w:top w:val="single" w:sz="12" w:space="0" w:color="auto"/>
              <w:bottom w:val="single" w:sz="8" w:space="0" w:color="auto"/>
              <w:right w:val="single" w:sz="4" w:space="0" w:color="auto"/>
            </w:tcBorders>
            <w:shd w:val="clear" w:color="auto" w:fill="auto"/>
          </w:tcPr>
          <w:p w:rsidR="00457F4C" w:rsidRPr="00AE3FE4" w:rsidRDefault="00457F4C" w:rsidP="00457F4C">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457F4C" w:rsidRPr="00AE3FE4" w:rsidRDefault="00457F4C" w:rsidP="00457F4C">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Pr>
                <w:rFonts w:ascii="HG丸ｺﾞｼｯｸM-PRO" w:eastAsia="HG丸ｺﾞｼｯｸM-PRO" w:hAnsi="HG丸ｺﾞｼｯｸM-PRO" w:cs="Times New Roman" w:hint="eastAsia"/>
                <w:color w:val="000000" w:themeColor="text1"/>
                <w:sz w:val="16"/>
                <w:szCs w:val="24"/>
              </w:rPr>
              <w:t>６</w:t>
            </w:r>
            <w:r w:rsidRPr="00AE3FE4">
              <w:rPr>
                <w:rFonts w:ascii="HG丸ｺﾞｼｯｸM-PRO" w:eastAsia="HG丸ｺﾞｼｯｸM-PRO" w:hAnsi="HG丸ｺﾞｼｯｸM-PRO" w:cs="Times New Roman" w:hint="eastAsia"/>
                <w:color w:val="000000" w:themeColor="text1"/>
                <w:sz w:val="16"/>
                <w:szCs w:val="24"/>
              </w:rPr>
              <w:t xml:space="preserve">　</w:t>
            </w:r>
            <w:r w:rsidRPr="00AE3FE4">
              <w:rPr>
                <w:rFonts w:ascii="HG丸ｺﾞｼｯｸM-PRO" w:eastAsia="HG丸ｺﾞｼｯｸM-PRO" w:hAnsi="HG丸ｺﾞｼｯｸM-PRO" w:cs="ＭＳ明朝" w:hint="eastAsia"/>
                <w:color w:val="000000" w:themeColor="text1"/>
                <w:sz w:val="16"/>
                <w:szCs w:val="16"/>
              </w:rPr>
              <w:t>指定訪問リハビリテーション事業者は、リハビリテーション会議の開催により、リハビリテーションに関する専門的な見地から利用者の状況等に関する情報を構成員と共有するよう努め、利用者に対し、適切なサービスを提供しているか。</w:t>
            </w:r>
          </w:p>
        </w:tc>
        <w:sdt>
          <w:sdtPr>
            <w:rPr>
              <w:rFonts w:ascii="HG丸ｺﾞｼｯｸM-PRO" w:eastAsia="HG丸ｺﾞｼｯｸM-PRO" w:hAnsi="HG丸ｺﾞｼｯｸM-PRO" w:cs="Times New Roman"/>
              <w:color w:val="000000" w:themeColor="text1"/>
              <w:sz w:val="26"/>
              <w:szCs w:val="26"/>
            </w:rPr>
            <w:id w:val="100701787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699991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654815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93649F">
        <w:trPr>
          <w:trHeight w:val="720"/>
        </w:trPr>
        <w:tc>
          <w:tcPr>
            <w:tcW w:w="2310" w:type="dxa"/>
            <w:vMerge/>
            <w:tcBorders>
              <w:top w:val="single" w:sz="12" w:space="0" w:color="auto"/>
              <w:bottom w:val="single" w:sz="8" w:space="0" w:color="auto"/>
              <w:right w:val="single" w:sz="4" w:space="0" w:color="auto"/>
            </w:tcBorders>
            <w:shd w:val="clear" w:color="auto" w:fill="auto"/>
          </w:tcPr>
          <w:p w:rsidR="00457F4C" w:rsidRPr="00AE3FE4" w:rsidRDefault="00457F4C" w:rsidP="00457F4C">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457F4C" w:rsidRPr="00AE3FE4" w:rsidRDefault="00457F4C" w:rsidP="00457F4C">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Pr>
                <w:rFonts w:ascii="HG丸ｺﾞｼｯｸM-PRO" w:eastAsia="HG丸ｺﾞｼｯｸM-PRO" w:hAnsi="HG丸ｺﾞｼｯｸM-PRO" w:cs="Times New Roman" w:hint="eastAsia"/>
                <w:color w:val="000000" w:themeColor="text1"/>
                <w:sz w:val="16"/>
                <w:szCs w:val="24"/>
              </w:rPr>
              <w:t>７</w:t>
            </w:r>
            <w:r w:rsidRPr="00AE3FE4">
              <w:rPr>
                <w:rFonts w:ascii="HG丸ｺﾞｼｯｸM-PRO" w:eastAsia="HG丸ｺﾞｼｯｸM-PRO" w:hAnsi="HG丸ｺﾞｼｯｸM-PRO" w:cs="Times New Roman" w:hint="eastAsia"/>
                <w:color w:val="000000" w:themeColor="text1"/>
                <w:sz w:val="16"/>
                <w:szCs w:val="24"/>
              </w:rPr>
              <w:t xml:space="preserve">　</w:t>
            </w:r>
            <w:r w:rsidRPr="00457F4C">
              <w:rPr>
                <w:rFonts w:ascii="HG丸ｺﾞｼｯｸM-PRO" w:eastAsia="HG丸ｺﾞｼｯｸM-PRO" w:hAnsi="HG丸ｺﾞｼｯｸM-PRO" w:cs="ＭＳ明朝" w:hint="eastAsia"/>
                <w:color w:val="000000" w:themeColor="text1"/>
                <w:sz w:val="16"/>
                <w:szCs w:val="16"/>
              </w:rPr>
              <w:t>指定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るか。</w:t>
            </w:r>
          </w:p>
        </w:tc>
        <w:sdt>
          <w:sdtPr>
            <w:rPr>
              <w:rFonts w:ascii="HG丸ｺﾞｼｯｸM-PRO" w:eastAsia="HG丸ｺﾞｼｯｸM-PRO" w:hAnsi="HG丸ｺﾞｼｯｸM-PRO" w:cs="Times New Roman"/>
              <w:color w:val="000000" w:themeColor="text1"/>
              <w:sz w:val="26"/>
              <w:szCs w:val="26"/>
            </w:rPr>
            <w:id w:val="-10119598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630922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53607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93649F">
        <w:trPr>
          <w:trHeight w:val="720"/>
        </w:trPr>
        <w:tc>
          <w:tcPr>
            <w:tcW w:w="2310" w:type="dxa"/>
            <w:vMerge/>
            <w:tcBorders>
              <w:top w:val="single" w:sz="12" w:space="0" w:color="auto"/>
              <w:bottom w:val="single" w:sz="8" w:space="0" w:color="auto"/>
              <w:right w:val="single" w:sz="4" w:space="0" w:color="auto"/>
            </w:tcBorders>
            <w:shd w:val="clear" w:color="auto" w:fill="auto"/>
          </w:tcPr>
          <w:p w:rsidR="00457F4C" w:rsidRPr="00AE3FE4" w:rsidRDefault="00457F4C" w:rsidP="00457F4C">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457F4C" w:rsidRPr="00AE3FE4" w:rsidRDefault="00457F4C" w:rsidP="00457F4C">
            <w:pPr>
              <w:tabs>
                <w:tab w:val="left" w:pos="-163"/>
              </w:tabs>
              <w:snapToGrid w:val="0"/>
              <w:ind w:left="160" w:hangingChars="100" w:hanging="160"/>
              <w:rPr>
                <w:rFonts w:ascii="HG丸ｺﾞｼｯｸM-PRO" w:eastAsia="HG丸ｺﾞｼｯｸM-PRO" w:hAnsi="HG丸ｺﾞｼｯｸM-PRO" w:cs="Times New Roman"/>
                <w:color w:val="000000" w:themeColor="text1"/>
                <w:sz w:val="16"/>
                <w:szCs w:val="24"/>
              </w:rPr>
            </w:pPr>
            <w:r>
              <w:rPr>
                <w:rFonts w:ascii="HG丸ｺﾞｼｯｸM-PRO" w:eastAsia="HG丸ｺﾞｼｯｸM-PRO" w:hAnsi="HG丸ｺﾞｼｯｸM-PRO" w:cs="Times New Roman" w:hint="eastAsia"/>
                <w:color w:val="000000" w:themeColor="text1"/>
                <w:sz w:val="16"/>
                <w:szCs w:val="24"/>
              </w:rPr>
              <w:t>８</w:t>
            </w:r>
            <w:r w:rsidRPr="00AE3FE4">
              <w:rPr>
                <w:rFonts w:ascii="HG丸ｺﾞｼｯｸM-PRO" w:eastAsia="HG丸ｺﾞｼｯｸM-PRO" w:hAnsi="HG丸ｺﾞｼｯｸM-PRO" w:cs="Times New Roman" w:hint="eastAsia"/>
                <w:color w:val="000000" w:themeColor="text1"/>
                <w:sz w:val="16"/>
                <w:szCs w:val="24"/>
              </w:rPr>
              <w:t xml:space="preserve">　</w:t>
            </w:r>
            <w:r w:rsidRPr="00457F4C">
              <w:rPr>
                <w:rFonts w:ascii="HG丸ｺﾞｼｯｸM-PRO" w:eastAsia="HG丸ｺﾞｼｯｸM-PRO" w:hAnsi="HG丸ｺﾞｼｯｸM-PRO" w:cs="ＭＳ明朝" w:hint="eastAsia"/>
                <w:color w:val="000000" w:themeColor="text1"/>
                <w:sz w:val="16"/>
                <w:szCs w:val="16"/>
              </w:rPr>
              <w:t>リハビリテーション会議の構成員は、医師、理学療法士、作業療法士、言語聴覚士、介護支援専門員、居宅サービス計画の原案に位置付けた指定居宅サービス等の担当者、介護予防・日常生活支援総合事業のサービス担当者及び保健師等としているか。</w:t>
            </w:r>
          </w:p>
        </w:tc>
        <w:sdt>
          <w:sdtPr>
            <w:rPr>
              <w:rFonts w:ascii="HG丸ｺﾞｼｯｸM-PRO" w:eastAsia="HG丸ｺﾞｼｯｸM-PRO" w:hAnsi="HG丸ｺﾞｼｯｸM-PRO" w:cs="Times New Roman"/>
              <w:color w:val="000000" w:themeColor="text1"/>
              <w:sz w:val="26"/>
              <w:szCs w:val="26"/>
            </w:rPr>
            <w:id w:val="179863180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910756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3812695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6E26FF">
        <w:trPr>
          <w:trHeight w:val="720"/>
        </w:trPr>
        <w:tc>
          <w:tcPr>
            <w:tcW w:w="2310" w:type="dxa"/>
            <w:vMerge/>
            <w:tcBorders>
              <w:top w:val="single" w:sz="12" w:space="0" w:color="auto"/>
              <w:bottom w:val="single" w:sz="12" w:space="0" w:color="auto"/>
              <w:right w:val="single" w:sz="4" w:space="0" w:color="auto"/>
            </w:tcBorders>
            <w:shd w:val="clear" w:color="auto" w:fill="auto"/>
          </w:tcPr>
          <w:p w:rsidR="00457F4C" w:rsidRPr="00AE3FE4" w:rsidRDefault="00457F4C" w:rsidP="00457F4C">
            <w:pPr>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457F4C" w:rsidRPr="00457F4C" w:rsidRDefault="00457F4C" w:rsidP="00457F4C">
            <w:pPr>
              <w:tabs>
                <w:tab w:val="left" w:pos="-163"/>
              </w:tabs>
              <w:snapToGrid w:val="0"/>
              <w:ind w:left="160" w:hangingChars="100" w:hanging="160"/>
              <w:rPr>
                <w:rFonts w:ascii="HG丸ｺﾞｼｯｸM-PRO" w:eastAsia="HG丸ｺﾞｼｯｸM-PRO" w:hAnsi="HG丸ｺﾞｼｯｸM-PRO" w:cs="ＭＳ明朝"/>
                <w:color w:val="000000" w:themeColor="text1"/>
                <w:sz w:val="16"/>
                <w:szCs w:val="16"/>
              </w:rPr>
            </w:pPr>
            <w:r>
              <w:rPr>
                <w:rFonts w:ascii="HG丸ｺﾞｼｯｸM-PRO" w:eastAsia="HG丸ｺﾞｼｯｸM-PRO" w:hAnsi="HG丸ｺﾞｼｯｸM-PRO" w:cs="Times New Roman" w:hint="eastAsia"/>
                <w:color w:val="000000" w:themeColor="text1"/>
                <w:sz w:val="16"/>
                <w:szCs w:val="24"/>
              </w:rPr>
              <w:t>９</w:t>
            </w:r>
            <w:r w:rsidRPr="00AE3FE4">
              <w:rPr>
                <w:rFonts w:ascii="HG丸ｺﾞｼｯｸM-PRO" w:eastAsia="HG丸ｺﾞｼｯｸM-PRO" w:hAnsi="HG丸ｺﾞｼｯｸM-PRO" w:cs="Times New Roman" w:hint="eastAsia"/>
                <w:color w:val="000000" w:themeColor="text1"/>
                <w:sz w:val="16"/>
                <w:szCs w:val="24"/>
              </w:rPr>
              <w:t xml:space="preserve">　</w:t>
            </w:r>
            <w:r w:rsidRPr="00457F4C">
              <w:rPr>
                <w:rFonts w:ascii="HG丸ｺﾞｼｯｸM-PRO" w:eastAsia="HG丸ｺﾞｼｯｸM-PRO" w:hAnsi="HG丸ｺﾞｼｯｸM-PRO" w:cs="ＭＳ明朝" w:hint="eastAsia"/>
                <w:color w:val="000000" w:themeColor="text1"/>
                <w:sz w:val="16"/>
                <w:szCs w:val="16"/>
              </w:rPr>
              <w:t>リハビリテーション会議は、テレビ電話装置</w:t>
            </w:r>
            <w:r>
              <w:rPr>
                <w:rFonts w:ascii="HG丸ｺﾞｼｯｸM-PRO" w:eastAsia="HG丸ｺﾞｼｯｸM-PRO" w:hAnsi="HG丸ｺﾞｼｯｸM-PRO" w:cs="ＭＳ明朝" w:hint="eastAsia"/>
                <w:color w:val="000000" w:themeColor="text1"/>
                <w:sz w:val="16"/>
                <w:szCs w:val="16"/>
              </w:rPr>
              <w:t>等</w:t>
            </w:r>
            <w:r w:rsidRPr="00457F4C">
              <w:rPr>
                <w:rFonts w:ascii="HG丸ｺﾞｼｯｸM-PRO" w:eastAsia="HG丸ｺﾞｼｯｸM-PRO" w:hAnsi="HG丸ｺﾞｼｯｸM-PRO" w:cs="ＭＳ明朝" w:hint="eastAsia"/>
                <w:color w:val="000000" w:themeColor="text1"/>
                <w:sz w:val="16"/>
                <w:szCs w:val="16"/>
              </w:rPr>
              <w:t>を活用して行っているか。ただし、利用者又はその家族が参加する場合にあっては、テレビ電話装置等の活用について当該利用者又はその家族の同意を得ているか。</w:t>
            </w:r>
          </w:p>
        </w:tc>
        <w:sdt>
          <w:sdtPr>
            <w:rPr>
              <w:rFonts w:ascii="HG丸ｺﾞｼｯｸM-PRO" w:eastAsia="HG丸ｺﾞｼｯｸM-PRO" w:hAnsi="HG丸ｺﾞｼｯｸM-PRO" w:cs="Times New Roman"/>
              <w:color w:val="000000" w:themeColor="text1"/>
              <w:sz w:val="26"/>
              <w:szCs w:val="26"/>
            </w:rPr>
            <w:id w:val="-191955434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4853714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110029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457F4C">
        <w:trPr>
          <w:trHeight w:val="972"/>
        </w:trPr>
        <w:tc>
          <w:tcPr>
            <w:tcW w:w="2310" w:type="dxa"/>
            <w:vMerge w:val="restart"/>
            <w:tcBorders>
              <w:top w:val="single" w:sz="12" w:space="0" w:color="auto"/>
              <w:bottom w:val="single" w:sz="4" w:space="0" w:color="auto"/>
              <w:right w:val="single" w:sz="4" w:space="0" w:color="auto"/>
            </w:tcBorders>
            <w:vAlign w:val="center"/>
          </w:tcPr>
          <w:p w:rsidR="00457F4C" w:rsidRPr="00AE3FE4" w:rsidRDefault="00457F4C" w:rsidP="00457F4C">
            <w:pPr>
              <w:snapToGrid w:val="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訪問リハビリテーション計画の作成</w:t>
            </w: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居宅条例第８６条</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条例施行要領第三の四の３（３）</w:t>
            </w:r>
          </w:p>
        </w:tc>
        <w:tc>
          <w:tcPr>
            <w:tcW w:w="6652" w:type="dxa"/>
            <w:tcBorders>
              <w:top w:val="single" w:sz="12"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7"/>
                <w:szCs w:val="24"/>
              </w:rPr>
            </w:pPr>
            <w:r w:rsidRPr="00AE3FE4">
              <w:rPr>
                <w:rFonts w:ascii="HG丸ｺﾞｼｯｸM-PRO" w:eastAsia="HG丸ｺﾞｼｯｸM-PRO" w:hAnsi="HG丸ｺﾞｼｯｸM-PRO" w:cs="Times New Roman" w:hint="eastAsia"/>
                <w:color w:val="000000" w:themeColor="text1"/>
                <w:sz w:val="16"/>
                <w:szCs w:val="20"/>
              </w:rPr>
              <w:t>１　医師及び理学療法士、作業療法士又は言語聴覚士は、当該</w:t>
            </w:r>
            <w:r>
              <w:rPr>
                <w:rFonts w:ascii="HG丸ｺﾞｼｯｸM-PRO" w:eastAsia="HG丸ｺﾞｼｯｸM-PRO" w:hAnsi="HG丸ｺﾞｼｯｸM-PRO" w:cs="Times New Roman" w:hint="eastAsia"/>
                <w:color w:val="000000" w:themeColor="text1"/>
                <w:sz w:val="16"/>
                <w:szCs w:val="20"/>
              </w:rPr>
              <w:t>事業所の</w:t>
            </w:r>
            <w:r w:rsidRPr="00AE3FE4">
              <w:rPr>
                <w:rFonts w:ascii="HG丸ｺﾞｼｯｸM-PRO" w:eastAsia="HG丸ｺﾞｼｯｸM-PRO" w:hAnsi="HG丸ｺﾞｼｯｸM-PRO" w:cs="Times New Roman" w:hint="eastAsia"/>
                <w:color w:val="000000" w:themeColor="text1"/>
                <w:sz w:val="16"/>
                <w:szCs w:val="20"/>
              </w:rPr>
              <w:t>医師の診療に基づき、</w:t>
            </w:r>
            <w:r w:rsidRPr="00741EC1">
              <w:rPr>
                <w:rFonts w:ascii="HG丸ｺﾞｼｯｸM-PRO" w:eastAsia="HG丸ｺﾞｼｯｸM-PRO" w:hAnsi="HG丸ｺﾞｼｯｸM-PRO" w:cs="Times New Roman" w:hint="eastAsia"/>
                <w:color w:val="000000" w:themeColor="text1"/>
                <w:sz w:val="16"/>
                <w:szCs w:val="20"/>
              </w:rPr>
              <w:t>利用者ごとに、利用</w:t>
            </w:r>
            <w:r>
              <w:rPr>
                <w:rFonts w:ascii="HG丸ｺﾞｼｯｸM-PRO" w:eastAsia="HG丸ｺﾞｼｯｸM-PRO" w:hAnsi="HG丸ｺﾞｼｯｸM-PRO" w:cs="Times New Roman" w:hint="eastAsia"/>
                <w:color w:val="000000" w:themeColor="text1"/>
                <w:sz w:val="16"/>
                <w:szCs w:val="20"/>
              </w:rPr>
              <w:t>者の心身の状態、生活環境を踏まえて、</w:t>
            </w:r>
            <w:r w:rsidRPr="00741EC1">
              <w:rPr>
                <w:rFonts w:ascii="HG丸ｺﾞｼｯｸM-PRO" w:eastAsia="HG丸ｺﾞｼｯｸM-PRO" w:hAnsi="HG丸ｺﾞｼｯｸM-PRO" w:cs="Times New Roman" w:hint="eastAsia"/>
                <w:color w:val="000000" w:themeColor="text1"/>
                <w:sz w:val="16"/>
                <w:szCs w:val="20"/>
              </w:rPr>
              <w:t>利用者の希望、リハビリテーションの目標及び方針、健康状態、リハビリテーション実施上の留意点、リハビリテーション終了の目安・時期</w:t>
            </w:r>
            <w:r>
              <w:rPr>
                <w:rFonts w:ascii="HG丸ｺﾞｼｯｸM-PRO" w:eastAsia="HG丸ｺﾞｼｯｸM-PRO" w:hAnsi="HG丸ｺﾞｼｯｸM-PRO" w:cs="Times New Roman" w:hint="eastAsia"/>
                <w:color w:val="000000" w:themeColor="text1"/>
                <w:sz w:val="16"/>
                <w:szCs w:val="20"/>
              </w:rPr>
              <w:t>等を</w:t>
            </w:r>
            <w:r w:rsidRPr="00AE3FE4">
              <w:rPr>
                <w:rFonts w:ascii="HG丸ｺﾞｼｯｸM-PRO" w:eastAsia="HG丸ｺﾞｼｯｸM-PRO" w:hAnsi="HG丸ｺﾞｼｯｸM-PRO" w:cs="Times New Roman" w:hint="eastAsia"/>
                <w:color w:val="000000" w:themeColor="text1"/>
                <w:sz w:val="16"/>
                <w:szCs w:val="20"/>
              </w:rPr>
              <w:t>記載した訪問リハビリテーション計画を作成しているか。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1070734688"/>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746560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3038728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532"/>
        </w:trPr>
        <w:tc>
          <w:tcPr>
            <w:tcW w:w="2310" w:type="dxa"/>
            <w:vMerge/>
            <w:tcBorders>
              <w:top w:val="single" w:sz="4" w:space="0" w:color="auto"/>
              <w:bottom w:val="single" w:sz="4" w:space="0" w:color="auto"/>
              <w:right w:val="single" w:sz="4" w:space="0" w:color="auto"/>
            </w:tcBorders>
          </w:tcPr>
          <w:p w:rsidR="00457F4C" w:rsidRPr="00AE3FE4" w:rsidRDefault="00457F4C" w:rsidP="00457F4C">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訪問リハビリテーション計画は、既に居宅サービス計画が作成されている場合は、当該居宅サービス計画の内容に沿って作成しているか。</w:t>
            </w:r>
          </w:p>
        </w:tc>
        <w:sdt>
          <w:sdtPr>
            <w:rPr>
              <w:rFonts w:ascii="HG丸ｺﾞｼｯｸM-PRO" w:eastAsia="HG丸ｺﾞｼｯｸM-PRO" w:hAnsi="HG丸ｺﾞｼｯｸM-PRO" w:cs="Times New Roman"/>
              <w:color w:val="000000" w:themeColor="text1"/>
              <w:sz w:val="26"/>
              <w:szCs w:val="26"/>
            </w:rPr>
            <w:id w:val="190356605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255579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3027442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667"/>
        </w:trPr>
        <w:tc>
          <w:tcPr>
            <w:tcW w:w="2310" w:type="dxa"/>
            <w:vMerge/>
            <w:tcBorders>
              <w:top w:val="single" w:sz="4" w:space="0" w:color="auto"/>
              <w:bottom w:val="single" w:sz="4" w:space="0" w:color="auto"/>
              <w:right w:val="single" w:sz="4" w:space="0" w:color="auto"/>
            </w:tcBorders>
          </w:tcPr>
          <w:p w:rsidR="00457F4C" w:rsidRPr="00AE3FE4" w:rsidRDefault="00457F4C" w:rsidP="00457F4C">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３　医師又は理学療法士、作業療法士若しくは言語聴覚士は、訪問リハビリテーション計画の作成に当たっては、その内容について利用者又はその家族に対して説明し、利用者の同意を得ているか。</w:t>
            </w:r>
          </w:p>
        </w:tc>
        <w:sdt>
          <w:sdtPr>
            <w:rPr>
              <w:rFonts w:ascii="HG丸ｺﾞｼｯｸM-PRO" w:eastAsia="HG丸ｺﾞｼｯｸM-PRO" w:hAnsi="HG丸ｺﾞｼｯｸM-PRO" w:cs="Times New Roman"/>
              <w:color w:val="000000" w:themeColor="text1"/>
              <w:sz w:val="26"/>
              <w:szCs w:val="26"/>
            </w:rPr>
            <w:id w:val="192152276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390202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712986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549"/>
        </w:trPr>
        <w:tc>
          <w:tcPr>
            <w:tcW w:w="2310" w:type="dxa"/>
            <w:vMerge/>
            <w:tcBorders>
              <w:top w:val="single" w:sz="4" w:space="0" w:color="auto"/>
              <w:bottom w:val="single" w:sz="4" w:space="0" w:color="auto"/>
              <w:right w:val="single" w:sz="4" w:space="0" w:color="auto"/>
            </w:tcBorders>
          </w:tcPr>
          <w:p w:rsidR="00457F4C" w:rsidRPr="00AE3FE4" w:rsidRDefault="00457F4C" w:rsidP="00457F4C">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４　 医師又は理学療法士、作業療法士若しくは言語聴覚士は、訪問リハビリテーション計画を作成した際には、利用者に交付しているか。</w:t>
            </w:r>
          </w:p>
        </w:tc>
        <w:sdt>
          <w:sdtPr>
            <w:rPr>
              <w:rFonts w:ascii="HG丸ｺﾞｼｯｸM-PRO" w:eastAsia="HG丸ｺﾞｼｯｸM-PRO" w:hAnsi="HG丸ｺﾞｼｯｸM-PRO" w:cs="Times New Roman"/>
              <w:color w:val="000000" w:themeColor="text1"/>
              <w:sz w:val="26"/>
              <w:szCs w:val="26"/>
            </w:rPr>
            <w:id w:val="-6981668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39648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704203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6E26FF">
        <w:trPr>
          <w:trHeight w:val="2069"/>
        </w:trPr>
        <w:tc>
          <w:tcPr>
            <w:tcW w:w="2310" w:type="dxa"/>
            <w:vMerge/>
            <w:tcBorders>
              <w:top w:val="single" w:sz="4" w:space="0" w:color="auto"/>
              <w:bottom w:val="single" w:sz="12" w:space="0" w:color="auto"/>
              <w:right w:val="single" w:sz="4" w:space="0" w:color="auto"/>
            </w:tcBorders>
          </w:tcPr>
          <w:p w:rsidR="00457F4C" w:rsidRPr="00AE3FE4" w:rsidRDefault="00457F4C" w:rsidP="00457F4C">
            <w:pPr>
              <w:snapToGrid w:val="0"/>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ＭＳ明朝"/>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20"/>
              </w:rPr>
              <w:t xml:space="preserve">５　</w:t>
            </w:r>
            <w:r w:rsidRPr="00AE3FE4">
              <w:rPr>
                <w:rFonts w:ascii="HG丸ｺﾞｼｯｸM-PRO" w:eastAsia="HG丸ｺﾞｼｯｸM-PRO" w:hAnsi="HG丸ｺﾞｼｯｸM-PRO" w:cs="ＭＳ明朝" w:hint="eastAsia"/>
                <w:color w:val="000000" w:themeColor="text1"/>
                <w:sz w:val="16"/>
                <w:szCs w:val="16"/>
              </w:rPr>
              <w:t>指定訪問リハビリテーション事業者が指定通所リハビリテーション事業者の指定を併せて受け、かつ、リハビリテーション会議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訪問リ</w:t>
            </w:r>
            <w:r w:rsidR="008B0363">
              <w:rPr>
                <w:rFonts w:ascii="HG丸ｺﾞｼｯｸM-PRO" w:eastAsia="HG丸ｺﾞｼｯｸM-PRO" w:hAnsi="HG丸ｺﾞｼｯｸM-PRO" w:cs="ＭＳ明朝" w:hint="eastAsia"/>
                <w:color w:val="000000" w:themeColor="text1"/>
                <w:sz w:val="16"/>
                <w:szCs w:val="16"/>
              </w:rPr>
              <w:t>ハビリテーション計画を作成した場合については、居宅条例第142条第１項から第３</w:t>
            </w:r>
            <w:r w:rsidRPr="00AE3FE4">
              <w:rPr>
                <w:rFonts w:ascii="HG丸ｺﾞｼｯｸM-PRO" w:eastAsia="HG丸ｺﾞｼｯｸM-PRO" w:hAnsi="HG丸ｺﾞｼｯｸM-PRO" w:cs="ＭＳ明朝" w:hint="eastAsia"/>
                <w:color w:val="000000" w:themeColor="text1"/>
                <w:sz w:val="16"/>
                <w:szCs w:val="16"/>
              </w:rPr>
              <w:t>項まで</w:t>
            </w:r>
            <w:r w:rsidR="008B0363">
              <w:rPr>
                <w:rFonts w:ascii="HG丸ｺﾞｼｯｸM-PRO" w:eastAsia="HG丸ｺﾞｼｯｸM-PRO" w:hAnsi="HG丸ｺﾞｼｯｸM-PRO" w:cs="ＭＳ明朝" w:hint="eastAsia"/>
                <w:color w:val="000000" w:themeColor="text1"/>
                <w:sz w:val="16"/>
                <w:szCs w:val="16"/>
              </w:rPr>
              <w:t>に規定する運営に関する基準を満たすことをもって、居宅条例第８６条第１項から第３</w:t>
            </w:r>
            <w:r w:rsidRPr="00AE3FE4">
              <w:rPr>
                <w:rFonts w:ascii="HG丸ｺﾞｼｯｸM-PRO" w:eastAsia="HG丸ｺﾞｼｯｸM-PRO" w:hAnsi="HG丸ｺﾞｼｯｸM-PRO" w:cs="ＭＳ明朝" w:hint="eastAsia"/>
                <w:color w:val="000000" w:themeColor="text1"/>
                <w:sz w:val="16"/>
                <w:szCs w:val="16"/>
              </w:rPr>
              <w:t>項までに規定する基準を満たしているものとみなすことができると定められているが遵守しているか。</w:t>
            </w:r>
          </w:p>
        </w:tc>
        <w:sdt>
          <w:sdtPr>
            <w:rPr>
              <w:rFonts w:ascii="HG丸ｺﾞｼｯｸM-PRO" w:eastAsia="HG丸ｺﾞｼｯｸM-PRO" w:hAnsi="HG丸ｺﾞｼｯｸM-PRO" w:cs="Times New Roman"/>
              <w:color w:val="000000" w:themeColor="text1"/>
              <w:sz w:val="26"/>
              <w:szCs w:val="26"/>
            </w:rPr>
            <w:id w:val="4533807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944946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295550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6E26FF">
        <w:trPr>
          <w:trHeight w:val="1419"/>
        </w:trPr>
        <w:tc>
          <w:tcPr>
            <w:tcW w:w="2310" w:type="dxa"/>
            <w:tcBorders>
              <w:top w:val="single" w:sz="12" w:space="0" w:color="auto"/>
              <w:bottom w:val="single" w:sz="12" w:space="0" w:color="auto"/>
              <w:right w:val="single" w:sz="4" w:space="0" w:color="auto"/>
            </w:tcBorders>
            <w:vAlign w:val="center"/>
          </w:tcPr>
          <w:p w:rsidR="00457F4C" w:rsidRPr="00AE3FE4" w:rsidRDefault="00457F4C" w:rsidP="00457F4C">
            <w:pPr>
              <w:snapToGrid w:val="0"/>
              <w:spacing w:afterLines="25" w:after="60"/>
              <w:rPr>
                <w:rFonts w:ascii="HG丸ｺﾞｼｯｸM-PRO" w:eastAsia="HG丸ｺﾞｼｯｸM-PRO" w:hAnsi="HG丸ｺﾞｼｯｸM-PRO" w:cs="Times New Roman"/>
                <w:color w:val="000000" w:themeColor="text1"/>
                <w:sz w:val="18"/>
                <w:szCs w:val="24"/>
              </w:rPr>
            </w:pPr>
            <w:r w:rsidRPr="00AE3FE4">
              <w:rPr>
                <w:rFonts w:ascii="HG丸ｺﾞｼｯｸM-PRO" w:eastAsia="HG丸ｺﾞｼｯｸM-PRO" w:hAnsi="HG丸ｺﾞｼｯｸM-PRO" w:cs="Times New Roman" w:hint="eastAsia"/>
                <w:color w:val="000000" w:themeColor="text1"/>
                <w:sz w:val="18"/>
                <w:szCs w:val="24"/>
              </w:rPr>
              <w:t>利用者に関する区市町村への通知</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（第３０条を準用）</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457F4C" w:rsidRPr="00AE3FE4" w:rsidRDefault="00457F4C" w:rsidP="00457F4C">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4"/>
                <w:szCs w:val="14"/>
              </w:rPr>
              <w:t>（第三の一の３（2１</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12" w:space="0" w:color="auto"/>
              <w:right w:val="single" w:sz="4" w:space="0" w:color="auto"/>
            </w:tcBorders>
            <w:vAlign w:val="center"/>
          </w:tcPr>
          <w:p w:rsidR="00457F4C" w:rsidRPr="00AE3FE4" w:rsidRDefault="00457F4C" w:rsidP="00457F4C">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利用者が正当な理由なく、指定訪問リハビリテーションの利用に関する指示に従わないことにより、要介護状態の程度を増進させたと認められる場合又は偽りその他不正の行為によって保険給付を受け、若しくは受けようとした場合は、遅滞なく、意見を付してその旨を区市町村に通知しているか。</w:t>
            </w:r>
          </w:p>
        </w:tc>
        <w:sdt>
          <w:sdtPr>
            <w:rPr>
              <w:rFonts w:ascii="HG丸ｺﾞｼｯｸM-PRO" w:eastAsia="HG丸ｺﾞｼｯｸM-PRO" w:hAnsi="HG丸ｺﾞｼｯｸM-PRO" w:cs="Times New Roman"/>
              <w:color w:val="000000" w:themeColor="text1"/>
              <w:sz w:val="26"/>
              <w:szCs w:val="26"/>
            </w:rPr>
            <w:id w:val="-38656593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983638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529134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12"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272201">
        <w:trPr>
          <w:trHeight w:val="657"/>
        </w:trPr>
        <w:tc>
          <w:tcPr>
            <w:tcW w:w="2310" w:type="dxa"/>
            <w:vMerge w:val="restart"/>
            <w:tcBorders>
              <w:top w:val="single" w:sz="12" w:space="0" w:color="auto"/>
              <w:bottom w:val="single" w:sz="4" w:space="0" w:color="auto"/>
              <w:right w:val="single" w:sz="4" w:space="0" w:color="auto"/>
            </w:tcBorders>
            <w:vAlign w:val="center"/>
          </w:tcPr>
          <w:p w:rsidR="00457F4C" w:rsidRPr="00AE3FE4" w:rsidRDefault="00457F4C" w:rsidP="00457F4C">
            <w:pPr>
              <w:snapToGrid w:val="0"/>
              <w:spacing w:afterLines="25" w:after="6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衛生管理等</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（第３２条を準用）</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4"/>
                <w:szCs w:val="14"/>
              </w:rPr>
              <w:t>（第三の一の３（２3</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理学療法士、作業療法士又は言語聴覚士の清潔の保持及び健康状態について、必要な管理を行っているか。</w:t>
            </w:r>
          </w:p>
        </w:tc>
        <w:sdt>
          <w:sdtPr>
            <w:rPr>
              <w:rFonts w:ascii="HG丸ｺﾞｼｯｸM-PRO" w:eastAsia="HG丸ｺﾞｼｯｸM-PRO" w:hAnsi="HG丸ｺﾞｼｯｸM-PRO" w:cs="Times New Roman"/>
              <w:color w:val="000000" w:themeColor="text1"/>
              <w:sz w:val="26"/>
              <w:szCs w:val="26"/>
            </w:rPr>
            <w:id w:val="1127745229"/>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698177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701543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324BD4">
        <w:trPr>
          <w:trHeight w:val="657"/>
        </w:trPr>
        <w:tc>
          <w:tcPr>
            <w:tcW w:w="2310" w:type="dxa"/>
            <w:vMerge/>
            <w:tcBorders>
              <w:top w:val="single" w:sz="8" w:space="0" w:color="auto"/>
              <w:bottom w:val="single" w:sz="4" w:space="0" w:color="auto"/>
              <w:right w:val="single" w:sz="4" w:space="0" w:color="auto"/>
            </w:tcBorders>
            <w:vAlign w:val="center"/>
          </w:tcPr>
          <w:p w:rsidR="00457F4C" w:rsidRPr="00AE3FE4" w:rsidRDefault="00457F4C" w:rsidP="00457F4C">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設備及び備品等について、衛生的な管理に努めているか。</w:t>
            </w:r>
          </w:p>
        </w:tc>
        <w:sdt>
          <w:sdtPr>
            <w:rPr>
              <w:rFonts w:ascii="HG丸ｺﾞｼｯｸM-PRO" w:eastAsia="HG丸ｺﾞｼｯｸM-PRO" w:hAnsi="HG丸ｺﾞｼｯｸM-PRO" w:cs="Times New Roman"/>
              <w:color w:val="000000" w:themeColor="text1"/>
              <w:sz w:val="26"/>
              <w:szCs w:val="26"/>
            </w:rPr>
            <w:id w:val="109882900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620385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147977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324BD4">
        <w:trPr>
          <w:trHeight w:val="657"/>
        </w:trPr>
        <w:tc>
          <w:tcPr>
            <w:tcW w:w="2310" w:type="dxa"/>
            <w:vMerge/>
            <w:tcBorders>
              <w:top w:val="single" w:sz="8" w:space="0" w:color="auto"/>
              <w:bottom w:val="single" w:sz="4" w:space="0" w:color="auto"/>
              <w:right w:val="single" w:sz="4" w:space="0" w:color="auto"/>
            </w:tcBorders>
            <w:vAlign w:val="center"/>
          </w:tcPr>
          <w:p w:rsidR="00457F4C" w:rsidRPr="00AE3FE4" w:rsidRDefault="00457F4C" w:rsidP="00457F4C">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感染症の予防及びまん延の防止のための対策を検討する感染症対策委員会をおおむね６月に一回以上開催するとともに、その結果について、看護師等に</w:t>
            </w:r>
            <w:r w:rsidRPr="000D6471">
              <w:rPr>
                <w:rFonts w:ascii="HG丸ｺﾞｼｯｸM-PRO" w:eastAsia="HG丸ｺﾞｼｯｸM-PRO" w:hAnsi="HG丸ｺﾞｼｯｸM-PRO" w:cs="Times New Roman" w:hint="eastAsia"/>
                <w:color w:val="000000" w:themeColor="text1"/>
                <w:sz w:val="16"/>
                <w:szCs w:val="20"/>
              </w:rPr>
              <w:t>周知しているか。</w:t>
            </w:r>
          </w:p>
        </w:tc>
        <w:sdt>
          <w:sdtPr>
            <w:rPr>
              <w:rFonts w:ascii="HG丸ｺﾞｼｯｸM-PRO" w:eastAsia="HG丸ｺﾞｼｯｸM-PRO" w:hAnsi="HG丸ｺﾞｼｯｸM-PRO" w:cs="Times New Roman"/>
              <w:color w:val="000000" w:themeColor="text1"/>
              <w:sz w:val="26"/>
              <w:szCs w:val="26"/>
            </w:rPr>
            <w:id w:val="22680533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624804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65519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324BD4">
        <w:trPr>
          <w:trHeight w:val="657"/>
        </w:trPr>
        <w:tc>
          <w:tcPr>
            <w:tcW w:w="2310" w:type="dxa"/>
            <w:vMerge/>
            <w:tcBorders>
              <w:top w:val="single" w:sz="8" w:space="0" w:color="auto"/>
              <w:bottom w:val="single" w:sz="4" w:space="0" w:color="auto"/>
              <w:right w:val="single" w:sz="4" w:space="0" w:color="auto"/>
            </w:tcBorders>
            <w:vAlign w:val="center"/>
          </w:tcPr>
          <w:p w:rsidR="00457F4C" w:rsidRPr="00AE3FE4" w:rsidRDefault="00457F4C" w:rsidP="00457F4C">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感染症の予防及びまん延の防止のための指針を定めているか。</w:t>
            </w:r>
          </w:p>
        </w:tc>
        <w:sdt>
          <w:sdtPr>
            <w:rPr>
              <w:rFonts w:ascii="HG丸ｺﾞｼｯｸM-PRO" w:eastAsia="HG丸ｺﾞｼｯｸM-PRO" w:hAnsi="HG丸ｺﾞｼｯｸM-PRO" w:cs="Times New Roman"/>
              <w:color w:val="000000" w:themeColor="text1"/>
              <w:sz w:val="26"/>
              <w:szCs w:val="26"/>
            </w:rPr>
            <w:id w:val="-3642575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008202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371044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457F4C" w:rsidRDefault="00457F4C" w:rsidP="00457F4C">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6E26FF">
        <w:trPr>
          <w:trHeight w:val="508"/>
        </w:trPr>
        <w:tc>
          <w:tcPr>
            <w:tcW w:w="2310" w:type="dxa"/>
            <w:vMerge/>
            <w:tcBorders>
              <w:top w:val="single" w:sz="4" w:space="0" w:color="auto"/>
              <w:bottom w:val="single" w:sz="8" w:space="0" w:color="auto"/>
              <w:right w:val="single" w:sz="4" w:space="0" w:color="auto"/>
            </w:tcBorders>
          </w:tcPr>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8" w:space="0" w:color="auto"/>
              <w:right w:val="single" w:sz="4" w:space="0" w:color="auto"/>
            </w:tcBorders>
            <w:vAlign w:val="center"/>
          </w:tcPr>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 xml:space="preserve">５　</w:t>
            </w:r>
            <w:r w:rsidR="004441CD">
              <w:rPr>
                <w:rFonts w:ascii="HG丸ｺﾞｼｯｸM-PRO" w:eastAsia="HG丸ｺﾞｼｯｸM-PRO" w:hAnsi="HG丸ｺﾞｼｯｸM-PRO" w:cs="Times New Roman" w:hint="eastAsia"/>
                <w:color w:val="000000" w:themeColor="text1"/>
                <w:sz w:val="16"/>
                <w:szCs w:val="20"/>
              </w:rPr>
              <w:t>従業者に対し、</w:t>
            </w:r>
            <w:r>
              <w:rPr>
                <w:rFonts w:ascii="HG丸ｺﾞｼｯｸM-PRO" w:eastAsia="HG丸ｺﾞｼｯｸM-PRO" w:hAnsi="HG丸ｺﾞｼｯｸM-PRO" w:cs="Times New Roman" w:hint="eastAsia"/>
                <w:color w:val="000000" w:themeColor="text1"/>
                <w:sz w:val="16"/>
                <w:szCs w:val="20"/>
              </w:rPr>
              <w:t>感染症の予防及びまん延の防止のための研修及び訓練を行っているか。</w:t>
            </w:r>
          </w:p>
        </w:tc>
        <w:sdt>
          <w:sdtPr>
            <w:rPr>
              <w:rFonts w:ascii="HG丸ｺﾞｼｯｸM-PRO" w:eastAsia="HG丸ｺﾞｼｯｸM-PRO" w:hAnsi="HG丸ｺﾞｼｯｸM-PRO" w:cs="Times New Roman"/>
              <w:color w:val="000000" w:themeColor="text1"/>
              <w:sz w:val="26"/>
              <w:szCs w:val="26"/>
            </w:rPr>
            <w:id w:val="19405476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1233343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63627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6E26FF">
        <w:trPr>
          <w:trHeight w:val="904"/>
        </w:trPr>
        <w:tc>
          <w:tcPr>
            <w:tcW w:w="2310" w:type="dxa"/>
            <w:tcBorders>
              <w:top w:val="single" w:sz="8" w:space="0" w:color="auto"/>
              <w:bottom w:val="single" w:sz="12" w:space="0" w:color="auto"/>
              <w:right w:val="single" w:sz="4" w:space="0" w:color="auto"/>
            </w:tcBorders>
            <w:vAlign w:val="center"/>
          </w:tcPr>
          <w:p w:rsidR="00457F4C" w:rsidRPr="00AE3FE4" w:rsidRDefault="00457F4C" w:rsidP="00457F4C">
            <w:pPr>
              <w:snapToGrid w:val="0"/>
              <w:spacing w:afterLines="25" w:after="6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掲　示</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（第３３条を準用）</w:t>
            </w:r>
          </w:p>
        </w:tc>
        <w:tc>
          <w:tcPr>
            <w:tcW w:w="6652" w:type="dxa"/>
            <w:tcBorders>
              <w:top w:val="single" w:sz="8" w:space="0" w:color="auto"/>
              <w:left w:val="single" w:sz="4" w:space="0" w:color="auto"/>
              <w:bottom w:val="single" w:sz="12" w:space="0" w:color="auto"/>
              <w:right w:val="single" w:sz="4" w:space="0" w:color="auto"/>
            </w:tcBorders>
            <w:vAlign w:val="center"/>
          </w:tcPr>
          <w:p w:rsidR="00457F4C" w:rsidRPr="00AE3FE4" w:rsidRDefault="00457F4C" w:rsidP="00457F4C">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事業所の見やすい場所に、運営規程の概要、理学療法士、作業療法士又は言語聴覚士の勤務体制その他の利用申込者のサービスの選択に資すると認められる重要事項を掲示しているか。</w:t>
            </w:r>
          </w:p>
        </w:tc>
        <w:sdt>
          <w:sdtPr>
            <w:rPr>
              <w:rFonts w:ascii="HG丸ｺﾞｼｯｸM-PRO" w:eastAsia="HG丸ｺﾞｼｯｸM-PRO" w:hAnsi="HG丸ｺﾞｼｯｸM-PRO" w:cs="Times New Roman"/>
              <w:color w:val="000000" w:themeColor="text1"/>
              <w:sz w:val="26"/>
              <w:szCs w:val="26"/>
            </w:rPr>
            <w:id w:val="-1316180349"/>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2559491"/>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0119657"/>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6E26FF">
        <w:trPr>
          <w:trHeight w:val="535"/>
        </w:trPr>
        <w:tc>
          <w:tcPr>
            <w:tcW w:w="2310" w:type="dxa"/>
            <w:vMerge w:val="restart"/>
            <w:tcBorders>
              <w:top w:val="single" w:sz="12" w:space="0" w:color="auto"/>
              <w:bottom w:val="single" w:sz="4" w:space="0" w:color="auto"/>
              <w:right w:val="single" w:sz="4" w:space="0" w:color="auto"/>
            </w:tcBorders>
            <w:vAlign w:val="center"/>
          </w:tcPr>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秘密保持等</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8"/>
              </w:rPr>
            </w:pP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（第３４条を準用）</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4"/>
                <w:szCs w:val="14"/>
              </w:rPr>
              <w:t>（第三の一の３（２5</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従業者は、正当な理由なく、その業務上知り得た利用者又はその家族の秘密を漏らしてはならないとされているが、遵守しているか。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830593517"/>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626720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385163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547"/>
        </w:trPr>
        <w:tc>
          <w:tcPr>
            <w:tcW w:w="2310" w:type="dxa"/>
            <w:vMerge/>
            <w:tcBorders>
              <w:top w:val="single" w:sz="4" w:space="0" w:color="auto"/>
              <w:bottom w:val="single" w:sz="4" w:space="0" w:color="auto"/>
              <w:right w:val="single" w:sz="4" w:space="0" w:color="auto"/>
            </w:tcBorders>
          </w:tcPr>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従業者であった者が、正当な理由なく、その業務上知り得た利用者又はその家族の秘密を漏らすことがないよう、必要な措置を講じているか。</w:t>
            </w:r>
          </w:p>
        </w:tc>
        <w:sdt>
          <w:sdtPr>
            <w:rPr>
              <w:rFonts w:ascii="HG丸ｺﾞｼｯｸM-PRO" w:eastAsia="HG丸ｺﾞｼｯｸM-PRO" w:hAnsi="HG丸ｺﾞｼｯｸM-PRO" w:cs="Times New Roman"/>
              <w:color w:val="000000" w:themeColor="text1"/>
              <w:sz w:val="26"/>
              <w:szCs w:val="26"/>
            </w:rPr>
            <w:id w:val="-1664999568"/>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637454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989780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669"/>
        </w:trPr>
        <w:tc>
          <w:tcPr>
            <w:tcW w:w="2310" w:type="dxa"/>
            <w:vMerge/>
            <w:tcBorders>
              <w:top w:val="single" w:sz="4" w:space="0" w:color="auto"/>
              <w:bottom w:val="single" w:sz="8" w:space="0" w:color="auto"/>
              <w:right w:val="single" w:sz="4" w:space="0" w:color="auto"/>
            </w:tcBorders>
          </w:tcPr>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8"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３　サービス担当者会議等において、利用者の個人情報を用いる場合は当該利用者の同意を、利用者の家族の個人情報を用いる場合は当該家族の同意を、あらかじめ文書により得ているか。</w:t>
            </w:r>
          </w:p>
        </w:tc>
        <w:sdt>
          <w:sdtPr>
            <w:rPr>
              <w:rFonts w:ascii="HG丸ｺﾞｼｯｸM-PRO" w:eastAsia="HG丸ｺﾞｼｯｸM-PRO" w:hAnsi="HG丸ｺﾞｼｯｸM-PRO" w:cs="Times New Roman"/>
              <w:color w:val="000000" w:themeColor="text1"/>
              <w:sz w:val="26"/>
              <w:szCs w:val="26"/>
            </w:rPr>
            <w:id w:val="-117333208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97444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424152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1607"/>
        </w:trPr>
        <w:tc>
          <w:tcPr>
            <w:tcW w:w="2310" w:type="dxa"/>
            <w:tcBorders>
              <w:top w:val="single" w:sz="8" w:space="0" w:color="auto"/>
              <w:bottom w:val="single" w:sz="12" w:space="0" w:color="auto"/>
              <w:right w:val="single" w:sz="4" w:space="0" w:color="auto"/>
            </w:tcBorders>
            <w:vAlign w:val="center"/>
          </w:tcPr>
          <w:p w:rsidR="00457F4C" w:rsidRPr="00AE3FE4" w:rsidRDefault="00457F4C" w:rsidP="00457F4C">
            <w:pPr>
              <w:snapToGrid w:val="0"/>
              <w:spacing w:afterLines="25" w:after="60"/>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居宅介護支援事業者に対する利益供与の禁止</w:t>
            </w:r>
          </w:p>
          <w:p w:rsidR="00457F4C" w:rsidRPr="00AE3FE4" w:rsidRDefault="00457F4C" w:rsidP="00457F4C">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457F4C" w:rsidRPr="00AE3FE4" w:rsidRDefault="00457F4C" w:rsidP="00457F4C">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（第３６条を準用）</w:t>
            </w:r>
          </w:p>
          <w:p w:rsidR="00457F4C" w:rsidRPr="00AE3FE4" w:rsidRDefault="00457F4C" w:rsidP="00457F4C">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457F4C" w:rsidRPr="00AE3FE4" w:rsidRDefault="00457F4C" w:rsidP="00457F4C">
            <w:pPr>
              <w:snapToGrid w:val="0"/>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4"/>
                <w:szCs w:val="14"/>
              </w:rPr>
              <w:t>（第三の一の３（２7</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12" w:space="0" w:color="auto"/>
              <w:right w:val="single" w:sz="4" w:space="0" w:color="auto"/>
            </w:tcBorders>
            <w:vAlign w:val="center"/>
          </w:tcPr>
          <w:p w:rsidR="00457F4C" w:rsidRPr="00AE3FE4" w:rsidRDefault="00457F4C" w:rsidP="00457F4C">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居宅介護支援事業者又はその従業者に対し、利用者に特定の事業者によるサービスを利用させることの</w:t>
            </w:r>
            <w:r w:rsidRPr="00AE3FE4">
              <w:rPr>
                <w:rFonts w:ascii="HG丸ｺﾞｼｯｸM-PRO" w:eastAsia="HG丸ｺﾞｼｯｸM-PRO" w:hAnsi="HG丸ｺﾞｼｯｸM-PRO" w:cs="Times New Roman" w:hint="eastAsia"/>
                <w:color w:val="000000" w:themeColor="text1"/>
                <w:sz w:val="16"/>
                <w:szCs w:val="18"/>
              </w:rPr>
              <w:t>対償</w:t>
            </w:r>
            <w:r w:rsidRPr="00AE3FE4">
              <w:rPr>
                <w:rFonts w:ascii="HG丸ｺﾞｼｯｸM-PRO" w:eastAsia="HG丸ｺﾞｼｯｸM-PRO" w:hAnsi="HG丸ｺﾞｼｯｸM-PRO" w:cs="Times New Roman" w:hint="eastAsia"/>
                <w:color w:val="000000" w:themeColor="text1"/>
                <w:sz w:val="16"/>
                <w:szCs w:val="20"/>
              </w:rPr>
              <w:t>として、金品その他の財産上の利益を供与してはならないとされているが、遵守しているか。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47333816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5638438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626216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896"/>
        </w:trPr>
        <w:tc>
          <w:tcPr>
            <w:tcW w:w="2310" w:type="dxa"/>
            <w:vMerge w:val="restart"/>
            <w:tcBorders>
              <w:top w:val="single" w:sz="12" w:space="0" w:color="auto"/>
              <w:bottom w:val="single" w:sz="4" w:space="0" w:color="auto"/>
              <w:right w:val="single" w:sz="4" w:space="0" w:color="auto"/>
            </w:tcBorders>
            <w:shd w:val="clear" w:color="auto" w:fill="auto"/>
            <w:vAlign w:val="center"/>
          </w:tcPr>
          <w:p w:rsidR="00457F4C" w:rsidRPr="00AE3FE4" w:rsidRDefault="00457F4C" w:rsidP="00457F4C">
            <w:pPr>
              <w:snapToGrid w:val="0"/>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苦情処理</w:t>
            </w:r>
          </w:p>
          <w:p w:rsidR="00457F4C" w:rsidRPr="00AE3FE4" w:rsidRDefault="00457F4C" w:rsidP="00457F4C">
            <w:pPr>
              <w:snapToGrid w:val="0"/>
              <w:rPr>
                <w:rFonts w:ascii="HG丸ｺﾞｼｯｸM-PRO" w:eastAsia="HG丸ｺﾞｼｯｸM-PRO" w:hAnsi="HG丸ｺﾞｼｯｸM-PRO" w:cs="Times New Roman"/>
                <w:color w:val="000000" w:themeColor="text1"/>
                <w:sz w:val="14"/>
                <w:szCs w:val="18"/>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457F4C" w:rsidRPr="00AE3FE4" w:rsidRDefault="00457F4C" w:rsidP="00457F4C">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（第３７条を準用）</w:t>
            </w:r>
          </w:p>
          <w:p w:rsidR="00457F4C" w:rsidRPr="00AE3FE4" w:rsidRDefault="00457F4C" w:rsidP="00457F4C">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457F4C" w:rsidRDefault="002C530E" w:rsidP="00457F4C">
            <w:pPr>
              <w:snapToGrid w:val="0"/>
              <w:rPr>
                <w:rFonts w:ascii="HG丸ｺﾞｼｯｸM-PRO" w:eastAsia="HG丸ｺﾞｼｯｸM-PRO" w:hAnsi="HG丸ｺﾞｼｯｸM-PRO" w:cs="Times New Roman"/>
                <w:color w:val="000000" w:themeColor="text1"/>
                <w:sz w:val="14"/>
                <w:szCs w:val="14"/>
              </w:rPr>
            </w:pPr>
            <w:r>
              <w:rPr>
                <w:rFonts w:ascii="HG丸ｺﾞｼｯｸM-PRO" w:eastAsia="HG丸ｺﾞｼｯｸM-PRO" w:hAnsi="HG丸ｺﾞｼｯｸM-PRO" w:cs="Times New Roman" w:hint="eastAsia"/>
                <w:color w:val="000000" w:themeColor="text1"/>
                <w:sz w:val="14"/>
                <w:szCs w:val="14"/>
              </w:rPr>
              <w:t>（第三の一の３（２８</w:t>
            </w:r>
            <w:r w:rsidR="00457F4C" w:rsidRPr="00AE3FE4">
              <w:rPr>
                <w:rFonts w:ascii="HG丸ｺﾞｼｯｸM-PRO" w:eastAsia="HG丸ｺﾞｼｯｸM-PRO" w:hAnsi="HG丸ｺﾞｼｯｸM-PRO" w:cs="Times New Roman" w:hint="eastAsia"/>
                <w:color w:val="000000" w:themeColor="text1"/>
                <w:sz w:val="14"/>
                <w:szCs w:val="14"/>
              </w:rPr>
              <w:t>）を参照）</w:t>
            </w: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Default="00C963B4" w:rsidP="00457F4C">
            <w:pPr>
              <w:snapToGrid w:val="0"/>
              <w:rPr>
                <w:rFonts w:ascii="HG丸ｺﾞｼｯｸM-PRO" w:eastAsia="HG丸ｺﾞｼｯｸM-PRO" w:hAnsi="HG丸ｺﾞｼｯｸM-PRO" w:cs="Times New Roman"/>
                <w:color w:val="000000" w:themeColor="text1"/>
                <w:sz w:val="14"/>
                <w:szCs w:val="14"/>
              </w:rPr>
            </w:pPr>
          </w:p>
          <w:p w:rsidR="00C963B4" w:rsidRPr="00AE3FE4" w:rsidRDefault="00C963B4" w:rsidP="00C963B4">
            <w:pPr>
              <w:snapToGrid w:val="0"/>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苦情処理</w:t>
            </w:r>
          </w:p>
          <w:p w:rsidR="00C963B4" w:rsidRPr="00AE3FE4" w:rsidRDefault="00C963B4" w:rsidP="00C963B4">
            <w:pPr>
              <w:snapToGrid w:val="0"/>
              <w:rPr>
                <w:rFonts w:ascii="HG丸ｺﾞｼｯｸM-PRO" w:eastAsia="HG丸ｺﾞｼｯｸM-PRO" w:hAnsi="HG丸ｺﾞｼｯｸM-PRO" w:cs="Times New Roman"/>
                <w:color w:val="000000" w:themeColor="text1"/>
                <w:sz w:val="14"/>
                <w:szCs w:val="18"/>
              </w:rPr>
            </w:pPr>
          </w:p>
          <w:p w:rsidR="00C963B4" w:rsidRPr="00AE3FE4" w:rsidRDefault="00C963B4" w:rsidP="00C963B4">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C963B4" w:rsidRPr="00AE3FE4" w:rsidRDefault="00C963B4" w:rsidP="00C963B4">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（第３７条を準用）</w:t>
            </w:r>
          </w:p>
          <w:p w:rsidR="00C963B4" w:rsidRPr="00AE3FE4" w:rsidRDefault="00C963B4" w:rsidP="00C963B4">
            <w:pPr>
              <w:snapToGrid w:val="0"/>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C963B4" w:rsidRPr="00C963B4" w:rsidRDefault="00C963B4" w:rsidP="00C963B4">
            <w:pPr>
              <w:snapToGrid w:val="0"/>
              <w:rPr>
                <w:rFonts w:ascii="HG丸ｺﾞｼｯｸM-PRO" w:eastAsia="HG丸ｺﾞｼｯｸM-PRO" w:hAnsi="HG丸ｺﾞｼｯｸM-PRO" w:cs="Times New Roman"/>
                <w:color w:val="000000" w:themeColor="text1"/>
                <w:sz w:val="14"/>
                <w:szCs w:val="14"/>
              </w:rPr>
            </w:pPr>
            <w:r>
              <w:rPr>
                <w:rFonts w:ascii="HG丸ｺﾞｼｯｸM-PRO" w:eastAsia="HG丸ｺﾞｼｯｸM-PRO" w:hAnsi="HG丸ｺﾞｼｯｸM-PRO" w:cs="Times New Roman" w:hint="eastAsia"/>
                <w:color w:val="000000" w:themeColor="text1"/>
                <w:sz w:val="14"/>
                <w:szCs w:val="14"/>
              </w:rPr>
              <w:t>（第三の一の３（２８</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457F4C" w:rsidRPr="00AE3FE4" w:rsidRDefault="00457F4C" w:rsidP="00457F4C">
            <w:pPr>
              <w:snapToGrid w:val="0"/>
              <w:spacing w:afterLines="25" w:after="6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利用者及びその家族からの指定訪問リハビリテーションに関する苦情に迅速かつ適切に対応するために、窓口の設置その他の必要な措置を講じているか。</w:t>
            </w:r>
          </w:p>
          <w:p w:rsidR="00457F4C" w:rsidRPr="00AE3FE4" w:rsidRDefault="00457F4C" w:rsidP="00457F4C">
            <w:pPr>
              <w:snapToGrid w:val="0"/>
              <w:ind w:firstLineChars="300" w:firstLine="420"/>
              <w:jc w:val="left"/>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4"/>
                <w:szCs w:val="18"/>
              </w:rPr>
              <w:t>苦情受付担当（責任）者、職・氏名</w:t>
            </w:r>
            <w:r w:rsidRPr="00AE3FE4">
              <w:rPr>
                <w:rFonts w:ascii="HG丸ｺﾞｼｯｸM-PRO" w:eastAsia="HG丸ｺﾞｼｯｸM-PRO" w:hAnsi="HG丸ｺﾞｼｯｸM-PRO" w:cs="Times New Roman" w:hint="eastAsia"/>
                <w:color w:val="000000" w:themeColor="text1"/>
                <w:sz w:val="16"/>
                <w:szCs w:val="20"/>
              </w:rPr>
              <w:t>（　　　　　　　　　　　　　　　　　　）</w:t>
            </w:r>
          </w:p>
        </w:tc>
        <w:sdt>
          <w:sdtPr>
            <w:rPr>
              <w:rFonts w:ascii="HG丸ｺﾞｼｯｸM-PRO" w:eastAsia="HG丸ｺﾞｼｯｸM-PRO" w:hAnsi="HG丸ｺﾞｼｯｸM-PRO" w:cs="Times New Roman"/>
              <w:color w:val="000000" w:themeColor="text1"/>
              <w:sz w:val="26"/>
              <w:szCs w:val="26"/>
            </w:rPr>
            <w:id w:val="-13072080"/>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02275812"/>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774986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567"/>
        </w:trPr>
        <w:tc>
          <w:tcPr>
            <w:tcW w:w="2310" w:type="dxa"/>
            <w:vMerge/>
            <w:tcBorders>
              <w:top w:val="single" w:sz="4" w:space="0" w:color="auto"/>
              <w:bottom w:val="single" w:sz="4" w:space="0" w:color="auto"/>
              <w:right w:val="single" w:sz="4" w:space="0" w:color="auto"/>
            </w:tcBorders>
            <w:shd w:val="clear" w:color="auto" w:fill="auto"/>
            <w:vAlign w:val="center"/>
          </w:tcPr>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上記１の苦情を受け付けた場合は、当該苦情の受付日、苦情内容等について記録をしているか。</w:t>
            </w:r>
          </w:p>
        </w:tc>
        <w:sdt>
          <w:sdtPr>
            <w:rPr>
              <w:rFonts w:ascii="HG丸ｺﾞｼｯｸM-PRO" w:eastAsia="HG丸ｺﾞｼｯｸM-PRO" w:hAnsi="HG丸ｺﾞｼｯｸM-PRO" w:cs="Times New Roman"/>
              <w:color w:val="000000" w:themeColor="text1"/>
              <w:sz w:val="26"/>
              <w:szCs w:val="26"/>
            </w:rPr>
            <w:id w:val="31854608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694226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638076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57F4C" w:rsidRPr="00AE3FE4" w:rsidTr="00543CC1">
        <w:trPr>
          <w:trHeight w:val="2901"/>
        </w:trPr>
        <w:tc>
          <w:tcPr>
            <w:tcW w:w="2310" w:type="dxa"/>
            <w:vMerge/>
            <w:tcBorders>
              <w:top w:val="single" w:sz="4" w:space="0" w:color="auto"/>
              <w:bottom w:val="single" w:sz="4" w:space="0" w:color="auto"/>
              <w:right w:val="single" w:sz="4" w:space="0" w:color="auto"/>
            </w:tcBorders>
            <w:shd w:val="clear" w:color="auto" w:fill="auto"/>
            <w:vAlign w:val="center"/>
          </w:tcPr>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p>
        </w:tc>
        <w:tc>
          <w:tcPr>
            <w:tcW w:w="7928" w:type="dxa"/>
            <w:gridSpan w:val="4"/>
            <w:tcBorders>
              <w:top w:val="single" w:sz="4" w:space="0" w:color="auto"/>
              <w:left w:val="single" w:sz="4" w:space="0" w:color="auto"/>
              <w:bottom w:val="single" w:sz="4" w:space="0" w:color="auto"/>
            </w:tcBorders>
          </w:tcPr>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 xml:space="preserve">３　</w:t>
            </w:r>
            <w:r w:rsidR="002C530E">
              <w:rPr>
                <w:rFonts w:ascii="HG丸ｺﾞｼｯｸM-PRO" w:eastAsia="HG丸ｺﾞｼｯｸM-PRO" w:hAnsi="HG丸ｺﾞｼｯｸM-PRO" w:cs="Times New Roman" w:hint="eastAsia"/>
                <w:color w:val="000000" w:themeColor="text1"/>
                <w:sz w:val="16"/>
                <w:szCs w:val="20"/>
              </w:rPr>
              <w:t>令和３</w:t>
            </w:r>
            <w:r w:rsidRPr="00AE3FE4">
              <w:rPr>
                <w:rFonts w:ascii="HG丸ｺﾞｼｯｸM-PRO" w:eastAsia="HG丸ｺﾞｼｯｸM-PRO" w:hAnsi="HG丸ｺﾞｼｯｸM-PRO" w:cs="Times New Roman" w:hint="eastAsia"/>
                <w:color w:val="000000" w:themeColor="text1"/>
                <w:sz w:val="16"/>
                <w:szCs w:val="20"/>
              </w:rPr>
              <w:t>年度において、苦情があった場合、どのような内容であったか。（具体的に記入してください。）</w:t>
            </w: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tc>
      </w:tr>
      <w:tr w:rsidR="00457F4C" w:rsidRPr="00AE3FE4" w:rsidTr="00543CC1">
        <w:trPr>
          <w:trHeight w:val="567"/>
        </w:trPr>
        <w:tc>
          <w:tcPr>
            <w:tcW w:w="2310" w:type="dxa"/>
            <w:vMerge/>
            <w:tcBorders>
              <w:top w:val="single" w:sz="4" w:space="0" w:color="auto"/>
              <w:bottom w:val="single" w:sz="4" w:space="0" w:color="auto"/>
              <w:right w:val="single" w:sz="4" w:space="0" w:color="auto"/>
            </w:tcBorders>
            <w:shd w:val="clear" w:color="auto" w:fill="auto"/>
            <w:vAlign w:val="center"/>
          </w:tcPr>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p>
        </w:tc>
        <w:tc>
          <w:tcPr>
            <w:tcW w:w="7928" w:type="dxa"/>
            <w:gridSpan w:val="4"/>
            <w:tcBorders>
              <w:top w:val="single" w:sz="4" w:space="0" w:color="auto"/>
              <w:left w:val="single" w:sz="4" w:space="0" w:color="auto"/>
              <w:bottom w:val="single" w:sz="4" w:space="0" w:color="auto"/>
            </w:tcBorders>
          </w:tcPr>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４　上記の苦情に対してどのように対応したのか。（具体的に記入してください。）</w:t>
            </w: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6"/>
                <w:szCs w:val="20"/>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7"/>
                <w:szCs w:val="24"/>
              </w:rPr>
            </w:pPr>
          </w:p>
          <w:p w:rsidR="00457F4C" w:rsidRPr="00AE3FE4" w:rsidRDefault="00457F4C" w:rsidP="00457F4C">
            <w:pPr>
              <w:snapToGrid w:val="0"/>
              <w:rPr>
                <w:rFonts w:ascii="HG丸ｺﾞｼｯｸM-PRO" w:eastAsia="HG丸ｺﾞｼｯｸM-PRO" w:hAnsi="HG丸ｺﾞｼｯｸM-PRO" w:cs="Times New Roman"/>
                <w:color w:val="000000" w:themeColor="text1"/>
                <w:sz w:val="17"/>
                <w:szCs w:val="24"/>
              </w:rPr>
            </w:pPr>
          </w:p>
        </w:tc>
      </w:tr>
      <w:tr w:rsidR="00457F4C" w:rsidRPr="00AE3FE4" w:rsidTr="00B12327">
        <w:trPr>
          <w:trHeight w:val="658"/>
        </w:trPr>
        <w:tc>
          <w:tcPr>
            <w:tcW w:w="2310" w:type="dxa"/>
            <w:vMerge/>
            <w:tcBorders>
              <w:top w:val="single" w:sz="4" w:space="0" w:color="auto"/>
              <w:bottom w:val="single" w:sz="12" w:space="0" w:color="auto"/>
              <w:right w:val="single" w:sz="4" w:space="0" w:color="auto"/>
            </w:tcBorders>
            <w:shd w:val="clear" w:color="auto" w:fill="auto"/>
            <w:vAlign w:val="center"/>
          </w:tcPr>
          <w:p w:rsidR="00457F4C" w:rsidRPr="00AE3FE4" w:rsidRDefault="00457F4C" w:rsidP="00457F4C">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rsidR="00457F4C" w:rsidRPr="00AE3FE4" w:rsidRDefault="00457F4C" w:rsidP="00457F4C">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５　利用者からの苦情に関して、区市町村及び国保連合会が行う調査に協力し、指導又は助言を受けた場合は、必要な改善を行っているか。</w:t>
            </w:r>
          </w:p>
        </w:tc>
        <w:sdt>
          <w:sdtPr>
            <w:rPr>
              <w:rFonts w:ascii="HG丸ｺﾞｼｯｸM-PRO" w:eastAsia="HG丸ｺﾞｼｯｸM-PRO" w:hAnsi="HG丸ｺﾞｼｯｸM-PRO" w:cs="Times New Roman"/>
              <w:color w:val="000000" w:themeColor="text1"/>
              <w:sz w:val="26"/>
              <w:szCs w:val="26"/>
            </w:rPr>
            <w:id w:val="-14621256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138876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3150816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457F4C" w:rsidRPr="00217B59" w:rsidRDefault="00457F4C"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B12327" w:rsidRPr="00AE3FE4" w:rsidTr="00B12327">
        <w:trPr>
          <w:trHeight w:val="690"/>
        </w:trPr>
        <w:tc>
          <w:tcPr>
            <w:tcW w:w="2310" w:type="dxa"/>
            <w:vMerge w:val="restart"/>
            <w:tcBorders>
              <w:top w:val="single" w:sz="12" w:space="0" w:color="auto"/>
              <w:right w:val="single" w:sz="4" w:space="0" w:color="auto"/>
            </w:tcBorders>
            <w:shd w:val="clear" w:color="auto" w:fill="auto"/>
            <w:vAlign w:val="center"/>
          </w:tcPr>
          <w:p w:rsidR="00B12327" w:rsidRPr="00AE3FE4" w:rsidRDefault="001A5044" w:rsidP="00457F4C">
            <w:pPr>
              <w:snapToGrid w:val="0"/>
              <w:spacing w:afterLines="25" w:after="6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8"/>
              </w:rPr>
              <w:t>地域との連携等</w:t>
            </w:r>
          </w:p>
          <w:p w:rsidR="00B12327" w:rsidRPr="00AE3FE4" w:rsidRDefault="00B12327"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B12327" w:rsidRPr="00AE3FE4" w:rsidRDefault="00B12327"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（第３８条を準用）</w:t>
            </w:r>
          </w:p>
          <w:p w:rsidR="00B12327" w:rsidRPr="00AE3FE4" w:rsidRDefault="00B12327" w:rsidP="00457F4C">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B12327" w:rsidRPr="00AE3FE4" w:rsidRDefault="00B12327" w:rsidP="00457F4C">
            <w:pPr>
              <w:snapToGrid w:val="0"/>
              <w:jc w:val="left"/>
              <w:rPr>
                <w:rFonts w:ascii="HG丸ｺﾞｼｯｸM-PRO" w:eastAsia="HG丸ｺﾞｼｯｸM-PRO" w:hAnsi="HG丸ｺﾞｼｯｸM-PRO" w:cs="Times New Roman"/>
                <w:color w:val="000000" w:themeColor="text1"/>
                <w:sz w:val="14"/>
                <w:szCs w:val="18"/>
              </w:rPr>
            </w:pPr>
            <w:r>
              <w:rPr>
                <w:rFonts w:ascii="HG丸ｺﾞｼｯｸM-PRO" w:eastAsia="HG丸ｺﾞｼｯｸM-PRO" w:hAnsi="HG丸ｺﾞｼｯｸM-PRO" w:cs="Times New Roman" w:hint="eastAsia"/>
                <w:color w:val="000000" w:themeColor="text1"/>
                <w:sz w:val="14"/>
                <w:szCs w:val="14"/>
              </w:rPr>
              <w:t>（第三の一の３（２９</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8" w:space="0" w:color="auto"/>
              <w:right w:val="single" w:sz="4" w:space="0" w:color="auto"/>
            </w:tcBorders>
            <w:vAlign w:val="center"/>
          </w:tcPr>
          <w:p w:rsidR="00B12327" w:rsidRPr="00AE3FE4" w:rsidRDefault="00B12327" w:rsidP="00B12327">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 xml:space="preserve">１　</w:t>
            </w:r>
            <w:r w:rsidRPr="00AE3FE4">
              <w:rPr>
                <w:rFonts w:ascii="HG丸ｺﾞｼｯｸM-PRO" w:eastAsia="HG丸ｺﾞｼｯｸM-PRO" w:hAnsi="HG丸ｺﾞｼｯｸM-PRO" w:cs="Times New Roman" w:hint="eastAsia"/>
                <w:color w:val="000000" w:themeColor="text1"/>
                <w:sz w:val="16"/>
                <w:szCs w:val="20"/>
              </w:rPr>
              <w:t>事業の運営に当たっては、区市町村が実施する社会福祉に関する事業に協力するよう努めているか。</w:t>
            </w:r>
          </w:p>
        </w:tc>
        <w:sdt>
          <w:sdtPr>
            <w:rPr>
              <w:rFonts w:ascii="HG丸ｺﾞｼｯｸM-PRO" w:eastAsia="HG丸ｺﾞｼｯｸM-PRO" w:hAnsi="HG丸ｺﾞｼｯｸM-PRO" w:cs="Times New Roman"/>
              <w:color w:val="000000" w:themeColor="text1"/>
              <w:sz w:val="26"/>
              <w:szCs w:val="26"/>
            </w:rPr>
            <w:id w:val="-205561271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8" w:space="0" w:color="auto"/>
                  <w:right w:val="single" w:sz="4" w:space="0" w:color="auto"/>
                </w:tcBorders>
                <w:vAlign w:val="center"/>
              </w:tcPr>
              <w:p w:rsidR="00B12327" w:rsidRPr="00217B59" w:rsidRDefault="00CD4B64"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94562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right w:val="single" w:sz="4" w:space="0" w:color="auto"/>
                </w:tcBorders>
                <w:vAlign w:val="center"/>
              </w:tcPr>
              <w:p w:rsidR="00B12327" w:rsidRPr="00217B59" w:rsidRDefault="00B12327"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385662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tcBorders>
                <w:vAlign w:val="center"/>
              </w:tcPr>
              <w:p w:rsidR="00B12327" w:rsidRPr="00217B59" w:rsidRDefault="00B12327" w:rsidP="00457F4C">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B12327">
        <w:trPr>
          <w:trHeight w:val="690"/>
        </w:trPr>
        <w:tc>
          <w:tcPr>
            <w:tcW w:w="2310" w:type="dxa"/>
            <w:vMerge/>
            <w:tcBorders>
              <w:bottom w:val="single" w:sz="12" w:space="0" w:color="auto"/>
              <w:right w:val="single" w:sz="4" w:space="0" w:color="auto"/>
            </w:tcBorders>
            <w:shd w:val="clear" w:color="auto" w:fill="auto"/>
            <w:vAlign w:val="center"/>
          </w:tcPr>
          <w:p w:rsidR="00CD4B64" w:rsidRPr="00AE3FE4" w:rsidRDefault="00CD4B64" w:rsidP="00CD4B64">
            <w:pPr>
              <w:snapToGrid w:val="0"/>
              <w:spacing w:afterLines="25" w:after="60"/>
              <w:jc w:val="left"/>
              <w:rPr>
                <w:rFonts w:ascii="HG丸ｺﾞｼｯｸM-PRO" w:eastAsia="HG丸ｺﾞｼｯｸM-PRO" w:hAnsi="HG丸ｺﾞｼｯｸM-PRO" w:cs="Times New Roman"/>
                <w:color w:val="000000" w:themeColor="text1"/>
                <w:sz w:val="18"/>
              </w:rPr>
            </w:pPr>
          </w:p>
        </w:tc>
        <w:tc>
          <w:tcPr>
            <w:tcW w:w="6652" w:type="dxa"/>
            <w:tcBorders>
              <w:top w:val="single" w:sz="8" w:space="0" w:color="auto"/>
              <w:left w:val="single" w:sz="4" w:space="0" w:color="auto"/>
              <w:bottom w:val="single" w:sz="12" w:space="0" w:color="auto"/>
              <w:right w:val="single" w:sz="4" w:space="0" w:color="auto"/>
            </w:tcBorders>
            <w:vAlign w:val="center"/>
          </w:tcPr>
          <w:p w:rsidR="00CD4B64" w:rsidRPr="00AE3FE4" w:rsidRDefault="00CD4B64" w:rsidP="00CD4B64">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sz w:val="16"/>
                <w:szCs w:val="18"/>
              </w:rPr>
              <w:t>２　事業所の所在する建物と同一の建物に居住する利用者に対して指定訪問</w:t>
            </w:r>
            <w:r w:rsidRPr="006431A8">
              <w:rPr>
                <w:rFonts w:ascii="HG丸ｺﾞｼｯｸM-PRO" w:eastAsia="HG丸ｺﾞｼｯｸM-PRO" w:hAnsi="HG丸ｺﾞｼｯｸM-PRO" w:cs="Times New Roman" w:hint="eastAsia"/>
                <w:sz w:val="16"/>
                <w:szCs w:val="18"/>
              </w:rPr>
              <w:t>リハビリテーションを提供する場合には、当該建物に居住する利用者以外</w:t>
            </w:r>
            <w:r>
              <w:rPr>
                <w:rFonts w:ascii="HG丸ｺﾞｼｯｸM-PRO" w:eastAsia="HG丸ｺﾞｼｯｸM-PRO" w:hAnsi="HG丸ｺﾞｼｯｸM-PRO" w:cs="Times New Roman" w:hint="eastAsia"/>
                <w:sz w:val="16"/>
                <w:szCs w:val="18"/>
              </w:rPr>
              <w:t>の者に対しても指定訪問リハビリテーションの提供を行うよう努めているか。</w:t>
            </w:r>
          </w:p>
        </w:tc>
        <w:sdt>
          <w:sdtPr>
            <w:rPr>
              <w:rFonts w:ascii="HG丸ｺﾞｼｯｸM-PRO" w:eastAsia="HG丸ｺﾞｼｯｸM-PRO" w:hAnsi="HG丸ｺﾞｼｯｸM-PRO" w:cs="Times New Roman"/>
              <w:color w:val="000000" w:themeColor="text1"/>
              <w:sz w:val="26"/>
              <w:szCs w:val="26"/>
            </w:rPr>
            <w:id w:val="1442642907"/>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1588528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4590535"/>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6E26FF">
        <w:trPr>
          <w:trHeight w:val="707"/>
        </w:trPr>
        <w:tc>
          <w:tcPr>
            <w:tcW w:w="2310" w:type="dxa"/>
            <w:vMerge w:val="restart"/>
            <w:tcBorders>
              <w:top w:val="single" w:sz="12" w:space="0" w:color="auto"/>
              <w:bottom w:val="single" w:sz="4" w:space="0" w:color="auto"/>
              <w:right w:val="single" w:sz="4" w:space="0" w:color="auto"/>
            </w:tcBorders>
            <w:vAlign w:val="center"/>
          </w:tcPr>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事故発生時の対応</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8"/>
              </w:rPr>
            </w:pP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（第３９条を準用）</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4"/>
                <w:szCs w:val="14"/>
              </w:rPr>
              <w:t>（第三の一の３（30</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4" w:space="0" w:color="auto"/>
              <w:right w:val="single" w:sz="4" w:space="0" w:color="auto"/>
            </w:tcBorders>
            <w:vAlign w:val="center"/>
          </w:tcPr>
          <w:p w:rsidR="00CD4B64" w:rsidRPr="00AE3FE4" w:rsidRDefault="00CD4B64" w:rsidP="00CD4B64">
            <w:pPr>
              <w:snapToGrid w:val="0"/>
              <w:ind w:left="160" w:hangingChars="100" w:hanging="160"/>
              <w:rPr>
                <w:rFonts w:ascii="HG丸ｺﾞｼｯｸM-PRO" w:eastAsia="HG丸ｺﾞｼｯｸM-PRO" w:hAnsi="HG丸ｺﾞｼｯｸM-PRO" w:cs="Times New Roman"/>
                <w:color w:val="000000" w:themeColor="text1"/>
                <w:sz w:val="17"/>
                <w:szCs w:val="24"/>
              </w:rPr>
            </w:pPr>
            <w:r w:rsidRPr="00AE3FE4">
              <w:rPr>
                <w:rFonts w:ascii="HG丸ｺﾞｼｯｸM-PRO" w:eastAsia="HG丸ｺﾞｼｯｸM-PRO" w:hAnsi="HG丸ｺﾞｼｯｸM-PRO" w:cs="Times New Roman" w:hint="eastAsia"/>
                <w:color w:val="000000" w:themeColor="text1"/>
                <w:sz w:val="16"/>
                <w:szCs w:val="20"/>
              </w:rPr>
              <w:t>１　指定訪問リハビリテーションの提供により事故が発生した場合は、速やかに区市町村、利用者の家族、利用者に係る居宅介護支援事業者等に連絡を行うとともに、事故の状況及び処置についての記録その他必要な措置を講じているか。</w:t>
            </w:r>
          </w:p>
        </w:tc>
        <w:sdt>
          <w:sdtPr>
            <w:rPr>
              <w:rFonts w:ascii="HG丸ｺﾞｼｯｸM-PRO" w:eastAsia="HG丸ｺﾞｼｯｸM-PRO" w:hAnsi="HG丸ｺﾞｼｯｸM-PRO" w:cs="Times New Roman"/>
              <w:color w:val="000000" w:themeColor="text1"/>
              <w:sz w:val="26"/>
              <w:szCs w:val="26"/>
            </w:rPr>
            <w:id w:val="-1706015919"/>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607020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751520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543CC1">
        <w:trPr>
          <w:trHeight w:val="501"/>
        </w:trPr>
        <w:tc>
          <w:tcPr>
            <w:tcW w:w="2310" w:type="dxa"/>
            <w:vMerge/>
            <w:tcBorders>
              <w:top w:val="single" w:sz="4" w:space="0" w:color="auto"/>
              <w:bottom w:val="single" w:sz="4" w:space="0" w:color="auto"/>
              <w:right w:val="single" w:sz="4" w:space="0" w:color="auto"/>
            </w:tcBorders>
          </w:tcPr>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CD4B64" w:rsidRPr="00AE3FE4" w:rsidRDefault="00CD4B64" w:rsidP="00CD4B64">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２　事故が発生した場合の対応方法を定め、事故が発生した際にはその原因を解明し、再発生を防ぐための対策を講じているか。</w:t>
            </w:r>
          </w:p>
        </w:tc>
        <w:sdt>
          <w:sdtPr>
            <w:rPr>
              <w:rFonts w:ascii="HG丸ｺﾞｼｯｸM-PRO" w:eastAsia="HG丸ｺﾞｼｯｸM-PRO" w:hAnsi="HG丸ｺﾞｼｯｸM-PRO" w:cs="Times New Roman"/>
              <w:color w:val="000000" w:themeColor="text1"/>
              <w:sz w:val="26"/>
              <w:szCs w:val="26"/>
            </w:rPr>
            <w:id w:val="184542548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701601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990995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543CC1">
        <w:trPr>
          <w:trHeight w:val="466"/>
        </w:trPr>
        <w:tc>
          <w:tcPr>
            <w:tcW w:w="2310" w:type="dxa"/>
            <w:vMerge/>
            <w:tcBorders>
              <w:top w:val="single" w:sz="4" w:space="0" w:color="auto"/>
              <w:bottom w:val="single" w:sz="4" w:space="0" w:color="auto"/>
              <w:right w:val="single" w:sz="4" w:space="0" w:color="auto"/>
            </w:tcBorders>
          </w:tcPr>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CD4B64" w:rsidRPr="00AE3FE4" w:rsidRDefault="00CD4B64" w:rsidP="00CD4B64">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３　指定訪問リハビリテーションの提供により賠償すべき事故が発生した場合は、速やかに損害賠償を行っているか。</w:t>
            </w:r>
          </w:p>
        </w:tc>
        <w:sdt>
          <w:sdtPr>
            <w:rPr>
              <w:rFonts w:ascii="HG丸ｺﾞｼｯｸM-PRO" w:eastAsia="HG丸ｺﾞｼｯｸM-PRO" w:hAnsi="HG丸ｺﾞｼｯｸM-PRO" w:cs="Times New Roman"/>
              <w:color w:val="000000" w:themeColor="text1"/>
              <w:sz w:val="26"/>
              <w:szCs w:val="26"/>
            </w:rPr>
            <w:id w:val="174799496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806408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47445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6E26FF">
        <w:trPr>
          <w:trHeight w:val="445"/>
        </w:trPr>
        <w:tc>
          <w:tcPr>
            <w:tcW w:w="2310" w:type="dxa"/>
            <w:vMerge/>
            <w:tcBorders>
              <w:top w:val="single" w:sz="4" w:space="0" w:color="auto"/>
              <w:bottom w:val="single" w:sz="12" w:space="0" w:color="auto"/>
              <w:right w:val="single" w:sz="4" w:space="0" w:color="auto"/>
            </w:tcBorders>
          </w:tcPr>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rsidR="00CD4B64" w:rsidRPr="00AE3FE4" w:rsidRDefault="00CD4B64" w:rsidP="00CD4B64">
            <w:pPr>
              <w:snapToGrid w:val="0"/>
              <w:ind w:left="160" w:hangingChars="100" w:hanging="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４　賠償すべき事態において速やかに賠償を行うため、損害賠償保険に加入しておくか、又は賠償資力を有しているか。</w:t>
            </w:r>
          </w:p>
        </w:tc>
        <w:sdt>
          <w:sdtPr>
            <w:rPr>
              <w:rFonts w:ascii="HG丸ｺﾞｼｯｸM-PRO" w:eastAsia="HG丸ｺﾞｼｯｸM-PRO" w:hAnsi="HG丸ｺﾞｼｯｸM-PRO" w:cs="Times New Roman"/>
              <w:color w:val="000000" w:themeColor="text1"/>
              <w:sz w:val="26"/>
              <w:szCs w:val="26"/>
            </w:rPr>
            <w:id w:val="77159455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823839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729716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6E26FF">
        <w:trPr>
          <w:trHeight w:val="445"/>
        </w:trPr>
        <w:tc>
          <w:tcPr>
            <w:tcW w:w="2310" w:type="dxa"/>
            <w:vMerge w:val="restart"/>
            <w:tcBorders>
              <w:top w:val="single" w:sz="12" w:space="0" w:color="auto"/>
              <w:bottom w:val="single" w:sz="8" w:space="0" w:color="auto"/>
              <w:right w:val="single" w:sz="4" w:space="0" w:color="auto"/>
            </w:tcBorders>
          </w:tcPr>
          <w:p w:rsidR="00CD4B64" w:rsidRDefault="00CD4B64" w:rsidP="00CD4B64">
            <w:pPr>
              <w:snapToGrid w:val="0"/>
              <w:jc w:val="left"/>
              <w:rPr>
                <w:rFonts w:ascii="HG丸ｺﾞｼｯｸM-PRO" w:eastAsia="HG丸ｺﾞｼｯｸM-PRO" w:hAnsi="HG丸ｺﾞｼｯｸM-PRO" w:cs="Times New Roman"/>
                <w:color w:val="000000" w:themeColor="text1"/>
                <w:sz w:val="18"/>
              </w:rPr>
            </w:pPr>
          </w:p>
          <w:p w:rsidR="00CD4B64" w:rsidRDefault="000322AB" w:rsidP="00CD4B64">
            <w:pPr>
              <w:snapToGrid w:val="0"/>
              <w:spacing w:afterLines="25" w:after="6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8"/>
              </w:rPr>
              <w:t>虐待の防止</w:t>
            </w:r>
          </w:p>
          <w:p w:rsidR="00511CD8" w:rsidRPr="00AE3FE4" w:rsidRDefault="00511CD8" w:rsidP="00CD4B64">
            <w:pPr>
              <w:snapToGrid w:val="0"/>
              <w:spacing w:afterLines="25" w:after="60"/>
              <w:jc w:val="left"/>
              <w:rPr>
                <w:rFonts w:ascii="HG丸ｺﾞｼｯｸM-PRO" w:eastAsia="HG丸ｺﾞｼｯｸM-PRO" w:hAnsi="HG丸ｺﾞｼｯｸM-PRO" w:cs="Times New Roman"/>
                <w:color w:val="000000" w:themeColor="text1"/>
                <w:sz w:val="18"/>
              </w:rPr>
            </w:pPr>
          </w:p>
          <w:p w:rsidR="00511CD8" w:rsidRPr="00511CD8" w:rsidRDefault="00511CD8" w:rsidP="00CD4B64">
            <w:pPr>
              <w:snapToGrid w:val="0"/>
              <w:jc w:val="left"/>
              <w:rPr>
                <w:rFonts w:ascii="HG丸ｺﾞｼｯｸM-PRO" w:eastAsia="HG丸ｺﾞｼｯｸM-PRO" w:hAnsi="HG丸ｺﾞｼｯｸM-PRO" w:cs="Times New Roman"/>
                <w:color w:val="000000" w:themeColor="text1"/>
                <w:sz w:val="18"/>
                <w:szCs w:val="18"/>
              </w:rPr>
            </w:pPr>
            <w:r w:rsidRPr="00511CD8">
              <w:rPr>
                <w:rFonts w:ascii="HG丸ｺﾞｼｯｸM-PRO" w:eastAsia="HG丸ｺﾞｼｯｸM-PRO" w:hAnsi="HG丸ｺﾞｼｯｸM-PRO" w:cs="Times New Roman" w:hint="eastAsia"/>
                <w:color w:val="000000" w:themeColor="text1"/>
                <w:sz w:val="18"/>
                <w:szCs w:val="18"/>
              </w:rPr>
              <w:t>虐待の防止</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w:t>
            </w:r>
            <w:r>
              <w:rPr>
                <w:rFonts w:ascii="HG丸ｺﾞｼｯｸM-PRO" w:eastAsia="HG丸ｺﾞｼｯｸM-PRO" w:hAnsi="HG丸ｺﾞｼｯｸM-PRO" w:cs="Times New Roman" w:hint="eastAsia"/>
                <w:color w:val="000000" w:themeColor="text1"/>
                <w:sz w:val="14"/>
                <w:szCs w:val="14"/>
              </w:rPr>
              <w:t>３９</w:t>
            </w:r>
            <w:r w:rsidRPr="00AE3FE4">
              <w:rPr>
                <w:rFonts w:ascii="HG丸ｺﾞｼｯｸM-PRO" w:eastAsia="HG丸ｺﾞｼｯｸM-PRO" w:hAnsi="HG丸ｺﾞｼｯｸM-PRO" w:cs="Times New Roman" w:hint="eastAsia"/>
                <w:color w:val="000000" w:themeColor="text1"/>
                <w:sz w:val="14"/>
                <w:szCs w:val="14"/>
              </w:rPr>
              <w:t>条</w:t>
            </w:r>
            <w:r>
              <w:rPr>
                <w:rFonts w:ascii="HG丸ｺﾞｼｯｸM-PRO" w:eastAsia="HG丸ｺﾞｼｯｸM-PRO" w:hAnsi="HG丸ｺﾞｼｯｸM-PRO" w:cs="Times New Roman" w:hint="eastAsia"/>
                <w:color w:val="000000" w:themeColor="text1"/>
                <w:sz w:val="14"/>
                <w:szCs w:val="14"/>
              </w:rPr>
              <w:t>の２</w:t>
            </w:r>
            <w:r w:rsidRPr="00AE3FE4">
              <w:rPr>
                <w:rFonts w:ascii="HG丸ｺﾞｼｯｸM-PRO" w:eastAsia="HG丸ｺﾞｼｯｸM-PRO" w:hAnsi="HG丸ｺﾞｼｯｸM-PRO" w:cs="Times New Roman" w:hint="eastAsia"/>
                <w:color w:val="000000" w:themeColor="text1"/>
                <w:sz w:val="14"/>
                <w:szCs w:val="14"/>
              </w:rPr>
              <w:t>を準用）</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4"/>
                <w:szCs w:val="14"/>
              </w:rPr>
              <w:t>（第三の一の３（31</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12" w:space="0" w:color="auto"/>
              <w:left w:val="single" w:sz="4" w:space="0" w:color="auto"/>
              <w:bottom w:val="single" w:sz="6" w:space="0" w:color="auto"/>
              <w:right w:val="single" w:sz="4" w:space="0" w:color="auto"/>
            </w:tcBorders>
            <w:vAlign w:val="center"/>
          </w:tcPr>
          <w:p w:rsidR="00CD4B64" w:rsidRPr="002C530E" w:rsidRDefault="00CD4B64" w:rsidP="00CD4B64">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　虐待の防止のための対策を検</w:t>
            </w:r>
            <w:r w:rsidR="001362C6">
              <w:rPr>
                <w:rFonts w:ascii="HG丸ｺﾞｼｯｸM-PRO" w:eastAsia="HG丸ｺﾞｼｯｸM-PRO" w:hAnsi="HG丸ｺﾞｼｯｸM-PRO" w:cs="Times New Roman" w:hint="eastAsia"/>
                <w:color w:val="000000" w:themeColor="text1"/>
                <w:sz w:val="16"/>
                <w:szCs w:val="20"/>
              </w:rPr>
              <w:t>討する員会を定期的に開催するとともに、その結果について、従業者</w:t>
            </w:r>
            <w:r>
              <w:rPr>
                <w:rFonts w:ascii="HG丸ｺﾞｼｯｸM-PRO" w:eastAsia="HG丸ｺﾞｼｯｸM-PRO" w:hAnsi="HG丸ｺﾞｼｯｸM-PRO" w:cs="Times New Roman" w:hint="eastAsia"/>
                <w:color w:val="000000" w:themeColor="text1"/>
                <w:sz w:val="16"/>
                <w:szCs w:val="20"/>
              </w:rPr>
              <w:t>に</w:t>
            </w:r>
            <w:r w:rsidRPr="002C530E">
              <w:rPr>
                <w:rFonts w:ascii="HG丸ｺﾞｼｯｸM-PRO" w:eastAsia="HG丸ｺﾞｼｯｸM-PRO" w:hAnsi="HG丸ｺﾞｼｯｸM-PRO" w:cs="Times New Roman" w:hint="eastAsia"/>
                <w:color w:val="000000" w:themeColor="text1"/>
                <w:sz w:val="16"/>
                <w:szCs w:val="20"/>
              </w:rPr>
              <w:t>周知しているか。</w:t>
            </w:r>
          </w:p>
        </w:tc>
        <w:sdt>
          <w:sdtPr>
            <w:rPr>
              <w:rFonts w:ascii="HG丸ｺﾞｼｯｸM-PRO" w:eastAsia="HG丸ｺﾞｼｯｸM-PRO" w:hAnsi="HG丸ｺﾞｼｯｸM-PRO" w:cs="Times New Roman"/>
              <w:color w:val="000000" w:themeColor="text1"/>
              <w:sz w:val="26"/>
              <w:szCs w:val="26"/>
            </w:rPr>
            <w:id w:val="52430025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6"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298740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6"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2422135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6"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6E26FF">
        <w:trPr>
          <w:trHeight w:val="445"/>
        </w:trPr>
        <w:tc>
          <w:tcPr>
            <w:tcW w:w="2310" w:type="dxa"/>
            <w:vMerge/>
            <w:tcBorders>
              <w:bottom w:val="single" w:sz="8" w:space="0" w:color="auto"/>
              <w:right w:val="single" w:sz="4" w:space="0" w:color="auto"/>
            </w:tcBorders>
          </w:tcPr>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6" w:space="0" w:color="auto"/>
              <w:left w:val="single" w:sz="4" w:space="0" w:color="auto"/>
              <w:bottom w:val="single" w:sz="6" w:space="0" w:color="auto"/>
              <w:right w:val="single" w:sz="4" w:space="0" w:color="auto"/>
            </w:tcBorders>
            <w:vAlign w:val="center"/>
          </w:tcPr>
          <w:p w:rsidR="00CD4B64" w:rsidRPr="00AE3FE4" w:rsidRDefault="00CD4B64" w:rsidP="00CD4B64">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虐待の防止のための指針を定めているか。</w:t>
            </w:r>
          </w:p>
        </w:tc>
        <w:sdt>
          <w:sdtPr>
            <w:rPr>
              <w:rFonts w:ascii="HG丸ｺﾞｼｯｸM-PRO" w:eastAsia="HG丸ｺﾞｼｯｸM-PRO" w:hAnsi="HG丸ｺﾞｼｯｸM-PRO" w:cs="Times New Roman"/>
              <w:color w:val="000000" w:themeColor="text1"/>
              <w:sz w:val="26"/>
              <w:szCs w:val="26"/>
            </w:rPr>
            <w:id w:val="-1633936607"/>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6"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2696460"/>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4566579"/>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6E26FF">
        <w:trPr>
          <w:trHeight w:val="445"/>
        </w:trPr>
        <w:tc>
          <w:tcPr>
            <w:tcW w:w="2310" w:type="dxa"/>
            <w:vMerge/>
            <w:tcBorders>
              <w:bottom w:val="single" w:sz="8" w:space="0" w:color="auto"/>
              <w:right w:val="single" w:sz="4" w:space="0" w:color="auto"/>
            </w:tcBorders>
          </w:tcPr>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6" w:space="0" w:color="auto"/>
              <w:left w:val="single" w:sz="4" w:space="0" w:color="auto"/>
              <w:bottom w:val="single" w:sz="6" w:space="0" w:color="auto"/>
              <w:right w:val="single" w:sz="4" w:space="0" w:color="auto"/>
            </w:tcBorders>
            <w:vAlign w:val="center"/>
          </w:tcPr>
          <w:p w:rsidR="00CD4B64" w:rsidRPr="00AE3FE4" w:rsidRDefault="00CD4B64" w:rsidP="00CD4B64">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従業者に対し、虐待の防止のための研修を実施しているか。</w:t>
            </w:r>
          </w:p>
        </w:tc>
        <w:sdt>
          <w:sdtPr>
            <w:rPr>
              <w:rFonts w:ascii="HG丸ｺﾞｼｯｸM-PRO" w:eastAsia="HG丸ｺﾞｼｯｸM-PRO" w:hAnsi="HG丸ｺﾞｼｯｸM-PRO" w:cs="Times New Roman"/>
              <w:color w:val="000000" w:themeColor="text1"/>
              <w:sz w:val="26"/>
              <w:szCs w:val="26"/>
            </w:rPr>
            <w:id w:val="-1588074829"/>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6"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3432300"/>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1047356"/>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6"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6E26FF">
        <w:trPr>
          <w:trHeight w:val="445"/>
        </w:trPr>
        <w:tc>
          <w:tcPr>
            <w:tcW w:w="2310" w:type="dxa"/>
            <w:vMerge/>
            <w:tcBorders>
              <w:bottom w:val="single" w:sz="8" w:space="0" w:color="auto"/>
              <w:right w:val="single" w:sz="4" w:space="0" w:color="auto"/>
            </w:tcBorders>
          </w:tcPr>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6" w:space="0" w:color="auto"/>
              <w:left w:val="single" w:sz="4" w:space="0" w:color="auto"/>
              <w:bottom w:val="single" w:sz="8" w:space="0" w:color="auto"/>
              <w:right w:val="single" w:sz="4" w:space="0" w:color="auto"/>
            </w:tcBorders>
            <w:vAlign w:val="center"/>
          </w:tcPr>
          <w:p w:rsidR="00CD4B64" w:rsidRPr="00AE3FE4" w:rsidRDefault="00CD4B64" w:rsidP="00CD4B64">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上記１から３までに掲げる措置を適切に実施するための担当者を置いているか。</w:t>
            </w:r>
          </w:p>
        </w:tc>
        <w:sdt>
          <w:sdtPr>
            <w:rPr>
              <w:rFonts w:ascii="HG丸ｺﾞｼｯｸM-PRO" w:eastAsia="HG丸ｺﾞｼｯｸM-PRO" w:hAnsi="HG丸ｺﾞｼｯｸM-PRO" w:cs="Times New Roman"/>
              <w:color w:val="000000" w:themeColor="text1"/>
              <w:sz w:val="26"/>
              <w:szCs w:val="26"/>
            </w:rPr>
            <w:id w:val="-1867061769"/>
            <w14:checkbox>
              <w14:checked w14:val="0"/>
              <w14:checkedState w14:val="00FE" w14:font="Wingdings"/>
              <w14:uncheckedState w14:val="2610" w14:font="ＭＳ ゴシック"/>
            </w14:checkbox>
          </w:sdtPr>
          <w:sdtEndPr/>
          <w:sdtContent>
            <w:tc>
              <w:tcPr>
                <w:tcW w:w="426" w:type="dxa"/>
                <w:tcBorders>
                  <w:top w:val="single" w:sz="6" w:space="0" w:color="auto"/>
                  <w:left w:val="single" w:sz="4" w:space="0" w:color="auto"/>
                  <w:bottom w:val="single" w:sz="8"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5460565"/>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8"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4668147"/>
            <w14:checkbox>
              <w14:checked w14:val="0"/>
              <w14:checkedState w14:val="00FE" w14:font="Wingdings"/>
              <w14:uncheckedState w14:val="2610" w14:font="ＭＳ ゴシック"/>
            </w14:checkbox>
          </w:sdtPr>
          <w:sdtEndPr/>
          <w:sdtContent>
            <w:tc>
              <w:tcPr>
                <w:tcW w:w="425" w:type="dxa"/>
                <w:tcBorders>
                  <w:top w:val="single" w:sz="6" w:space="0" w:color="auto"/>
                  <w:left w:val="single" w:sz="4" w:space="0" w:color="auto"/>
                  <w:bottom w:val="single" w:sz="8"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D4B64" w:rsidRPr="00AE3FE4" w:rsidTr="006E26FF">
        <w:trPr>
          <w:trHeight w:val="421"/>
        </w:trPr>
        <w:tc>
          <w:tcPr>
            <w:tcW w:w="2310" w:type="dxa"/>
            <w:tcBorders>
              <w:top w:val="single" w:sz="8" w:space="0" w:color="auto"/>
              <w:bottom w:val="single" w:sz="12" w:space="0" w:color="auto"/>
              <w:right w:val="single" w:sz="4" w:space="0" w:color="auto"/>
            </w:tcBorders>
            <w:vAlign w:val="center"/>
          </w:tcPr>
          <w:p w:rsidR="00CD4B64" w:rsidRPr="00AE3FE4" w:rsidRDefault="00CD4B64" w:rsidP="00CD4B64">
            <w:pPr>
              <w:snapToGrid w:val="0"/>
              <w:spacing w:afterLines="25" w:after="6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会計の区分</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居宅条例第８８条</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（第４０条を準用）</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条例施行要領第三の四の３（５）</w:t>
            </w:r>
          </w:p>
          <w:p w:rsidR="00CD4B64" w:rsidRPr="00AE3FE4" w:rsidRDefault="00CD4B64" w:rsidP="00CD4B64">
            <w:pPr>
              <w:snapToGrid w:val="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4"/>
                <w:szCs w:val="14"/>
              </w:rPr>
              <w:t>（第三の一の３（３２</w:t>
            </w:r>
            <w:r w:rsidRPr="00AE3FE4">
              <w:rPr>
                <w:rFonts w:ascii="HG丸ｺﾞｼｯｸM-PRO" w:eastAsia="HG丸ｺﾞｼｯｸM-PRO" w:hAnsi="HG丸ｺﾞｼｯｸM-PRO" w:cs="Times New Roman" w:hint="eastAsia"/>
                <w:color w:val="000000" w:themeColor="text1"/>
                <w:sz w:val="14"/>
                <w:szCs w:val="14"/>
              </w:rPr>
              <w:t>）を参照）</w:t>
            </w:r>
          </w:p>
        </w:tc>
        <w:tc>
          <w:tcPr>
            <w:tcW w:w="6652" w:type="dxa"/>
            <w:tcBorders>
              <w:top w:val="single" w:sz="8" w:space="0" w:color="auto"/>
              <w:left w:val="single" w:sz="4" w:space="0" w:color="auto"/>
              <w:bottom w:val="single" w:sz="12" w:space="0" w:color="auto"/>
              <w:right w:val="single" w:sz="4" w:space="0" w:color="auto"/>
            </w:tcBorders>
            <w:vAlign w:val="center"/>
          </w:tcPr>
          <w:p w:rsidR="00CD4B64" w:rsidRPr="00AE3FE4" w:rsidRDefault="00CD4B64" w:rsidP="00CD4B64">
            <w:pPr>
              <w:snapToGrid w:val="0"/>
              <w:ind w:firstLineChars="100" w:firstLine="16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各指定訪問リハビリテーション</w:t>
            </w:r>
            <w:r>
              <w:rPr>
                <w:rFonts w:ascii="HG丸ｺﾞｼｯｸM-PRO" w:eastAsia="HG丸ｺﾞｼｯｸM-PRO" w:hAnsi="HG丸ｺﾞｼｯｸM-PRO" w:cs="Times New Roman" w:hint="eastAsia"/>
                <w:color w:val="000000" w:themeColor="text1"/>
                <w:sz w:val="16"/>
                <w:szCs w:val="20"/>
              </w:rPr>
              <w:t>事業所</w:t>
            </w:r>
            <w:r w:rsidRPr="00AE3FE4">
              <w:rPr>
                <w:rFonts w:ascii="HG丸ｺﾞｼｯｸM-PRO" w:eastAsia="HG丸ｺﾞｼｯｸM-PRO" w:hAnsi="HG丸ｺﾞｼｯｸM-PRO" w:cs="Times New Roman" w:hint="eastAsia"/>
                <w:color w:val="000000" w:themeColor="text1"/>
                <w:sz w:val="16"/>
                <w:szCs w:val="20"/>
              </w:rPr>
              <w:t>において経理を区分するとともに、指定訪問リハビリテーションの事業の会計とその他の事業の会計とを区分しているか。</w:t>
            </w:r>
          </w:p>
        </w:tc>
        <w:sdt>
          <w:sdtPr>
            <w:rPr>
              <w:rFonts w:ascii="HG丸ｺﾞｼｯｸM-PRO" w:eastAsia="HG丸ｺﾞｼｯｸM-PRO" w:hAnsi="HG丸ｺﾞｼｯｸM-PRO" w:cs="Times New Roman"/>
              <w:color w:val="000000" w:themeColor="text1"/>
              <w:sz w:val="26"/>
              <w:szCs w:val="26"/>
            </w:rPr>
            <w:id w:val="189207350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1912154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776873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CD4B64" w:rsidRPr="00217B59" w:rsidRDefault="00CD4B64" w:rsidP="00CD4B64">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217B59" w:rsidTr="001362C6">
        <w:trPr>
          <w:trHeight w:val="411"/>
        </w:trPr>
        <w:tc>
          <w:tcPr>
            <w:tcW w:w="2310" w:type="dxa"/>
            <w:vMerge w:val="restart"/>
            <w:tcBorders>
              <w:top w:val="single" w:sz="12" w:space="0" w:color="auto"/>
              <w:bottom w:val="single" w:sz="4" w:space="0" w:color="auto"/>
              <w:right w:val="single" w:sz="4" w:space="0" w:color="auto"/>
            </w:tcBorders>
            <w:shd w:val="clear" w:color="auto" w:fill="auto"/>
            <w:vAlign w:val="center"/>
          </w:tcPr>
          <w:p w:rsidR="001362C6" w:rsidRPr="00AE3FE4" w:rsidRDefault="001362C6" w:rsidP="001362C6">
            <w:pPr>
              <w:snapToGrid w:val="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8"/>
              </w:rPr>
              <w:t>記録の整備</w:t>
            </w:r>
          </w:p>
          <w:p w:rsidR="001362C6" w:rsidRPr="00AE3FE4" w:rsidRDefault="001362C6" w:rsidP="001362C6">
            <w:pPr>
              <w:snapToGrid w:val="0"/>
              <w:jc w:val="left"/>
              <w:rPr>
                <w:rFonts w:ascii="HG丸ｺﾞｼｯｸM-PRO" w:eastAsia="HG丸ｺﾞｼｯｸM-PRO" w:hAnsi="HG丸ｺﾞｼｯｸM-PRO" w:cs="Times New Roman"/>
                <w:color w:val="000000" w:themeColor="text1"/>
                <w:sz w:val="14"/>
                <w:szCs w:val="18"/>
              </w:rPr>
            </w:pPr>
          </w:p>
          <w:p w:rsidR="001362C6" w:rsidRPr="00AE3FE4"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居宅条例第８７条</w:t>
            </w:r>
          </w:p>
          <w:p w:rsidR="001362C6" w:rsidRPr="00AE3FE4"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条例施行要領第三の四の３（４）</w:t>
            </w:r>
          </w:p>
        </w:tc>
        <w:tc>
          <w:tcPr>
            <w:tcW w:w="6652" w:type="dxa"/>
            <w:tcBorders>
              <w:top w:val="single" w:sz="12" w:space="0" w:color="auto"/>
              <w:left w:val="single" w:sz="4" w:space="0" w:color="auto"/>
              <w:bottom w:val="single" w:sz="4" w:space="0" w:color="auto"/>
              <w:right w:val="single" w:sz="4" w:space="0" w:color="auto"/>
            </w:tcBorders>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6"/>
                <w:szCs w:val="20"/>
              </w:rPr>
            </w:pPr>
            <w:r w:rsidRPr="00AE3FE4">
              <w:rPr>
                <w:rFonts w:ascii="HG丸ｺﾞｼｯｸM-PRO" w:eastAsia="HG丸ｺﾞｼｯｸM-PRO" w:hAnsi="HG丸ｺﾞｼｯｸM-PRO" w:cs="Times New Roman" w:hint="eastAsia"/>
                <w:color w:val="000000" w:themeColor="text1"/>
                <w:sz w:val="16"/>
                <w:szCs w:val="20"/>
              </w:rPr>
              <w:t>１　従業者、設備、備品及び会計に関する記録を整備しているか。</w:t>
            </w:r>
          </w:p>
        </w:tc>
        <w:sdt>
          <w:sdtPr>
            <w:rPr>
              <w:rFonts w:ascii="HG丸ｺﾞｼｯｸM-PRO" w:eastAsia="HG丸ｺﾞｼｯｸM-PRO" w:hAnsi="HG丸ｺﾞｼｯｸM-PRO" w:cs="Times New Roman"/>
              <w:color w:val="000000" w:themeColor="text1"/>
              <w:sz w:val="26"/>
              <w:szCs w:val="26"/>
            </w:rPr>
            <w:id w:val="181498604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4659095"/>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465712"/>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217B59" w:rsidTr="001362C6">
        <w:trPr>
          <w:trHeight w:val="438"/>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dashSmallGap" w:sz="4" w:space="0" w:color="auto"/>
              <w:right w:val="single" w:sz="4" w:space="0" w:color="auto"/>
            </w:tcBorders>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6"/>
                <w:szCs w:val="24"/>
              </w:rPr>
            </w:pPr>
            <w:r w:rsidRPr="00AE3FE4">
              <w:rPr>
                <w:rFonts w:ascii="HG丸ｺﾞｼｯｸM-PRO" w:eastAsia="HG丸ｺﾞｼｯｸM-PRO" w:hAnsi="HG丸ｺﾞｼｯｸM-PRO" w:cs="Times New Roman" w:hint="eastAsia"/>
                <w:color w:val="000000" w:themeColor="text1"/>
                <w:sz w:val="16"/>
                <w:szCs w:val="24"/>
              </w:rPr>
              <w:t xml:space="preserve">２　</w:t>
            </w:r>
            <w:r w:rsidRPr="00AE3FE4">
              <w:rPr>
                <w:rFonts w:ascii="HG丸ｺﾞｼｯｸM-PRO" w:eastAsia="HG丸ｺﾞｼｯｸM-PRO" w:hAnsi="HG丸ｺﾞｼｯｸM-PRO" w:cs="Times New Roman" w:hint="eastAsia"/>
                <w:color w:val="000000" w:themeColor="text1"/>
                <w:sz w:val="16"/>
                <w:szCs w:val="20"/>
              </w:rPr>
              <w:t>以下の記録を整備し、利用者の契約終了の日から２年間保存しているか。</w:t>
            </w:r>
          </w:p>
        </w:tc>
        <w:sdt>
          <w:sdtPr>
            <w:rPr>
              <w:rFonts w:ascii="HG丸ｺﾞｼｯｸM-PRO" w:eastAsia="HG丸ｺﾞｼｯｸM-PRO" w:hAnsi="HG丸ｺﾞｼｯｸM-PRO" w:cs="Times New Roman"/>
              <w:color w:val="000000" w:themeColor="text1"/>
              <w:sz w:val="26"/>
              <w:szCs w:val="26"/>
            </w:rPr>
            <w:id w:val="-83684892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171943091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34351783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tr>
      <w:tr w:rsidR="001362C6" w:rsidRPr="00217B59" w:rsidTr="001362C6">
        <w:trPr>
          <w:trHeight w:val="179"/>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① 訪問リハビリテーション計画</w:t>
            </w:r>
          </w:p>
        </w:tc>
        <w:sdt>
          <w:sdtPr>
            <w:rPr>
              <w:rFonts w:ascii="HG丸ｺﾞｼｯｸM-PRO" w:eastAsia="HG丸ｺﾞｼｯｸM-PRO" w:hAnsi="HG丸ｺﾞｼｯｸM-PRO" w:cs="Times New Roman"/>
              <w:color w:val="000000" w:themeColor="text1"/>
              <w:sz w:val="26"/>
              <w:szCs w:val="26"/>
            </w:rPr>
            <w:id w:val="2013710418"/>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635549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4278866"/>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217B59" w:rsidTr="001362C6">
        <w:trPr>
          <w:trHeight w:val="340"/>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 xml:space="preserve">② </w:t>
            </w:r>
            <w:r w:rsidRPr="00AE3FE4">
              <w:rPr>
                <w:rFonts w:ascii="HG丸ｺﾞｼｯｸM-PRO" w:eastAsia="HG丸ｺﾞｼｯｸM-PRO" w:hAnsi="HG丸ｺﾞｼｯｸM-PRO" w:cs="Times New Roman" w:hint="eastAsia"/>
                <w:color w:val="000000" w:themeColor="text1"/>
                <w:sz w:val="16"/>
                <w:szCs w:val="18"/>
              </w:rPr>
              <w:t>サービスの具体的な内容等の記録</w:t>
            </w:r>
            <w:r w:rsidRPr="00AE3FE4">
              <w:rPr>
                <w:rFonts w:ascii="HG丸ｺﾞｼｯｸM-PRO" w:eastAsia="HG丸ｺﾞｼｯｸM-PRO" w:hAnsi="HG丸ｺﾞｼｯｸM-PRO" w:cs="Times New Roman" w:hint="eastAsia"/>
                <w:color w:val="000000" w:themeColor="text1"/>
                <w:sz w:val="16"/>
                <w:szCs w:val="16"/>
              </w:rPr>
              <w:t xml:space="preserve">　　　　　　　　　　　　　　　　</w:t>
            </w:r>
          </w:p>
        </w:tc>
        <w:sdt>
          <w:sdtPr>
            <w:rPr>
              <w:rFonts w:ascii="HG丸ｺﾞｼｯｸM-PRO" w:eastAsia="HG丸ｺﾞｼｯｸM-PRO" w:hAnsi="HG丸ｺﾞｼｯｸM-PRO" w:cs="Times New Roman"/>
              <w:color w:val="000000" w:themeColor="text1"/>
              <w:sz w:val="26"/>
              <w:szCs w:val="26"/>
            </w:rPr>
            <w:id w:val="777537808"/>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892028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157039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217B59" w:rsidTr="001362C6">
        <w:trPr>
          <w:trHeight w:val="340"/>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③ 区市町村への通知に係る記録</w:t>
            </w:r>
          </w:p>
        </w:tc>
        <w:sdt>
          <w:sdtPr>
            <w:rPr>
              <w:rFonts w:ascii="HG丸ｺﾞｼｯｸM-PRO" w:eastAsia="HG丸ｺﾞｼｯｸM-PRO" w:hAnsi="HG丸ｺﾞｼｯｸM-PRO" w:cs="Times New Roman"/>
              <w:color w:val="000000" w:themeColor="text1"/>
              <w:sz w:val="26"/>
              <w:szCs w:val="26"/>
            </w:rPr>
            <w:id w:val="603693071"/>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074618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5184278"/>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217B59" w:rsidTr="001362C6">
        <w:trPr>
          <w:trHeight w:val="340"/>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④ 苦情の内容等の記録</w:t>
            </w:r>
          </w:p>
        </w:tc>
        <w:sdt>
          <w:sdtPr>
            <w:rPr>
              <w:rFonts w:ascii="HG丸ｺﾞｼｯｸM-PRO" w:eastAsia="HG丸ｺﾞｼｯｸM-PRO" w:hAnsi="HG丸ｺﾞｼｯｸM-PRO" w:cs="Times New Roman"/>
              <w:color w:val="000000" w:themeColor="text1"/>
              <w:sz w:val="26"/>
              <w:szCs w:val="26"/>
            </w:rPr>
            <w:id w:val="1904875486"/>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34241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4935326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217B59" w:rsidTr="001362C6">
        <w:trPr>
          <w:trHeight w:val="340"/>
        </w:trPr>
        <w:tc>
          <w:tcPr>
            <w:tcW w:w="2310" w:type="dxa"/>
            <w:vMerge/>
            <w:tcBorders>
              <w:bottom w:val="single" w:sz="12"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single" w:sz="12" w:space="0" w:color="auto"/>
              <w:right w:val="single"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AE3FE4">
              <w:rPr>
                <w:rFonts w:ascii="HG丸ｺﾞｼｯｸM-PRO" w:eastAsia="HG丸ｺﾞｼｯｸM-PRO" w:hAnsi="HG丸ｺﾞｼｯｸM-PRO" w:cs="Times New Roman" w:hint="eastAsia"/>
                <w:color w:val="000000" w:themeColor="text1"/>
                <w:sz w:val="16"/>
                <w:szCs w:val="16"/>
              </w:rPr>
              <w:t>⑤ 事故の状況及び処置についての記録</w:t>
            </w:r>
          </w:p>
        </w:tc>
        <w:sdt>
          <w:sdtPr>
            <w:rPr>
              <w:rFonts w:ascii="HG丸ｺﾞｼｯｸM-PRO" w:eastAsia="HG丸ｺﾞｼｯｸM-PRO" w:hAnsi="HG丸ｺﾞｼｯｸM-PRO" w:cs="Times New Roman"/>
              <w:color w:val="000000" w:themeColor="text1"/>
              <w:sz w:val="26"/>
              <w:szCs w:val="26"/>
            </w:rPr>
            <w:id w:val="915830245"/>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3936162"/>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538514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6E26FF">
        <w:trPr>
          <w:trHeight w:val="411"/>
        </w:trPr>
        <w:tc>
          <w:tcPr>
            <w:tcW w:w="2310" w:type="dxa"/>
            <w:vMerge w:val="restart"/>
            <w:tcBorders>
              <w:top w:val="single" w:sz="12" w:space="0" w:color="auto"/>
              <w:bottom w:val="single" w:sz="4" w:space="0" w:color="auto"/>
              <w:right w:val="single" w:sz="4" w:space="0" w:color="auto"/>
            </w:tcBorders>
            <w:shd w:val="clear" w:color="auto" w:fill="auto"/>
            <w:vAlign w:val="center"/>
          </w:tcPr>
          <w:p w:rsidR="001362C6" w:rsidRDefault="001362C6" w:rsidP="001362C6">
            <w:pPr>
              <w:jc w:val="left"/>
              <w:rPr>
                <w:rFonts w:ascii="HG丸ｺﾞｼｯｸM-PRO" w:eastAsia="HG丸ｺﾞｼｯｸM-PRO" w:hAnsi="HG丸ｺﾞｼｯｸM-PRO" w:cs="Times New Roman"/>
                <w:sz w:val="19"/>
                <w:szCs w:val="21"/>
              </w:rPr>
            </w:pPr>
          </w:p>
          <w:p w:rsidR="001362C6" w:rsidRDefault="001362C6" w:rsidP="001362C6">
            <w:pPr>
              <w:jc w:val="left"/>
              <w:rPr>
                <w:rFonts w:ascii="HG丸ｺﾞｼｯｸM-PRO" w:eastAsia="HG丸ｺﾞｼｯｸM-PRO" w:hAnsi="HG丸ｺﾞｼｯｸM-PRO" w:cs="Times New Roman"/>
                <w:sz w:val="19"/>
                <w:szCs w:val="21"/>
              </w:rPr>
            </w:pPr>
          </w:p>
          <w:p w:rsidR="00511CD8" w:rsidRDefault="00511CD8" w:rsidP="001362C6">
            <w:pPr>
              <w:jc w:val="left"/>
              <w:rPr>
                <w:rFonts w:ascii="HG丸ｺﾞｼｯｸM-PRO" w:eastAsia="HG丸ｺﾞｼｯｸM-PRO" w:hAnsi="HG丸ｺﾞｼｯｸM-PRO" w:cs="Times New Roman"/>
                <w:sz w:val="19"/>
                <w:szCs w:val="21"/>
              </w:rPr>
            </w:pPr>
          </w:p>
          <w:p w:rsidR="001362C6" w:rsidRPr="00C323A2" w:rsidRDefault="001362C6" w:rsidP="001362C6">
            <w:pPr>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変更の届出等</w:t>
            </w:r>
          </w:p>
          <w:p w:rsidR="001362C6" w:rsidRPr="00C323A2" w:rsidRDefault="001362C6" w:rsidP="001362C6">
            <w:pPr>
              <w:jc w:val="left"/>
              <w:rPr>
                <w:rFonts w:ascii="HG丸ｺﾞｼｯｸM-PRO" w:eastAsia="HG丸ｺﾞｼｯｸM-PRO" w:hAnsi="HG丸ｺﾞｼｯｸM-PRO" w:cs="Times New Roman"/>
                <w:sz w:val="19"/>
                <w:szCs w:val="21"/>
              </w:rPr>
            </w:pPr>
          </w:p>
          <w:p w:rsidR="001362C6" w:rsidRPr="00C323A2" w:rsidRDefault="001362C6" w:rsidP="001362C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介護保険法第７５条</w:t>
            </w:r>
          </w:p>
          <w:p w:rsidR="001362C6" w:rsidRDefault="001362C6" w:rsidP="001362C6">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介護保険法施行規則第131</w:t>
            </w:r>
            <w:r w:rsidRPr="00C323A2">
              <w:rPr>
                <w:rFonts w:ascii="HG丸ｺﾞｼｯｸM-PRO" w:eastAsia="HG丸ｺﾞｼｯｸM-PRO" w:hAnsi="HG丸ｺﾞｼｯｸM-PRO" w:cs="Times New Roman"/>
                <w:sz w:val="14"/>
                <w:szCs w:val="16"/>
              </w:rPr>
              <w:t>条</w:t>
            </w:r>
          </w:p>
          <w:p w:rsidR="001362C6" w:rsidRDefault="001362C6" w:rsidP="001362C6">
            <w:pPr>
              <w:snapToGrid w:val="0"/>
              <w:jc w:val="left"/>
              <w:rPr>
                <w:rFonts w:ascii="HG丸ｺﾞｼｯｸM-PRO" w:eastAsia="HG丸ｺﾞｼｯｸM-PRO" w:hAnsi="HG丸ｺﾞｼｯｸM-PRO" w:cs="Times New Roman"/>
                <w:sz w:val="14"/>
                <w:szCs w:val="16"/>
              </w:rPr>
            </w:pPr>
          </w:p>
          <w:p w:rsidR="001362C6" w:rsidRDefault="001362C6" w:rsidP="001362C6">
            <w:pPr>
              <w:snapToGrid w:val="0"/>
              <w:jc w:val="left"/>
              <w:rPr>
                <w:rFonts w:ascii="HG丸ｺﾞｼｯｸM-PRO" w:eastAsia="HG丸ｺﾞｼｯｸM-PRO" w:hAnsi="HG丸ｺﾞｼｯｸM-PRO" w:cs="Times New Roman"/>
                <w:sz w:val="14"/>
                <w:szCs w:val="16"/>
              </w:rPr>
            </w:pPr>
          </w:p>
          <w:p w:rsidR="001362C6" w:rsidRDefault="001362C6" w:rsidP="001362C6">
            <w:pPr>
              <w:snapToGrid w:val="0"/>
              <w:jc w:val="left"/>
              <w:rPr>
                <w:rFonts w:ascii="HG丸ｺﾞｼｯｸM-PRO" w:eastAsia="HG丸ｺﾞｼｯｸM-PRO" w:hAnsi="HG丸ｺﾞｼｯｸM-PRO" w:cs="Times New Roman"/>
                <w:sz w:val="14"/>
                <w:szCs w:val="16"/>
              </w:rPr>
            </w:pPr>
          </w:p>
          <w:p w:rsidR="001362C6" w:rsidRDefault="001362C6" w:rsidP="001362C6">
            <w:pPr>
              <w:snapToGrid w:val="0"/>
              <w:jc w:val="left"/>
              <w:rPr>
                <w:rFonts w:ascii="HG丸ｺﾞｼｯｸM-PRO" w:eastAsia="HG丸ｺﾞｼｯｸM-PRO" w:hAnsi="HG丸ｺﾞｼｯｸM-PRO" w:cs="Times New Roman"/>
                <w:sz w:val="14"/>
                <w:szCs w:val="16"/>
              </w:rPr>
            </w:pPr>
          </w:p>
          <w:p w:rsidR="001362C6" w:rsidRPr="00C323A2" w:rsidRDefault="001362C6" w:rsidP="001362C6">
            <w:pPr>
              <w:jc w:val="left"/>
              <w:rPr>
                <w:rFonts w:ascii="HG丸ｺﾞｼｯｸM-PRO" w:eastAsia="HG丸ｺﾞｼｯｸM-PRO" w:hAnsi="HG丸ｺﾞｼｯｸM-PRO" w:cs="Times New Roman"/>
                <w:sz w:val="19"/>
                <w:szCs w:val="21"/>
              </w:rPr>
            </w:pPr>
          </w:p>
          <w:p w:rsidR="001362C6" w:rsidRPr="00C323A2" w:rsidRDefault="001362C6" w:rsidP="001362C6">
            <w:pPr>
              <w:snapToGrid w:val="0"/>
              <w:jc w:val="left"/>
              <w:rPr>
                <w:rFonts w:ascii="HG丸ｺﾞｼｯｸM-PRO" w:eastAsia="HG丸ｺﾞｼｯｸM-PRO" w:hAnsi="HG丸ｺﾞｼｯｸM-PRO" w:cs="Times New Roman"/>
                <w:sz w:val="14"/>
                <w:szCs w:val="16"/>
              </w:rPr>
            </w:pPr>
          </w:p>
        </w:tc>
        <w:tc>
          <w:tcPr>
            <w:tcW w:w="6652" w:type="dxa"/>
            <w:tcBorders>
              <w:top w:val="single" w:sz="12" w:space="0" w:color="auto"/>
              <w:left w:val="single" w:sz="4" w:space="0" w:color="auto"/>
              <w:bottom w:val="single" w:sz="4" w:space="0" w:color="auto"/>
              <w:right w:val="single" w:sz="4" w:space="0" w:color="auto"/>
            </w:tcBorders>
            <w:vAlign w:val="center"/>
          </w:tcPr>
          <w:p w:rsidR="001362C6" w:rsidRPr="00C323A2" w:rsidRDefault="001362C6" w:rsidP="001362C6">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指定に係る事業所の名称及び所在地その他厚生労働省令で定める事項に変更があったとき、又は休止した当該指定居宅サービスの事業を再開したときは、１０日以内にその旨を届け出ているか。</w:t>
            </w:r>
          </w:p>
        </w:tc>
        <w:sdt>
          <w:sdtPr>
            <w:rPr>
              <w:rFonts w:ascii="HG丸ｺﾞｼｯｸM-PRO" w:eastAsia="HG丸ｺﾞｼｯｸM-PRO" w:hAnsi="HG丸ｺﾞｼｯｸM-PRO" w:cs="Times New Roman"/>
              <w:color w:val="000000" w:themeColor="text1"/>
              <w:sz w:val="26"/>
              <w:szCs w:val="26"/>
            </w:rPr>
            <w:id w:val="-134399957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7398828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4675793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438"/>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dashSmallGap" w:sz="4" w:space="0" w:color="auto"/>
              <w:right w:val="single" w:sz="4" w:space="0" w:color="auto"/>
            </w:tcBorders>
            <w:vAlign w:val="center"/>
          </w:tcPr>
          <w:p w:rsidR="00364752" w:rsidRDefault="001362C6" w:rsidP="001362C6">
            <w:pPr>
              <w:snapToGrid w:val="0"/>
              <w:rPr>
                <w:rFonts w:ascii="HG丸ｺﾞｼｯｸM-PRO" w:eastAsia="HG丸ｺﾞｼｯｸM-PRO" w:hAnsi="HG丸ｺﾞｼｯｸM-PRO" w:cs="Times New Roman"/>
                <w:sz w:val="16"/>
                <w:szCs w:val="18"/>
              </w:rPr>
            </w:pPr>
            <w:r>
              <w:rPr>
                <w:rFonts w:ascii="HG丸ｺﾞｼｯｸM-PRO" w:eastAsia="HG丸ｺﾞｼｯｸM-PRO" w:hAnsi="HG丸ｺﾞｼｯｸM-PRO" w:cs="Times New Roman" w:hint="eastAsia"/>
                <w:sz w:val="16"/>
                <w:szCs w:val="18"/>
              </w:rPr>
              <w:t>２　下記の事項に係る変更の届出は適切に行われているか。</w:t>
            </w:r>
          </w:p>
          <w:p w:rsidR="001362C6" w:rsidRPr="00AE3FE4" w:rsidRDefault="00364752" w:rsidP="00364752">
            <w:pPr>
              <w:snapToGrid w:val="0"/>
              <w:ind w:firstLineChars="200" w:firstLine="320"/>
              <w:rPr>
                <w:rFonts w:ascii="HG丸ｺﾞｼｯｸM-PRO" w:eastAsia="HG丸ｺﾞｼｯｸM-PRO" w:hAnsi="HG丸ｺﾞｼｯｸM-PRO" w:cs="Times New Roman"/>
                <w:color w:val="000000" w:themeColor="text1"/>
                <w:sz w:val="16"/>
                <w:szCs w:val="24"/>
              </w:rPr>
            </w:pPr>
            <w:r w:rsidRPr="00364752">
              <w:rPr>
                <w:rFonts w:ascii="HG丸ｺﾞｼｯｸM-PRO" w:eastAsia="HG丸ｺﾞｼｯｸM-PRO" w:hAnsi="HG丸ｺﾞｼｯｸM-PRO" w:cs="Times New Roman" w:hint="eastAsia"/>
                <w:sz w:val="16"/>
                <w:szCs w:val="18"/>
              </w:rPr>
              <w:t>※病院・診療所は</w:t>
            </w:r>
            <w:r>
              <w:rPr>
                <w:rFonts w:ascii="HG丸ｺﾞｼｯｸM-PRO" w:eastAsia="HG丸ｺﾞｼｯｸM-PRO" w:hAnsi="HG丸ｺﾞｼｯｸM-PRO" w:cs="Times New Roman" w:hint="eastAsia"/>
                <w:sz w:val="16"/>
                <w:szCs w:val="18"/>
              </w:rPr>
              <w:t>東京都への</w:t>
            </w:r>
            <w:r w:rsidRPr="00364752">
              <w:rPr>
                <w:rFonts w:ascii="HG丸ｺﾞｼｯｸM-PRO" w:eastAsia="HG丸ｺﾞｼｯｸM-PRO" w:hAnsi="HG丸ｺﾞｼｯｸM-PRO" w:cs="Times New Roman" w:hint="eastAsia"/>
                <w:sz w:val="16"/>
                <w:szCs w:val="18"/>
              </w:rPr>
              <w:t>届出不要</w:t>
            </w:r>
          </w:p>
        </w:tc>
        <w:sdt>
          <w:sdtPr>
            <w:rPr>
              <w:rFonts w:ascii="HG丸ｺﾞｼｯｸM-PRO" w:eastAsia="HG丸ｺﾞｼｯｸM-PRO" w:hAnsi="HG丸ｺﾞｼｯｸM-PRO" w:cs="Times New Roman"/>
              <w:color w:val="000000" w:themeColor="text1"/>
              <w:sz w:val="26"/>
              <w:szCs w:val="26"/>
            </w:rPr>
            <w:id w:val="-50536906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671553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113406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179"/>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C323A2">
              <w:rPr>
                <w:rFonts w:ascii="HG丸ｺﾞｼｯｸM-PRO" w:eastAsia="HG丸ｺﾞｼｯｸM-PRO" w:hAnsi="HG丸ｺﾞｼｯｸM-PRO" w:cs="Times New Roman" w:hint="eastAsia"/>
                <w:sz w:val="16"/>
                <w:szCs w:val="18"/>
              </w:rPr>
              <w:t>① 事業所の名称及び所在地</w:t>
            </w:r>
          </w:p>
        </w:tc>
        <w:sdt>
          <w:sdtPr>
            <w:rPr>
              <w:rFonts w:ascii="HG丸ｺﾞｼｯｸM-PRO" w:eastAsia="HG丸ｺﾞｼｯｸM-PRO" w:hAnsi="HG丸ｺﾞｼｯｸM-PRO" w:cs="Times New Roman"/>
              <w:color w:val="000000" w:themeColor="text1"/>
              <w:sz w:val="26"/>
              <w:szCs w:val="26"/>
            </w:rPr>
            <w:id w:val="-1441981529"/>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69967626"/>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261951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340"/>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C323A2">
              <w:rPr>
                <w:rFonts w:ascii="HG丸ｺﾞｼｯｸM-PRO" w:eastAsia="HG丸ｺﾞｼｯｸM-PRO" w:hAnsi="HG丸ｺﾞｼｯｸM-PRO" w:cs="Times New Roman" w:hint="eastAsia"/>
                <w:sz w:val="16"/>
                <w:szCs w:val="18"/>
              </w:rPr>
              <w:t>② 申請者の名称及び主たる事務所の所在地並びにその代表者の氏名</w:t>
            </w:r>
            <w:r>
              <w:rPr>
                <w:rFonts w:ascii="HG丸ｺﾞｼｯｸM-PRO" w:eastAsia="HG丸ｺﾞｼｯｸM-PRO" w:hAnsi="HG丸ｺﾞｼｯｸM-PRO" w:cs="Times New Roman" w:hint="eastAsia"/>
                <w:sz w:val="16"/>
                <w:szCs w:val="18"/>
              </w:rPr>
              <w:t>、生年月日</w:t>
            </w:r>
            <w:r w:rsidRPr="00C323A2">
              <w:rPr>
                <w:rFonts w:ascii="HG丸ｺﾞｼｯｸM-PRO" w:eastAsia="HG丸ｺﾞｼｯｸM-PRO" w:hAnsi="HG丸ｺﾞｼｯｸM-PRO" w:cs="Times New Roman" w:hint="eastAsia"/>
                <w:sz w:val="16"/>
                <w:szCs w:val="18"/>
              </w:rPr>
              <w:t>及び住所</w:t>
            </w:r>
          </w:p>
        </w:tc>
        <w:sdt>
          <w:sdtPr>
            <w:rPr>
              <w:rFonts w:ascii="HG丸ｺﾞｼｯｸM-PRO" w:eastAsia="HG丸ｺﾞｼｯｸM-PRO" w:hAnsi="HG丸ｺﾞｼｯｸM-PRO" w:cs="Times New Roman"/>
              <w:color w:val="000000" w:themeColor="text1"/>
              <w:sz w:val="26"/>
              <w:szCs w:val="26"/>
            </w:rPr>
            <w:id w:val="1728335425"/>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8894369"/>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388559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340"/>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C323A2">
              <w:rPr>
                <w:rFonts w:ascii="HG丸ｺﾞｼｯｸM-PRO" w:eastAsia="HG丸ｺﾞｼｯｸM-PRO" w:hAnsi="HG丸ｺﾞｼｯｸM-PRO" w:cs="Times New Roman" w:hint="eastAsia"/>
                <w:sz w:val="16"/>
                <w:szCs w:val="18"/>
              </w:rPr>
              <w:t>③ 申請者の登記簿の謄本又は条例等</w:t>
            </w:r>
          </w:p>
        </w:tc>
        <w:sdt>
          <w:sdtPr>
            <w:rPr>
              <w:rFonts w:ascii="HG丸ｺﾞｼｯｸM-PRO" w:eastAsia="HG丸ｺﾞｼｯｸM-PRO" w:hAnsi="HG丸ｺﾞｼｯｸM-PRO" w:cs="Times New Roman"/>
              <w:color w:val="000000" w:themeColor="text1"/>
              <w:sz w:val="26"/>
              <w:szCs w:val="26"/>
            </w:rPr>
            <w:id w:val="-167870507"/>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109229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95325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340"/>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C323A2">
              <w:rPr>
                <w:rFonts w:ascii="HG丸ｺﾞｼｯｸM-PRO" w:eastAsia="HG丸ｺﾞｼｯｸM-PRO" w:hAnsi="HG丸ｺﾞｼｯｸM-PRO" w:cs="Times New Roman" w:hint="eastAsia"/>
                <w:sz w:val="16"/>
                <w:szCs w:val="18"/>
              </w:rPr>
              <w:t xml:space="preserve">④ </w:t>
            </w:r>
            <w:r>
              <w:rPr>
                <w:rFonts w:ascii="HG丸ｺﾞｼｯｸM-PRO" w:eastAsia="HG丸ｺﾞｼｯｸM-PRO" w:hAnsi="HG丸ｺﾞｼｯｸM-PRO" w:cs="Times New Roman" w:hint="eastAsia"/>
                <w:sz w:val="16"/>
                <w:szCs w:val="18"/>
              </w:rPr>
              <w:t>事業所の病院若しくは</w:t>
            </w:r>
            <w:r w:rsidRPr="001362C6">
              <w:rPr>
                <w:rFonts w:ascii="HG丸ｺﾞｼｯｸM-PRO" w:eastAsia="HG丸ｺﾞｼｯｸM-PRO" w:hAnsi="HG丸ｺﾞｼｯｸM-PRO" w:cs="Times New Roman" w:hint="eastAsia"/>
                <w:sz w:val="16"/>
                <w:szCs w:val="18"/>
              </w:rPr>
              <w:t>診療所又は介護老人保健施設若しくは介護医療</w:t>
            </w:r>
            <w:r>
              <w:rPr>
                <w:rFonts w:ascii="HG丸ｺﾞｼｯｸM-PRO" w:eastAsia="HG丸ｺﾞｼｯｸM-PRO" w:hAnsi="HG丸ｺﾞｼｯｸM-PRO" w:cs="Times New Roman" w:hint="eastAsia"/>
                <w:sz w:val="16"/>
                <w:szCs w:val="18"/>
              </w:rPr>
              <w:t>院の別</w:t>
            </w:r>
          </w:p>
        </w:tc>
        <w:sdt>
          <w:sdtPr>
            <w:rPr>
              <w:rFonts w:ascii="HG丸ｺﾞｼｯｸM-PRO" w:eastAsia="HG丸ｺﾞｼｯｸM-PRO" w:hAnsi="HG丸ｺﾞｼｯｸM-PRO" w:cs="Times New Roman"/>
              <w:color w:val="000000" w:themeColor="text1"/>
              <w:sz w:val="26"/>
              <w:szCs w:val="26"/>
            </w:rPr>
            <w:id w:val="1520814516"/>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1559454"/>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490641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340"/>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16"/>
              </w:rPr>
            </w:pPr>
            <w:r w:rsidRPr="00364752">
              <w:rPr>
                <w:rFonts w:ascii="HG丸ｺﾞｼｯｸM-PRO" w:eastAsia="HG丸ｺﾞｼｯｸM-PRO" w:hAnsi="HG丸ｺﾞｼｯｸM-PRO" w:cs="Times New Roman" w:hint="eastAsia"/>
                <w:sz w:val="16"/>
                <w:szCs w:val="18"/>
              </w:rPr>
              <w:t>⑤ 事業所の平面図</w:t>
            </w:r>
          </w:p>
        </w:tc>
        <w:sdt>
          <w:sdtPr>
            <w:rPr>
              <w:rFonts w:ascii="HG丸ｺﾞｼｯｸM-PRO" w:eastAsia="HG丸ｺﾞｼｯｸM-PRO" w:hAnsi="HG丸ｺﾞｼｯｸM-PRO" w:cs="Times New Roman"/>
              <w:color w:val="000000" w:themeColor="text1"/>
              <w:sz w:val="26"/>
              <w:szCs w:val="26"/>
            </w:rPr>
            <w:id w:val="-670869819"/>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0842083"/>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5818016"/>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340"/>
        </w:trPr>
        <w:tc>
          <w:tcPr>
            <w:tcW w:w="2310" w:type="dxa"/>
            <w:vMerge/>
            <w:tcBorders>
              <w:bottom w:val="single" w:sz="4"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dashSmallGap" w:sz="4" w:space="0" w:color="auto"/>
              <w:right w:val="dashSmallGap" w:sz="4" w:space="0" w:color="auto"/>
            </w:tcBorders>
            <w:vAlign w:val="center"/>
          </w:tcPr>
          <w:p w:rsidR="001362C6" w:rsidRPr="00AE3FE4" w:rsidRDefault="00364752" w:rsidP="001362C6">
            <w:pPr>
              <w:snapToGrid w:val="0"/>
              <w:ind w:firstLineChars="100" w:firstLine="16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sz w:val="16"/>
                <w:szCs w:val="18"/>
              </w:rPr>
              <w:t>⑥</w:t>
            </w:r>
            <w:r w:rsidR="001362C6">
              <w:rPr>
                <w:rFonts w:ascii="HG丸ｺﾞｼｯｸM-PRO" w:eastAsia="HG丸ｺﾞｼｯｸM-PRO" w:hAnsi="HG丸ｺﾞｼｯｸM-PRO" w:cs="Times New Roman" w:hint="eastAsia"/>
                <w:sz w:val="16"/>
                <w:szCs w:val="18"/>
              </w:rPr>
              <w:t xml:space="preserve"> </w:t>
            </w:r>
            <w:r w:rsidR="001362C6" w:rsidRPr="00C323A2">
              <w:rPr>
                <w:rFonts w:ascii="HG丸ｺﾞｼｯｸM-PRO" w:eastAsia="HG丸ｺﾞｼｯｸM-PRO" w:hAnsi="HG丸ｺﾞｼｯｸM-PRO" w:cs="Times New Roman" w:hint="eastAsia"/>
                <w:sz w:val="16"/>
                <w:szCs w:val="18"/>
              </w:rPr>
              <w:t>事業所の管理者の氏名</w:t>
            </w:r>
            <w:r w:rsidR="001362C6">
              <w:rPr>
                <w:rFonts w:ascii="HG丸ｺﾞｼｯｸM-PRO" w:eastAsia="HG丸ｺﾞｼｯｸM-PRO" w:hAnsi="HG丸ｺﾞｼｯｸM-PRO" w:cs="Times New Roman" w:hint="eastAsia"/>
                <w:sz w:val="16"/>
                <w:szCs w:val="18"/>
              </w:rPr>
              <w:t>、生年月日</w:t>
            </w:r>
            <w:r w:rsidR="001362C6" w:rsidRPr="00C323A2">
              <w:rPr>
                <w:rFonts w:ascii="HG丸ｺﾞｼｯｸM-PRO" w:eastAsia="HG丸ｺﾞｼｯｸM-PRO" w:hAnsi="HG丸ｺﾞｼｯｸM-PRO" w:cs="Times New Roman" w:hint="eastAsia"/>
                <w:sz w:val="16"/>
                <w:szCs w:val="18"/>
              </w:rPr>
              <w:t>及び住所</w:t>
            </w:r>
          </w:p>
        </w:tc>
        <w:sdt>
          <w:sdtPr>
            <w:rPr>
              <w:rFonts w:ascii="HG丸ｺﾞｼｯｸM-PRO" w:eastAsia="HG丸ｺﾞｼｯｸM-PRO" w:hAnsi="HG丸ｺﾞｼｯｸM-PRO" w:cs="Times New Roman"/>
              <w:color w:val="000000" w:themeColor="text1"/>
              <w:sz w:val="26"/>
              <w:szCs w:val="26"/>
            </w:rPr>
            <w:id w:val="758100373"/>
            <w14:checkbox>
              <w14:checked w14:val="0"/>
              <w14:checkedState w14:val="00FE" w14:font="Wingdings"/>
              <w14:uncheckedState w14:val="2610" w14:font="ＭＳ ゴシック"/>
            </w14:checkbox>
          </w:sdtPr>
          <w:sdtEndPr/>
          <w:sdtContent>
            <w:tc>
              <w:tcPr>
                <w:tcW w:w="426" w:type="dxa"/>
                <w:tcBorders>
                  <w:top w:val="dashSmallGap" w:sz="4" w:space="0" w:color="auto"/>
                  <w:left w:val="dashSmallGap"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497581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2983401"/>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dashSmallGap"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340"/>
        </w:trPr>
        <w:tc>
          <w:tcPr>
            <w:tcW w:w="2310" w:type="dxa"/>
            <w:vMerge/>
            <w:tcBorders>
              <w:bottom w:val="single" w:sz="12" w:space="0" w:color="auto"/>
              <w:right w:val="single" w:sz="4" w:space="0" w:color="auto"/>
            </w:tcBorders>
            <w:shd w:val="clear" w:color="auto" w:fill="auto"/>
            <w:vAlign w:val="center"/>
          </w:tcPr>
          <w:p w:rsidR="001362C6" w:rsidRPr="00AE3FE4" w:rsidRDefault="001362C6" w:rsidP="001362C6">
            <w:pPr>
              <w:snapToGrid w:val="0"/>
              <w:rPr>
                <w:rFonts w:ascii="HG丸ｺﾞｼｯｸM-PRO" w:eastAsia="HG丸ｺﾞｼｯｸM-PRO" w:hAnsi="HG丸ｺﾞｼｯｸM-PRO" w:cs="Times New Roman"/>
                <w:color w:val="000000" w:themeColor="text1"/>
                <w:sz w:val="18"/>
              </w:rPr>
            </w:pPr>
          </w:p>
        </w:tc>
        <w:tc>
          <w:tcPr>
            <w:tcW w:w="6652" w:type="dxa"/>
            <w:tcBorders>
              <w:top w:val="dashSmallGap" w:sz="4" w:space="0" w:color="auto"/>
              <w:left w:val="single" w:sz="4" w:space="0" w:color="auto"/>
              <w:bottom w:val="single" w:sz="12" w:space="0" w:color="auto"/>
              <w:right w:val="single" w:sz="4" w:space="0" w:color="auto"/>
            </w:tcBorders>
            <w:vAlign w:val="center"/>
          </w:tcPr>
          <w:p w:rsidR="001362C6" w:rsidRPr="00AE3FE4" w:rsidRDefault="00364752" w:rsidP="001362C6">
            <w:pPr>
              <w:snapToGrid w:val="0"/>
              <w:ind w:firstLineChars="100" w:firstLine="16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ＭＳ 明朝" w:hint="eastAsia"/>
                <w:sz w:val="16"/>
                <w:szCs w:val="18"/>
              </w:rPr>
              <w:t>⑦</w:t>
            </w:r>
            <w:r w:rsidR="001362C6" w:rsidRPr="00C323A2">
              <w:rPr>
                <w:rFonts w:ascii="HG丸ｺﾞｼｯｸM-PRO" w:eastAsia="HG丸ｺﾞｼｯｸM-PRO" w:hAnsi="HG丸ｺﾞｼｯｸM-PRO" w:cs="Times New Roman" w:hint="eastAsia"/>
                <w:sz w:val="16"/>
                <w:szCs w:val="18"/>
              </w:rPr>
              <w:t xml:space="preserve"> 運営規定</w:t>
            </w:r>
          </w:p>
        </w:tc>
        <w:sdt>
          <w:sdtPr>
            <w:rPr>
              <w:rFonts w:ascii="HG丸ｺﾞｼｯｸM-PRO" w:eastAsia="HG丸ｺﾞｼｯｸM-PRO" w:hAnsi="HG丸ｺﾞｼｯｸM-PRO" w:cs="Times New Roman"/>
              <w:color w:val="000000" w:themeColor="text1"/>
              <w:sz w:val="26"/>
              <w:szCs w:val="26"/>
            </w:rPr>
            <w:id w:val="-1279253733"/>
            <w14:checkbox>
              <w14:checked w14:val="0"/>
              <w14:checkedState w14:val="00FE" w14:font="Wingdings"/>
              <w14:uncheckedState w14:val="2610" w14:font="ＭＳ ゴシック"/>
            </w14:checkbox>
          </w:sdtPr>
          <w:sdtEndPr/>
          <w:sdtContent>
            <w:tc>
              <w:tcPr>
                <w:tcW w:w="426" w:type="dxa"/>
                <w:tcBorders>
                  <w:top w:val="dashSmallGap"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398690"/>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5178817"/>
            <w14:checkbox>
              <w14:checked w14:val="0"/>
              <w14:checkedState w14:val="00FE" w14:font="Wingdings"/>
              <w14:uncheckedState w14:val="2610" w14:font="ＭＳ ゴシック"/>
            </w14:checkbox>
          </w:sdtPr>
          <w:sdtEndPr/>
          <w:sdtContent>
            <w:tc>
              <w:tcPr>
                <w:tcW w:w="425" w:type="dxa"/>
                <w:tcBorders>
                  <w:top w:val="dashSmallGap" w:sz="4" w:space="0" w:color="auto"/>
                  <w:left w:val="single" w:sz="4" w:space="0" w:color="auto"/>
                  <w:bottom w:val="single" w:sz="12"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AE3FE4" w:rsidTr="00543CC1">
        <w:trPr>
          <w:trHeight w:val="553"/>
        </w:trPr>
        <w:tc>
          <w:tcPr>
            <w:tcW w:w="10238" w:type="dxa"/>
            <w:gridSpan w:val="5"/>
            <w:tcBorders>
              <w:top w:val="single" w:sz="12" w:space="0" w:color="auto"/>
              <w:bottom w:val="single" w:sz="12" w:space="0" w:color="auto"/>
            </w:tcBorders>
            <w:shd w:val="clear" w:color="auto" w:fill="CCFFFF"/>
            <w:vAlign w:val="center"/>
          </w:tcPr>
          <w:p w:rsidR="001362C6" w:rsidRPr="00AE3FE4" w:rsidRDefault="001362C6" w:rsidP="001362C6">
            <w:pPr>
              <w:snapToGrid w:val="0"/>
              <w:jc w:val="center"/>
              <w:rPr>
                <w:rFonts w:ascii="HG丸ｺﾞｼｯｸM-PRO" w:eastAsia="HG丸ｺﾞｼｯｸM-PRO" w:hAnsi="HG丸ｺﾞｼｯｸM-PRO" w:cs="Times New Roman"/>
                <w:color w:val="000000" w:themeColor="text1"/>
                <w:sz w:val="17"/>
                <w:szCs w:val="24"/>
              </w:rPr>
            </w:pPr>
            <w:r w:rsidRPr="00AE3FE4">
              <w:rPr>
                <w:rFonts w:ascii="HG丸ｺﾞｼｯｸM-PRO" w:eastAsia="HG丸ｺﾞｼｯｸM-PRO" w:hAnsi="HG丸ｺﾞｼｯｸM-PRO" w:cs="Times New Roman" w:hint="eastAsia"/>
                <w:b/>
                <w:color w:val="000000" w:themeColor="text1"/>
                <w:sz w:val="24"/>
                <w:szCs w:val="28"/>
              </w:rPr>
              <w:t>介護給付費の算定</w:t>
            </w:r>
          </w:p>
        </w:tc>
      </w:tr>
      <w:tr w:rsidR="001362C6" w:rsidRPr="00E65D05" w:rsidTr="00543CC1">
        <w:trPr>
          <w:trHeight w:val="672"/>
        </w:trPr>
        <w:tc>
          <w:tcPr>
            <w:tcW w:w="2310" w:type="dxa"/>
            <w:vMerge w:val="restart"/>
            <w:tcBorders>
              <w:top w:val="single" w:sz="12" w:space="0" w:color="auto"/>
              <w:bottom w:val="single" w:sz="4" w:space="0" w:color="auto"/>
              <w:right w:val="single" w:sz="4" w:space="0" w:color="auto"/>
            </w:tcBorders>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費用額の算定</w:t>
            </w: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6"/>
                <w:szCs w:val="20"/>
              </w:rPr>
            </w:pP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算定基準一・二</w:t>
            </w:r>
          </w:p>
        </w:tc>
        <w:tc>
          <w:tcPr>
            <w:tcW w:w="6652" w:type="dxa"/>
            <w:tcBorders>
              <w:top w:val="single" w:sz="12"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算定基準別表「指定居宅サービス等介護給付費単位数表」の所定単位数に地域区分による１単位の単価を乗じて算定されているか。</w:t>
            </w:r>
          </w:p>
        </w:tc>
        <w:sdt>
          <w:sdtPr>
            <w:rPr>
              <w:rFonts w:ascii="HG丸ｺﾞｼｯｸM-PRO" w:eastAsia="HG丸ｺﾞｼｯｸM-PRO" w:hAnsi="HG丸ｺﾞｼｯｸM-PRO" w:cs="Times New Roman"/>
              <w:color w:val="000000" w:themeColor="text1"/>
              <w:sz w:val="26"/>
              <w:szCs w:val="26"/>
            </w:rPr>
            <w:id w:val="1858532320"/>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637929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6021599"/>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860"/>
        </w:trPr>
        <w:tc>
          <w:tcPr>
            <w:tcW w:w="2310" w:type="dxa"/>
            <w:vMerge/>
            <w:tcBorders>
              <w:top w:val="single" w:sz="4" w:space="0" w:color="auto"/>
              <w:bottom w:val="single" w:sz="8" w:space="0" w:color="auto"/>
              <w:right w:val="single" w:sz="4" w:space="0" w:color="auto"/>
            </w:tcBorders>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8"/>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1362C6" w:rsidRPr="00E65D05" w:rsidRDefault="001362C6" w:rsidP="001362C6">
            <w:pPr>
              <w:snapToGrid w:val="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地域区分は適切であるか。</w:t>
            </w:r>
          </w:p>
          <w:p w:rsidR="001362C6" w:rsidRPr="00E65D05"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（１級地：1１．10、２級地：10．88、３級地：10．83、４級地：10．66、</w:t>
            </w:r>
          </w:p>
          <w:p w:rsidR="001362C6" w:rsidRPr="00E65D05" w:rsidRDefault="001362C6" w:rsidP="001362C6">
            <w:pPr>
              <w:snapToGrid w:val="0"/>
              <w:ind w:firstLineChars="200" w:firstLine="32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５級地：10．55、６級地：10．33、７級地：10．17、その他：10．00）</w:t>
            </w:r>
          </w:p>
        </w:tc>
        <w:sdt>
          <w:sdtPr>
            <w:rPr>
              <w:rFonts w:ascii="HG丸ｺﾞｼｯｸM-PRO" w:eastAsia="HG丸ｺﾞｼｯｸM-PRO" w:hAnsi="HG丸ｺﾞｼｯｸM-PRO" w:cs="Times New Roman"/>
              <w:color w:val="000000" w:themeColor="text1"/>
              <w:sz w:val="26"/>
              <w:szCs w:val="26"/>
            </w:rPr>
            <w:id w:val="88791825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21592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143822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593"/>
        </w:trPr>
        <w:tc>
          <w:tcPr>
            <w:tcW w:w="2310" w:type="dxa"/>
            <w:tcBorders>
              <w:top w:val="single" w:sz="8" w:space="0" w:color="auto"/>
              <w:bottom w:val="single" w:sz="12" w:space="0" w:color="auto"/>
              <w:right w:val="single" w:sz="4" w:space="0" w:color="auto"/>
            </w:tcBorders>
            <w:vAlign w:val="center"/>
          </w:tcPr>
          <w:p w:rsidR="001362C6" w:rsidRPr="00E65D05" w:rsidRDefault="001362C6" w:rsidP="001362C6">
            <w:pPr>
              <w:snapToGrid w:val="0"/>
              <w:spacing w:afterLines="25" w:after="6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端数処理</w:t>
            </w: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算定基準三</w:t>
            </w:r>
          </w:p>
        </w:tc>
        <w:tc>
          <w:tcPr>
            <w:tcW w:w="6652" w:type="dxa"/>
            <w:tcBorders>
              <w:top w:val="single" w:sz="8" w:space="0" w:color="auto"/>
              <w:left w:val="single" w:sz="4" w:space="0" w:color="auto"/>
              <w:bottom w:val="single" w:sz="12" w:space="0" w:color="auto"/>
              <w:right w:val="single" w:sz="4" w:space="0" w:color="auto"/>
            </w:tcBorders>
            <w:vAlign w:val="center"/>
          </w:tcPr>
          <w:p w:rsidR="001362C6" w:rsidRPr="00E65D05" w:rsidRDefault="001362C6" w:rsidP="001362C6">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上記の費用の額に１円未満の端数があるときは、端数金額を切り捨てて計算しているか。</w:t>
            </w:r>
          </w:p>
        </w:tc>
        <w:sdt>
          <w:sdtPr>
            <w:rPr>
              <w:rFonts w:ascii="HG丸ｺﾞｼｯｸM-PRO" w:eastAsia="HG丸ｺﾞｼｯｸM-PRO" w:hAnsi="HG丸ｺﾞｼｯｸM-PRO" w:cs="Times New Roman"/>
              <w:color w:val="000000" w:themeColor="text1"/>
              <w:sz w:val="26"/>
              <w:szCs w:val="26"/>
            </w:rPr>
            <w:id w:val="-2106874759"/>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574103254"/>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sdt>
          <w:sdtPr>
            <w:rPr>
              <w:rFonts w:ascii="HG丸ｺﾞｼｯｸM-PRO" w:eastAsia="HG丸ｺﾞｼｯｸM-PRO" w:hAnsi="HG丸ｺﾞｼｯｸM-PRO" w:cs="Times New Roman"/>
              <w:color w:val="000000" w:themeColor="text1"/>
              <w:sz w:val="26"/>
              <w:szCs w:val="26"/>
            </w:rPr>
            <w:id w:val="1183245188"/>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lastRenderedPageBreak/>
                  <w:t>☐</w:t>
                </w:r>
              </w:p>
            </w:tc>
          </w:sdtContent>
        </w:sdt>
      </w:tr>
      <w:tr w:rsidR="001362C6" w:rsidRPr="00E65D05" w:rsidTr="006E26FF">
        <w:trPr>
          <w:trHeight w:val="828"/>
        </w:trPr>
        <w:tc>
          <w:tcPr>
            <w:tcW w:w="231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511CD8" w:rsidRDefault="00511CD8" w:rsidP="001362C6">
            <w:pPr>
              <w:snapToGrid w:val="0"/>
              <w:jc w:val="left"/>
              <w:rPr>
                <w:rFonts w:ascii="HG丸ｺﾞｼｯｸM-PRO" w:eastAsia="HG丸ｺﾞｼｯｸM-PRO" w:hAnsi="HG丸ｺﾞｼｯｸM-PRO" w:cs="Times New Roman"/>
                <w:color w:val="000000" w:themeColor="text1"/>
                <w:sz w:val="17"/>
                <w:szCs w:val="24"/>
              </w:rPr>
            </w:pP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7"/>
                <w:szCs w:val="24"/>
              </w:rPr>
              <w:t>訪問リハビリテーション費</w:t>
            </w:r>
          </w:p>
          <w:p w:rsidR="001362C6" w:rsidRPr="00511CD8" w:rsidRDefault="001362C6" w:rsidP="001362C6">
            <w:pPr>
              <w:snapToGrid w:val="0"/>
              <w:jc w:val="left"/>
              <w:rPr>
                <w:rFonts w:ascii="HG丸ｺﾞｼｯｸM-PRO" w:eastAsia="HG丸ｺﾞｼｯｸM-PRO" w:hAnsi="HG丸ｺﾞｼｯｸM-PRO" w:cs="Times New Roman"/>
                <w:color w:val="000000" w:themeColor="text1"/>
                <w:sz w:val="16"/>
                <w:szCs w:val="20"/>
              </w:rPr>
            </w:pP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注１</w:t>
            </w:r>
          </w:p>
          <w:p w:rsidR="001362C6"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第２の５（１）</w:t>
            </w: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Pr="00E65D05" w:rsidRDefault="00511CD8" w:rsidP="00511CD8">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7"/>
                <w:szCs w:val="24"/>
              </w:rPr>
              <w:t>訪問リハビリテーション費</w:t>
            </w:r>
          </w:p>
          <w:p w:rsidR="00511CD8" w:rsidRPr="00511CD8" w:rsidRDefault="00511CD8" w:rsidP="00511CD8">
            <w:pPr>
              <w:snapToGrid w:val="0"/>
              <w:jc w:val="left"/>
              <w:rPr>
                <w:rFonts w:ascii="HG丸ｺﾞｼｯｸM-PRO" w:eastAsia="HG丸ｺﾞｼｯｸM-PRO" w:hAnsi="HG丸ｺﾞｼｯｸM-PRO" w:cs="Times New Roman"/>
                <w:color w:val="000000" w:themeColor="text1"/>
                <w:sz w:val="16"/>
                <w:szCs w:val="20"/>
              </w:rPr>
            </w:pPr>
          </w:p>
          <w:p w:rsidR="00511CD8" w:rsidRPr="00E65D05" w:rsidRDefault="00511CD8" w:rsidP="00511CD8">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注１</w:t>
            </w:r>
          </w:p>
          <w:p w:rsidR="00511CD8" w:rsidRDefault="00511CD8" w:rsidP="00511CD8">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第２の５（１）</w:t>
            </w:r>
          </w:p>
          <w:p w:rsidR="00511CD8" w:rsidRP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tc>
        <w:tc>
          <w:tcPr>
            <w:tcW w:w="6652" w:type="dxa"/>
            <w:tcBorders>
              <w:top w:val="single" w:sz="12"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通院が困難な利用者に対して、指定訪問リハビリテーション事業所の理学療法士、作業療法士又は言語聴覚士が、計画的な医学的管理を行っている当該事業所の医師の指示に基づき、指定訪問リハビリテーションを行った場合に算定しているか。</w:t>
            </w:r>
          </w:p>
        </w:tc>
        <w:sdt>
          <w:sdtPr>
            <w:rPr>
              <w:rFonts w:ascii="HG丸ｺﾞｼｯｸM-PRO" w:eastAsia="HG丸ｺﾞｼｯｸM-PRO" w:hAnsi="HG丸ｺﾞｼｯｸM-PRO" w:cs="Times New Roman"/>
              <w:color w:val="000000" w:themeColor="text1"/>
              <w:sz w:val="26"/>
              <w:szCs w:val="26"/>
            </w:rPr>
            <w:id w:val="129765201"/>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6957845"/>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614505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543CC1">
        <w:trPr>
          <w:trHeight w:val="654"/>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D50FB1" w:rsidRDefault="001362C6" w:rsidP="001362C6">
            <w:pPr>
              <w:snapToGrid w:val="0"/>
              <w:ind w:left="160" w:hangingChars="100" w:hanging="160"/>
              <w:rPr>
                <w:rFonts w:ascii="HG丸ｺﾞｼｯｸM-PRO" w:eastAsia="HG丸ｺﾞｼｯｸM-PRO" w:hAnsi="HG丸ｺﾞｼｯｸM-PRO" w:cs="Times New Roman"/>
                <w:sz w:val="16"/>
                <w:szCs w:val="20"/>
              </w:rPr>
            </w:pPr>
            <w:r w:rsidRPr="00D50FB1">
              <w:rPr>
                <w:rFonts w:ascii="HG丸ｺﾞｼｯｸM-PRO" w:eastAsia="HG丸ｺﾞｼｯｸM-PRO" w:hAnsi="HG丸ｺﾞｼｯｸM-PRO" w:cs="Times New Roman" w:hint="eastAsia"/>
                <w:sz w:val="16"/>
                <w:szCs w:val="20"/>
              </w:rPr>
              <w:t>２　計画的な医学的管理を行っている当該指定訪問リハビリテーション事業所の医師の指示の下で実施するとともに、当該医師の診療の日から３月以内に行われた場合に算定しているか。</w:t>
            </w:r>
          </w:p>
        </w:tc>
        <w:sdt>
          <w:sdtPr>
            <w:rPr>
              <w:rFonts w:ascii="HG丸ｺﾞｼｯｸM-PRO" w:eastAsia="HG丸ｺﾞｼｯｸM-PRO" w:hAnsi="HG丸ｺﾞｼｯｸM-PRO" w:cs="Times New Roman"/>
              <w:color w:val="000000" w:themeColor="text1"/>
              <w:sz w:val="26"/>
              <w:szCs w:val="26"/>
            </w:rPr>
            <w:id w:val="1697114213"/>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914220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027577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543CC1">
        <w:trPr>
          <w:trHeight w:val="774"/>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D50FB1" w:rsidRDefault="001362C6" w:rsidP="00AE1037">
            <w:pPr>
              <w:snapToGrid w:val="0"/>
              <w:ind w:left="160" w:hangingChars="100" w:hanging="160"/>
              <w:rPr>
                <w:rFonts w:ascii="HG丸ｺﾞｼｯｸM-PRO" w:eastAsia="HG丸ｺﾞｼｯｸM-PRO" w:hAnsi="HG丸ｺﾞｼｯｸM-PRO" w:cs="Times New Roman"/>
                <w:sz w:val="16"/>
                <w:szCs w:val="20"/>
              </w:rPr>
            </w:pPr>
            <w:r w:rsidRPr="00D50FB1">
              <w:rPr>
                <w:rFonts w:ascii="HG丸ｺﾞｼｯｸM-PRO" w:eastAsia="HG丸ｺﾞｼｯｸM-PRO" w:hAnsi="HG丸ｺﾞｼｯｸM-PRO" w:cs="Times New Roman" w:hint="eastAsia"/>
                <w:sz w:val="16"/>
                <w:szCs w:val="20"/>
              </w:rPr>
              <w:t xml:space="preserve">３　</w:t>
            </w:r>
            <w:r w:rsidRPr="00825CB7">
              <w:rPr>
                <w:rFonts w:ascii="HG丸ｺﾞｼｯｸM-PRO" w:eastAsia="HG丸ｺﾞｼｯｸM-PRO" w:hAnsi="HG丸ｺﾞｼｯｸM-PRO" w:cs="Times New Roman" w:hint="eastAsia"/>
                <w:sz w:val="16"/>
                <w:szCs w:val="20"/>
              </w:rPr>
              <w:t>例外として、事業所の医師がやむを得ず診療できない場合には、別の医療機関の計画的な医学的管理を行っている医師から情報提供を受け、当該情報提供を踏まえて、当該リハビリテーション計画を作成し、指定訪問リハビリテーションを実施した場合には、情報提供を行った別の医療機関の医師による当該情報提供の基礎となる診療の日から３月以内に行われた場合に算定しているか。</w:t>
            </w:r>
          </w:p>
        </w:tc>
        <w:sdt>
          <w:sdtPr>
            <w:rPr>
              <w:rFonts w:ascii="HG丸ｺﾞｼｯｸM-PRO" w:eastAsia="HG丸ｺﾞｼｯｸM-PRO" w:hAnsi="HG丸ｺﾞｼｯｸM-PRO" w:cs="Times New Roman"/>
              <w:color w:val="000000" w:themeColor="text1"/>
              <w:sz w:val="26"/>
              <w:szCs w:val="26"/>
            </w:rPr>
            <w:id w:val="-201213549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45990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924381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D50FB1" w:rsidRDefault="001362C6" w:rsidP="001362C6">
            <w:pPr>
              <w:snapToGrid w:val="0"/>
              <w:ind w:left="160" w:hangingChars="100" w:hanging="160"/>
              <w:rPr>
                <w:rFonts w:ascii="HG丸ｺﾞｼｯｸM-PRO" w:eastAsia="HG丸ｺﾞｼｯｸM-PRO" w:hAnsi="HG丸ｺﾞｼｯｸM-PRO" w:cs="Times New Roman"/>
                <w:sz w:val="16"/>
                <w:szCs w:val="20"/>
              </w:rPr>
            </w:pPr>
            <w:r w:rsidRPr="00D50FB1">
              <w:rPr>
                <w:rFonts w:ascii="HG丸ｺﾞｼｯｸM-PRO" w:eastAsia="HG丸ｺﾞｼｯｸM-PRO" w:hAnsi="HG丸ｺﾞｼｯｸM-PRO" w:cs="Times New Roman" w:hint="eastAsia"/>
                <w:sz w:val="16"/>
                <w:szCs w:val="20"/>
              </w:rPr>
              <w:t>４　上記３により実施する場合、少なくとも３月に１回は、指定訪問リハビリテーション事業所の医師は、当該情報提供を行った別の医療機関の医師に対して訪問リハビリテーション計画等について情報提供を行っているか。</w:t>
            </w:r>
          </w:p>
        </w:tc>
        <w:sdt>
          <w:sdtPr>
            <w:rPr>
              <w:rFonts w:ascii="HG丸ｺﾞｼｯｸM-PRO" w:eastAsia="HG丸ｺﾞｼｯｸM-PRO" w:hAnsi="HG丸ｺﾞｼｯｸM-PRO" w:cs="Times New Roman"/>
              <w:color w:val="000000" w:themeColor="text1"/>
              <w:sz w:val="26"/>
              <w:szCs w:val="26"/>
            </w:rPr>
            <w:id w:val="55027663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52899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105944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D50FB1" w:rsidRDefault="001362C6" w:rsidP="001362C6">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５　指定訪問リハビリテーションの医師が、指定訪問リハビリテーションの実施に当たり、当該事業所の従業者に対し、当該リハビリテーションの目的、開始前又は実施中の留意事項、中止する際の基準、利用者に対する負荷等のうち、いずれか１以上の指示を行っ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074192273"/>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610081903"/>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225105027"/>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r>
      <w:tr w:rsidR="001362C6" w:rsidRPr="00E65D05"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６　上記５の指示を行った医師又は当該指示を受けた従業者は、当該指示に基づき行った内容を明確に記録しているか。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901753988"/>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2000462479"/>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530763164"/>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r>
      <w:tr w:rsidR="001362C6" w:rsidRPr="00E65D05"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７</w:t>
            </w:r>
            <w:r w:rsidRPr="00E65D05">
              <w:rPr>
                <w:rFonts w:ascii="HG丸ｺﾞｼｯｸM-PRO" w:eastAsia="HG丸ｺﾞｼｯｸM-PRO" w:hAnsi="HG丸ｺﾞｼｯｸM-PRO" w:cs="Times New Roman" w:hint="eastAsia"/>
                <w:color w:val="000000" w:themeColor="text1"/>
                <w:sz w:val="16"/>
                <w:szCs w:val="20"/>
              </w:rPr>
              <w:t xml:space="preserve">　指定訪問リハビリテーション事業所の医師の診療に基づき、訪問リハビリテーション計画を作成し、実施することが原則であるが、</w:t>
            </w:r>
            <w:r>
              <w:rPr>
                <w:rFonts w:ascii="HG丸ｺﾞｼｯｸM-PRO" w:eastAsia="HG丸ｺﾞｼｯｸM-PRO" w:hAnsi="HG丸ｺﾞｼｯｸM-PRO" w:cs="Times New Roman" w:hint="eastAsia"/>
                <w:color w:val="000000" w:themeColor="text1"/>
                <w:sz w:val="16"/>
                <w:szCs w:val="20"/>
              </w:rPr>
              <w:t>基準に定める医療保険の</w:t>
            </w:r>
            <w:r w:rsidRPr="00E65D05">
              <w:rPr>
                <w:rFonts w:ascii="HG丸ｺﾞｼｯｸM-PRO" w:eastAsia="HG丸ｺﾞｼｯｸM-PRO" w:hAnsi="HG丸ｺﾞｼｯｸM-PRO" w:cs="Times New Roman" w:hint="eastAsia"/>
                <w:color w:val="000000" w:themeColor="text1"/>
                <w:sz w:val="16"/>
                <w:szCs w:val="20"/>
              </w:rPr>
              <w:t>リハビリテーションを受けていた患者が、介護保険の指定訪問リハビリテーションへ移行する際に、</w:t>
            </w:r>
            <w:r w:rsidRPr="00E65D05">
              <w:rPr>
                <w:rFonts w:ascii="HG丸ｺﾞｼｯｸM-PRO" w:eastAsia="HG丸ｺﾞｼｯｸM-PRO" w:hAnsi="HG丸ｺﾞｼｯｸM-PRO" w:cs="Times New Roman" w:hint="eastAsia"/>
                <w:sz w:val="16"/>
                <w:szCs w:val="20"/>
              </w:rPr>
              <w:t>リハビリテーションに係る通知</w:t>
            </w:r>
            <w:r>
              <w:rPr>
                <w:rFonts w:ascii="HG丸ｺﾞｼｯｸM-PRO" w:eastAsia="HG丸ｺﾞｼｯｸM-PRO" w:hAnsi="HG丸ｺﾞｼｯｸM-PRO" w:cs="Times New Roman" w:hint="eastAsia"/>
                <w:sz w:val="16"/>
                <w:szCs w:val="20"/>
              </w:rPr>
              <w:t>（令和３年３月１６日老認発0316第３号、老老発0316第２号）の</w:t>
            </w:r>
            <w:r w:rsidRPr="00E65D05">
              <w:rPr>
                <w:rFonts w:ascii="HG丸ｺﾞｼｯｸM-PRO" w:eastAsia="HG丸ｺﾞｼｯｸM-PRO" w:hAnsi="HG丸ｺﾞｼｯｸM-PRO" w:cs="Times New Roman" w:hint="eastAsia"/>
                <w:sz w:val="16"/>
                <w:szCs w:val="20"/>
              </w:rPr>
              <w:t>別紙様式２－</w:t>
            </w:r>
            <w:r>
              <w:rPr>
                <w:rFonts w:ascii="HG丸ｺﾞｼｯｸM-PRO" w:eastAsia="HG丸ｺﾞｼｯｸM-PRO" w:hAnsi="HG丸ｺﾞｼｯｸM-PRO" w:cs="Times New Roman" w:hint="eastAsia"/>
                <w:sz w:val="16"/>
                <w:szCs w:val="20"/>
              </w:rPr>
              <w:t>２－</w:t>
            </w:r>
            <w:r w:rsidRPr="00E65D05">
              <w:rPr>
                <w:rFonts w:ascii="HG丸ｺﾞｼｯｸM-PRO" w:eastAsia="HG丸ｺﾞｼｯｸM-PRO" w:hAnsi="HG丸ｺﾞｼｯｸM-PRO" w:cs="Times New Roman" w:hint="eastAsia"/>
                <w:sz w:val="16"/>
                <w:szCs w:val="20"/>
              </w:rPr>
              <w:t>１</w:t>
            </w:r>
            <w:r w:rsidRPr="00E65D05">
              <w:rPr>
                <w:rFonts w:ascii="HG丸ｺﾞｼｯｸM-PRO" w:eastAsia="HG丸ｺﾞｼｯｸM-PRO" w:hAnsi="HG丸ｺﾞｼｯｸM-PRO" w:cs="Times New Roman" w:hint="eastAsia"/>
                <w:color w:val="000000" w:themeColor="text1"/>
                <w:sz w:val="16"/>
                <w:szCs w:val="20"/>
              </w:rPr>
              <w:t>をもって、保険医療機関から当該事業所が情報提供を受け、当該事業所の医師が利用者を診療するとともに、別紙様式２－</w:t>
            </w:r>
            <w:r>
              <w:rPr>
                <w:rFonts w:ascii="HG丸ｺﾞｼｯｸM-PRO" w:eastAsia="HG丸ｺﾞｼｯｸM-PRO" w:hAnsi="HG丸ｺﾞｼｯｸM-PRO" w:cs="Times New Roman" w:hint="eastAsia"/>
                <w:color w:val="000000" w:themeColor="text1"/>
                <w:sz w:val="16"/>
                <w:szCs w:val="20"/>
              </w:rPr>
              <w:t>２－</w:t>
            </w:r>
            <w:r w:rsidRPr="00E65D05">
              <w:rPr>
                <w:rFonts w:ascii="HG丸ｺﾞｼｯｸM-PRO" w:eastAsia="HG丸ｺﾞｼｯｸM-PRO" w:hAnsi="HG丸ｺﾞｼｯｸM-PRO" w:cs="Times New Roman" w:hint="eastAsia"/>
                <w:color w:val="000000" w:themeColor="text1"/>
                <w:sz w:val="16"/>
                <w:szCs w:val="20"/>
              </w:rPr>
              <w:t>１に記載された内容について確認し、指定訪問リハビリテーションの提供を開始しても差し支えないと判断した場合には、例外として、別紙様式２－</w:t>
            </w:r>
            <w:r>
              <w:rPr>
                <w:rFonts w:ascii="HG丸ｺﾞｼｯｸM-PRO" w:eastAsia="HG丸ｺﾞｼｯｸM-PRO" w:hAnsi="HG丸ｺﾞｼｯｸM-PRO" w:cs="Times New Roman" w:hint="eastAsia"/>
                <w:color w:val="000000" w:themeColor="text1"/>
                <w:sz w:val="16"/>
                <w:szCs w:val="20"/>
              </w:rPr>
              <w:t>２－</w:t>
            </w:r>
            <w:r w:rsidRPr="00E65D05">
              <w:rPr>
                <w:rFonts w:ascii="HG丸ｺﾞｼｯｸM-PRO" w:eastAsia="HG丸ｺﾞｼｯｸM-PRO" w:hAnsi="HG丸ｺﾞｼｯｸM-PRO" w:cs="Times New Roman" w:hint="eastAsia"/>
                <w:color w:val="000000" w:themeColor="text1"/>
                <w:sz w:val="16"/>
                <w:szCs w:val="20"/>
              </w:rPr>
              <w:t>１をリハビリテーション計画書とみなして訪問リハビリテーション費の算定を開始しているか。</w:t>
            </w:r>
          </w:p>
          <w:p w:rsidR="001362C6" w:rsidRPr="00E65D05" w:rsidRDefault="001362C6" w:rsidP="001362C6">
            <w:pPr>
              <w:snapToGrid w:val="0"/>
              <w:ind w:leftChars="100" w:left="210"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(その場合であっても、算定開始の日が属する月から起算して３月以内に、当該事業所の医師の診療に基づいて、次回の訪問リハビリテーション計画を作成しているか。)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94742862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934834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643598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８　訪問リハビリテーション計画の進捗状況を定期的に評価し必要に応じて見直しているか。初回の評価は、訪問リハビリテーション計画に基づくリハビリテーションの提供開始から概ね２週間以内に、その後は概ね３月ごとに行っ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626391250"/>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956710888"/>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596359688"/>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r>
      <w:tr w:rsidR="001362C6" w:rsidRPr="00E65D05" w:rsidTr="00543CC1">
        <w:trPr>
          <w:trHeight w:val="71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９　指定訪問リハビリテーション事業所の医師が利用者に対して３月以上の指定訪問リハビリテーションの継続利用が必要と判断する場合には、リハビリテーション計画書に継続利用が必要な理由、具体的な終了目安となる時期、その他の指定居宅サービスの併用と移行の見通しを記載し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890560362"/>
              <w14:checkbox>
                <w14:checked w14:val="0"/>
                <w14:checkedState w14:val="00FE" w14:font="Wingdings"/>
                <w14:uncheckedState w14:val="2610" w14:font="ＭＳ ゴシック"/>
              </w14:checkbox>
            </w:sdtPr>
            <w:sdtEndPr/>
            <w:sdtContent>
              <w:p w:rsidR="001362C6" w:rsidRPr="00B8444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216115625"/>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905874615"/>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r>
      <w:tr w:rsidR="001362C6" w:rsidRPr="00E65D05" w:rsidTr="004D625C">
        <w:trPr>
          <w:trHeight w:val="568"/>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１０</w:t>
            </w:r>
            <w:r w:rsidRPr="00E65D05">
              <w:rPr>
                <w:rFonts w:ascii="HG丸ｺﾞｼｯｸM-PRO" w:eastAsia="HG丸ｺﾞｼｯｸM-PRO" w:hAnsi="HG丸ｺﾞｼｯｸM-PRO" w:cs="Times New Roman" w:hint="eastAsia"/>
                <w:color w:val="000000" w:themeColor="text1"/>
                <w:sz w:val="16"/>
                <w:szCs w:val="20"/>
              </w:rPr>
              <w:t xml:space="preserve">　利用者又はその家族等利用者の看護に当たる者に対して１回当たり２０分以上指導を行った場合に、１週に６回を限度として算定しているか。</w:t>
            </w:r>
            <w:r>
              <w:rPr>
                <w:rFonts w:ascii="HG丸ｺﾞｼｯｸM-PRO" w:eastAsia="HG丸ｺﾞｼｯｸM-PRO" w:hAnsi="HG丸ｺﾞｼｯｸM-PRO" w:cs="Times New Roman" w:hint="eastAsia"/>
                <w:color w:val="000000" w:themeColor="text1"/>
                <w:sz w:val="16"/>
                <w:szCs w:val="20"/>
              </w:rPr>
              <w:t>ただし、退院・退所の日から起算して３月以内に、医師の指示に基づきリハビリテーションを行う場合は、週１２回まで算定可能である。</w:t>
            </w:r>
          </w:p>
        </w:tc>
        <w:sdt>
          <w:sdtPr>
            <w:rPr>
              <w:rFonts w:ascii="HG丸ｺﾞｼｯｸM-PRO" w:eastAsia="HG丸ｺﾞｼｯｸM-PRO" w:hAnsi="HG丸ｺﾞｼｯｸM-PRO" w:cs="Times New Roman"/>
              <w:color w:val="000000" w:themeColor="text1"/>
              <w:sz w:val="26"/>
              <w:szCs w:val="26"/>
            </w:rPr>
            <w:id w:val="-184893256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647282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172267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4D625C">
        <w:trPr>
          <w:trHeight w:val="568"/>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１１　指定訪問リハビリテーションの従業者が、介護支援専門員（ケアマネージャー）を通じて、指定訪問介護その他の指定居宅サービスに該当する事業に係る従業者に対して、リハビリテーションの観点から、日常生活上の留意点、介護の工夫などの情報を伝達しているか。</w:t>
            </w:r>
          </w:p>
        </w:tc>
        <w:tc>
          <w:tcPr>
            <w:tcW w:w="426"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711774674"/>
              <w14:checkbox>
                <w14:checked w14:val="0"/>
                <w14:checkedState w14:val="00FE" w14:font="Wingdings"/>
                <w14:uncheckedState w14:val="2610" w14:font="ＭＳ ゴシック"/>
              </w14:checkbox>
            </w:sdtPr>
            <w:sdtEndPr/>
            <w:sdtContent>
              <w:p w:rsidR="001362C6" w:rsidRPr="00787F99"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right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44663038"/>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c>
          <w:tcPr>
            <w:tcW w:w="425" w:type="dxa"/>
            <w:tcBorders>
              <w:top w:val="single" w:sz="4" w:space="0" w:color="auto"/>
              <w:left w:val="single" w:sz="4" w:space="0" w:color="auto"/>
              <w:bottom w:val="single" w:sz="4" w:space="0" w:color="auto"/>
            </w:tcBorders>
            <w:vAlign w:val="center"/>
          </w:tcPr>
          <w:sdt>
            <w:sdtPr>
              <w:rPr>
                <w:rFonts w:ascii="HG丸ｺﾞｼｯｸM-PRO" w:eastAsia="HG丸ｺﾞｼｯｸM-PRO" w:hAnsi="HG丸ｺﾞｼｯｸM-PRO" w:cs="Times New Roman" w:hint="eastAsia"/>
                <w:color w:val="000000" w:themeColor="text1"/>
                <w:sz w:val="26"/>
                <w:szCs w:val="26"/>
              </w:rPr>
              <w:id w:val="-1130008104"/>
              <w14:checkbox>
                <w14:checked w14:val="0"/>
                <w14:checkedState w14:val="00FE" w14:font="Wingdings"/>
                <w14:uncheckedState w14:val="2610" w14:font="ＭＳ ゴシック"/>
              </w14:checkbox>
            </w:sdtPr>
            <w:sdtEndPr/>
            <w:sdtContent>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sdtContent>
          </w:sdt>
        </w:tc>
      </w:tr>
      <w:tr w:rsidR="001362C6" w:rsidRPr="00E65D05" w:rsidTr="004D625C">
        <w:trPr>
          <w:trHeight w:val="683"/>
        </w:trPr>
        <w:tc>
          <w:tcPr>
            <w:tcW w:w="2310"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１２</w:t>
            </w:r>
            <w:r w:rsidRPr="00E65D05">
              <w:rPr>
                <w:rFonts w:ascii="HG丸ｺﾞｼｯｸM-PRO" w:eastAsia="HG丸ｺﾞｼｯｸM-PRO" w:hAnsi="HG丸ｺﾞｼｯｸM-PRO" w:cs="Times New Roman" w:hint="eastAsia"/>
                <w:color w:val="000000" w:themeColor="text1"/>
                <w:sz w:val="16"/>
                <w:szCs w:val="20"/>
              </w:rPr>
              <w:t xml:space="preserve">　</w:t>
            </w:r>
            <w:r w:rsidRPr="00E65D05">
              <w:rPr>
                <w:rFonts w:ascii="HG丸ｺﾞｼｯｸM-PRO" w:eastAsia="HG丸ｺﾞｼｯｸM-PRO" w:hAnsi="HG丸ｺﾞｼｯｸM-PRO" w:cs="MS-Mincho" w:hint="eastAsia"/>
                <w:color w:val="000000" w:themeColor="text1"/>
                <w:sz w:val="16"/>
                <w:szCs w:val="16"/>
              </w:rPr>
              <w:t>居宅からの一連のサービス</w:t>
            </w:r>
            <w:r>
              <w:rPr>
                <w:rFonts w:ascii="HG丸ｺﾞｼｯｸM-PRO" w:eastAsia="HG丸ｺﾞｼｯｸM-PRO" w:hAnsi="HG丸ｺﾞｼｯｸM-PRO" w:cs="MS-Mincho" w:hint="eastAsia"/>
                <w:color w:val="000000" w:themeColor="text1"/>
                <w:sz w:val="16"/>
                <w:szCs w:val="16"/>
              </w:rPr>
              <w:t>行為</w:t>
            </w:r>
            <w:r w:rsidRPr="00E65D05">
              <w:rPr>
                <w:rFonts w:ascii="HG丸ｺﾞｼｯｸM-PRO" w:eastAsia="HG丸ｺﾞｼｯｸM-PRO" w:hAnsi="HG丸ｺﾞｼｯｸM-PRO" w:cs="MS-Mincho" w:hint="eastAsia"/>
                <w:color w:val="000000" w:themeColor="text1"/>
                <w:sz w:val="16"/>
                <w:szCs w:val="16"/>
              </w:rPr>
              <w:t>として、買い物やバス等の公共交通機関への乗降などの行為に関する訪問リハビリテーションを提供するに当たっては、訪問リハビリテーション計画にその目的、頻度等を記録しているか。</w:t>
            </w:r>
          </w:p>
        </w:tc>
        <w:sdt>
          <w:sdtPr>
            <w:rPr>
              <w:rFonts w:ascii="HG丸ｺﾞｼｯｸM-PRO" w:eastAsia="HG丸ｺﾞｼｯｸM-PRO" w:hAnsi="HG丸ｺﾞｼｯｸM-PRO" w:cs="Times New Roman"/>
              <w:color w:val="000000" w:themeColor="text1"/>
              <w:sz w:val="26"/>
              <w:szCs w:val="26"/>
            </w:rPr>
            <w:id w:val="-177785740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1409428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811169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982"/>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MS-Mincho"/>
                <w:color w:val="000000" w:themeColor="text1"/>
                <w:sz w:val="16"/>
                <w:szCs w:val="16"/>
                <w:shd w:val="pct15" w:color="auto" w:fill="FFFFFF"/>
              </w:rPr>
            </w:pPr>
            <w:r>
              <w:rPr>
                <w:rFonts w:ascii="HG丸ｺﾞｼｯｸM-PRO" w:eastAsia="HG丸ｺﾞｼｯｸM-PRO" w:hAnsi="HG丸ｺﾞｼｯｸM-PRO" w:cs="MS-Mincho" w:hint="eastAsia"/>
                <w:color w:val="000000" w:themeColor="text1"/>
                <w:sz w:val="16"/>
                <w:szCs w:val="16"/>
              </w:rPr>
              <w:t>１３</w:t>
            </w:r>
            <w:r w:rsidRPr="00E65D05">
              <w:rPr>
                <w:rFonts w:ascii="HG丸ｺﾞｼｯｸM-PRO" w:eastAsia="HG丸ｺﾞｼｯｸM-PRO" w:hAnsi="HG丸ｺﾞｼｯｸM-PRO" w:cs="MS-Mincho" w:hint="eastAsia"/>
                <w:color w:val="000000" w:themeColor="text1"/>
                <w:sz w:val="16"/>
                <w:szCs w:val="16"/>
              </w:rPr>
              <w:t xml:space="preserve">　利用者が指定訪問リハビリテーション事業所である医療機関を受診した日又は訪問診療若しくは往診を受けた日に、訪問リハビリテーション計画の作成に必要な医師の診療が行われた場合には、当該複数の診療等と時間を別にして行われていることを記録上明確にしているか。</w:t>
            </w:r>
          </w:p>
        </w:tc>
        <w:sdt>
          <w:sdtPr>
            <w:rPr>
              <w:rFonts w:ascii="HG丸ｺﾞｼｯｸM-PRO" w:eastAsia="HG丸ｺﾞｼｯｸM-PRO" w:hAnsi="HG丸ｺﾞｼｯｸM-PRO" w:cs="Times New Roman"/>
              <w:color w:val="000000" w:themeColor="text1"/>
              <w:sz w:val="26"/>
              <w:szCs w:val="26"/>
            </w:rPr>
            <w:id w:val="201217382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359469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478305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1397"/>
        </w:trPr>
        <w:tc>
          <w:tcPr>
            <w:tcW w:w="2310" w:type="dxa"/>
            <w:vMerge w:val="restart"/>
            <w:tcBorders>
              <w:top w:val="single" w:sz="12" w:space="0" w:color="auto"/>
              <w:bottom w:val="single" w:sz="4" w:space="0" w:color="auto"/>
              <w:right w:val="single" w:sz="4" w:space="0" w:color="auto"/>
            </w:tcBorders>
            <w:shd w:val="clear" w:color="auto" w:fill="auto"/>
            <w:vAlign w:val="center"/>
          </w:tcPr>
          <w:p w:rsidR="00511CD8" w:rsidRDefault="00511CD8" w:rsidP="001362C6">
            <w:pPr>
              <w:snapToGrid w:val="0"/>
              <w:jc w:val="left"/>
              <w:rPr>
                <w:rFonts w:ascii="HG丸ｺﾞｼｯｸM-PRO" w:eastAsia="HG丸ｺﾞｼｯｸM-PRO" w:hAnsi="HG丸ｺﾞｼｯｸM-PRO" w:cs="Times New Roman"/>
                <w:color w:val="000000" w:themeColor="text1"/>
                <w:sz w:val="16"/>
                <w:szCs w:val="20"/>
              </w:rPr>
            </w:pP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同一の敷地内・隣接する敷地内の建物に居住する利用者に対する取扱い</w:t>
            </w: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6"/>
                <w:szCs w:val="20"/>
              </w:rPr>
            </w:pP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注２</w:t>
            </w:r>
          </w:p>
          <w:p w:rsidR="001362C6"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第２の５（２）</w:t>
            </w: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Default="00511CD8" w:rsidP="001362C6">
            <w:pPr>
              <w:snapToGrid w:val="0"/>
              <w:jc w:val="left"/>
              <w:rPr>
                <w:rFonts w:ascii="HG丸ｺﾞｼｯｸM-PRO" w:eastAsia="HG丸ｺﾞｼｯｸM-PRO" w:hAnsi="HG丸ｺﾞｼｯｸM-PRO" w:cs="Times New Roman"/>
                <w:color w:val="000000" w:themeColor="text1"/>
                <w:sz w:val="14"/>
                <w:szCs w:val="14"/>
              </w:rPr>
            </w:pPr>
          </w:p>
          <w:p w:rsidR="00511CD8" w:rsidRPr="00E65D05" w:rsidRDefault="00511CD8" w:rsidP="00511CD8">
            <w:pPr>
              <w:snapToGrid w:val="0"/>
              <w:jc w:val="left"/>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同一の敷地内・隣接する敷地内の建物に居住する利用者に対する取扱い</w:t>
            </w:r>
          </w:p>
          <w:p w:rsidR="00511CD8" w:rsidRPr="00511CD8" w:rsidRDefault="00511CD8" w:rsidP="001362C6">
            <w:pPr>
              <w:snapToGrid w:val="0"/>
              <w:jc w:val="left"/>
              <w:rPr>
                <w:rFonts w:ascii="HG丸ｺﾞｼｯｸM-PRO" w:eastAsia="HG丸ｺﾞｼｯｸM-PRO" w:hAnsi="HG丸ｺﾞｼｯｸM-PRO" w:cs="Times New Roman"/>
                <w:color w:val="000000" w:themeColor="text1"/>
                <w:sz w:val="16"/>
                <w:szCs w:val="20"/>
              </w:rPr>
            </w:pPr>
          </w:p>
        </w:tc>
        <w:tc>
          <w:tcPr>
            <w:tcW w:w="6652" w:type="dxa"/>
            <w:tcBorders>
              <w:top w:val="single" w:sz="12" w:space="0" w:color="auto"/>
              <w:left w:val="single" w:sz="4" w:space="0" w:color="auto"/>
              <w:bottom w:val="single" w:sz="4" w:space="0" w:color="auto"/>
              <w:right w:val="single" w:sz="4" w:space="0" w:color="auto"/>
            </w:tcBorders>
            <w:vAlign w:val="center"/>
          </w:tcPr>
          <w:p w:rsidR="001362C6" w:rsidRPr="00E65D05" w:rsidRDefault="001362C6" w:rsidP="001362C6">
            <w:pPr>
              <w:snapToGrid w:val="0"/>
              <w:spacing w:line="300" w:lineRule="auto"/>
              <w:ind w:left="160" w:hangingChars="100" w:hanging="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１　</w:t>
            </w:r>
            <w:r w:rsidRPr="00E65D05">
              <w:rPr>
                <w:rFonts w:ascii="HG丸ｺﾞｼｯｸM-PRO" w:eastAsia="HG丸ｺﾞｼｯｸM-PRO" w:hAnsi="HG丸ｺﾞｼｯｸM-PRO" w:hint="eastAsia"/>
                <w:color w:val="000000" w:themeColor="text1"/>
                <w:sz w:val="16"/>
                <w:szCs w:val="16"/>
              </w:rPr>
              <w:t>指定訪問リハビリテーション事業所の所在する建物と同一の敷地内若しくは隣接する敷地内の建物若しくは指定訪問リハビリテーション事業所と同一の建物に居住する利用者（指定訪問リハビリテーション事業所における一月当たりの利用者が同一敷地内建物等に50人以上居住する建物に居住する利用者を除く。）又は指定訪問リハビリテーション事業所における１月当たりの利用者が同一の建物に20人以上居住する建物（同一敷地内建物等を除く。）に居住する利用者に対して、指定訪問リハビリテーションを行った場合は、１回につき所定単位数の100分の90に相当する単位数を算定しているか。</w:t>
            </w:r>
          </w:p>
        </w:tc>
        <w:sdt>
          <w:sdtPr>
            <w:rPr>
              <w:rFonts w:ascii="HG丸ｺﾞｼｯｸM-PRO" w:eastAsia="HG丸ｺﾞｼｯｸM-PRO" w:hAnsi="HG丸ｺﾞｼｯｸM-PRO" w:cs="Times New Roman"/>
              <w:color w:val="000000" w:themeColor="text1"/>
              <w:sz w:val="26"/>
              <w:szCs w:val="26"/>
            </w:rPr>
            <w:id w:val="10263259"/>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7316757"/>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5558921"/>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543CC1">
        <w:trPr>
          <w:trHeight w:val="1061"/>
        </w:trPr>
        <w:tc>
          <w:tcPr>
            <w:tcW w:w="2310" w:type="dxa"/>
            <w:vMerge/>
            <w:tcBorders>
              <w:top w:val="single" w:sz="4" w:space="0" w:color="auto"/>
              <w:bottom w:val="single" w:sz="8"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6"/>
                <w:szCs w:val="20"/>
              </w:rPr>
            </w:pPr>
          </w:p>
        </w:tc>
        <w:tc>
          <w:tcPr>
            <w:tcW w:w="6652" w:type="dxa"/>
            <w:tcBorders>
              <w:top w:val="single" w:sz="4" w:space="0" w:color="auto"/>
              <w:left w:val="single" w:sz="4" w:space="0" w:color="auto"/>
              <w:bottom w:val="single" w:sz="8" w:space="0" w:color="auto"/>
              <w:right w:val="single" w:sz="4" w:space="0" w:color="auto"/>
            </w:tcBorders>
            <w:vAlign w:val="center"/>
          </w:tcPr>
          <w:p w:rsidR="001362C6" w:rsidRPr="00E65D05" w:rsidRDefault="001362C6" w:rsidP="001362C6">
            <w:pPr>
              <w:snapToGrid w:val="0"/>
              <w:spacing w:line="300" w:lineRule="auto"/>
              <w:ind w:left="160" w:hangingChars="100" w:hanging="160"/>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 xml:space="preserve">２　</w:t>
            </w:r>
            <w:r w:rsidRPr="00E65D05">
              <w:rPr>
                <w:rFonts w:ascii="HG丸ｺﾞｼｯｸM-PRO" w:eastAsia="HG丸ｺﾞｼｯｸM-PRO" w:hAnsi="HG丸ｺﾞｼｯｸM-PRO" w:hint="eastAsia"/>
                <w:color w:val="000000" w:themeColor="text1"/>
                <w:sz w:val="16"/>
                <w:szCs w:val="16"/>
              </w:rPr>
              <w:t>指定訪問リハビリテーション事業所における１月当たりの利用者が同一敷地内建物等に50人以上居住する建物に居住する利用者に対して、指定訪問リハビリテーションを行った場合は、１回につき所定単位数の100分の85に相当する単位数を算定しているか。</w:t>
            </w:r>
          </w:p>
        </w:tc>
        <w:sdt>
          <w:sdtPr>
            <w:rPr>
              <w:rFonts w:ascii="HG丸ｺﾞｼｯｸM-PRO" w:eastAsia="HG丸ｺﾞｼｯｸM-PRO" w:hAnsi="HG丸ｺﾞｼｯｸM-PRO" w:cs="Times New Roman"/>
              <w:color w:val="000000" w:themeColor="text1"/>
              <w:sz w:val="26"/>
              <w:szCs w:val="26"/>
            </w:rPr>
            <w:id w:val="51296663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1483351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742581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1242"/>
        </w:trPr>
        <w:tc>
          <w:tcPr>
            <w:tcW w:w="2310" w:type="dxa"/>
            <w:tcBorders>
              <w:top w:val="single" w:sz="8" w:space="0" w:color="auto"/>
              <w:bottom w:val="single" w:sz="12" w:space="0" w:color="auto"/>
              <w:right w:val="single" w:sz="4" w:space="0" w:color="auto"/>
            </w:tcBorders>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8"/>
              </w:rPr>
              <w:t>特別地域訪問リハビリテーション加算</w:t>
            </w: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注３</w:t>
            </w: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算定通知 第２の５（４）</w:t>
            </w:r>
          </w:p>
        </w:tc>
        <w:tc>
          <w:tcPr>
            <w:tcW w:w="6652" w:type="dxa"/>
            <w:tcBorders>
              <w:top w:val="single" w:sz="8" w:space="0" w:color="auto"/>
              <w:left w:val="single" w:sz="4" w:space="0" w:color="auto"/>
              <w:bottom w:val="single" w:sz="12" w:space="0" w:color="auto"/>
              <w:right w:val="single" w:sz="4" w:space="0" w:color="auto"/>
            </w:tcBorders>
            <w:vAlign w:val="center"/>
          </w:tcPr>
          <w:p w:rsidR="001362C6" w:rsidRPr="00E65D05" w:rsidRDefault="001362C6" w:rsidP="001362C6">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別に厚生労働大臣が定める地域に所在する指定訪問リハビリテーション事業所（その一部として使用される事務所が当該地域に所在しない場合は、当該事務所を除く。）又はその一部として使用される事務所の理学療法士、作業療法士又は言語聴覚士が指定訪問リハビリテーションを行った場合に、１回につき所定単位数の100分の15に相当する単位数を所定単位数に加算しているか。</w:t>
            </w:r>
          </w:p>
        </w:tc>
        <w:sdt>
          <w:sdtPr>
            <w:rPr>
              <w:rFonts w:ascii="HG丸ｺﾞｼｯｸM-PRO" w:eastAsia="HG丸ｺﾞｼｯｸM-PRO" w:hAnsi="HG丸ｺﾞｼｯｸM-PRO" w:cs="Times New Roman"/>
              <w:color w:val="000000" w:themeColor="text1"/>
              <w:sz w:val="26"/>
              <w:szCs w:val="26"/>
            </w:rPr>
            <w:id w:val="457611448"/>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88690348"/>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83557407"/>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960"/>
        </w:trPr>
        <w:tc>
          <w:tcPr>
            <w:tcW w:w="2310" w:type="dxa"/>
            <w:vMerge w:val="restart"/>
            <w:tcBorders>
              <w:top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7"/>
                <w:szCs w:val="24"/>
              </w:rPr>
              <w:t>短期集中リハビリテーション実施加算</w:t>
            </w: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6"/>
                <w:szCs w:val="20"/>
              </w:rPr>
            </w:pP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注６</w:t>
            </w: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第２の５（７）</w:t>
            </w:r>
          </w:p>
        </w:tc>
        <w:tc>
          <w:tcPr>
            <w:tcW w:w="6652" w:type="dxa"/>
            <w:tcBorders>
              <w:top w:val="single" w:sz="12"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MS-Gothic"/>
                <w:color w:val="000000" w:themeColor="text1"/>
                <w:sz w:val="16"/>
                <w:szCs w:val="16"/>
              </w:rPr>
            </w:pPr>
            <w:r w:rsidRPr="00E65D05">
              <w:rPr>
                <w:rFonts w:ascii="HG丸ｺﾞｼｯｸM-PRO" w:eastAsia="HG丸ｺﾞｼｯｸM-PRO" w:hAnsi="HG丸ｺﾞｼｯｸM-PRO" w:cs="MS-Gothic" w:hint="eastAsia"/>
                <w:color w:val="000000" w:themeColor="text1"/>
                <w:sz w:val="16"/>
                <w:szCs w:val="16"/>
              </w:rPr>
              <w:t>１　利用者に対して、リハビリテーションを必要とする状態の原因となった疾患の治療のため</w:t>
            </w:r>
            <w:r>
              <w:rPr>
                <w:rFonts w:ascii="HG丸ｺﾞｼｯｸM-PRO" w:eastAsia="HG丸ｺﾞｼｯｸM-PRO" w:hAnsi="HG丸ｺﾞｼｯｸM-PRO" w:cs="MS-Gothic" w:hint="eastAsia"/>
                <w:color w:val="000000" w:themeColor="text1"/>
                <w:sz w:val="16"/>
                <w:szCs w:val="16"/>
              </w:rPr>
              <w:t>に入院若しくは入所した病院、診療所若しくは介護保険施設から退院、</w:t>
            </w:r>
            <w:r w:rsidRPr="00E65D05">
              <w:rPr>
                <w:rFonts w:ascii="HG丸ｺﾞｼｯｸM-PRO" w:eastAsia="HG丸ｺﾞｼｯｸM-PRO" w:hAnsi="HG丸ｺﾞｼｯｸM-PRO" w:cs="MS-Gothic" w:hint="eastAsia"/>
                <w:color w:val="000000" w:themeColor="text1"/>
                <w:sz w:val="16"/>
                <w:szCs w:val="16"/>
              </w:rPr>
              <w:t>退所した日又は要介護認定の効力が生じた日から起算して３月以内の期間に、リハビリテーションを集中的に行った場合に、所定単位数に加算しているか。（２００単位／１日）</w:t>
            </w:r>
          </w:p>
        </w:tc>
        <w:sdt>
          <w:sdtPr>
            <w:rPr>
              <w:rFonts w:ascii="HG丸ｺﾞｼｯｸM-PRO" w:eastAsia="HG丸ｺﾞｼｯｸM-PRO" w:hAnsi="HG丸ｺﾞｼｯｸM-PRO" w:cs="Times New Roman"/>
              <w:color w:val="000000" w:themeColor="text1"/>
              <w:sz w:val="26"/>
              <w:szCs w:val="26"/>
            </w:rPr>
            <w:id w:val="367809047"/>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9402346"/>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867997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549"/>
        </w:trPr>
        <w:tc>
          <w:tcPr>
            <w:tcW w:w="2310" w:type="dxa"/>
            <w:vMerge/>
            <w:tcBorders>
              <w:top w:val="single" w:sz="4" w:space="0" w:color="auto"/>
              <w:bottom w:val="single" w:sz="12"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MS-Gothic"/>
                <w:color w:val="000000" w:themeColor="text1"/>
                <w:sz w:val="16"/>
                <w:szCs w:val="16"/>
              </w:rPr>
            </w:pPr>
            <w:r w:rsidRPr="00E65D05">
              <w:rPr>
                <w:rFonts w:ascii="HG丸ｺﾞｼｯｸM-PRO" w:eastAsia="HG丸ｺﾞｼｯｸM-PRO" w:hAnsi="HG丸ｺﾞｼｯｸM-PRO" w:cs="MS-Gothic" w:hint="eastAsia"/>
                <w:color w:val="000000" w:themeColor="text1"/>
                <w:sz w:val="16"/>
                <w:szCs w:val="16"/>
              </w:rPr>
              <w:t>２　１週につきおおむね２日以上、１日当たり20分以上リハビリテーションを実施しているか。</w:t>
            </w:r>
          </w:p>
        </w:tc>
        <w:sdt>
          <w:sdtPr>
            <w:rPr>
              <w:rFonts w:ascii="HG丸ｺﾞｼｯｸM-PRO" w:eastAsia="HG丸ｺﾞｼｯｸM-PRO" w:hAnsi="HG丸ｺﾞｼｯｸM-PRO" w:cs="Times New Roman"/>
              <w:color w:val="000000" w:themeColor="text1"/>
              <w:sz w:val="26"/>
              <w:szCs w:val="26"/>
            </w:rPr>
            <w:id w:val="55204529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459660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3762456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399"/>
        </w:trPr>
        <w:tc>
          <w:tcPr>
            <w:tcW w:w="2310"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6D040A" w:rsidRDefault="006D040A" w:rsidP="001362C6">
            <w:pPr>
              <w:snapToGrid w:val="0"/>
              <w:jc w:val="left"/>
              <w:rPr>
                <w:rFonts w:ascii="HG丸ｺﾞｼｯｸM-PRO" w:eastAsia="HG丸ｺﾞｼｯｸM-PRO" w:hAnsi="HG丸ｺﾞｼｯｸM-PRO" w:cs="Times New Roman"/>
                <w:color w:val="000000" w:themeColor="text1"/>
                <w:sz w:val="17"/>
                <w:szCs w:val="24"/>
              </w:rPr>
            </w:pP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7"/>
                <w:szCs w:val="24"/>
              </w:rPr>
              <w:t>リハビリテーションマネジメント加算</w:t>
            </w: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6"/>
                <w:szCs w:val="20"/>
              </w:rPr>
            </w:pPr>
          </w:p>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注7</w:t>
            </w:r>
          </w:p>
          <w:p w:rsidR="006D040A" w:rsidRDefault="001362C6" w:rsidP="001362C6">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第２の５（８）</w:t>
            </w: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Pr="00E65D05" w:rsidRDefault="006D040A" w:rsidP="006D040A">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7"/>
                <w:szCs w:val="24"/>
              </w:rPr>
              <w:t>リハビリテーションマネジメント加算</w:t>
            </w:r>
          </w:p>
          <w:p w:rsidR="006D040A" w:rsidRPr="00E65D05" w:rsidRDefault="006D040A" w:rsidP="006D040A">
            <w:pPr>
              <w:snapToGrid w:val="0"/>
              <w:jc w:val="left"/>
              <w:rPr>
                <w:rFonts w:ascii="HG丸ｺﾞｼｯｸM-PRO" w:eastAsia="HG丸ｺﾞｼｯｸM-PRO" w:hAnsi="HG丸ｺﾞｼｯｸM-PRO" w:cs="Times New Roman"/>
                <w:color w:val="000000" w:themeColor="text1"/>
                <w:sz w:val="16"/>
                <w:szCs w:val="20"/>
              </w:rPr>
            </w:pPr>
          </w:p>
          <w:p w:rsidR="006D040A" w:rsidRPr="00E65D05" w:rsidRDefault="006D040A" w:rsidP="006D040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注7</w:t>
            </w:r>
          </w:p>
          <w:p w:rsidR="006D040A" w:rsidRDefault="006D040A" w:rsidP="006D040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第２の５（８）</w:t>
            </w:r>
          </w:p>
          <w:p w:rsidR="006D040A" w:rsidRP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p w:rsidR="006D040A" w:rsidRPr="00E65D05" w:rsidRDefault="006D040A" w:rsidP="006D040A">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7"/>
                <w:szCs w:val="24"/>
              </w:rPr>
              <w:t>リハビリテーションマネジメント加算</w:t>
            </w:r>
          </w:p>
          <w:p w:rsidR="006D040A" w:rsidRPr="00E65D05" w:rsidRDefault="006D040A" w:rsidP="006D040A">
            <w:pPr>
              <w:snapToGrid w:val="0"/>
              <w:jc w:val="left"/>
              <w:rPr>
                <w:rFonts w:ascii="HG丸ｺﾞｼｯｸM-PRO" w:eastAsia="HG丸ｺﾞｼｯｸM-PRO" w:hAnsi="HG丸ｺﾞｼｯｸM-PRO" w:cs="Times New Roman"/>
                <w:color w:val="000000" w:themeColor="text1"/>
                <w:sz w:val="16"/>
                <w:szCs w:val="20"/>
              </w:rPr>
            </w:pPr>
          </w:p>
          <w:p w:rsidR="006D040A" w:rsidRPr="00E65D05" w:rsidRDefault="006D040A" w:rsidP="006D040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注7</w:t>
            </w:r>
          </w:p>
          <w:p w:rsidR="006D040A" w:rsidRDefault="006D040A" w:rsidP="006D040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第２の５（８）</w:t>
            </w:r>
          </w:p>
          <w:p w:rsidR="006D040A" w:rsidRPr="006D040A" w:rsidRDefault="006D040A" w:rsidP="001362C6">
            <w:pPr>
              <w:snapToGrid w:val="0"/>
              <w:jc w:val="left"/>
              <w:rPr>
                <w:rFonts w:ascii="HG丸ｺﾞｼｯｸM-PRO" w:eastAsia="HG丸ｺﾞｼｯｸM-PRO" w:hAnsi="HG丸ｺﾞｼｯｸM-PRO" w:cs="Times New Roman"/>
                <w:color w:val="000000" w:themeColor="text1"/>
                <w:sz w:val="14"/>
                <w:szCs w:val="14"/>
              </w:rPr>
            </w:pPr>
          </w:p>
        </w:tc>
        <w:tc>
          <w:tcPr>
            <w:tcW w:w="7928" w:type="dxa"/>
            <w:gridSpan w:val="4"/>
            <w:tcBorders>
              <w:top w:val="single" w:sz="12" w:space="0" w:color="auto"/>
              <w:left w:val="single" w:sz="4" w:space="0" w:color="auto"/>
              <w:bottom w:val="single" w:sz="8" w:space="0" w:color="auto"/>
            </w:tcBorders>
            <w:vAlign w:val="center"/>
          </w:tcPr>
          <w:p w:rsidR="001362C6" w:rsidRPr="00E65D05" w:rsidRDefault="001362C6" w:rsidP="001362C6">
            <w:pPr>
              <w:jc w:val="center"/>
              <w:rPr>
                <w:rFonts w:ascii="HG丸ｺﾞｼｯｸM-PRO" w:eastAsia="HG丸ｺﾞｼｯｸM-PRO" w:hAnsi="HG丸ｺﾞｼｯｸM-PRO" w:cs="Times New Roman"/>
                <w:color w:val="000000" w:themeColor="text1"/>
                <w:sz w:val="26"/>
                <w:szCs w:val="26"/>
              </w:rPr>
            </w:pPr>
            <w:r w:rsidRPr="00E65D05">
              <w:rPr>
                <w:rFonts w:ascii="HG丸ｺﾞｼｯｸM-PRO" w:eastAsia="HG丸ｺﾞｼｯｸM-PRO" w:hAnsi="HG丸ｺﾞｼｯｸM-PRO" w:cs="Times New Roman" w:hint="eastAsia"/>
                <w:color w:val="000000" w:themeColor="text1"/>
                <w:sz w:val="18"/>
                <w:szCs w:val="18"/>
              </w:rPr>
              <w:lastRenderedPageBreak/>
              <w:t>リハビリテーションマネジメント加算（</w:t>
            </w:r>
            <w:r>
              <w:rPr>
                <w:rFonts w:ascii="HG丸ｺﾞｼｯｸM-PRO" w:eastAsia="HG丸ｺﾞｼｯｸM-PRO" w:hAnsi="HG丸ｺﾞｼｯｸM-PRO" w:cs="Times New Roman" w:hint="eastAsia"/>
                <w:color w:val="000000" w:themeColor="text1"/>
                <w:sz w:val="18"/>
                <w:szCs w:val="18"/>
              </w:rPr>
              <w:t>Ａ</w:t>
            </w:r>
            <w:r w:rsidRPr="00E65D05">
              <w:rPr>
                <w:rFonts w:ascii="HG丸ｺﾞｼｯｸM-PRO" w:eastAsia="HG丸ｺﾞｼｯｸM-PRO" w:hAnsi="HG丸ｺﾞｼｯｸM-PRO" w:cs="Times New Roman" w:hint="eastAsia"/>
                <w:color w:val="000000" w:themeColor="text1"/>
                <w:sz w:val="18"/>
                <w:szCs w:val="18"/>
              </w:rPr>
              <w:t>）</w:t>
            </w:r>
            <w:r>
              <w:rPr>
                <w:rFonts w:ascii="HG丸ｺﾞｼｯｸM-PRO" w:eastAsia="HG丸ｺﾞｼｯｸM-PRO" w:hAnsi="HG丸ｺﾞｼｯｸM-PRO" w:cs="Times New Roman" w:hint="eastAsia"/>
                <w:color w:val="000000" w:themeColor="text1"/>
                <w:sz w:val="18"/>
                <w:szCs w:val="18"/>
              </w:rPr>
              <w:t>イ</w:t>
            </w:r>
            <w:r w:rsidRPr="00E65D05">
              <w:rPr>
                <w:rFonts w:ascii="HG丸ｺﾞｼｯｸM-PRO" w:eastAsia="HG丸ｺﾞｼｯｸM-PRO" w:hAnsi="HG丸ｺﾞｼｯｸM-PRO" w:cs="Times New Roman" w:hint="eastAsia"/>
                <w:color w:val="000000" w:themeColor="text1"/>
                <w:sz w:val="18"/>
                <w:szCs w:val="18"/>
              </w:rPr>
              <w:t>の算定について</w:t>
            </w:r>
          </w:p>
        </w:tc>
      </w:tr>
      <w:tr w:rsidR="001362C6" w:rsidRPr="00E65D05" w:rsidTr="00164FCC">
        <w:trPr>
          <w:trHeight w:val="880"/>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8"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18"/>
              </w:rPr>
            </w:pPr>
            <w:r w:rsidRPr="00E65D05">
              <w:rPr>
                <w:rFonts w:ascii="HG丸ｺﾞｼｯｸM-PRO" w:eastAsia="HG丸ｺﾞｼｯｸM-PRO" w:hAnsi="HG丸ｺﾞｼｯｸM-PRO" w:cs="Times New Roman" w:hint="eastAsia"/>
                <w:color w:val="000000" w:themeColor="text1"/>
                <w:sz w:val="16"/>
                <w:szCs w:val="18"/>
              </w:rPr>
              <w:t xml:space="preserve">１　</w:t>
            </w:r>
            <w:r>
              <w:rPr>
                <w:rFonts w:ascii="HG丸ｺﾞｼｯｸM-PRO" w:eastAsia="HG丸ｺﾞｼｯｸM-PRO" w:hAnsi="HG丸ｺﾞｼｯｸM-PRO" w:cs="Times New Roman" w:hint="eastAsia"/>
                <w:color w:val="000000" w:themeColor="text1"/>
                <w:sz w:val="16"/>
                <w:szCs w:val="18"/>
              </w:rPr>
              <w:t>医師、</w:t>
            </w:r>
            <w:r w:rsidRPr="00E65D05">
              <w:rPr>
                <w:rFonts w:ascii="HG丸ｺﾞｼｯｸM-PRO" w:eastAsia="HG丸ｺﾞｼｯｸM-PRO" w:hAnsi="HG丸ｺﾞｼｯｸM-PRO" w:cs="ＭＳ明朝" w:hint="eastAsia"/>
                <w:color w:val="000000" w:themeColor="text1"/>
                <w:sz w:val="16"/>
                <w:szCs w:val="16"/>
              </w:rPr>
              <w:t>理学療法士、作業療法士、言語聴覚士その他の職種の者が</w:t>
            </w:r>
            <w:r>
              <w:rPr>
                <w:rFonts w:ascii="HG丸ｺﾞｼｯｸM-PRO" w:eastAsia="HG丸ｺﾞｼｯｸM-PRO" w:hAnsi="HG丸ｺﾞｼｯｸM-PRO" w:cs="ＭＳ明朝" w:hint="eastAsia"/>
                <w:color w:val="000000" w:themeColor="text1"/>
                <w:sz w:val="16"/>
                <w:szCs w:val="16"/>
              </w:rPr>
              <w:t>共同</w:t>
            </w:r>
            <w:r w:rsidRPr="00E65D05">
              <w:rPr>
                <w:rFonts w:ascii="HG丸ｺﾞｼｯｸM-PRO" w:eastAsia="HG丸ｺﾞｼｯｸM-PRO" w:hAnsi="HG丸ｺﾞｼｯｸM-PRO" w:cs="ＭＳ明朝" w:hint="eastAsia"/>
                <w:color w:val="000000" w:themeColor="text1"/>
                <w:sz w:val="16"/>
                <w:szCs w:val="16"/>
              </w:rPr>
              <w:t>し、継続的にリハビリテーションの質を管理した場合は、１月につき</w:t>
            </w:r>
            <w:r>
              <w:rPr>
                <w:rFonts w:ascii="HG丸ｺﾞｼｯｸM-PRO" w:eastAsia="HG丸ｺﾞｼｯｸM-PRO" w:hAnsi="HG丸ｺﾞｼｯｸM-PRO" w:cs="ＭＳ明朝" w:hint="eastAsia"/>
                <w:color w:val="000000" w:themeColor="text1"/>
                <w:sz w:val="16"/>
                <w:szCs w:val="16"/>
              </w:rPr>
              <w:t>180</w:t>
            </w:r>
            <w:r w:rsidRPr="00E65D05">
              <w:rPr>
                <w:rFonts w:ascii="HG丸ｺﾞｼｯｸM-PRO" w:eastAsia="HG丸ｺﾞｼｯｸM-PRO" w:hAnsi="HG丸ｺﾞｼｯｸM-PRO" w:cs="ＭＳ明朝" w:hint="eastAsia"/>
                <w:color w:val="000000" w:themeColor="text1"/>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207569274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303732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06803664"/>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164FCC">
        <w:trPr>
          <w:trHeight w:val="1453"/>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18"/>
              </w:rPr>
            </w:pPr>
            <w:r w:rsidRPr="00E65D05">
              <w:rPr>
                <w:rFonts w:ascii="HG丸ｺﾞｼｯｸM-PRO" w:eastAsia="HG丸ｺﾞｼｯｸM-PRO" w:hAnsi="HG丸ｺﾞｼｯｸM-PRO" w:cs="Times New Roman" w:hint="eastAsia"/>
                <w:color w:val="000000" w:themeColor="text1"/>
                <w:sz w:val="16"/>
                <w:szCs w:val="18"/>
              </w:rPr>
              <w:t>２　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るか。</w:t>
            </w:r>
          </w:p>
        </w:tc>
        <w:sdt>
          <w:sdtPr>
            <w:rPr>
              <w:rFonts w:ascii="HG丸ｺﾞｼｯｸM-PRO" w:eastAsia="HG丸ｺﾞｼｯｸM-PRO" w:hAnsi="HG丸ｺﾞｼｯｸM-PRO" w:cs="Times New Roman"/>
              <w:color w:val="000000" w:themeColor="text1"/>
              <w:sz w:val="26"/>
              <w:szCs w:val="26"/>
            </w:rPr>
            <w:id w:val="28439824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14750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6615794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DF74C2">
        <w:trPr>
          <w:trHeight w:val="1221"/>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8"/>
              </w:rPr>
              <w:t xml:space="preserve">３　</w:t>
            </w:r>
            <w:r w:rsidRPr="00E65D05">
              <w:rPr>
                <w:rFonts w:ascii="HG丸ｺﾞｼｯｸM-PRO" w:eastAsia="HG丸ｺﾞｼｯｸM-PRO" w:hAnsi="HG丸ｺﾞｼｯｸM-PRO" w:cs="ＭＳ 明朝" w:hint="eastAsia"/>
                <w:color w:val="000000" w:themeColor="text1"/>
                <w:sz w:val="16"/>
                <w:szCs w:val="18"/>
              </w:rPr>
              <w:t>上記</w:t>
            </w:r>
            <w:r w:rsidRPr="00E65D05">
              <w:rPr>
                <w:rFonts w:ascii="HG丸ｺﾞｼｯｸM-PRO" w:eastAsia="HG丸ｺﾞｼｯｸM-PRO" w:hAnsi="HG丸ｺﾞｼｯｸM-PRO" w:cs="HG丸ｺﾞｼｯｸM-PRO" w:hint="eastAsia"/>
                <w:color w:val="000000" w:themeColor="text1"/>
                <w:sz w:val="16"/>
                <w:szCs w:val="18"/>
              </w:rPr>
              <w:t>における指示を行った医師又は当該指示を受けた理学療</w:t>
            </w:r>
            <w:r w:rsidRPr="00E65D05">
              <w:rPr>
                <w:rFonts w:ascii="HG丸ｺﾞｼｯｸM-PRO" w:eastAsia="HG丸ｺﾞｼｯｸM-PRO" w:hAnsi="HG丸ｺﾞｼｯｸM-PRO" w:cs="Times New Roman" w:hint="eastAsia"/>
                <w:color w:val="000000" w:themeColor="text1"/>
                <w:sz w:val="16"/>
                <w:szCs w:val="18"/>
              </w:rPr>
              <w:t>法士、作業療法士若しくは言語聴覚士が、当該指示の内容が上記</w:t>
            </w:r>
            <w:r>
              <w:rPr>
                <w:rFonts w:ascii="HG丸ｺﾞｼｯｸM-PRO" w:eastAsia="HG丸ｺﾞｼｯｸM-PRO" w:hAnsi="HG丸ｺﾞｼｯｸM-PRO" w:cs="Times New Roman" w:hint="eastAsia"/>
                <w:color w:val="000000" w:themeColor="text1"/>
                <w:sz w:val="16"/>
                <w:szCs w:val="18"/>
              </w:rPr>
              <w:t>２</w:t>
            </w:r>
            <w:r w:rsidRPr="00E65D05">
              <w:rPr>
                <w:rFonts w:ascii="HG丸ｺﾞｼｯｸM-PRO" w:eastAsia="HG丸ｺﾞｼｯｸM-PRO" w:hAnsi="HG丸ｺﾞｼｯｸM-PRO" w:cs="Times New Roman" w:hint="eastAsia"/>
                <w:color w:val="000000" w:themeColor="text1"/>
                <w:sz w:val="16"/>
                <w:szCs w:val="18"/>
              </w:rPr>
              <w:t>に掲げる基準に適合するものであると明確にわかるように記録しているか。</w:t>
            </w:r>
          </w:p>
        </w:tc>
        <w:sdt>
          <w:sdtPr>
            <w:rPr>
              <w:rFonts w:ascii="HG丸ｺﾞｼｯｸM-PRO" w:eastAsia="HG丸ｺﾞｼｯｸM-PRO" w:hAnsi="HG丸ｺﾞｼｯｸM-PRO" w:cs="Times New Roman"/>
              <w:color w:val="000000" w:themeColor="text1"/>
              <w:sz w:val="26"/>
              <w:szCs w:val="26"/>
            </w:rPr>
            <w:id w:val="194410542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01436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671468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3E149F">
        <w:trPr>
          <w:trHeight w:val="845"/>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sidRPr="00E65D05">
              <w:rPr>
                <w:rFonts w:ascii="HG丸ｺﾞｼｯｸM-PRO" w:eastAsia="HG丸ｺﾞｼｯｸM-PRO" w:hAnsi="HG丸ｺﾞｼｯｸM-PRO" w:cs="Times New Roman" w:hint="eastAsia"/>
                <w:color w:val="000000" w:themeColor="text1"/>
                <w:sz w:val="16"/>
                <w:szCs w:val="18"/>
              </w:rPr>
              <w:t xml:space="preserve">４　</w:t>
            </w:r>
            <w:r>
              <w:rPr>
                <w:rFonts w:ascii="HG丸ｺﾞｼｯｸM-PRO" w:eastAsia="HG丸ｺﾞｼｯｸM-PRO" w:hAnsi="HG丸ｺﾞｼｯｸM-PRO" w:cs="Times New Roman" w:hint="eastAsia"/>
                <w:color w:val="000000" w:themeColor="text1"/>
                <w:sz w:val="16"/>
                <w:szCs w:val="18"/>
              </w:rPr>
              <w:t>リハビリテーション会議を開催し、リハビリテーションに関する専門的な見地から利用者の状況等に関する情報を構成員と共有し、当該リハビリテーション会議の内容を記録すること。</w:t>
            </w:r>
          </w:p>
        </w:tc>
        <w:sdt>
          <w:sdtPr>
            <w:rPr>
              <w:rFonts w:ascii="HG丸ｺﾞｼｯｸM-PRO" w:eastAsia="HG丸ｺﾞｼｯｸM-PRO" w:hAnsi="HG丸ｺﾞｼｯｸM-PRO" w:cs="Times New Roman"/>
              <w:color w:val="000000" w:themeColor="text1"/>
              <w:sz w:val="26"/>
              <w:szCs w:val="26"/>
            </w:rPr>
            <w:id w:val="-1012594479"/>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1035788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0875008"/>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DF74C2">
        <w:trPr>
          <w:trHeight w:val="947"/>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Pr>
                <w:rFonts w:ascii="HG丸ｺﾞｼｯｸM-PRO" w:eastAsia="HG丸ｺﾞｼｯｸM-PRO" w:hAnsi="HG丸ｺﾞｼｯｸM-PRO" w:cs="Times New Roman" w:hint="eastAsia"/>
                <w:color w:val="000000" w:themeColor="text1"/>
                <w:sz w:val="16"/>
                <w:szCs w:val="18"/>
              </w:rPr>
              <w:t>５　訪問リハビリテーション計画について、その作成に関与した理学療法士、作業療法士又は言語聴覚士が利用者又はその家族に説明し、利用者の同意を得るとともに、説明した内容等について医師へ報告しているか。</w:t>
            </w:r>
          </w:p>
        </w:tc>
        <w:sdt>
          <w:sdtPr>
            <w:rPr>
              <w:rFonts w:ascii="HG丸ｺﾞｼｯｸM-PRO" w:eastAsia="HG丸ｺﾞｼｯｸM-PRO" w:hAnsi="HG丸ｺﾞｼｯｸM-PRO" w:cs="Times New Roman"/>
              <w:color w:val="000000" w:themeColor="text1"/>
              <w:sz w:val="26"/>
              <w:szCs w:val="26"/>
            </w:rPr>
            <w:id w:val="151302962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107969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024191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3E149F">
        <w:trPr>
          <w:trHeight w:val="746"/>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Pr>
                <w:rFonts w:ascii="HG丸ｺﾞｼｯｸM-PRO" w:eastAsia="HG丸ｺﾞｼｯｸM-PRO" w:hAnsi="HG丸ｺﾞｼｯｸM-PRO" w:cs="Times New Roman" w:hint="eastAsia"/>
                <w:color w:val="000000" w:themeColor="text1"/>
                <w:sz w:val="16"/>
                <w:szCs w:val="18"/>
              </w:rPr>
              <w:t>６　３月に１回以上、リハビリテーション会議を開催し、利用者の状態の変化に応じ、訪問リハビリテーション計画を見直しているか。</w:t>
            </w:r>
          </w:p>
        </w:tc>
        <w:sdt>
          <w:sdtPr>
            <w:rPr>
              <w:rFonts w:ascii="HG丸ｺﾞｼｯｸM-PRO" w:eastAsia="HG丸ｺﾞｼｯｸM-PRO" w:hAnsi="HG丸ｺﾞｼｯｸM-PRO" w:cs="Times New Roman"/>
              <w:color w:val="000000" w:themeColor="text1"/>
              <w:sz w:val="26"/>
              <w:szCs w:val="26"/>
            </w:rPr>
            <w:id w:val="207215031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9081849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9711255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543CC1">
        <w:trPr>
          <w:trHeight w:val="1273"/>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Pr>
                <w:rFonts w:ascii="HG丸ｺﾞｼｯｸM-PRO" w:eastAsia="HG丸ｺﾞｼｯｸM-PRO" w:hAnsi="HG丸ｺﾞｼｯｸM-PRO" w:cs="Times New Roman" w:hint="eastAsia"/>
                <w:color w:val="000000" w:themeColor="text1"/>
                <w:sz w:val="16"/>
                <w:szCs w:val="18"/>
              </w:rPr>
              <w:t>７　指定訪問リハビリテーション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るか。</w:t>
            </w:r>
          </w:p>
        </w:tc>
        <w:sdt>
          <w:sdtPr>
            <w:rPr>
              <w:rFonts w:ascii="HG丸ｺﾞｼｯｸM-PRO" w:eastAsia="HG丸ｺﾞｼｯｸM-PRO" w:hAnsi="HG丸ｺﾞｼｯｸM-PRO" w:cs="Times New Roman"/>
              <w:color w:val="000000" w:themeColor="text1"/>
              <w:sz w:val="26"/>
              <w:szCs w:val="26"/>
            </w:rPr>
            <w:id w:val="-50629128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088777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850813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BA7D09">
        <w:trPr>
          <w:trHeight w:val="2394"/>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jc w:val="left"/>
              <w:rPr>
                <w:rFonts w:ascii="HG丸ｺﾞｼｯｸM-PRO" w:eastAsia="HG丸ｺﾞｼｯｸM-PRO" w:hAnsi="HG丸ｺﾞｼｯｸM-PRO" w:cs="ＭＳ明朝OOEnc"/>
                <w:color w:val="000000" w:themeColor="text1"/>
                <w:sz w:val="16"/>
                <w:szCs w:val="16"/>
              </w:rPr>
            </w:pPr>
            <w:r>
              <w:rPr>
                <w:rFonts w:ascii="HG丸ｺﾞｼｯｸM-PRO" w:eastAsia="HG丸ｺﾞｼｯｸM-PRO" w:hAnsi="HG丸ｺﾞｼｯｸM-PRO" w:cs="Times New Roman" w:hint="eastAsia"/>
                <w:color w:val="000000" w:themeColor="text1"/>
                <w:sz w:val="16"/>
                <w:szCs w:val="18"/>
              </w:rPr>
              <w:t xml:space="preserve">８　</w:t>
            </w:r>
            <w:r w:rsidRPr="00E65D05">
              <w:rPr>
                <w:rFonts w:ascii="HG丸ｺﾞｼｯｸM-PRO" w:eastAsia="HG丸ｺﾞｼｯｸM-PRO" w:hAnsi="HG丸ｺﾞｼｯｸM-PRO" w:cs="ＭＳ明朝OOEnc" w:hint="eastAsia"/>
                <w:color w:val="000000" w:themeColor="text1"/>
                <w:sz w:val="16"/>
                <w:szCs w:val="16"/>
              </w:rPr>
              <w:t>以下のいずれかに適合すること。</w:t>
            </w:r>
          </w:p>
          <w:p w:rsidR="001362C6"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OOEnc" w:hint="eastAsia"/>
                <w:color w:val="000000" w:themeColor="text1"/>
                <w:sz w:val="16"/>
                <w:szCs w:val="16"/>
              </w:rPr>
              <w:t>①　理学療法士、作業療</w:t>
            </w:r>
            <w:r w:rsidRPr="00E65D05">
              <w:rPr>
                <w:rFonts w:ascii="HG丸ｺﾞｼｯｸM-PRO" w:eastAsia="HG丸ｺﾞｼｯｸM-PRO" w:hAnsi="HG丸ｺﾞｼｯｸM-PRO" w:cs="ＭＳ明朝" w:hint="eastAsia"/>
                <w:color w:val="000000" w:themeColor="text1"/>
                <w:sz w:val="16"/>
                <w:szCs w:val="16"/>
              </w:rPr>
              <w:t>法士又は言語聴覚士が、居宅サービス計画に位置付けた指定訪問介護の事業その他の指定居宅サービスに該当する事業に係る従業者と利用者の居宅を訪問し、当該従業者に対し、リハビリテーションに関する専門的な見地から、介護の工夫に関する指導及び日常生活上の留意点に関する助言を行っているか。</w:t>
            </w:r>
          </w:p>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ＭＳ明朝OOEnc"/>
                <w:color w:val="000000" w:themeColor="text1"/>
                <w:sz w:val="16"/>
                <w:szCs w:val="16"/>
              </w:rPr>
            </w:pPr>
          </w:p>
          <w:p w:rsidR="001362C6"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sidRPr="00E65D05">
              <w:rPr>
                <w:rFonts w:ascii="HG丸ｺﾞｼｯｸM-PRO" w:eastAsia="HG丸ｺﾞｼｯｸM-PRO" w:hAnsi="HG丸ｺﾞｼｯｸM-PRO" w:cs="ＭＳ 明朝" w:hint="eastAsia"/>
                <w:color w:val="000000" w:themeColor="text1"/>
                <w:sz w:val="16"/>
                <w:szCs w:val="16"/>
              </w:rPr>
              <w:t xml:space="preserve">②　</w:t>
            </w:r>
            <w:r w:rsidRPr="00E65D05">
              <w:rPr>
                <w:rFonts w:ascii="HG丸ｺﾞｼｯｸM-PRO" w:eastAsia="HG丸ｺﾞｼｯｸM-PRO" w:hAnsi="HG丸ｺﾞｼｯｸM-PRO" w:cs="HG丸ｺﾞｼｯｸM-PRO" w:hint="eastAsia"/>
                <w:color w:val="000000" w:themeColor="text1"/>
                <w:sz w:val="16"/>
                <w:szCs w:val="16"/>
              </w:rPr>
              <w:t>理学療法士、作業療法士又は言語聴覚士が、利用者の居宅を訪問し、その家族に対し、リハビリテーションに関する</w:t>
            </w:r>
            <w:r w:rsidRPr="00E65D05">
              <w:rPr>
                <w:rFonts w:ascii="HG丸ｺﾞｼｯｸM-PRO" w:eastAsia="HG丸ｺﾞｼｯｸM-PRO" w:hAnsi="HG丸ｺﾞｼｯｸM-PRO" w:cs="ＭＳ明朝OOEnc" w:hint="eastAsia"/>
                <w:color w:val="000000" w:themeColor="text1"/>
                <w:sz w:val="16"/>
                <w:szCs w:val="16"/>
              </w:rPr>
              <w:t>専門的な見地から、介護の工夫に関する指導及び日常生活上の留意点に関する助言を行っているか。</w:t>
            </w:r>
          </w:p>
        </w:tc>
        <w:sdt>
          <w:sdtPr>
            <w:rPr>
              <w:rFonts w:ascii="HG丸ｺﾞｼｯｸM-PRO" w:eastAsia="HG丸ｺﾞｼｯｸM-PRO" w:hAnsi="HG丸ｺﾞｼｯｸM-PRO" w:cs="Times New Roman"/>
              <w:color w:val="000000" w:themeColor="text1"/>
              <w:sz w:val="26"/>
              <w:szCs w:val="26"/>
            </w:rPr>
            <w:id w:val="-210764671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1982489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225270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BA7D09">
        <w:trPr>
          <w:trHeight w:val="543"/>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1362C6"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p>
          <w:p w:rsidR="001362C6" w:rsidRPr="00E65D05" w:rsidRDefault="00982A12" w:rsidP="001362C6">
            <w:pPr>
              <w:autoSpaceDE w:val="0"/>
              <w:autoSpaceDN w:val="0"/>
              <w:adjustRightInd w:val="0"/>
              <w:snapToGrid w:val="0"/>
              <w:ind w:left="160" w:hangingChars="100" w:hanging="160"/>
              <w:jc w:val="left"/>
              <w:rPr>
                <w:rFonts w:ascii="HG丸ｺﾞｼｯｸM-PRO" w:eastAsia="HG丸ｺﾞｼｯｸM-PRO" w:hAnsi="HG丸ｺﾞｼｯｸM-PRO" w:cs="Times New Roman"/>
                <w:color w:val="000000" w:themeColor="text1"/>
                <w:sz w:val="16"/>
                <w:szCs w:val="18"/>
              </w:rPr>
            </w:pPr>
            <w:r>
              <w:rPr>
                <w:rFonts w:ascii="HG丸ｺﾞｼｯｸM-PRO" w:eastAsia="HG丸ｺﾞｼｯｸM-PRO" w:hAnsi="HG丸ｺﾞｼｯｸM-PRO" w:cs="Times New Roman" w:hint="eastAsia"/>
                <w:color w:val="000000" w:themeColor="text1"/>
                <w:sz w:val="16"/>
                <w:szCs w:val="18"/>
              </w:rPr>
              <w:t>９　上記２から</w:t>
            </w:r>
            <w:r w:rsidR="001362C6">
              <w:rPr>
                <w:rFonts w:ascii="HG丸ｺﾞｼｯｸM-PRO" w:eastAsia="HG丸ｺﾞｼｯｸM-PRO" w:hAnsi="HG丸ｺﾞｼｯｸM-PRO" w:cs="Times New Roman" w:hint="eastAsia"/>
                <w:color w:val="000000" w:themeColor="text1"/>
                <w:sz w:val="16"/>
                <w:szCs w:val="18"/>
              </w:rPr>
              <w:t>８までに掲げる基準に適合することを確認し、記録しているか。</w:t>
            </w:r>
          </w:p>
        </w:tc>
        <w:sdt>
          <w:sdtPr>
            <w:rPr>
              <w:rFonts w:ascii="HG丸ｺﾞｼｯｸM-PRO" w:eastAsia="HG丸ｺﾞｼｯｸM-PRO" w:hAnsi="HG丸ｺﾞｼｯｸM-PRO" w:cs="Times New Roman"/>
              <w:color w:val="000000" w:themeColor="text1"/>
              <w:sz w:val="26"/>
              <w:szCs w:val="26"/>
            </w:rPr>
            <w:id w:val="-203456969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158033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174652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543CC1">
        <w:trPr>
          <w:trHeight w:val="409"/>
        </w:trPr>
        <w:tc>
          <w:tcPr>
            <w:tcW w:w="2310"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7928" w:type="dxa"/>
            <w:gridSpan w:val="4"/>
            <w:tcBorders>
              <w:top w:val="single" w:sz="12" w:space="0" w:color="auto"/>
              <w:left w:val="single" w:sz="4" w:space="0" w:color="auto"/>
              <w:bottom w:val="single" w:sz="8" w:space="0" w:color="auto"/>
            </w:tcBorders>
            <w:vAlign w:val="center"/>
          </w:tcPr>
          <w:p w:rsidR="001362C6" w:rsidRPr="00E65D05" w:rsidRDefault="001362C6" w:rsidP="001362C6">
            <w:pPr>
              <w:jc w:val="center"/>
              <w:rPr>
                <w:rFonts w:ascii="HG丸ｺﾞｼｯｸM-PRO" w:eastAsia="HG丸ｺﾞｼｯｸM-PRO" w:hAnsi="HG丸ｺﾞｼｯｸM-PRO" w:cs="Times New Roman"/>
                <w:color w:val="000000" w:themeColor="text1"/>
                <w:sz w:val="26"/>
                <w:szCs w:val="26"/>
              </w:rPr>
            </w:pPr>
            <w:r w:rsidRPr="00E65D05">
              <w:rPr>
                <w:rFonts w:ascii="HG丸ｺﾞｼｯｸM-PRO" w:eastAsia="HG丸ｺﾞｼｯｸM-PRO" w:hAnsi="HG丸ｺﾞｼｯｸM-PRO" w:cs="Times New Roman" w:hint="eastAsia"/>
                <w:color w:val="000000" w:themeColor="text1"/>
                <w:sz w:val="18"/>
                <w:szCs w:val="18"/>
              </w:rPr>
              <w:t>リハビリテーションマネジメント加算（</w:t>
            </w:r>
            <w:r>
              <w:rPr>
                <w:rFonts w:ascii="HG丸ｺﾞｼｯｸM-PRO" w:eastAsia="HG丸ｺﾞｼｯｸM-PRO" w:hAnsi="HG丸ｺﾞｼｯｸM-PRO" w:cs="Times New Roman" w:hint="eastAsia"/>
                <w:color w:val="000000" w:themeColor="text1"/>
                <w:sz w:val="18"/>
                <w:szCs w:val="18"/>
              </w:rPr>
              <w:t>Ａ</w:t>
            </w:r>
            <w:r w:rsidRPr="00E65D05">
              <w:rPr>
                <w:rFonts w:ascii="HG丸ｺﾞｼｯｸM-PRO" w:eastAsia="HG丸ｺﾞｼｯｸM-PRO" w:hAnsi="HG丸ｺﾞｼｯｸM-PRO" w:cs="Times New Roman" w:hint="eastAsia"/>
                <w:color w:val="000000" w:themeColor="text1"/>
                <w:sz w:val="18"/>
                <w:szCs w:val="18"/>
              </w:rPr>
              <w:t>）</w:t>
            </w:r>
            <w:r>
              <w:rPr>
                <w:rFonts w:ascii="HG丸ｺﾞｼｯｸM-PRO" w:eastAsia="HG丸ｺﾞｼｯｸM-PRO" w:hAnsi="HG丸ｺﾞｼｯｸM-PRO" w:cs="Times New Roman" w:hint="eastAsia"/>
                <w:color w:val="000000" w:themeColor="text1"/>
                <w:sz w:val="18"/>
                <w:szCs w:val="18"/>
              </w:rPr>
              <w:t>ロ</w:t>
            </w:r>
            <w:r w:rsidRPr="00E65D05">
              <w:rPr>
                <w:rFonts w:ascii="HG丸ｺﾞｼｯｸM-PRO" w:eastAsia="HG丸ｺﾞｼｯｸM-PRO" w:hAnsi="HG丸ｺﾞｼｯｸM-PRO" w:cs="Times New Roman" w:hint="eastAsia"/>
                <w:color w:val="000000" w:themeColor="text1"/>
                <w:sz w:val="18"/>
                <w:szCs w:val="18"/>
              </w:rPr>
              <w:t>の算定について</w:t>
            </w:r>
          </w:p>
        </w:tc>
      </w:tr>
      <w:tr w:rsidR="001362C6" w:rsidRPr="00E65D05" w:rsidTr="00543CC1">
        <w:trPr>
          <w:trHeight w:val="685"/>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8" w:space="0" w:color="auto"/>
              <w:left w:val="single" w:sz="4" w:space="0" w:color="auto"/>
              <w:bottom w:val="single" w:sz="4"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18"/>
              </w:rPr>
            </w:pPr>
            <w:r w:rsidRPr="00E65D05">
              <w:rPr>
                <w:rFonts w:ascii="HG丸ｺﾞｼｯｸM-PRO" w:eastAsia="HG丸ｺﾞｼｯｸM-PRO" w:hAnsi="HG丸ｺﾞｼｯｸM-PRO" w:cs="Times New Roman" w:hint="eastAsia"/>
                <w:color w:val="000000" w:themeColor="text1"/>
                <w:sz w:val="16"/>
                <w:szCs w:val="18"/>
              </w:rPr>
              <w:t xml:space="preserve">１　</w:t>
            </w:r>
            <w:r>
              <w:rPr>
                <w:rFonts w:ascii="HG丸ｺﾞｼｯｸM-PRO" w:eastAsia="HG丸ｺﾞｼｯｸM-PRO" w:hAnsi="HG丸ｺﾞｼｯｸM-PRO" w:cs="Times New Roman" w:hint="eastAsia"/>
                <w:color w:val="000000" w:themeColor="text1"/>
                <w:sz w:val="16"/>
                <w:szCs w:val="18"/>
              </w:rPr>
              <w:t>医師、</w:t>
            </w:r>
            <w:r w:rsidRPr="00E65D05">
              <w:rPr>
                <w:rFonts w:ascii="HG丸ｺﾞｼｯｸM-PRO" w:eastAsia="HG丸ｺﾞｼｯｸM-PRO" w:hAnsi="HG丸ｺﾞｼｯｸM-PRO" w:cs="ＭＳ明朝" w:hint="eastAsia"/>
                <w:color w:val="000000" w:themeColor="text1"/>
                <w:sz w:val="16"/>
                <w:szCs w:val="16"/>
              </w:rPr>
              <w:t>理学療法士、作業療法士、言語聴覚士その他の職種の者が</w:t>
            </w:r>
            <w:r>
              <w:rPr>
                <w:rFonts w:ascii="HG丸ｺﾞｼｯｸM-PRO" w:eastAsia="HG丸ｺﾞｼｯｸM-PRO" w:hAnsi="HG丸ｺﾞｼｯｸM-PRO" w:cs="ＭＳ明朝" w:hint="eastAsia"/>
                <w:color w:val="000000" w:themeColor="text1"/>
                <w:sz w:val="16"/>
                <w:szCs w:val="16"/>
              </w:rPr>
              <w:t>共同</w:t>
            </w:r>
            <w:r w:rsidRPr="00E65D05">
              <w:rPr>
                <w:rFonts w:ascii="HG丸ｺﾞｼｯｸM-PRO" w:eastAsia="HG丸ｺﾞｼｯｸM-PRO" w:hAnsi="HG丸ｺﾞｼｯｸM-PRO" w:cs="ＭＳ明朝" w:hint="eastAsia"/>
                <w:color w:val="000000" w:themeColor="text1"/>
                <w:sz w:val="16"/>
                <w:szCs w:val="16"/>
              </w:rPr>
              <w:t>し、継続的にリハビリテーションの質を管理した場合は、１月につき２</w:t>
            </w:r>
            <w:r>
              <w:rPr>
                <w:rFonts w:ascii="HG丸ｺﾞｼｯｸM-PRO" w:eastAsia="HG丸ｺﾞｼｯｸM-PRO" w:hAnsi="HG丸ｺﾞｼｯｸM-PRO" w:cs="ＭＳ明朝" w:hint="eastAsia"/>
                <w:color w:val="000000" w:themeColor="text1"/>
                <w:sz w:val="16"/>
                <w:szCs w:val="16"/>
              </w:rPr>
              <w:t>13</w:t>
            </w:r>
            <w:r w:rsidRPr="00E65D05">
              <w:rPr>
                <w:rFonts w:ascii="HG丸ｺﾞｼｯｸM-PRO" w:eastAsia="HG丸ｺﾞｼｯｸM-PRO" w:hAnsi="HG丸ｺﾞｼｯｸM-PRO" w:cs="ＭＳ明朝" w:hint="eastAsia"/>
                <w:color w:val="000000" w:themeColor="text1"/>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302930670"/>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4853524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4380238"/>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FF5CEE">
        <w:trPr>
          <w:trHeight w:val="411"/>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jc w:val="left"/>
              <w:rPr>
                <w:rFonts w:ascii="HG丸ｺﾞｼｯｸM-PRO" w:eastAsia="HG丸ｺﾞｼｯｸM-PRO" w:hAnsi="HG丸ｺﾞｼｯｸM-PRO" w:cs="ＭＳ明朝OOEnc"/>
                <w:color w:val="000000" w:themeColor="text1"/>
                <w:sz w:val="16"/>
                <w:szCs w:val="16"/>
              </w:rPr>
            </w:pPr>
            <w:r>
              <w:rPr>
                <w:rFonts w:ascii="HG丸ｺﾞｼｯｸM-PRO" w:eastAsia="HG丸ｺﾞｼｯｸM-PRO" w:hAnsi="HG丸ｺﾞｼｯｸM-PRO" w:cs="ＭＳ明朝" w:hint="eastAsia"/>
                <w:color w:val="000000" w:themeColor="text1"/>
                <w:sz w:val="16"/>
                <w:szCs w:val="16"/>
              </w:rPr>
              <w:t xml:space="preserve">２　</w:t>
            </w:r>
            <w:r w:rsidRPr="00E65D05">
              <w:rPr>
                <w:rFonts w:ascii="HG丸ｺﾞｼｯｸM-PRO" w:eastAsia="HG丸ｺﾞｼｯｸM-PRO" w:hAnsi="HG丸ｺﾞｼｯｸM-PRO" w:cs="ＭＳ明朝" w:hint="eastAsia"/>
                <w:color w:val="000000" w:themeColor="text1"/>
                <w:sz w:val="16"/>
                <w:szCs w:val="16"/>
              </w:rPr>
              <w:t>リハビリテーションマネジメント加算</w:t>
            </w:r>
            <w:r>
              <w:rPr>
                <w:rFonts w:ascii="HG丸ｺﾞｼｯｸM-PRO" w:eastAsia="HG丸ｺﾞｼｯｸM-PRO" w:hAnsi="HG丸ｺﾞｼｯｸM-PRO" w:cs="ＭＳ明朝" w:hint="eastAsia"/>
                <w:color w:val="000000" w:themeColor="text1"/>
                <w:sz w:val="16"/>
                <w:szCs w:val="16"/>
              </w:rPr>
              <w:t>（A）イ</w:t>
            </w:r>
            <w:r w:rsidRPr="00E65D05">
              <w:rPr>
                <w:rFonts w:ascii="HG丸ｺﾞｼｯｸM-PRO" w:eastAsia="HG丸ｺﾞｼｯｸM-PRO" w:hAnsi="HG丸ｺﾞｼｯｸM-PRO" w:cs="ＭＳ明朝" w:hint="eastAsia"/>
                <w:color w:val="000000" w:themeColor="text1"/>
                <w:sz w:val="16"/>
                <w:szCs w:val="16"/>
              </w:rPr>
              <w:t>の要件を</w:t>
            </w:r>
            <w:r>
              <w:rPr>
                <w:rFonts w:ascii="HG丸ｺﾞｼｯｸM-PRO" w:eastAsia="HG丸ｺﾞｼｯｸM-PRO" w:hAnsi="HG丸ｺﾞｼｯｸM-PRO" w:cs="ＭＳ明朝" w:hint="eastAsia"/>
                <w:color w:val="000000" w:themeColor="text1"/>
                <w:sz w:val="16"/>
                <w:szCs w:val="16"/>
              </w:rPr>
              <w:t>すべて</w:t>
            </w:r>
            <w:r w:rsidRPr="00E65D05">
              <w:rPr>
                <w:rFonts w:ascii="HG丸ｺﾞｼｯｸM-PRO" w:eastAsia="HG丸ｺﾞｼｯｸM-PRO" w:hAnsi="HG丸ｺﾞｼｯｸM-PRO" w:cs="ＭＳ明朝" w:hint="eastAsia"/>
                <w:color w:val="000000" w:themeColor="text1"/>
                <w:sz w:val="16"/>
                <w:szCs w:val="16"/>
              </w:rPr>
              <w:t>満たしているか。</w:t>
            </w:r>
          </w:p>
        </w:tc>
        <w:sdt>
          <w:sdtPr>
            <w:rPr>
              <w:rFonts w:ascii="HG丸ｺﾞｼｯｸM-PRO" w:eastAsia="HG丸ｺﾞｼｯｸM-PRO" w:hAnsi="HG丸ｺﾞｼｯｸM-PRO" w:cs="Times New Roman"/>
              <w:color w:val="000000" w:themeColor="text1"/>
              <w:sz w:val="26"/>
              <w:szCs w:val="26"/>
            </w:rPr>
            <w:id w:val="142916071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8590691"/>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541802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Default="001362C6" w:rsidP="001362C6">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981"/>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12" w:space="0" w:color="auto"/>
              <w:right w:val="single" w:sz="4" w:space="0" w:color="auto"/>
            </w:tcBorders>
            <w:vAlign w:val="center"/>
          </w:tcPr>
          <w:p w:rsidR="001362C6" w:rsidRPr="00E65D05" w:rsidRDefault="001362C6" w:rsidP="001362C6">
            <w:pPr>
              <w:snapToGrid w:val="0"/>
              <w:ind w:left="160" w:hangingChars="100" w:hanging="160"/>
              <w:rPr>
                <w:rFonts w:ascii="HG丸ｺﾞｼｯｸM-PRO" w:eastAsia="HG丸ｺﾞｼｯｸM-PRO" w:hAnsi="HG丸ｺﾞｼｯｸM-PRO" w:cs="Times New Roman"/>
                <w:color w:val="000000" w:themeColor="text1"/>
                <w:sz w:val="16"/>
                <w:szCs w:val="18"/>
              </w:rPr>
            </w:pPr>
            <w:r>
              <w:rPr>
                <w:rFonts w:ascii="HG丸ｺﾞｼｯｸM-PRO" w:eastAsia="HG丸ｺﾞｼｯｸM-PRO" w:hAnsi="HG丸ｺﾞｼｯｸM-PRO" w:cs="Times New Roman" w:hint="eastAsia"/>
                <w:color w:val="000000" w:themeColor="text1"/>
                <w:sz w:val="16"/>
                <w:szCs w:val="18"/>
              </w:rPr>
              <w:t>３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るか。</w:t>
            </w:r>
          </w:p>
        </w:tc>
        <w:sdt>
          <w:sdtPr>
            <w:rPr>
              <w:rFonts w:ascii="HG丸ｺﾞｼｯｸM-PRO" w:eastAsia="HG丸ｺﾞｼｯｸM-PRO" w:hAnsi="HG丸ｺﾞｼｯｸM-PRO" w:cs="Times New Roman"/>
              <w:color w:val="000000" w:themeColor="text1"/>
              <w:sz w:val="26"/>
              <w:szCs w:val="26"/>
            </w:rPr>
            <w:id w:val="-146588554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18443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566261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6E26FF">
        <w:trPr>
          <w:trHeight w:val="397"/>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7928" w:type="dxa"/>
            <w:gridSpan w:val="4"/>
            <w:tcBorders>
              <w:top w:val="single" w:sz="12" w:space="0" w:color="auto"/>
              <w:left w:val="single" w:sz="4" w:space="0" w:color="auto"/>
              <w:bottom w:val="single" w:sz="8" w:space="0" w:color="auto"/>
            </w:tcBorders>
            <w:vAlign w:val="center"/>
          </w:tcPr>
          <w:p w:rsidR="001362C6" w:rsidRPr="00E65D05" w:rsidRDefault="001362C6" w:rsidP="001362C6">
            <w:pPr>
              <w:jc w:val="center"/>
              <w:rPr>
                <w:rFonts w:ascii="HG丸ｺﾞｼｯｸM-PRO" w:eastAsia="HG丸ｺﾞｼｯｸM-PRO" w:hAnsi="HG丸ｺﾞｼｯｸM-PRO" w:cs="Times New Roman"/>
                <w:color w:val="000000" w:themeColor="text1"/>
                <w:sz w:val="26"/>
                <w:szCs w:val="28"/>
              </w:rPr>
            </w:pPr>
            <w:r w:rsidRPr="00E65D05">
              <w:rPr>
                <w:rFonts w:ascii="HG丸ｺﾞｼｯｸM-PRO" w:eastAsia="HG丸ｺﾞｼｯｸM-PRO" w:hAnsi="HG丸ｺﾞｼｯｸM-PRO" w:cs="Times New Roman" w:hint="eastAsia"/>
                <w:color w:val="000000" w:themeColor="text1"/>
                <w:sz w:val="18"/>
                <w:szCs w:val="18"/>
              </w:rPr>
              <w:t>リハビリテーションマネジメント加算（</w:t>
            </w:r>
            <w:r w:rsidRPr="00B74052">
              <w:rPr>
                <w:rFonts w:ascii="HG丸ｺﾞｼｯｸM-PRO" w:eastAsia="HG丸ｺﾞｼｯｸM-PRO" w:hAnsi="HG丸ｺﾞｼｯｸM-PRO" w:cs="Times New Roman" w:hint="eastAsia"/>
                <w:color w:val="000000" w:themeColor="text1"/>
                <w:sz w:val="18"/>
                <w:szCs w:val="18"/>
              </w:rPr>
              <w:t>Ｂ</w:t>
            </w:r>
            <w:r w:rsidRPr="00E65D05">
              <w:rPr>
                <w:rFonts w:ascii="HG丸ｺﾞｼｯｸM-PRO" w:eastAsia="HG丸ｺﾞｼｯｸM-PRO" w:hAnsi="HG丸ｺﾞｼｯｸM-PRO" w:cs="Times New Roman" w:hint="eastAsia"/>
                <w:color w:val="000000" w:themeColor="text1"/>
                <w:sz w:val="18"/>
                <w:szCs w:val="18"/>
              </w:rPr>
              <w:t>）</w:t>
            </w:r>
            <w:r>
              <w:rPr>
                <w:rFonts w:ascii="HG丸ｺﾞｼｯｸM-PRO" w:eastAsia="HG丸ｺﾞｼｯｸM-PRO" w:hAnsi="HG丸ｺﾞｼｯｸM-PRO" w:cs="Times New Roman" w:hint="eastAsia"/>
                <w:color w:val="000000" w:themeColor="text1"/>
                <w:sz w:val="18"/>
                <w:szCs w:val="18"/>
              </w:rPr>
              <w:t>イ</w:t>
            </w:r>
            <w:r w:rsidRPr="00E65D05">
              <w:rPr>
                <w:rFonts w:ascii="HG丸ｺﾞｼｯｸM-PRO" w:eastAsia="HG丸ｺﾞｼｯｸM-PRO" w:hAnsi="HG丸ｺﾞｼｯｸM-PRO" w:cs="Times New Roman" w:hint="eastAsia"/>
                <w:color w:val="000000" w:themeColor="text1"/>
                <w:sz w:val="18"/>
                <w:szCs w:val="18"/>
              </w:rPr>
              <w:t>の算定について</w:t>
            </w:r>
          </w:p>
        </w:tc>
      </w:tr>
      <w:tr w:rsidR="001362C6" w:rsidRPr="00E65D05" w:rsidTr="00543CC1">
        <w:trPr>
          <w:trHeight w:val="399"/>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8"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8"/>
              </w:rPr>
              <w:t xml:space="preserve">１　</w:t>
            </w:r>
            <w:r>
              <w:rPr>
                <w:rFonts w:ascii="HG丸ｺﾞｼｯｸM-PRO" w:eastAsia="HG丸ｺﾞｼｯｸM-PRO" w:hAnsi="HG丸ｺﾞｼｯｸM-PRO" w:cs="Times New Roman" w:hint="eastAsia"/>
                <w:color w:val="000000" w:themeColor="text1"/>
                <w:sz w:val="16"/>
                <w:szCs w:val="18"/>
              </w:rPr>
              <w:t>医師、</w:t>
            </w:r>
            <w:r w:rsidRPr="00E65D05">
              <w:rPr>
                <w:rFonts w:ascii="HG丸ｺﾞｼｯｸM-PRO" w:eastAsia="HG丸ｺﾞｼｯｸM-PRO" w:hAnsi="HG丸ｺﾞｼｯｸM-PRO" w:cs="ＭＳ明朝" w:hint="eastAsia"/>
                <w:color w:val="000000" w:themeColor="text1"/>
                <w:sz w:val="16"/>
                <w:szCs w:val="16"/>
              </w:rPr>
              <w:t>理学療法士、作業療法士、言語聴覚士その他の職種の者が</w:t>
            </w:r>
            <w:r>
              <w:rPr>
                <w:rFonts w:ascii="HG丸ｺﾞｼｯｸM-PRO" w:eastAsia="HG丸ｺﾞｼｯｸM-PRO" w:hAnsi="HG丸ｺﾞｼｯｸM-PRO" w:cs="ＭＳ明朝" w:hint="eastAsia"/>
                <w:color w:val="000000" w:themeColor="text1"/>
                <w:sz w:val="16"/>
                <w:szCs w:val="16"/>
              </w:rPr>
              <w:t>共同</w:t>
            </w:r>
            <w:r w:rsidRPr="00E65D05">
              <w:rPr>
                <w:rFonts w:ascii="HG丸ｺﾞｼｯｸM-PRO" w:eastAsia="HG丸ｺﾞｼｯｸM-PRO" w:hAnsi="HG丸ｺﾞｼｯｸM-PRO" w:cs="ＭＳ明朝" w:hint="eastAsia"/>
                <w:color w:val="000000" w:themeColor="text1"/>
                <w:sz w:val="16"/>
                <w:szCs w:val="16"/>
              </w:rPr>
              <w:t>し、継続的にリハビリテーションの質を管理した場合は、１月につき</w:t>
            </w:r>
            <w:r>
              <w:rPr>
                <w:rFonts w:ascii="HG丸ｺﾞｼｯｸM-PRO" w:eastAsia="HG丸ｺﾞｼｯｸM-PRO" w:hAnsi="HG丸ｺﾞｼｯｸM-PRO" w:cs="ＭＳ明朝" w:hint="eastAsia"/>
                <w:color w:val="000000" w:themeColor="text1"/>
                <w:sz w:val="16"/>
                <w:szCs w:val="16"/>
              </w:rPr>
              <w:t>450</w:t>
            </w:r>
            <w:r w:rsidRPr="00E65D05">
              <w:rPr>
                <w:rFonts w:ascii="HG丸ｺﾞｼｯｸM-PRO" w:eastAsia="HG丸ｺﾞｼｯｸM-PRO" w:hAnsi="HG丸ｺﾞｼｯｸM-PRO" w:cs="ＭＳ明朝" w:hint="eastAsia"/>
                <w:color w:val="000000" w:themeColor="text1"/>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417947191"/>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96813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978651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33144F">
        <w:trPr>
          <w:trHeight w:val="1489"/>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8"/>
              </w:rPr>
              <w:t>２　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るか。</w:t>
            </w:r>
          </w:p>
        </w:tc>
        <w:sdt>
          <w:sdtPr>
            <w:rPr>
              <w:rFonts w:ascii="HG丸ｺﾞｼｯｸM-PRO" w:eastAsia="HG丸ｺﾞｼｯｸM-PRO" w:hAnsi="HG丸ｺﾞｼｯｸM-PRO" w:cs="Times New Roman"/>
              <w:color w:val="000000" w:themeColor="text1"/>
              <w:sz w:val="26"/>
              <w:szCs w:val="26"/>
            </w:rPr>
            <w:id w:val="48045248"/>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290272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627797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33144F">
        <w:trPr>
          <w:trHeight w:val="1127"/>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8"/>
              </w:rPr>
              <w:t xml:space="preserve">３　</w:t>
            </w:r>
            <w:r w:rsidRPr="00E65D05">
              <w:rPr>
                <w:rFonts w:ascii="HG丸ｺﾞｼｯｸM-PRO" w:eastAsia="HG丸ｺﾞｼｯｸM-PRO" w:hAnsi="HG丸ｺﾞｼｯｸM-PRO" w:cs="ＭＳ 明朝" w:hint="eastAsia"/>
                <w:color w:val="000000" w:themeColor="text1"/>
                <w:sz w:val="16"/>
                <w:szCs w:val="18"/>
              </w:rPr>
              <w:t>上記</w:t>
            </w:r>
            <w:r w:rsidRPr="00E65D05">
              <w:rPr>
                <w:rFonts w:ascii="HG丸ｺﾞｼｯｸM-PRO" w:eastAsia="HG丸ｺﾞｼｯｸM-PRO" w:hAnsi="HG丸ｺﾞｼｯｸM-PRO" w:cs="HG丸ｺﾞｼｯｸM-PRO" w:hint="eastAsia"/>
                <w:color w:val="000000" w:themeColor="text1"/>
                <w:sz w:val="16"/>
                <w:szCs w:val="18"/>
              </w:rPr>
              <w:t>における指示を行った医師又は当該指示を受けた理学療</w:t>
            </w:r>
            <w:r w:rsidRPr="00E65D05">
              <w:rPr>
                <w:rFonts w:ascii="HG丸ｺﾞｼｯｸM-PRO" w:eastAsia="HG丸ｺﾞｼｯｸM-PRO" w:hAnsi="HG丸ｺﾞｼｯｸM-PRO" w:cs="Times New Roman" w:hint="eastAsia"/>
                <w:color w:val="000000" w:themeColor="text1"/>
                <w:sz w:val="16"/>
                <w:szCs w:val="18"/>
              </w:rPr>
              <w:t>法士、作業療法士若しくは言語聴覚士が、当該指示の内容が上記</w:t>
            </w:r>
            <w:r>
              <w:rPr>
                <w:rFonts w:ascii="HG丸ｺﾞｼｯｸM-PRO" w:eastAsia="HG丸ｺﾞｼｯｸM-PRO" w:hAnsi="HG丸ｺﾞｼｯｸM-PRO" w:cs="Times New Roman" w:hint="eastAsia"/>
                <w:color w:val="000000" w:themeColor="text1"/>
                <w:sz w:val="16"/>
                <w:szCs w:val="18"/>
              </w:rPr>
              <w:t>２</w:t>
            </w:r>
            <w:r w:rsidRPr="00E65D05">
              <w:rPr>
                <w:rFonts w:ascii="HG丸ｺﾞｼｯｸM-PRO" w:eastAsia="HG丸ｺﾞｼｯｸM-PRO" w:hAnsi="HG丸ｺﾞｼｯｸM-PRO" w:cs="Times New Roman" w:hint="eastAsia"/>
                <w:color w:val="000000" w:themeColor="text1"/>
                <w:sz w:val="16"/>
                <w:szCs w:val="18"/>
              </w:rPr>
              <w:t>に掲げる基準に適合するものであると明確にわかるように記録しているか。</w:t>
            </w:r>
          </w:p>
        </w:tc>
        <w:sdt>
          <w:sdtPr>
            <w:rPr>
              <w:rFonts w:ascii="HG丸ｺﾞｼｯｸM-PRO" w:eastAsia="HG丸ｺﾞｼｯｸM-PRO" w:hAnsi="HG丸ｺﾞｼｯｸM-PRO" w:cs="Times New Roman"/>
              <w:color w:val="000000" w:themeColor="text1"/>
              <w:sz w:val="26"/>
              <w:szCs w:val="26"/>
            </w:rPr>
            <w:id w:val="71130851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00356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172982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33144F">
        <w:trPr>
          <w:trHeight w:val="974"/>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OOEnc" w:hint="eastAsia"/>
                <w:color w:val="000000" w:themeColor="text1"/>
                <w:sz w:val="16"/>
                <w:szCs w:val="16"/>
              </w:rPr>
              <w:t xml:space="preserve">４　</w:t>
            </w:r>
            <w:r>
              <w:rPr>
                <w:rFonts w:ascii="HG丸ｺﾞｼｯｸM-PRO" w:eastAsia="HG丸ｺﾞｼｯｸM-PRO" w:hAnsi="HG丸ｺﾞｼｯｸM-PRO" w:cs="Times New Roman" w:hint="eastAsia"/>
                <w:color w:val="000000" w:themeColor="text1"/>
                <w:sz w:val="16"/>
                <w:szCs w:val="18"/>
              </w:rPr>
              <w:t>リハビリテーション会議を開催し、リハビリテーションに関する専門的な見地から利用者の状況等に関する情報を構成員と共有し、当該リハビリテーション会議の内容を記録すること。</w:t>
            </w:r>
          </w:p>
        </w:tc>
        <w:sdt>
          <w:sdtPr>
            <w:rPr>
              <w:rFonts w:ascii="HG丸ｺﾞｼｯｸM-PRO" w:eastAsia="HG丸ｺﾞｼｯｸM-PRO" w:hAnsi="HG丸ｺﾞｼｯｸM-PRO" w:cs="Times New Roman"/>
              <w:color w:val="000000" w:themeColor="text1"/>
              <w:sz w:val="26"/>
              <w:szCs w:val="26"/>
            </w:rPr>
            <w:id w:val="-94969919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4714627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73203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62C6" w:rsidRPr="00E65D05" w:rsidTr="0033144F">
        <w:trPr>
          <w:trHeight w:val="988"/>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1362C6" w:rsidRPr="00E65D05" w:rsidRDefault="001362C6" w:rsidP="001362C6">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1362C6" w:rsidRPr="00E65D05" w:rsidRDefault="001362C6" w:rsidP="001362C6">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OOEnc" w:hint="eastAsia"/>
                <w:color w:val="000000" w:themeColor="text1"/>
                <w:sz w:val="16"/>
                <w:szCs w:val="16"/>
              </w:rPr>
              <w:t xml:space="preserve">５　</w:t>
            </w:r>
            <w:r>
              <w:rPr>
                <w:rFonts w:ascii="HG丸ｺﾞｼｯｸM-PRO" w:eastAsia="HG丸ｺﾞｼｯｸM-PRO" w:hAnsi="HG丸ｺﾞｼｯｸM-PRO" w:cs="Times New Roman" w:hint="eastAsia"/>
                <w:color w:val="000000" w:themeColor="text1"/>
                <w:sz w:val="16"/>
                <w:szCs w:val="18"/>
              </w:rPr>
              <w:t>３月に１回以上、リハビリテーション会議を開催し、利用者の状態の変化に応じ、訪問リハビリテーション計画を見直しているか。</w:t>
            </w:r>
          </w:p>
        </w:tc>
        <w:sdt>
          <w:sdtPr>
            <w:rPr>
              <w:rFonts w:ascii="HG丸ｺﾞｼｯｸM-PRO" w:eastAsia="HG丸ｺﾞｼｯｸM-PRO" w:hAnsi="HG丸ｺﾞｼｯｸM-PRO" w:cs="Times New Roman"/>
              <w:color w:val="000000" w:themeColor="text1"/>
              <w:sz w:val="26"/>
              <w:szCs w:val="26"/>
            </w:rPr>
            <w:id w:val="1928379098"/>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1362C6" w:rsidRPr="00217B59" w:rsidRDefault="000328F9"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947013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7777443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1362C6" w:rsidRPr="00217B59" w:rsidRDefault="001362C6" w:rsidP="001362C6">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33144F">
        <w:trPr>
          <w:trHeight w:val="1129"/>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OOEnc"/>
                <w:color w:val="000000" w:themeColor="text1"/>
                <w:sz w:val="16"/>
                <w:szCs w:val="16"/>
              </w:rPr>
            </w:pPr>
            <w:r>
              <w:rPr>
                <w:rFonts w:ascii="HG丸ｺﾞｼｯｸM-PRO" w:eastAsia="HG丸ｺﾞｼｯｸM-PRO" w:hAnsi="HG丸ｺﾞｼｯｸM-PRO" w:cs="ＭＳ明朝OOEnc" w:hint="eastAsia"/>
                <w:color w:val="000000" w:themeColor="text1"/>
                <w:sz w:val="16"/>
                <w:szCs w:val="16"/>
              </w:rPr>
              <w:t xml:space="preserve">６　</w:t>
            </w:r>
            <w:r>
              <w:rPr>
                <w:rFonts w:ascii="HG丸ｺﾞｼｯｸM-PRO" w:eastAsia="HG丸ｺﾞｼｯｸM-PRO" w:hAnsi="HG丸ｺﾞｼｯｸM-PRO" w:cs="Times New Roman" w:hint="eastAsia"/>
                <w:color w:val="000000" w:themeColor="text1"/>
                <w:sz w:val="16"/>
                <w:szCs w:val="18"/>
              </w:rPr>
              <w:t>指定訪問リハビリテーションの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るか。</w:t>
            </w:r>
          </w:p>
        </w:tc>
        <w:sdt>
          <w:sdtPr>
            <w:rPr>
              <w:rFonts w:ascii="HG丸ｺﾞｼｯｸM-PRO" w:eastAsia="HG丸ｺﾞｼｯｸM-PRO" w:hAnsi="HG丸ｺﾞｼｯｸM-PRO" w:cs="Times New Roman"/>
              <w:color w:val="000000" w:themeColor="text1"/>
              <w:sz w:val="26"/>
              <w:szCs w:val="26"/>
            </w:rPr>
            <w:id w:val="99174985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9802412"/>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58337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543CC1">
        <w:trPr>
          <w:trHeight w:val="557"/>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0328F9" w:rsidRPr="00E65D05" w:rsidRDefault="000328F9" w:rsidP="000328F9">
            <w:pPr>
              <w:autoSpaceDE w:val="0"/>
              <w:autoSpaceDN w:val="0"/>
              <w:adjustRightInd w:val="0"/>
              <w:snapToGrid w:val="0"/>
              <w:jc w:val="left"/>
              <w:rPr>
                <w:rFonts w:ascii="HG丸ｺﾞｼｯｸM-PRO" w:eastAsia="HG丸ｺﾞｼｯｸM-PRO" w:hAnsi="HG丸ｺﾞｼｯｸM-PRO" w:cs="ＭＳ明朝OOEnc"/>
                <w:color w:val="000000" w:themeColor="text1"/>
                <w:sz w:val="16"/>
                <w:szCs w:val="16"/>
              </w:rPr>
            </w:pPr>
            <w:r>
              <w:rPr>
                <w:rFonts w:ascii="HG丸ｺﾞｼｯｸM-PRO" w:eastAsia="HG丸ｺﾞｼｯｸM-PRO" w:hAnsi="HG丸ｺﾞｼｯｸM-PRO" w:cs="ＭＳ明朝OOEnc" w:hint="eastAsia"/>
                <w:color w:val="000000" w:themeColor="text1"/>
                <w:sz w:val="16"/>
                <w:szCs w:val="16"/>
              </w:rPr>
              <w:t xml:space="preserve">７　</w:t>
            </w:r>
            <w:r w:rsidRPr="00E65D05">
              <w:rPr>
                <w:rFonts w:ascii="HG丸ｺﾞｼｯｸM-PRO" w:eastAsia="HG丸ｺﾞｼｯｸM-PRO" w:hAnsi="HG丸ｺﾞｼｯｸM-PRO" w:cs="ＭＳ明朝OOEnc" w:hint="eastAsia"/>
                <w:color w:val="000000" w:themeColor="text1"/>
                <w:sz w:val="16"/>
                <w:szCs w:val="16"/>
              </w:rPr>
              <w:t>以下のいずれかに適合すること。</w:t>
            </w:r>
          </w:p>
          <w:p w:rsidR="000328F9"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OOEnc" w:hint="eastAsia"/>
                <w:color w:val="000000" w:themeColor="text1"/>
                <w:sz w:val="16"/>
                <w:szCs w:val="16"/>
              </w:rPr>
              <w:t>①　理学療法士、作業療</w:t>
            </w:r>
            <w:r w:rsidRPr="00E65D05">
              <w:rPr>
                <w:rFonts w:ascii="HG丸ｺﾞｼｯｸM-PRO" w:eastAsia="HG丸ｺﾞｼｯｸM-PRO" w:hAnsi="HG丸ｺﾞｼｯｸM-PRO" w:cs="ＭＳ明朝" w:hint="eastAsia"/>
                <w:color w:val="000000" w:themeColor="text1"/>
                <w:sz w:val="16"/>
                <w:szCs w:val="16"/>
              </w:rPr>
              <w:t>法士又は言語聴覚士が、居宅サービス計画に位置付けた指定訪問介護の事業その他の指定居宅サービスに該当する事業に係る従業者と利用者の居宅を訪問し、当該従業者に対し、リハビリテーションに関する専門的な見地から、介護の工夫に関する指導及び日常生活上の留意点に関する助言を行っているか。</w:t>
            </w:r>
          </w:p>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OOEnc"/>
                <w:color w:val="000000" w:themeColor="text1"/>
                <w:sz w:val="16"/>
                <w:szCs w:val="16"/>
              </w:rPr>
            </w:pPr>
          </w:p>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OOEnc"/>
                <w:color w:val="000000" w:themeColor="text1"/>
                <w:sz w:val="16"/>
                <w:szCs w:val="16"/>
              </w:rPr>
            </w:pPr>
            <w:r w:rsidRPr="00E65D05">
              <w:rPr>
                <w:rFonts w:ascii="HG丸ｺﾞｼｯｸM-PRO" w:eastAsia="HG丸ｺﾞｼｯｸM-PRO" w:hAnsi="HG丸ｺﾞｼｯｸM-PRO" w:cs="ＭＳ 明朝" w:hint="eastAsia"/>
                <w:color w:val="000000" w:themeColor="text1"/>
                <w:sz w:val="16"/>
                <w:szCs w:val="16"/>
              </w:rPr>
              <w:t xml:space="preserve">②　</w:t>
            </w:r>
            <w:r w:rsidRPr="00E65D05">
              <w:rPr>
                <w:rFonts w:ascii="HG丸ｺﾞｼｯｸM-PRO" w:eastAsia="HG丸ｺﾞｼｯｸM-PRO" w:hAnsi="HG丸ｺﾞｼｯｸM-PRO" w:cs="HG丸ｺﾞｼｯｸM-PRO" w:hint="eastAsia"/>
                <w:color w:val="000000" w:themeColor="text1"/>
                <w:sz w:val="16"/>
                <w:szCs w:val="16"/>
              </w:rPr>
              <w:t>理学療法士、作業療法士又は言語聴覚士が、利用者の居宅を訪問し、その家族に対し、リハビリテーションに関する</w:t>
            </w:r>
            <w:r w:rsidRPr="00E65D05">
              <w:rPr>
                <w:rFonts w:ascii="HG丸ｺﾞｼｯｸM-PRO" w:eastAsia="HG丸ｺﾞｼｯｸM-PRO" w:hAnsi="HG丸ｺﾞｼｯｸM-PRO" w:cs="ＭＳ明朝OOEnc" w:hint="eastAsia"/>
                <w:color w:val="000000" w:themeColor="text1"/>
                <w:sz w:val="16"/>
                <w:szCs w:val="16"/>
              </w:rPr>
              <w:t>専門的な見地から、介護の工夫に関する指導及び日常生活上の留意点に関する助言を行っているか。</w:t>
            </w:r>
          </w:p>
        </w:tc>
        <w:sdt>
          <w:sdtPr>
            <w:rPr>
              <w:rFonts w:ascii="HG丸ｺﾞｼｯｸM-PRO" w:eastAsia="HG丸ｺﾞｼｯｸM-PRO" w:hAnsi="HG丸ｺﾞｼｯｸM-PRO" w:cs="Times New Roman"/>
              <w:color w:val="000000" w:themeColor="text1"/>
              <w:sz w:val="26"/>
              <w:szCs w:val="26"/>
            </w:rPr>
            <w:id w:val="-24017764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992529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234465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4001B6">
        <w:trPr>
          <w:trHeight w:val="674"/>
        </w:trPr>
        <w:tc>
          <w:tcPr>
            <w:tcW w:w="2310"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Pr>
                <w:rFonts w:ascii="HG丸ｺﾞｼｯｸM-PRO" w:eastAsia="HG丸ｺﾞｼｯｸM-PRO" w:hAnsi="HG丸ｺﾞｼｯｸM-PRO" w:cs="ＭＳ明朝OOEnc" w:hint="eastAsia"/>
                <w:color w:val="000000" w:themeColor="text1"/>
                <w:sz w:val="16"/>
                <w:szCs w:val="16"/>
              </w:rPr>
              <w:t>８</w:t>
            </w:r>
            <w:r w:rsidRPr="00E65D05">
              <w:rPr>
                <w:rFonts w:ascii="HG丸ｺﾞｼｯｸM-PRO" w:eastAsia="HG丸ｺﾞｼｯｸM-PRO" w:hAnsi="HG丸ｺﾞｼｯｸM-PRO" w:cs="ＭＳ明朝OOEnc" w:hint="eastAsia"/>
                <w:color w:val="000000" w:themeColor="text1"/>
                <w:sz w:val="16"/>
                <w:szCs w:val="16"/>
              </w:rPr>
              <w:t xml:space="preserve">　</w:t>
            </w:r>
            <w:r>
              <w:rPr>
                <w:rFonts w:ascii="HG丸ｺﾞｼｯｸM-PRO" w:eastAsia="HG丸ｺﾞｼｯｸM-PRO" w:hAnsi="HG丸ｺﾞｼｯｸM-PRO" w:cs="ＭＳ明朝OOEnc" w:hint="eastAsia"/>
                <w:color w:val="000000" w:themeColor="text1"/>
                <w:sz w:val="16"/>
                <w:szCs w:val="16"/>
              </w:rPr>
              <w:t>訪問リハビリテーション計画について、医師が利用者又はその家族に対して説明し、利用者の同意を得ているか。</w:t>
            </w:r>
          </w:p>
        </w:tc>
        <w:sdt>
          <w:sdtPr>
            <w:rPr>
              <w:rFonts w:ascii="HG丸ｺﾞｼｯｸM-PRO" w:eastAsia="HG丸ｺﾞｼｯｸM-PRO" w:hAnsi="HG丸ｺﾞｼｯｸM-PRO" w:cs="Times New Roman"/>
              <w:color w:val="000000" w:themeColor="text1"/>
              <w:sz w:val="26"/>
              <w:szCs w:val="26"/>
            </w:rPr>
            <w:id w:val="-156293840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742080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647485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4001B6">
        <w:trPr>
          <w:trHeight w:val="399"/>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 w:hint="eastAsia"/>
                <w:color w:val="000000" w:themeColor="text1"/>
                <w:sz w:val="16"/>
                <w:szCs w:val="16"/>
              </w:rPr>
              <w:t xml:space="preserve">９　</w:t>
            </w:r>
            <w:r>
              <w:rPr>
                <w:rFonts w:ascii="HG丸ｺﾞｼｯｸM-PRO" w:eastAsia="HG丸ｺﾞｼｯｸM-PRO" w:hAnsi="HG丸ｺﾞｼｯｸM-PRO" w:cs="ＭＳ明朝OOEnc" w:hint="eastAsia"/>
                <w:color w:val="000000" w:themeColor="text1"/>
                <w:sz w:val="16"/>
                <w:szCs w:val="16"/>
              </w:rPr>
              <w:t>上記２から８までに適合することを確認し、記録しているか。</w:t>
            </w:r>
          </w:p>
        </w:tc>
        <w:sdt>
          <w:sdtPr>
            <w:rPr>
              <w:rFonts w:ascii="HG丸ｺﾞｼｯｸM-PRO" w:eastAsia="HG丸ｺﾞｼｯｸM-PRO" w:hAnsi="HG丸ｺﾞｼｯｸM-PRO" w:cs="Times New Roman"/>
              <w:color w:val="000000" w:themeColor="text1"/>
              <w:sz w:val="26"/>
              <w:szCs w:val="26"/>
            </w:rPr>
            <w:id w:val="-1636711600"/>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291873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060043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4001B6">
        <w:trPr>
          <w:trHeight w:val="399"/>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7"/>
                <w:szCs w:val="24"/>
              </w:rPr>
            </w:pPr>
          </w:p>
        </w:tc>
        <w:tc>
          <w:tcPr>
            <w:tcW w:w="7928" w:type="dxa"/>
            <w:gridSpan w:val="4"/>
            <w:tcBorders>
              <w:top w:val="single" w:sz="8" w:space="0" w:color="auto"/>
              <w:left w:val="single" w:sz="4" w:space="0" w:color="auto"/>
              <w:bottom w:val="single" w:sz="8" w:space="0" w:color="auto"/>
            </w:tcBorders>
            <w:vAlign w:val="center"/>
          </w:tcPr>
          <w:p w:rsidR="000328F9" w:rsidRPr="00E65D05" w:rsidRDefault="000328F9" w:rsidP="000328F9">
            <w:pPr>
              <w:jc w:val="center"/>
              <w:rPr>
                <w:rFonts w:ascii="HG丸ｺﾞｼｯｸM-PRO" w:eastAsia="HG丸ｺﾞｼｯｸM-PRO" w:hAnsi="HG丸ｺﾞｼｯｸM-PRO" w:cs="Times New Roman"/>
                <w:color w:val="000000" w:themeColor="text1"/>
                <w:sz w:val="26"/>
                <w:szCs w:val="28"/>
              </w:rPr>
            </w:pPr>
            <w:r w:rsidRPr="00E65D05">
              <w:rPr>
                <w:rFonts w:ascii="HG丸ｺﾞｼｯｸM-PRO" w:eastAsia="HG丸ｺﾞｼｯｸM-PRO" w:hAnsi="HG丸ｺﾞｼｯｸM-PRO" w:cs="Times New Roman" w:hint="eastAsia"/>
                <w:color w:val="000000" w:themeColor="text1"/>
                <w:sz w:val="18"/>
                <w:szCs w:val="18"/>
              </w:rPr>
              <w:t>リハビリテーションマネジメント加算（</w:t>
            </w:r>
            <w:r>
              <w:rPr>
                <w:rFonts w:ascii="HG丸ｺﾞｼｯｸM-PRO" w:eastAsia="HG丸ｺﾞｼｯｸM-PRO" w:hAnsi="HG丸ｺﾞｼｯｸM-PRO" w:cs="Times New Roman" w:hint="eastAsia"/>
                <w:color w:val="000000" w:themeColor="text1"/>
                <w:sz w:val="18"/>
                <w:szCs w:val="18"/>
              </w:rPr>
              <w:t>Ｂ</w:t>
            </w:r>
            <w:r w:rsidRPr="00E65D05">
              <w:rPr>
                <w:rFonts w:ascii="HG丸ｺﾞｼｯｸM-PRO" w:eastAsia="HG丸ｺﾞｼｯｸM-PRO" w:hAnsi="HG丸ｺﾞｼｯｸM-PRO" w:cs="Times New Roman" w:hint="eastAsia"/>
                <w:color w:val="000000" w:themeColor="text1"/>
                <w:sz w:val="18"/>
                <w:szCs w:val="18"/>
              </w:rPr>
              <w:t>）</w:t>
            </w:r>
            <w:r>
              <w:rPr>
                <w:rFonts w:ascii="HG丸ｺﾞｼｯｸM-PRO" w:eastAsia="HG丸ｺﾞｼｯｸM-PRO" w:hAnsi="HG丸ｺﾞｼｯｸM-PRO" w:cs="Times New Roman" w:hint="eastAsia"/>
                <w:color w:val="000000" w:themeColor="text1"/>
                <w:sz w:val="18"/>
                <w:szCs w:val="18"/>
              </w:rPr>
              <w:t>ロ</w:t>
            </w:r>
            <w:r w:rsidRPr="00E65D05">
              <w:rPr>
                <w:rFonts w:ascii="HG丸ｺﾞｼｯｸM-PRO" w:eastAsia="HG丸ｺﾞｼｯｸM-PRO" w:hAnsi="HG丸ｺﾞｼｯｸM-PRO" w:cs="Times New Roman" w:hint="eastAsia"/>
                <w:color w:val="000000" w:themeColor="text1"/>
                <w:sz w:val="18"/>
                <w:szCs w:val="18"/>
              </w:rPr>
              <w:t>の算定について</w:t>
            </w:r>
          </w:p>
        </w:tc>
      </w:tr>
      <w:tr w:rsidR="000328F9" w:rsidRPr="00E65D05" w:rsidTr="00543CC1">
        <w:trPr>
          <w:trHeight w:val="399"/>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8" w:space="0" w:color="auto"/>
              <w:left w:val="single" w:sz="4" w:space="0" w:color="auto"/>
              <w:bottom w:val="single" w:sz="4"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 w:hint="eastAsia"/>
                <w:color w:val="000000" w:themeColor="text1"/>
                <w:sz w:val="16"/>
                <w:szCs w:val="16"/>
              </w:rPr>
              <w:t xml:space="preserve">１　</w:t>
            </w:r>
            <w:r>
              <w:rPr>
                <w:rFonts w:ascii="HG丸ｺﾞｼｯｸM-PRO" w:eastAsia="HG丸ｺﾞｼｯｸM-PRO" w:hAnsi="HG丸ｺﾞｼｯｸM-PRO" w:cs="ＭＳ明朝" w:hint="eastAsia"/>
                <w:color w:val="000000" w:themeColor="text1"/>
                <w:sz w:val="16"/>
                <w:szCs w:val="16"/>
              </w:rPr>
              <w:t>医師、</w:t>
            </w:r>
            <w:r w:rsidRPr="00E65D05">
              <w:rPr>
                <w:rFonts w:ascii="HG丸ｺﾞｼｯｸM-PRO" w:eastAsia="HG丸ｺﾞｼｯｸM-PRO" w:hAnsi="HG丸ｺﾞｼｯｸM-PRO" w:cs="ＭＳ明朝" w:hint="eastAsia"/>
                <w:color w:val="000000" w:themeColor="text1"/>
                <w:sz w:val="16"/>
                <w:szCs w:val="16"/>
              </w:rPr>
              <w:t>理学療法士、作業療法士、言語聴覚士その他の職種の者が</w:t>
            </w:r>
            <w:r>
              <w:rPr>
                <w:rFonts w:ascii="HG丸ｺﾞｼｯｸM-PRO" w:eastAsia="HG丸ｺﾞｼｯｸM-PRO" w:hAnsi="HG丸ｺﾞｼｯｸM-PRO" w:cs="ＭＳ明朝" w:hint="eastAsia"/>
                <w:color w:val="000000" w:themeColor="text1"/>
                <w:sz w:val="16"/>
                <w:szCs w:val="16"/>
              </w:rPr>
              <w:t>共同し、継続的にリハビリテーションの質を管理した場合は、１月につき483</w:t>
            </w:r>
            <w:r w:rsidRPr="00E65D05">
              <w:rPr>
                <w:rFonts w:ascii="HG丸ｺﾞｼｯｸM-PRO" w:eastAsia="HG丸ｺﾞｼｯｸM-PRO" w:hAnsi="HG丸ｺﾞｼｯｸM-PRO" w:cs="ＭＳ明朝" w:hint="eastAsia"/>
                <w:color w:val="000000" w:themeColor="text1"/>
                <w:sz w:val="16"/>
                <w:szCs w:val="16"/>
              </w:rPr>
              <w:t>単位を所定単位数に加算しているか。</w:t>
            </w:r>
          </w:p>
        </w:tc>
        <w:sdt>
          <w:sdtPr>
            <w:rPr>
              <w:rFonts w:ascii="HG丸ｺﾞｼｯｸM-PRO" w:eastAsia="HG丸ｺﾞｼｯｸM-PRO" w:hAnsi="HG丸ｺﾞｼｯｸM-PRO" w:cs="Times New Roman"/>
              <w:color w:val="000000" w:themeColor="text1"/>
              <w:sz w:val="26"/>
              <w:szCs w:val="26"/>
            </w:rPr>
            <w:id w:val="-1752272642"/>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65358294"/>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114144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543CC1">
        <w:trPr>
          <w:trHeight w:val="399"/>
        </w:trPr>
        <w:tc>
          <w:tcPr>
            <w:tcW w:w="231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4"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Pr>
                <w:rFonts w:ascii="HG丸ｺﾞｼｯｸM-PRO" w:eastAsia="HG丸ｺﾞｼｯｸM-PRO" w:hAnsi="HG丸ｺﾞｼｯｸM-PRO" w:cs="ＭＳ明朝" w:hint="eastAsia"/>
                <w:color w:val="000000" w:themeColor="text1"/>
                <w:sz w:val="16"/>
                <w:szCs w:val="16"/>
              </w:rPr>
              <w:t xml:space="preserve">２　</w:t>
            </w:r>
            <w:r w:rsidRPr="00E65D05">
              <w:rPr>
                <w:rFonts w:ascii="HG丸ｺﾞｼｯｸM-PRO" w:eastAsia="HG丸ｺﾞｼｯｸM-PRO" w:hAnsi="HG丸ｺﾞｼｯｸM-PRO" w:cs="ＭＳ明朝" w:hint="eastAsia"/>
                <w:color w:val="000000" w:themeColor="text1"/>
                <w:sz w:val="16"/>
                <w:szCs w:val="16"/>
              </w:rPr>
              <w:t>リハビリテーションマネジメント加算</w:t>
            </w:r>
            <w:r>
              <w:rPr>
                <w:rFonts w:ascii="HG丸ｺﾞｼｯｸM-PRO" w:eastAsia="HG丸ｺﾞｼｯｸM-PRO" w:hAnsi="HG丸ｺﾞｼｯｸM-PRO" w:cs="ＭＳ明朝" w:hint="eastAsia"/>
                <w:color w:val="000000" w:themeColor="text1"/>
                <w:sz w:val="16"/>
                <w:szCs w:val="16"/>
              </w:rPr>
              <w:t>（B）イ</w:t>
            </w:r>
            <w:r w:rsidRPr="00E65D05">
              <w:rPr>
                <w:rFonts w:ascii="HG丸ｺﾞｼｯｸM-PRO" w:eastAsia="HG丸ｺﾞｼｯｸM-PRO" w:hAnsi="HG丸ｺﾞｼｯｸM-PRO" w:cs="ＭＳ明朝" w:hint="eastAsia"/>
                <w:color w:val="000000" w:themeColor="text1"/>
                <w:sz w:val="16"/>
                <w:szCs w:val="16"/>
              </w:rPr>
              <w:t>の要件を</w:t>
            </w:r>
            <w:r>
              <w:rPr>
                <w:rFonts w:ascii="HG丸ｺﾞｼｯｸM-PRO" w:eastAsia="HG丸ｺﾞｼｯｸM-PRO" w:hAnsi="HG丸ｺﾞｼｯｸM-PRO" w:cs="ＭＳ明朝" w:hint="eastAsia"/>
                <w:color w:val="000000" w:themeColor="text1"/>
                <w:sz w:val="16"/>
                <w:szCs w:val="16"/>
              </w:rPr>
              <w:t>すべて</w:t>
            </w:r>
            <w:r w:rsidRPr="00E65D05">
              <w:rPr>
                <w:rFonts w:ascii="HG丸ｺﾞｼｯｸM-PRO" w:eastAsia="HG丸ｺﾞｼｯｸM-PRO" w:hAnsi="HG丸ｺﾞｼｯｸM-PRO" w:cs="ＭＳ明朝" w:hint="eastAsia"/>
                <w:color w:val="000000" w:themeColor="text1"/>
                <w:sz w:val="16"/>
                <w:szCs w:val="16"/>
              </w:rPr>
              <w:t>満たしているか。</w:t>
            </w:r>
          </w:p>
        </w:tc>
        <w:sdt>
          <w:sdtPr>
            <w:rPr>
              <w:rFonts w:ascii="HG丸ｺﾞｼｯｸM-PRO" w:eastAsia="HG丸ｺﾞｼｯｸM-PRO" w:hAnsi="HG丸ｺﾞｼｯｸM-PRO" w:cs="Times New Roman"/>
              <w:color w:val="000000" w:themeColor="text1"/>
              <w:sz w:val="26"/>
              <w:szCs w:val="26"/>
            </w:rPr>
            <w:id w:val="-64474597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7611685"/>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180627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6E26FF">
        <w:trPr>
          <w:trHeight w:val="952"/>
        </w:trPr>
        <w:tc>
          <w:tcPr>
            <w:tcW w:w="2310" w:type="dxa"/>
            <w:vMerge/>
            <w:tcBorders>
              <w:top w:val="single" w:sz="4" w:space="0" w:color="auto"/>
              <w:left w:val="single" w:sz="12" w:space="0" w:color="auto"/>
              <w:bottom w:val="single" w:sz="8"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7"/>
                <w:szCs w:val="24"/>
              </w:rPr>
            </w:pPr>
          </w:p>
        </w:tc>
        <w:tc>
          <w:tcPr>
            <w:tcW w:w="6652" w:type="dxa"/>
            <w:tcBorders>
              <w:top w:val="single" w:sz="4" w:space="0" w:color="auto"/>
              <w:left w:val="single" w:sz="4" w:space="0" w:color="auto"/>
              <w:bottom w:val="single" w:sz="8"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Pr>
                <w:rFonts w:ascii="HG丸ｺﾞｼｯｸM-PRO" w:eastAsia="HG丸ｺﾞｼｯｸM-PRO" w:hAnsi="HG丸ｺﾞｼｯｸM-PRO" w:cs="ＭＳ明朝" w:hint="eastAsia"/>
                <w:color w:val="000000" w:themeColor="text1"/>
                <w:sz w:val="16"/>
                <w:szCs w:val="16"/>
              </w:rPr>
              <w:t>３</w:t>
            </w:r>
            <w:r w:rsidRPr="00E65D05">
              <w:rPr>
                <w:rFonts w:ascii="HG丸ｺﾞｼｯｸM-PRO" w:eastAsia="HG丸ｺﾞｼｯｸM-PRO" w:hAnsi="HG丸ｺﾞｼｯｸM-PRO" w:cs="ＭＳ明朝" w:hint="eastAsia"/>
                <w:color w:val="000000" w:themeColor="text1"/>
                <w:sz w:val="16"/>
                <w:szCs w:val="16"/>
              </w:rPr>
              <w:t xml:space="preserve">　</w:t>
            </w:r>
            <w:r>
              <w:rPr>
                <w:rFonts w:ascii="HG丸ｺﾞｼｯｸM-PRO" w:eastAsia="HG丸ｺﾞｼｯｸM-PRO" w:hAnsi="HG丸ｺﾞｼｯｸM-PRO" w:cs="ＭＳ明朝" w:hint="eastAsia"/>
                <w:color w:val="000000" w:themeColor="text1"/>
                <w:sz w:val="16"/>
                <w:szCs w:val="16"/>
              </w:rPr>
              <w:t>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るか。</w:t>
            </w:r>
          </w:p>
        </w:tc>
        <w:sdt>
          <w:sdtPr>
            <w:rPr>
              <w:rFonts w:ascii="HG丸ｺﾞｼｯｸM-PRO" w:eastAsia="HG丸ｺﾞｼｯｸM-PRO" w:hAnsi="HG丸ｺﾞｼｯｸM-PRO" w:cs="Times New Roman"/>
              <w:color w:val="000000" w:themeColor="text1"/>
              <w:sz w:val="26"/>
              <w:szCs w:val="26"/>
            </w:rPr>
            <w:id w:val="389848605"/>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8"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281430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599635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8"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6E26FF">
        <w:trPr>
          <w:trHeight w:val="1032"/>
        </w:trPr>
        <w:tc>
          <w:tcPr>
            <w:tcW w:w="2310" w:type="dxa"/>
            <w:tcBorders>
              <w:top w:val="single" w:sz="8" w:space="0" w:color="auto"/>
              <w:bottom w:val="single" w:sz="12" w:space="0" w:color="auto"/>
              <w:right w:val="single" w:sz="4" w:space="0" w:color="auto"/>
            </w:tcBorders>
            <w:shd w:val="clear" w:color="auto" w:fill="auto"/>
            <w:vAlign w:val="center"/>
          </w:tcPr>
          <w:p w:rsidR="000328F9" w:rsidRDefault="000328F9" w:rsidP="000328F9">
            <w:pPr>
              <w:snapToGrid w:val="0"/>
              <w:jc w:val="left"/>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頻回のリハビリテーションを行う必要がある旨の特別の指示を行った場合</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6"/>
                <w:szCs w:val="20"/>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注８</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第２の５（９）</w:t>
            </w:r>
          </w:p>
        </w:tc>
        <w:tc>
          <w:tcPr>
            <w:tcW w:w="6652" w:type="dxa"/>
            <w:tcBorders>
              <w:top w:val="single" w:sz="8" w:space="0" w:color="auto"/>
              <w:left w:val="single" w:sz="4" w:space="0" w:color="auto"/>
              <w:bottom w:val="single" w:sz="12" w:space="0" w:color="auto"/>
              <w:right w:val="single" w:sz="4" w:space="0" w:color="auto"/>
            </w:tcBorders>
            <w:vAlign w:val="center"/>
          </w:tcPr>
          <w:p w:rsidR="000328F9" w:rsidRPr="00E65D05" w:rsidRDefault="000328F9" w:rsidP="000328F9">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主治の医師（介護老人保健施設及び介護医療院の医師を除く。）が、急性増悪等により一時的に頻回の訪問リハビリテーションを行う必要がある旨の特別の指示を行った場合は、その指示の日から</w:t>
            </w:r>
            <w:r w:rsidRPr="00E65D05">
              <w:rPr>
                <w:rFonts w:ascii="HG丸ｺﾞｼｯｸM-PRO" w:eastAsia="HG丸ｺﾞｼｯｸM-PRO" w:hAnsi="HG丸ｺﾞｼｯｸM-PRO" w:cs="Times New Roman"/>
                <w:color w:val="000000" w:themeColor="text1"/>
                <w:sz w:val="16"/>
                <w:szCs w:val="20"/>
              </w:rPr>
              <w:t>14日間に限って、訪問リハビリテーション費は算定しない</w:t>
            </w:r>
            <w:r w:rsidRPr="00E65D05">
              <w:rPr>
                <w:rFonts w:ascii="HG丸ｺﾞｼｯｸM-PRO" w:eastAsia="HG丸ｺﾞｼｯｸM-PRO" w:hAnsi="HG丸ｺﾞｼｯｸM-PRO" w:cs="Times New Roman" w:hint="eastAsia"/>
                <w:color w:val="000000" w:themeColor="text1"/>
                <w:sz w:val="16"/>
                <w:szCs w:val="20"/>
              </w:rPr>
              <w:t>とされているが、遵守しているか。</w:t>
            </w:r>
          </w:p>
        </w:tc>
        <w:sdt>
          <w:sdtPr>
            <w:rPr>
              <w:rFonts w:ascii="HG丸ｺﾞｼｯｸM-PRO" w:eastAsia="HG丸ｺﾞｼｯｸM-PRO" w:hAnsi="HG丸ｺﾞｼｯｸM-PRO" w:cs="Times New Roman"/>
              <w:color w:val="000000" w:themeColor="text1"/>
              <w:sz w:val="26"/>
              <w:szCs w:val="26"/>
            </w:rPr>
            <w:id w:val="60261513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2281356"/>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018108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6E26FF">
        <w:trPr>
          <w:trHeight w:val="2216"/>
        </w:trPr>
        <w:tc>
          <w:tcPr>
            <w:tcW w:w="2310" w:type="dxa"/>
            <w:tcBorders>
              <w:top w:val="single" w:sz="12" w:space="0" w:color="auto"/>
              <w:bottom w:val="single" w:sz="8"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サービス種類相互間での算定関係</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6"/>
                <w:szCs w:val="20"/>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注９</w:t>
            </w:r>
          </w:p>
        </w:tc>
        <w:tc>
          <w:tcPr>
            <w:tcW w:w="6652" w:type="dxa"/>
            <w:tcBorders>
              <w:top w:val="single" w:sz="12" w:space="0" w:color="auto"/>
              <w:left w:val="single" w:sz="4" w:space="0" w:color="auto"/>
              <w:bottom w:val="single" w:sz="8" w:space="0" w:color="auto"/>
              <w:right w:val="single" w:sz="4" w:space="0" w:color="auto"/>
            </w:tcBorders>
            <w:vAlign w:val="center"/>
          </w:tcPr>
          <w:p w:rsidR="000328F9" w:rsidRPr="00E65D05" w:rsidRDefault="000328F9" w:rsidP="000328F9">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利用者が以下のサービスを受けている間は、訪問リハビリテーション費を算定しないとされているが、遵守しているか。</w:t>
            </w:r>
          </w:p>
          <w:p w:rsidR="000328F9" w:rsidRPr="00E65D05" w:rsidRDefault="000328F9" w:rsidP="000328F9">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① 短期入所生活介護</w:t>
            </w:r>
          </w:p>
          <w:p w:rsidR="000328F9" w:rsidRPr="00E65D05" w:rsidRDefault="000328F9" w:rsidP="000328F9">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② 短期入所療養介護</w:t>
            </w:r>
          </w:p>
          <w:p w:rsidR="000328F9" w:rsidRPr="00E65D05" w:rsidRDefault="000328F9" w:rsidP="000328F9">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③ 特定施設入居者生活介護</w:t>
            </w:r>
          </w:p>
          <w:p w:rsidR="000328F9" w:rsidRPr="00E65D05" w:rsidRDefault="000328F9" w:rsidP="000328F9">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④ 認知症対応型共同生活介護</w:t>
            </w:r>
          </w:p>
          <w:p w:rsidR="000328F9" w:rsidRPr="00E65D05" w:rsidRDefault="000328F9" w:rsidP="000328F9">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⑤ 地域密着型特定施設入居者生活介護</w:t>
            </w:r>
          </w:p>
          <w:p w:rsidR="000328F9" w:rsidRPr="00E65D05" w:rsidRDefault="000328F9" w:rsidP="000328F9">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⑥ 地域密着型介護老人福祉施設入所者生活介護</w:t>
            </w:r>
          </w:p>
        </w:tc>
        <w:sdt>
          <w:sdtPr>
            <w:rPr>
              <w:rFonts w:ascii="HG丸ｺﾞｼｯｸM-PRO" w:eastAsia="HG丸ｺﾞｼｯｸM-PRO" w:hAnsi="HG丸ｺﾞｼｯｸM-PRO" w:cs="Times New Roman"/>
              <w:color w:val="000000" w:themeColor="text1"/>
              <w:sz w:val="26"/>
              <w:szCs w:val="26"/>
            </w:rPr>
            <w:id w:val="99169221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8"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669161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37186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D030DC">
        <w:trPr>
          <w:trHeight w:val="268"/>
        </w:trPr>
        <w:tc>
          <w:tcPr>
            <w:tcW w:w="2310" w:type="dxa"/>
            <w:tcBorders>
              <w:top w:val="single" w:sz="8" w:space="0" w:color="auto"/>
              <w:bottom w:val="single" w:sz="12"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事業所の医師が診療せずにリハビリテーションを提供した場合の減算</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6"/>
                <w:szCs w:val="20"/>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別表４</w:t>
            </w:r>
            <w:r w:rsidRPr="00E65D05">
              <w:rPr>
                <w:rFonts w:ascii="HG丸ｺﾞｼｯｸM-PRO" w:eastAsia="HG丸ｺﾞｼｯｸM-PRO" w:hAnsi="HG丸ｺﾞｼｯｸM-PRO" w:cs="Times New Roman" w:hint="eastAsia"/>
                <w:color w:val="000000" w:themeColor="text1"/>
                <w:sz w:val="14"/>
                <w:szCs w:val="14"/>
              </w:rPr>
              <w:t>注10</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算定通知 第２の５（10）</w:t>
            </w:r>
          </w:p>
        </w:tc>
        <w:tc>
          <w:tcPr>
            <w:tcW w:w="6652" w:type="dxa"/>
            <w:tcBorders>
              <w:top w:val="single" w:sz="8" w:space="0" w:color="auto"/>
              <w:left w:val="single" w:sz="4" w:space="0" w:color="auto"/>
              <w:bottom w:val="single" w:sz="12" w:space="0" w:color="auto"/>
              <w:right w:val="single" w:sz="4" w:space="0" w:color="auto"/>
            </w:tcBorders>
            <w:vAlign w:val="center"/>
          </w:tcPr>
          <w:p w:rsidR="000328F9" w:rsidRPr="00E65D05" w:rsidRDefault="000328F9" w:rsidP="000328F9">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b/>
                <w:color w:val="000000" w:themeColor="text1"/>
                <w:sz w:val="16"/>
                <w:szCs w:val="20"/>
              </w:rPr>
              <w:t xml:space="preserve">　</w:t>
            </w:r>
            <w:r w:rsidRPr="00E65D05">
              <w:rPr>
                <w:rFonts w:ascii="HG丸ｺﾞｼｯｸM-PRO" w:eastAsia="HG丸ｺﾞｼｯｸM-PRO" w:hAnsi="HG丸ｺﾞｼｯｸM-PRO" w:cs="Times New Roman" w:hint="eastAsia"/>
                <w:color w:val="000000" w:themeColor="text1"/>
                <w:sz w:val="16"/>
                <w:szCs w:val="20"/>
              </w:rPr>
              <w:t>理学療法士、作業療法士又は言語聴覚士が、当該指定訪問リハビリテーション事業所の医師が診療を行っていない利用者に対して、指定訪問リハビリテーションを行った場合は、１回につき</w:t>
            </w:r>
            <w:r>
              <w:rPr>
                <w:rFonts w:ascii="HG丸ｺﾞｼｯｸM-PRO" w:eastAsia="HG丸ｺﾞｼｯｸM-PRO" w:hAnsi="HG丸ｺﾞｼｯｸM-PRO" w:cs="Times New Roman" w:hint="eastAsia"/>
                <w:color w:val="000000" w:themeColor="text1"/>
                <w:sz w:val="16"/>
                <w:szCs w:val="20"/>
              </w:rPr>
              <w:t>５０</w:t>
            </w:r>
            <w:r w:rsidRPr="00E65D05">
              <w:rPr>
                <w:rFonts w:ascii="HG丸ｺﾞｼｯｸM-PRO" w:eastAsia="HG丸ｺﾞｼｯｸM-PRO" w:hAnsi="HG丸ｺﾞｼｯｸM-PRO" w:cs="Times New Roman" w:hint="eastAsia"/>
                <w:color w:val="000000" w:themeColor="text1"/>
                <w:sz w:val="16"/>
                <w:szCs w:val="20"/>
              </w:rPr>
              <w:t>単位を所定単位数から減算しているか。</w:t>
            </w:r>
          </w:p>
        </w:tc>
        <w:sdt>
          <w:sdtPr>
            <w:rPr>
              <w:rFonts w:ascii="HG丸ｺﾞｼｯｸM-PRO" w:eastAsia="HG丸ｺﾞｼｯｸM-PRO" w:hAnsi="HG丸ｺﾞｼｯｸM-PRO" w:cs="Times New Roman"/>
              <w:color w:val="000000" w:themeColor="text1"/>
              <w:sz w:val="26"/>
              <w:szCs w:val="26"/>
            </w:rPr>
            <w:id w:val="255948927"/>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648332"/>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8805579"/>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6E26FF">
        <w:trPr>
          <w:trHeight w:val="1547"/>
        </w:trPr>
        <w:tc>
          <w:tcPr>
            <w:tcW w:w="2310" w:type="dxa"/>
            <w:vMerge w:val="restart"/>
            <w:tcBorders>
              <w:top w:val="single" w:sz="12" w:space="0" w:color="auto"/>
              <w:right w:val="single" w:sz="4" w:space="0" w:color="auto"/>
            </w:tcBorders>
            <w:vAlign w:val="center"/>
          </w:tcPr>
          <w:p w:rsidR="000328F9" w:rsidRDefault="000328F9" w:rsidP="000328F9">
            <w:pPr>
              <w:snapToGrid w:val="0"/>
              <w:jc w:val="left"/>
              <w:rPr>
                <w:rFonts w:ascii="HG丸ｺﾞｼｯｸM-PRO" w:eastAsia="HG丸ｺﾞｼｯｸM-PRO" w:hAnsi="HG丸ｺﾞｼｯｸM-PRO" w:cs="Times New Roman"/>
                <w:color w:val="000000" w:themeColor="text1"/>
                <w:sz w:val="18"/>
              </w:rPr>
            </w:pPr>
          </w:p>
          <w:p w:rsidR="000328F9" w:rsidRDefault="000328F9" w:rsidP="000328F9">
            <w:pPr>
              <w:snapToGrid w:val="0"/>
              <w:jc w:val="left"/>
              <w:rPr>
                <w:rFonts w:ascii="HG丸ｺﾞｼｯｸM-PRO" w:eastAsia="HG丸ｺﾞｼｯｸM-PRO" w:hAnsi="HG丸ｺﾞｼｯｸM-PRO" w:cs="Times New Roman"/>
                <w:color w:val="000000" w:themeColor="text1"/>
                <w:sz w:val="18"/>
              </w:rPr>
            </w:pPr>
          </w:p>
          <w:p w:rsidR="000328F9" w:rsidRDefault="000328F9" w:rsidP="000328F9">
            <w:pPr>
              <w:snapToGrid w:val="0"/>
              <w:jc w:val="left"/>
              <w:rPr>
                <w:rFonts w:ascii="HG丸ｺﾞｼｯｸM-PRO" w:eastAsia="HG丸ｺﾞｼｯｸM-PRO" w:hAnsi="HG丸ｺﾞｼｯｸM-PRO" w:cs="Times New Roman"/>
                <w:color w:val="000000" w:themeColor="text1"/>
                <w:sz w:val="18"/>
              </w:rPr>
            </w:pPr>
          </w:p>
          <w:p w:rsidR="000328F9" w:rsidRDefault="000328F9" w:rsidP="000328F9">
            <w:pPr>
              <w:snapToGrid w:val="0"/>
              <w:jc w:val="left"/>
              <w:rPr>
                <w:rFonts w:ascii="HG丸ｺﾞｼｯｸM-PRO" w:eastAsia="HG丸ｺﾞｼｯｸM-PRO" w:hAnsi="HG丸ｺﾞｼｯｸM-PRO" w:cs="Times New Roman"/>
                <w:color w:val="000000" w:themeColor="text1"/>
                <w:sz w:val="18"/>
              </w:rPr>
            </w:pPr>
          </w:p>
          <w:p w:rsidR="000328F9" w:rsidRDefault="000328F9" w:rsidP="000328F9">
            <w:pPr>
              <w:snapToGrid w:val="0"/>
              <w:jc w:val="left"/>
              <w:rPr>
                <w:rFonts w:ascii="HG丸ｺﾞｼｯｸM-PRO" w:eastAsia="HG丸ｺﾞｼｯｸM-PRO" w:hAnsi="HG丸ｺﾞｼｯｸM-PRO" w:cs="Times New Roman"/>
                <w:color w:val="000000" w:themeColor="text1"/>
                <w:sz w:val="18"/>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8"/>
              </w:rPr>
              <w:t>移行</w:t>
            </w:r>
            <w:r w:rsidRPr="00E65D05">
              <w:rPr>
                <w:rFonts w:ascii="HG丸ｺﾞｼｯｸM-PRO" w:eastAsia="HG丸ｺﾞｼｯｸM-PRO" w:hAnsi="HG丸ｺﾞｼｯｸM-PRO" w:cs="Times New Roman" w:hint="eastAsia"/>
                <w:color w:val="000000" w:themeColor="text1"/>
                <w:sz w:val="18"/>
              </w:rPr>
              <w:t>支援加算</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　別表４ロ</w:t>
            </w: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第２の５（１１）</w:t>
            </w: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8"/>
              </w:rPr>
              <w:t>移行</w:t>
            </w:r>
            <w:r w:rsidRPr="00E65D05">
              <w:rPr>
                <w:rFonts w:ascii="HG丸ｺﾞｼｯｸM-PRO" w:eastAsia="HG丸ｺﾞｼｯｸM-PRO" w:hAnsi="HG丸ｺﾞｼｯｸM-PRO" w:cs="Times New Roman" w:hint="eastAsia"/>
                <w:color w:val="000000" w:themeColor="text1"/>
                <w:sz w:val="18"/>
              </w:rPr>
              <w:t>支援加算</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　別表４ロ</w:t>
            </w: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第２の５（１１）</w:t>
            </w: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p>
        </w:tc>
        <w:tc>
          <w:tcPr>
            <w:tcW w:w="6652" w:type="dxa"/>
            <w:tcBorders>
              <w:top w:val="single" w:sz="12" w:space="0" w:color="auto"/>
              <w:left w:val="single" w:sz="4" w:space="0" w:color="auto"/>
              <w:bottom w:val="single" w:sz="4"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 w:hint="eastAsia"/>
                <w:color w:val="000000" w:themeColor="text1"/>
                <w:sz w:val="16"/>
                <w:szCs w:val="16"/>
              </w:rPr>
              <w:t>１　別に厚生労働大臣が定める基準に適合しているものとして都道府県知事に届け出た指定訪問リハビリテーション事業所が、リハビリテーションを行い、利用者の</w:t>
            </w:r>
            <w:r>
              <w:rPr>
                <w:rFonts w:ascii="HG丸ｺﾞｼｯｸM-PRO" w:eastAsia="HG丸ｺﾞｼｯｸM-PRO" w:hAnsi="HG丸ｺﾞｼｯｸM-PRO" w:cs="ＭＳ明朝" w:hint="eastAsia"/>
                <w:color w:val="000000" w:themeColor="text1"/>
                <w:sz w:val="16"/>
                <w:szCs w:val="16"/>
              </w:rPr>
              <w:t>指定通所介護事業所等への移行</w:t>
            </w:r>
            <w:r w:rsidRPr="00E65D05">
              <w:rPr>
                <w:rFonts w:ascii="HG丸ｺﾞｼｯｸM-PRO" w:eastAsia="HG丸ｺﾞｼｯｸM-PRO" w:hAnsi="HG丸ｺﾞｼｯｸM-PRO" w:cs="ＭＳ明朝" w:hint="eastAsia"/>
                <w:color w:val="000000" w:themeColor="text1"/>
                <w:sz w:val="16"/>
                <w:szCs w:val="16"/>
              </w:rPr>
              <w:t>等を支援した場合に、</w:t>
            </w:r>
            <w:r>
              <w:rPr>
                <w:rFonts w:ascii="HG丸ｺﾞｼｯｸM-PRO" w:eastAsia="HG丸ｺﾞｼｯｸM-PRO" w:hAnsi="HG丸ｺﾞｼｯｸM-PRO" w:cs="ＭＳ明朝" w:hint="eastAsia"/>
                <w:color w:val="000000" w:themeColor="text1"/>
                <w:sz w:val="16"/>
                <w:szCs w:val="16"/>
              </w:rPr>
              <w:t>移行支援加算として、評価対象期間（移行</w:t>
            </w:r>
            <w:r w:rsidRPr="00E65D05">
              <w:rPr>
                <w:rFonts w:ascii="HG丸ｺﾞｼｯｸM-PRO" w:eastAsia="HG丸ｺﾞｼｯｸM-PRO" w:hAnsi="HG丸ｺﾞｼｯｸM-PRO" w:cs="ＭＳ明朝" w:hint="eastAsia"/>
                <w:color w:val="000000" w:themeColor="text1"/>
                <w:sz w:val="16"/>
                <w:szCs w:val="16"/>
              </w:rPr>
              <w:t>支援加算を算定する年度の初日の属する年の前年の１月から１２月までの期間</w:t>
            </w:r>
            <w:r w:rsidRPr="00E65D05">
              <w:rPr>
                <w:rFonts w:ascii="HG丸ｺﾞｼｯｸM-PRO" w:eastAsia="HG丸ｺﾞｼｯｸM-PRO" w:hAnsi="HG丸ｺﾞｼｯｸM-PRO" w:cs="Font0003" w:hint="eastAsia"/>
                <w:color w:val="000000" w:themeColor="text1"/>
                <w:sz w:val="16"/>
                <w:szCs w:val="16"/>
              </w:rPr>
              <w:t>）</w:t>
            </w:r>
            <w:r w:rsidRPr="00E65D05">
              <w:rPr>
                <w:rFonts w:ascii="HG丸ｺﾞｼｯｸM-PRO" w:eastAsia="HG丸ｺﾞｼｯｸM-PRO" w:hAnsi="HG丸ｺﾞｼｯｸM-PRO" w:cs="ＭＳ明朝" w:hint="eastAsia"/>
                <w:color w:val="000000" w:themeColor="text1"/>
                <w:sz w:val="16"/>
                <w:szCs w:val="16"/>
              </w:rPr>
              <w:t>の末日が属する年度の次の年度内に限り、１日につき１７単位を加算しているか。</w:t>
            </w:r>
          </w:p>
        </w:tc>
        <w:sdt>
          <w:sdtPr>
            <w:rPr>
              <w:rFonts w:ascii="HG丸ｺﾞｼｯｸM-PRO" w:eastAsia="HG丸ｺﾞｼｯｸM-PRO" w:hAnsi="HG丸ｺﾞｼｯｸM-PRO" w:cs="Times New Roman"/>
              <w:color w:val="000000" w:themeColor="text1"/>
              <w:sz w:val="26"/>
              <w:szCs w:val="26"/>
            </w:rPr>
            <w:id w:val="-330839326"/>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3365648"/>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7902573"/>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543CC1">
        <w:trPr>
          <w:trHeight w:val="552"/>
        </w:trPr>
        <w:tc>
          <w:tcPr>
            <w:tcW w:w="2310" w:type="dxa"/>
            <w:vMerge/>
            <w:tcBorders>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OOEnc" w:hint="eastAsia"/>
                <w:color w:val="000000" w:themeColor="text1"/>
                <w:sz w:val="16"/>
                <w:szCs w:val="16"/>
              </w:rPr>
              <w:t>２　評価対象期間において指定訪問リハビリテーションの提供を</w:t>
            </w:r>
            <w:r>
              <w:rPr>
                <w:rFonts w:ascii="HG丸ｺﾞｼｯｸM-PRO" w:eastAsia="HG丸ｺﾞｼｯｸM-PRO" w:hAnsi="HG丸ｺﾞｼｯｸM-PRO" w:cs="ＭＳ明朝" w:hint="eastAsia"/>
                <w:color w:val="000000" w:themeColor="text1"/>
                <w:sz w:val="16"/>
                <w:szCs w:val="16"/>
              </w:rPr>
              <w:t>終了した者のうち、指定通所介護等を実施した者の占める割合が100分の5</w:t>
            </w:r>
            <w:r w:rsidRPr="00E65D05">
              <w:rPr>
                <w:rFonts w:ascii="HG丸ｺﾞｼｯｸM-PRO" w:eastAsia="HG丸ｺﾞｼｯｸM-PRO" w:hAnsi="HG丸ｺﾞｼｯｸM-PRO" w:cs="ＭＳ明朝" w:hint="eastAsia"/>
                <w:color w:val="000000" w:themeColor="text1"/>
                <w:sz w:val="16"/>
                <w:szCs w:val="16"/>
              </w:rPr>
              <w:t>を超えているか。</w:t>
            </w:r>
          </w:p>
        </w:tc>
        <w:sdt>
          <w:sdtPr>
            <w:rPr>
              <w:rFonts w:ascii="HG丸ｺﾞｼｯｸM-PRO" w:eastAsia="HG丸ｺﾞｼｯｸM-PRO" w:hAnsi="HG丸ｺﾞｼｯｸM-PRO" w:cs="Times New Roman"/>
              <w:color w:val="000000" w:themeColor="text1"/>
              <w:sz w:val="26"/>
              <w:szCs w:val="26"/>
            </w:rPr>
            <w:id w:val="-236720997"/>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151477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8328404"/>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D030DC">
        <w:trPr>
          <w:trHeight w:val="1228"/>
        </w:trPr>
        <w:tc>
          <w:tcPr>
            <w:tcW w:w="2310" w:type="dxa"/>
            <w:vMerge/>
            <w:tcBorders>
              <w:bottom w:val="single" w:sz="8"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p>
        </w:tc>
        <w:tc>
          <w:tcPr>
            <w:tcW w:w="6652" w:type="dxa"/>
            <w:tcBorders>
              <w:top w:val="single" w:sz="4" w:space="0" w:color="auto"/>
              <w:left w:val="single" w:sz="4" w:space="0" w:color="auto"/>
              <w:bottom w:val="single" w:sz="8"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sidRPr="00E65D05">
              <w:rPr>
                <w:rFonts w:ascii="HG丸ｺﾞｼｯｸM-PRO" w:eastAsia="HG丸ｺﾞｼｯｸM-PRO" w:hAnsi="HG丸ｺﾞｼｯｸM-PRO" w:cs="ＭＳ明朝OOEnc" w:hint="eastAsia"/>
                <w:color w:val="000000" w:themeColor="text1"/>
                <w:sz w:val="16"/>
                <w:szCs w:val="16"/>
              </w:rPr>
              <w:t>３　評価対象期間中に指定訪問リハビリテーションの提供を終了</w:t>
            </w:r>
            <w:r w:rsidRPr="00E65D05">
              <w:rPr>
                <w:rFonts w:ascii="HG丸ｺﾞｼｯｸM-PRO" w:eastAsia="HG丸ｺﾞｼｯｸM-PRO" w:hAnsi="HG丸ｺﾞｼｯｸM-PRO" w:cs="ＭＳ明朝" w:hint="eastAsia"/>
                <w:color w:val="000000" w:themeColor="text1"/>
                <w:sz w:val="16"/>
                <w:szCs w:val="16"/>
              </w:rPr>
              <w:t>した日から起算して14日以降44日以内に、理学療法士、作業療法士又は言語聴覚士が、</w:t>
            </w:r>
            <w:r>
              <w:rPr>
                <w:rFonts w:ascii="HG丸ｺﾞｼｯｸM-PRO" w:eastAsia="HG丸ｺﾞｼｯｸM-PRO" w:hAnsi="HG丸ｺﾞｼｯｸM-PRO" w:cs="ＭＳ明朝" w:hint="eastAsia"/>
                <w:color w:val="000000" w:themeColor="text1"/>
                <w:sz w:val="16"/>
                <w:szCs w:val="16"/>
              </w:rPr>
              <w:t>訪問リハビリテーション終了者に対して、</w:t>
            </w:r>
            <w:r w:rsidRPr="00E65D05">
              <w:rPr>
                <w:rFonts w:ascii="HG丸ｺﾞｼｯｸM-PRO" w:eastAsia="HG丸ｺﾞｼｯｸM-PRO" w:hAnsi="HG丸ｺﾞｼｯｸM-PRO" w:cs="ＭＳ明朝" w:hint="eastAsia"/>
                <w:color w:val="000000" w:themeColor="text1"/>
                <w:sz w:val="16"/>
                <w:szCs w:val="16"/>
              </w:rPr>
              <w:t>訪問リハビリテーション終了者の指定通所介護等の実施</w:t>
            </w:r>
            <w:r>
              <w:rPr>
                <w:rFonts w:ascii="HG丸ｺﾞｼｯｸM-PRO" w:eastAsia="HG丸ｺﾞｼｯｸM-PRO" w:hAnsi="HG丸ｺﾞｼｯｸM-PRO" w:cs="ＭＳ明朝" w:hint="eastAsia"/>
                <w:color w:val="000000" w:themeColor="text1"/>
                <w:sz w:val="16"/>
                <w:szCs w:val="16"/>
              </w:rPr>
              <w:t>状況を</w:t>
            </w:r>
            <w:r w:rsidRPr="00E65D05">
              <w:rPr>
                <w:rFonts w:ascii="HG丸ｺﾞｼｯｸM-PRO" w:eastAsia="HG丸ｺﾞｼｯｸM-PRO" w:hAnsi="HG丸ｺﾞｼｯｸM-PRO" w:cs="ＭＳ明朝" w:hint="eastAsia"/>
                <w:color w:val="000000" w:themeColor="text1"/>
                <w:sz w:val="16"/>
                <w:szCs w:val="16"/>
              </w:rPr>
              <w:t>確認し、記録しているか。</w:t>
            </w:r>
          </w:p>
        </w:tc>
        <w:sdt>
          <w:sdtPr>
            <w:rPr>
              <w:rFonts w:ascii="HG丸ｺﾞｼｯｸM-PRO" w:eastAsia="HG丸ｺﾞｼｯｸM-PRO" w:hAnsi="HG丸ｺﾞｼｯｸM-PRO" w:cs="Times New Roman"/>
              <w:color w:val="000000" w:themeColor="text1"/>
              <w:sz w:val="26"/>
              <w:szCs w:val="26"/>
            </w:rPr>
            <w:id w:val="-15576122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9982353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491419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D030DC">
        <w:trPr>
          <w:trHeight w:val="658"/>
        </w:trPr>
        <w:tc>
          <w:tcPr>
            <w:tcW w:w="2310" w:type="dxa"/>
            <w:vMerge/>
            <w:tcBorders>
              <w:top w:val="single" w:sz="8"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p>
        </w:tc>
        <w:tc>
          <w:tcPr>
            <w:tcW w:w="6652" w:type="dxa"/>
            <w:tcBorders>
              <w:top w:val="single" w:sz="8" w:space="0" w:color="auto"/>
              <w:left w:val="single" w:sz="4" w:space="0" w:color="auto"/>
              <w:bottom w:val="single" w:sz="4" w:space="0" w:color="auto"/>
              <w:right w:val="single" w:sz="4" w:space="0" w:color="auto"/>
            </w:tcBorders>
            <w:vAlign w:val="center"/>
          </w:tcPr>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OOEnc"/>
                <w:color w:val="000000" w:themeColor="text1"/>
                <w:sz w:val="16"/>
                <w:szCs w:val="16"/>
              </w:rPr>
            </w:pPr>
            <w:r w:rsidRPr="00E65D05">
              <w:rPr>
                <w:rFonts w:ascii="HG丸ｺﾞｼｯｸM-PRO" w:eastAsia="HG丸ｺﾞｼｯｸM-PRO" w:hAnsi="HG丸ｺﾞｼｯｸM-PRO" w:cs="ＭＳ明朝" w:hint="eastAsia"/>
                <w:color w:val="000000" w:themeColor="text1"/>
                <w:sz w:val="16"/>
                <w:szCs w:val="16"/>
              </w:rPr>
              <w:t>４　12を当該指定訪問</w:t>
            </w:r>
            <w:r>
              <w:rPr>
                <w:rFonts w:ascii="HG丸ｺﾞｼｯｸM-PRO" w:eastAsia="HG丸ｺﾞｼｯｸM-PRO" w:hAnsi="HG丸ｺﾞｼｯｸM-PRO" w:cs="ＭＳ明朝" w:hint="eastAsia"/>
                <w:color w:val="000000" w:themeColor="text1"/>
                <w:sz w:val="16"/>
                <w:szCs w:val="16"/>
              </w:rPr>
              <w:t>リハビリテーション事業所の利用者の平均利用月数で除して得た数が100分の25</w:t>
            </w:r>
            <w:r w:rsidRPr="00E65D05">
              <w:rPr>
                <w:rFonts w:ascii="HG丸ｺﾞｼｯｸM-PRO" w:eastAsia="HG丸ｺﾞｼｯｸM-PRO" w:hAnsi="HG丸ｺﾞｼｯｸM-PRO" w:cs="ＭＳ明朝" w:hint="eastAsia"/>
                <w:color w:val="000000" w:themeColor="text1"/>
                <w:sz w:val="16"/>
                <w:szCs w:val="16"/>
              </w:rPr>
              <w:t>以上であるか。</w:t>
            </w:r>
          </w:p>
        </w:tc>
        <w:sdt>
          <w:sdtPr>
            <w:rPr>
              <w:rFonts w:ascii="HG丸ｺﾞｼｯｸM-PRO" w:eastAsia="HG丸ｺﾞｼｯｸM-PRO" w:hAnsi="HG丸ｺﾞｼｯｸM-PRO" w:cs="Times New Roman"/>
              <w:color w:val="000000" w:themeColor="text1"/>
              <w:sz w:val="26"/>
              <w:szCs w:val="26"/>
            </w:rPr>
            <w:id w:val="-169567817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Default="000328F9" w:rsidP="000328F9">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825851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Default="000328F9" w:rsidP="000328F9">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1309444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Default="000328F9" w:rsidP="000328F9">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9711A7">
        <w:trPr>
          <w:trHeight w:val="683"/>
        </w:trPr>
        <w:tc>
          <w:tcPr>
            <w:tcW w:w="2310" w:type="dxa"/>
            <w:vMerge/>
            <w:tcBorders>
              <w:bottom w:val="single" w:sz="12"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rsidR="000328F9"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Pr>
                <w:rFonts w:ascii="HG丸ｺﾞｼｯｸM-PRO" w:eastAsia="HG丸ｺﾞｼｯｸM-PRO" w:hAnsi="HG丸ｺﾞｼｯｸM-PRO" w:cs="ＭＳ明朝" w:hint="eastAsia"/>
                <w:color w:val="000000" w:themeColor="text1"/>
                <w:sz w:val="16"/>
                <w:szCs w:val="16"/>
              </w:rPr>
              <w:t>５　訪問リハビリテーション終了者が指定通所介護等の事業所へ移行するに当たり、当該利用者のリハビリテーション計画書を移行先の事業所へ提供しているか。</w:t>
            </w:r>
          </w:p>
          <w:p w:rsidR="000328F9" w:rsidRPr="00E65D05" w:rsidRDefault="000328F9" w:rsidP="000328F9">
            <w:pPr>
              <w:autoSpaceDE w:val="0"/>
              <w:autoSpaceDN w:val="0"/>
              <w:adjustRightInd w:val="0"/>
              <w:snapToGrid w:val="0"/>
              <w:ind w:left="160" w:hangingChars="100" w:hanging="160"/>
              <w:jc w:val="left"/>
              <w:rPr>
                <w:rFonts w:ascii="HG丸ｺﾞｼｯｸM-PRO" w:eastAsia="HG丸ｺﾞｼｯｸM-PRO" w:hAnsi="HG丸ｺﾞｼｯｸM-PRO" w:cs="ＭＳ明朝"/>
                <w:color w:val="000000" w:themeColor="text1"/>
                <w:sz w:val="16"/>
                <w:szCs w:val="16"/>
              </w:rPr>
            </w:pPr>
            <w:r>
              <w:rPr>
                <w:rFonts w:ascii="HG丸ｺﾞｼｯｸM-PRO" w:eastAsia="HG丸ｺﾞｼｯｸM-PRO" w:hAnsi="HG丸ｺﾞｼｯｸM-PRO" w:cs="ＭＳ明朝" w:hint="eastAsia"/>
                <w:color w:val="000000" w:themeColor="text1"/>
                <w:sz w:val="16"/>
                <w:szCs w:val="16"/>
              </w:rPr>
              <w:t xml:space="preserve">　　ただし、提供する計画書の情報は利用者の同意を得て、全てではなく、本人の希望、家族の希望、健康状態・経過、リハビリテーションの目標、リハビリテーションサービス等の情報を抜粋して提供することでも差し支えない。</w:t>
            </w:r>
          </w:p>
        </w:tc>
        <w:sdt>
          <w:sdtPr>
            <w:rPr>
              <w:rFonts w:ascii="HG丸ｺﾞｼｯｸM-PRO" w:eastAsia="HG丸ｺﾞｼｯｸM-PRO" w:hAnsi="HG丸ｺﾞｼｯｸM-PRO" w:cs="Times New Roman"/>
              <w:color w:val="000000" w:themeColor="text1"/>
              <w:sz w:val="26"/>
              <w:szCs w:val="26"/>
            </w:rPr>
            <w:id w:val="145709924"/>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0870319"/>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9203823"/>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543CC1">
        <w:trPr>
          <w:trHeight w:val="521"/>
        </w:trPr>
        <w:tc>
          <w:tcPr>
            <w:tcW w:w="2310" w:type="dxa"/>
            <w:vMerge w:val="restart"/>
            <w:tcBorders>
              <w:top w:val="single" w:sz="12" w:space="0" w:color="auto"/>
              <w:bottom w:val="single" w:sz="4"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記録の整備</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算定通知 第２の５（１3）</w:t>
            </w:r>
          </w:p>
        </w:tc>
        <w:tc>
          <w:tcPr>
            <w:tcW w:w="6652" w:type="dxa"/>
            <w:tcBorders>
              <w:top w:val="single" w:sz="12" w:space="0" w:color="auto"/>
              <w:left w:val="single" w:sz="4" w:space="0" w:color="auto"/>
              <w:bottom w:val="single" w:sz="4" w:space="0" w:color="auto"/>
              <w:right w:val="single" w:sz="4" w:space="0" w:color="auto"/>
            </w:tcBorders>
            <w:vAlign w:val="center"/>
          </w:tcPr>
          <w:p w:rsidR="000328F9" w:rsidRPr="00E65D05" w:rsidRDefault="000328F9" w:rsidP="000328F9">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１　</w:t>
            </w:r>
            <w:r w:rsidRPr="00E65D05">
              <w:rPr>
                <w:rFonts w:ascii="HG丸ｺﾞｼｯｸM-PRO" w:eastAsia="HG丸ｺﾞｼｯｸM-PRO" w:hAnsi="HG丸ｺﾞｼｯｸM-PRO" w:cs="Times New Roman"/>
                <w:color w:val="000000" w:themeColor="text1"/>
                <w:sz w:val="16"/>
                <w:szCs w:val="20"/>
              </w:rPr>
              <w:t>医師は、理学療法士</w:t>
            </w:r>
            <w:r w:rsidRPr="00E65D05">
              <w:rPr>
                <w:rFonts w:ascii="HG丸ｺﾞｼｯｸM-PRO" w:eastAsia="HG丸ｺﾞｼｯｸM-PRO" w:hAnsi="HG丸ｺﾞｼｯｸM-PRO" w:cs="Times New Roman" w:hint="eastAsia"/>
                <w:color w:val="000000" w:themeColor="text1"/>
                <w:sz w:val="16"/>
                <w:szCs w:val="20"/>
              </w:rPr>
              <w:t>、作業療法士又は言語聴覚士</w:t>
            </w:r>
            <w:r w:rsidRPr="00E65D05">
              <w:rPr>
                <w:rFonts w:ascii="HG丸ｺﾞｼｯｸM-PRO" w:eastAsia="HG丸ｺﾞｼｯｸM-PRO" w:hAnsi="HG丸ｺﾞｼｯｸM-PRO" w:cs="Times New Roman"/>
                <w:color w:val="000000" w:themeColor="text1"/>
                <w:sz w:val="16"/>
                <w:szCs w:val="20"/>
              </w:rPr>
              <w:t>に対して行った</w:t>
            </w:r>
            <w:r w:rsidRPr="00E65D05">
              <w:rPr>
                <w:rFonts w:ascii="HG丸ｺﾞｼｯｸM-PRO" w:eastAsia="HG丸ｺﾞｼｯｸM-PRO" w:hAnsi="HG丸ｺﾞｼｯｸM-PRO" w:cs="Times New Roman" w:hint="eastAsia"/>
                <w:color w:val="000000" w:themeColor="text1"/>
                <w:sz w:val="16"/>
                <w:szCs w:val="20"/>
              </w:rPr>
              <w:t>指示内容の要点を診療録に記入しているか。</w:t>
            </w:r>
          </w:p>
        </w:tc>
        <w:sdt>
          <w:sdtPr>
            <w:rPr>
              <w:rFonts w:ascii="HG丸ｺﾞｼｯｸM-PRO" w:eastAsia="HG丸ｺﾞｼｯｸM-PRO" w:hAnsi="HG丸ｺﾞｼｯｸM-PRO" w:cs="Times New Roman"/>
              <w:color w:val="000000" w:themeColor="text1"/>
              <w:sz w:val="26"/>
              <w:szCs w:val="26"/>
            </w:rPr>
            <w:id w:val="1254158445"/>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558843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685770"/>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543CC1">
        <w:trPr>
          <w:trHeight w:val="563"/>
        </w:trPr>
        <w:tc>
          <w:tcPr>
            <w:tcW w:w="2310" w:type="dxa"/>
            <w:vMerge/>
            <w:tcBorders>
              <w:bottom w:val="single" w:sz="4"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0328F9" w:rsidRPr="00E65D05" w:rsidRDefault="000328F9" w:rsidP="000328F9">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理学療法士、作業療法士又は言語聴覚士は、訪問リハビリテーション計画書に基づき提供した具体的なサービスの内容等及び指導に要した時間を記録しているか。</w:t>
            </w:r>
          </w:p>
        </w:tc>
        <w:sdt>
          <w:sdtPr>
            <w:rPr>
              <w:rFonts w:ascii="HG丸ｺﾞｼｯｸM-PRO" w:eastAsia="HG丸ｺﾞｼｯｸM-PRO" w:hAnsi="HG丸ｺﾞｼｯｸM-PRO" w:cs="Times New Roman"/>
              <w:color w:val="000000" w:themeColor="text1"/>
              <w:sz w:val="26"/>
              <w:szCs w:val="26"/>
            </w:rPr>
            <w:id w:val="-26956161"/>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9640945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810816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543CC1">
        <w:trPr>
          <w:trHeight w:val="531"/>
        </w:trPr>
        <w:tc>
          <w:tcPr>
            <w:tcW w:w="2310" w:type="dxa"/>
            <w:vMerge/>
            <w:tcBorders>
              <w:bottom w:val="single" w:sz="4"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4" w:space="0" w:color="auto"/>
              <w:right w:val="single" w:sz="4" w:space="0" w:color="auto"/>
            </w:tcBorders>
            <w:vAlign w:val="center"/>
          </w:tcPr>
          <w:p w:rsidR="000328F9" w:rsidRPr="00E65D05" w:rsidRDefault="000328F9" w:rsidP="000328F9">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３　上記２の記載については、医療保険の診療録に記載することとしてもよいが、下線又は枠で囲う等により、他の記載と区別できるようにしているか。</w:t>
            </w:r>
          </w:p>
        </w:tc>
        <w:sdt>
          <w:sdtPr>
            <w:rPr>
              <w:rFonts w:ascii="HG丸ｺﾞｼｯｸM-PRO" w:eastAsia="HG丸ｺﾞｼｯｸM-PRO" w:hAnsi="HG丸ｺﾞｼｯｸM-PRO" w:cs="Times New Roman"/>
              <w:color w:val="000000" w:themeColor="text1"/>
              <w:sz w:val="26"/>
              <w:szCs w:val="26"/>
            </w:rPr>
            <w:id w:val="-996264072"/>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8060490"/>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224601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6E26FF">
        <w:trPr>
          <w:trHeight w:val="830"/>
        </w:trPr>
        <w:tc>
          <w:tcPr>
            <w:tcW w:w="2310" w:type="dxa"/>
            <w:vMerge/>
            <w:tcBorders>
              <w:bottom w:val="single" w:sz="12" w:space="0" w:color="auto"/>
              <w:right w:val="single" w:sz="4" w:space="0" w:color="auto"/>
            </w:tcBorders>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4" w:space="0" w:color="auto"/>
              <w:left w:val="single" w:sz="4" w:space="0" w:color="auto"/>
              <w:bottom w:val="single" w:sz="12" w:space="0" w:color="auto"/>
              <w:right w:val="single" w:sz="4" w:space="0" w:color="auto"/>
            </w:tcBorders>
            <w:vAlign w:val="center"/>
          </w:tcPr>
          <w:p w:rsidR="000328F9" w:rsidRPr="00E65D05" w:rsidRDefault="000328F9" w:rsidP="000328F9">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４　</w:t>
            </w:r>
            <w:r w:rsidRPr="00E65D05">
              <w:rPr>
                <w:rFonts w:ascii="HG丸ｺﾞｼｯｸM-PRO" w:eastAsia="HG丸ｺﾞｼｯｸM-PRO" w:hAnsi="HG丸ｺﾞｼｯｸM-PRO" w:cs="Times New Roman"/>
                <w:color w:val="000000" w:themeColor="text1"/>
                <w:sz w:val="16"/>
                <w:szCs w:val="20"/>
              </w:rPr>
              <w:t>リハビリテーションに関する記録（実施時間、訓練内容、担当者</w:t>
            </w:r>
            <w:r w:rsidRPr="00E65D05">
              <w:rPr>
                <w:rFonts w:ascii="HG丸ｺﾞｼｯｸM-PRO" w:eastAsia="HG丸ｺﾞｼｯｸM-PRO" w:hAnsi="HG丸ｺﾞｼｯｸM-PRO" w:cs="Times New Roman" w:hint="eastAsia"/>
                <w:color w:val="000000" w:themeColor="text1"/>
                <w:sz w:val="16"/>
                <w:szCs w:val="20"/>
              </w:rPr>
              <w:t>、加算の算定に当たって根拠となった書類等）は利用者ごとに保管され、常に当該事業所のリハビリテーション従事者により閲覧が可能であるか。</w:t>
            </w:r>
          </w:p>
        </w:tc>
        <w:sdt>
          <w:sdtPr>
            <w:rPr>
              <w:rFonts w:ascii="HG丸ｺﾞｼｯｸM-PRO" w:eastAsia="HG丸ｺﾞｼｯｸM-PRO" w:hAnsi="HG丸ｺﾞｼｯｸM-PRO" w:cs="Times New Roman"/>
              <w:color w:val="000000" w:themeColor="text1"/>
              <w:sz w:val="26"/>
              <w:szCs w:val="26"/>
            </w:rPr>
            <w:id w:val="1345433166"/>
            <w14:checkbox>
              <w14:checked w14:val="0"/>
              <w14:checkedState w14:val="00FE" w14:font="Wingdings"/>
              <w14:uncheckedState w14:val="2610" w14:font="ＭＳ ゴシック"/>
            </w14:checkbox>
          </w:sdtPr>
          <w:sdtEndPr/>
          <w:sdtContent>
            <w:tc>
              <w:tcPr>
                <w:tcW w:w="426" w:type="dxa"/>
                <w:tcBorders>
                  <w:top w:val="single" w:sz="4" w:space="0" w:color="auto"/>
                  <w:left w:val="single" w:sz="4" w:space="0" w:color="auto"/>
                  <w:bottom w:val="single" w:sz="12"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4589786"/>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6823807"/>
            <w14:checkbox>
              <w14:checked w14:val="0"/>
              <w14:checkedState w14:val="00FE" w14:font="Wingdings"/>
              <w14:uncheckedState w14:val="2610" w14:font="ＭＳ ゴシック"/>
            </w14:checkbox>
          </w:sdtPr>
          <w:sdtEndPr/>
          <w:sdtContent>
            <w:tc>
              <w:tcPr>
                <w:tcW w:w="425" w:type="dxa"/>
                <w:tcBorders>
                  <w:top w:val="single" w:sz="4" w:space="0" w:color="auto"/>
                  <w:left w:val="single" w:sz="4" w:space="0" w:color="auto"/>
                  <w:bottom w:val="single" w:sz="12"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6E26FF">
        <w:trPr>
          <w:trHeight w:val="956"/>
        </w:trPr>
        <w:tc>
          <w:tcPr>
            <w:tcW w:w="2310" w:type="dxa"/>
            <w:vMerge w:val="restart"/>
            <w:tcBorders>
              <w:top w:val="single" w:sz="12" w:space="0" w:color="auto"/>
              <w:bottom w:val="single" w:sz="8"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サービス提供体制強化加算</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6"/>
                <w:szCs w:val="20"/>
              </w:rPr>
            </w:pP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 別表４ハ</w:t>
            </w:r>
          </w:p>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算定通知 第２の５（１２）</w:t>
            </w:r>
          </w:p>
        </w:tc>
        <w:tc>
          <w:tcPr>
            <w:tcW w:w="6652" w:type="dxa"/>
            <w:tcBorders>
              <w:top w:val="single" w:sz="12" w:space="0" w:color="auto"/>
              <w:left w:val="single" w:sz="4" w:space="0" w:color="auto"/>
              <w:bottom w:val="single" w:sz="8" w:space="0" w:color="auto"/>
              <w:right w:val="single" w:sz="4" w:space="0" w:color="auto"/>
            </w:tcBorders>
            <w:vAlign w:val="center"/>
          </w:tcPr>
          <w:p w:rsidR="000328F9" w:rsidRPr="00E65D05" w:rsidRDefault="000328F9" w:rsidP="000328F9">
            <w:pPr>
              <w:snapToGrid w:val="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　訪問リハビリテーションを利用者に直接提供する理学療法士、作業療法士又は言語聴覚士のうち、</w:t>
            </w:r>
            <w:r>
              <w:rPr>
                <w:rFonts w:ascii="HG丸ｺﾞｼｯｸM-PRO" w:eastAsia="HG丸ｺﾞｼｯｸM-PRO" w:hAnsi="HG丸ｺﾞｼｯｸM-PRO" w:cs="Times New Roman" w:hint="eastAsia"/>
                <w:color w:val="000000" w:themeColor="text1"/>
                <w:sz w:val="16"/>
                <w:szCs w:val="20"/>
              </w:rPr>
              <w:t>サービス提供体制強化加算（Ⅰ）にあっては、勤続年数が７年以上の者が１名以上いるか</w:t>
            </w:r>
            <w:r w:rsidRPr="00E65D05">
              <w:rPr>
                <w:rFonts w:ascii="HG丸ｺﾞｼｯｸM-PRO" w:eastAsia="HG丸ｺﾞｼｯｸM-PRO" w:hAnsi="HG丸ｺﾞｼｯｸM-PRO" w:cs="Times New Roman" w:hint="eastAsia"/>
                <w:color w:val="000000" w:themeColor="text1"/>
                <w:sz w:val="16"/>
                <w:szCs w:val="20"/>
              </w:rPr>
              <w:t>。（６単位／回）</w:t>
            </w:r>
          </w:p>
        </w:tc>
        <w:sdt>
          <w:sdtPr>
            <w:rPr>
              <w:rFonts w:ascii="HG丸ｺﾞｼｯｸM-PRO" w:eastAsia="HG丸ｺﾞｼｯｸM-PRO" w:hAnsi="HG丸ｺﾞｼｯｸM-PRO" w:cs="Times New Roman"/>
              <w:color w:val="000000" w:themeColor="text1"/>
              <w:sz w:val="26"/>
              <w:szCs w:val="26"/>
            </w:rPr>
            <w:id w:val="-2039505153"/>
            <w14:checkbox>
              <w14:checked w14:val="0"/>
              <w14:checkedState w14:val="00FE" w14:font="Wingdings"/>
              <w14:uncheckedState w14:val="2610" w14:font="ＭＳ ゴシック"/>
            </w14:checkbox>
          </w:sdtPr>
          <w:sdtEndPr/>
          <w:sdtContent>
            <w:tc>
              <w:tcPr>
                <w:tcW w:w="426" w:type="dxa"/>
                <w:tcBorders>
                  <w:top w:val="single" w:sz="12" w:space="0" w:color="auto"/>
                  <w:left w:val="single" w:sz="4" w:space="0" w:color="auto"/>
                  <w:bottom w:val="single" w:sz="8"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86014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right w:val="single" w:sz="4"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1132904"/>
            <w14:checkbox>
              <w14:checked w14:val="0"/>
              <w14:checkedState w14:val="00FE" w14:font="Wingdings"/>
              <w14:uncheckedState w14:val="2610" w14:font="ＭＳ ゴシック"/>
            </w14:checkbox>
          </w:sdtPr>
          <w:sdtEndPr/>
          <w:sdtContent>
            <w:tc>
              <w:tcPr>
                <w:tcW w:w="425" w:type="dxa"/>
                <w:tcBorders>
                  <w:top w:val="single" w:sz="12" w:space="0" w:color="auto"/>
                  <w:left w:val="single" w:sz="4" w:space="0" w:color="auto"/>
                  <w:bottom w:val="single" w:sz="8" w:space="0" w:color="auto"/>
                </w:tcBorders>
                <w:vAlign w:val="center"/>
              </w:tcPr>
              <w:p w:rsidR="000328F9" w:rsidRPr="00217B5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0328F9" w:rsidRPr="00E65D05" w:rsidTr="006E26FF">
        <w:trPr>
          <w:trHeight w:val="956"/>
        </w:trPr>
        <w:tc>
          <w:tcPr>
            <w:tcW w:w="2310" w:type="dxa"/>
            <w:vMerge/>
            <w:tcBorders>
              <w:bottom w:val="single" w:sz="12" w:space="0" w:color="auto"/>
              <w:right w:val="single" w:sz="4" w:space="0" w:color="auto"/>
            </w:tcBorders>
            <w:shd w:val="clear" w:color="auto" w:fill="auto"/>
            <w:vAlign w:val="center"/>
          </w:tcPr>
          <w:p w:rsidR="000328F9" w:rsidRPr="00E65D05" w:rsidRDefault="000328F9" w:rsidP="000328F9">
            <w:pPr>
              <w:snapToGrid w:val="0"/>
              <w:jc w:val="left"/>
              <w:rPr>
                <w:rFonts w:ascii="HG丸ｺﾞｼｯｸM-PRO" w:eastAsia="HG丸ｺﾞｼｯｸM-PRO" w:hAnsi="HG丸ｺﾞｼｯｸM-PRO" w:cs="Times New Roman"/>
                <w:color w:val="000000" w:themeColor="text1"/>
                <w:sz w:val="18"/>
              </w:rPr>
            </w:pPr>
          </w:p>
        </w:tc>
        <w:tc>
          <w:tcPr>
            <w:tcW w:w="6652" w:type="dxa"/>
            <w:tcBorders>
              <w:top w:val="single" w:sz="8" w:space="0" w:color="auto"/>
              <w:left w:val="single" w:sz="4" w:space="0" w:color="auto"/>
              <w:bottom w:val="single" w:sz="12" w:space="0" w:color="auto"/>
              <w:right w:val="single" w:sz="4" w:space="0" w:color="auto"/>
            </w:tcBorders>
            <w:vAlign w:val="center"/>
          </w:tcPr>
          <w:p w:rsidR="000328F9" w:rsidRPr="00E65D05" w:rsidRDefault="000328F9" w:rsidP="000328F9">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訪問リハビリテーションを利用者に直接提供する理学療法士、作業療法士又は言語聴覚士のうち、</w:t>
            </w:r>
            <w:r>
              <w:rPr>
                <w:rFonts w:ascii="HG丸ｺﾞｼｯｸM-PRO" w:eastAsia="HG丸ｺﾞｼｯｸM-PRO" w:hAnsi="HG丸ｺﾞｼｯｸM-PRO" w:cs="Times New Roman" w:hint="eastAsia"/>
                <w:color w:val="000000" w:themeColor="text1"/>
                <w:sz w:val="16"/>
                <w:szCs w:val="20"/>
              </w:rPr>
              <w:t>サービス提供体制強化加算（Ⅱ）にあっては、勤続年数が３年以上の者が１名以上いるか</w:t>
            </w:r>
            <w:r w:rsidRPr="00E65D05">
              <w:rPr>
                <w:rFonts w:ascii="HG丸ｺﾞｼｯｸM-PRO" w:eastAsia="HG丸ｺﾞｼｯｸM-PRO" w:hAnsi="HG丸ｺﾞｼｯｸM-PRO" w:cs="Times New Roman" w:hint="eastAsia"/>
                <w:color w:val="000000" w:themeColor="text1"/>
                <w:sz w:val="16"/>
                <w:szCs w:val="20"/>
              </w:rPr>
              <w:t>。（</w:t>
            </w:r>
            <w:r>
              <w:rPr>
                <w:rFonts w:ascii="HG丸ｺﾞｼｯｸM-PRO" w:eastAsia="HG丸ｺﾞｼｯｸM-PRO" w:hAnsi="HG丸ｺﾞｼｯｸM-PRO" w:cs="Times New Roman" w:hint="eastAsia"/>
                <w:color w:val="000000" w:themeColor="text1"/>
                <w:sz w:val="16"/>
                <w:szCs w:val="20"/>
              </w:rPr>
              <w:t>３</w:t>
            </w:r>
            <w:r w:rsidRPr="00E65D05">
              <w:rPr>
                <w:rFonts w:ascii="HG丸ｺﾞｼｯｸM-PRO" w:eastAsia="HG丸ｺﾞｼｯｸM-PRO" w:hAnsi="HG丸ｺﾞｼｯｸM-PRO" w:cs="Times New Roman" w:hint="eastAsia"/>
                <w:color w:val="000000" w:themeColor="text1"/>
                <w:sz w:val="16"/>
                <w:szCs w:val="20"/>
              </w:rPr>
              <w:t>単位／回）</w:t>
            </w:r>
          </w:p>
        </w:tc>
        <w:sdt>
          <w:sdtPr>
            <w:rPr>
              <w:rFonts w:ascii="HG丸ｺﾞｼｯｸM-PRO" w:eastAsia="HG丸ｺﾞｼｯｸM-PRO" w:hAnsi="HG丸ｺﾞｼｯｸM-PRO" w:cs="Times New Roman"/>
              <w:color w:val="000000" w:themeColor="text1"/>
              <w:sz w:val="26"/>
              <w:szCs w:val="26"/>
            </w:rPr>
            <w:id w:val="1389993063"/>
            <w14:checkbox>
              <w14:checked w14:val="0"/>
              <w14:checkedState w14:val="00FE" w14:font="Wingdings"/>
              <w14:uncheckedState w14:val="2610" w14:font="ＭＳ ゴシック"/>
            </w14:checkbox>
          </w:sdtPr>
          <w:sdtEndPr/>
          <w:sdtContent>
            <w:tc>
              <w:tcPr>
                <w:tcW w:w="426" w:type="dxa"/>
                <w:tcBorders>
                  <w:top w:val="single" w:sz="8" w:space="0" w:color="auto"/>
                  <w:left w:val="single" w:sz="4" w:space="0" w:color="auto"/>
                  <w:bottom w:val="single" w:sz="12" w:space="0" w:color="auto"/>
                  <w:right w:val="single" w:sz="4" w:space="0" w:color="auto"/>
                </w:tcBorders>
                <w:vAlign w:val="center"/>
              </w:tcPr>
              <w:p w:rsidR="000328F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1670227"/>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right w:val="single" w:sz="4" w:space="0" w:color="auto"/>
                </w:tcBorders>
                <w:vAlign w:val="center"/>
              </w:tcPr>
              <w:p w:rsidR="000328F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3531490"/>
            <w14:checkbox>
              <w14:checked w14:val="0"/>
              <w14:checkedState w14:val="00FE" w14:font="Wingdings"/>
              <w14:uncheckedState w14:val="2610" w14:font="ＭＳ ゴシック"/>
            </w14:checkbox>
          </w:sdtPr>
          <w:sdtEndPr/>
          <w:sdtContent>
            <w:tc>
              <w:tcPr>
                <w:tcW w:w="425" w:type="dxa"/>
                <w:tcBorders>
                  <w:top w:val="single" w:sz="8" w:space="0" w:color="auto"/>
                  <w:left w:val="single" w:sz="4" w:space="0" w:color="auto"/>
                  <w:bottom w:val="single" w:sz="12" w:space="0" w:color="auto"/>
                </w:tcBorders>
                <w:vAlign w:val="center"/>
              </w:tcPr>
              <w:p w:rsidR="000328F9" w:rsidRDefault="000328F9" w:rsidP="000328F9">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bl>
    <w:p w:rsidR="00422AE9" w:rsidRDefault="00422AE9"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B44D95" w:rsidRDefault="00B44D95" w:rsidP="00CB12BA">
      <w:pPr>
        <w:rPr>
          <w:rFonts w:ascii="HG丸ｺﾞｼｯｸM-PRO" w:eastAsia="HG丸ｺﾞｼｯｸM-PRO" w:hAnsi="HG丸ｺﾞｼｯｸM-PRO" w:cs="Times New Roman"/>
          <w:color w:val="000000" w:themeColor="text1"/>
          <w:sz w:val="17"/>
          <w:szCs w:val="24"/>
        </w:rPr>
      </w:pPr>
    </w:p>
    <w:p w:rsidR="008C1704" w:rsidRPr="00E65D05" w:rsidRDefault="008C1704" w:rsidP="00CB12BA">
      <w:pPr>
        <w:rPr>
          <w:rFonts w:ascii="HG丸ｺﾞｼｯｸM-PRO" w:eastAsia="HG丸ｺﾞｼｯｸM-PRO" w:hAnsi="HG丸ｺﾞｼｯｸM-PRO" w:cs="Times New Roman"/>
          <w:color w:val="000000" w:themeColor="text1"/>
          <w:sz w:val="17"/>
          <w:szCs w:val="24"/>
        </w:rPr>
      </w:pPr>
    </w:p>
    <w:p w:rsidR="00CB12BA" w:rsidRPr="00E65D05" w:rsidRDefault="00CB12BA" w:rsidP="00CB12BA">
      <w:pPr>
        <w:rPr>
          <w:rFonts w:ascii="HG丸ｺﾞｼｯｸM-PRO" w:eastAsia="HG丸ｺﾞｼｯｸM-PRO" w:hAnsi="HG丸ｺﾞｼｯｸM-PRO" w:cs="Times New Roman"/>
          <w:b/>
          <w:color w:val="000000" w:themeColor="text1"/>
          <w:sz w:val="24"/>
          <w:szCs w:val="28"/>
        </w:rPr>
      </w:pPr>
      <w:r w:rsidRPr="00E65D05">
        <w:rPr>
          <w:rFonts w:ascii="HG丸ｺﾞｼｯｸM-PRO" w:eastAsia="HG丸ｺﾞｼｯｸM-PRO" w:hAnsi="HG丸ｺﾞｼｯｸM-PRO" w:cs="Times New Roman" w:hint="eastAsia"/>
          <w:b/>
          <w:color w:val="000000" w:themeColor="text1"/>
          <w:sz w:val="24"/>
          <w:szCs w:val="28"/>
        </w:rPr>
        <w:lastRenderedPageBreak/>
        <w:t>２　指定介護予防訪問リハビリテーション</w:t>
      </w:r>
    </w:p>
    <w:p w:rsidR="00C233E8" w:rsidRPr="00E65D05" w:rsidRDefault="00C233E8" w:rsidP="00CB12BA">
      <w:pPr>
        <w:rPr>
          <w:rFonts w:ascii="HG丸ｺﾞｼｯｸM-PRO" w:eastAsia="HG丸ｺﾞｼｯｸM-PRO" w:hAnsi="HG丸ｺﾞｼｯｸM-PRO" w:cs="Times New Roman"/>
          <w:b/>
          <w:color w:val="000000" w:themeColor="text1"/>
          <w:sz w:val="24"/>
          <w:szCs w:val="28"/>
        </w:rPr>
      </w:pPr>
    </w:p>
    <w:tbl>
      <w:tblPr>
        <w:tblW w:w="10010" w:type="dxa"/>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94"/>
        <w:gridCol w:w="6342"/>
        <w:gridCol w:w="458"/>
        <w:gridCol w:w="458"/>
        <w:gridCol w:w="458"/>
      </w:tblGrid>
      <w:tr w:rsidR="00CB12BA" w:rsidRPr="00E65D05" w:rsidTr="00CB2B06">
        <w:trPr>
          <w:cantSplit/>
          <w:trHeight w:val="681"/>
          <w:tblHeader/>
        </w:trPr>
        <w:tc>
          <w:tcPr>
            <w:tcW w:w="2294" w:type="dxa"/>
            <w:tcBorders>
              <w:bottom w:val="single" w:sz="12" w:space="0" w:color="auto"/>
              <w:right w:val="single" w:sz="4" w:space="0" w:color="auto"/>
            </w:tcBorders>
            <w:vAlign w:val="center"/>
          </w:tcPr>
          <w:p w:rsidR="00CB12BA" w:rsidRPr="00E65D05" w:rsidRDefault="00CB12BA" w:rsidP="00CB12BA">
            <w:pPr>
              <w:snapToGrid w:val="0"/>
              <w:jc w:val="center"/>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項　　　目</w:t>
            </w:r>
          </w:p>
          <w:p w:rsidR="00CB12BA" w:rsidRPr="00E65D05" w:rsidRDefault="00CB12BA" w:rsidP="00CB12BA">
            <w:pPr>
              <w:snapToGrid w:val="0"/>
              <w:jc w:val="center"/>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（根拠法令等）</w:t>
            </w:r>
          </w:p>
        </w:tc>
        <w:tc>
          <w:tcPr>
            <w:tcW w:w="6342" w:type="dxa"/>
            <w:tcBorders>
              <w:left w:val="single" w:sz="4" w:space="0" w:color="auto"/>
              <w:bottom w:val="single" w:sz="12" w:space="0" w:color="auto"/>
              <w:right w:val="single" w:sz="4" w:space="0" w:color="auto"/>
            </w:tcBorders>
            <w:vAlign w:val="center"/>
          </w:tcPr>
          <w:p w:rsidR="00CB12BA" w:rsidRPr="00E65D05" w:rsidRDefault="00CB12BA" w:rsidP="00CB12BA">
            <w:pPr>
              <w:snapToGrid w:val="0"/>
              <w:jc w:val="center"/>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確　　認　　事　　項</w:t>
            </w:r>
          </w:p>
        </w:tc>
        <w:tc>
          <w:tcPr>
            <w:tcW w:w="458" w:type="dxa"/>
            <w:tcBorders>
              <w:left w:val="single" w:sz="4" w:space="0" w:color="auto"/>
              <w:bottom w:val="single" w:sz="12" w:space="0" w:color="auto"/>
              <w:right w:val="single" w:sz="4" w:space="0" w:color="auto"/>
            </w:tcBorders>
            <w:vAlign w:val="center"/>
          </w:tcPr>
          <w:p w:rsidR="00CB12BA" w:rsidRPr="00E65D05" w:rsidRDefault="00CB12BA" w:rsidP="00CB12BA">
            <w:pPr>
              <w:snapToGrid w:val="0"/>
              <w:jc w:val="center"/>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は</w:t>
            </w:r>
          </w:p>
          <w:p w:rsidR="00CB12BA" w:rsidRPr="00E65D05" w:rsidRDefault="00CB12BA" w:rsidP="00CB12BA">
            <w:pPr>
              <w:snapToGrid w:val="0"/>
              <w:jc w:val="center"/>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い</w:t>
            </w:r>
          </w:p>
        </w:tc>
        <w:tc>
          <w:tcPr>
            <w:tcW w:w="458" w:type="dxa"/>
            <w:tcBorders>
              <w:left w:val="single" w:sz="4" w:space="0" w:color="auto"/>
              <w:bottom w:val="single" w:sz="12" w:space="0" w:color="auto"/>
              <w:right w:val="single" w:sz="4" w:space="0" w:color="auto"/>
            </w:tcBorders>
            <w:vAlign w:val="center"/>
          </w:tcPr>
          <w:p w:rsidR="00CB12BA" w:rsidRPr="00E65D05" w:rsidRDefault="00CB12BA" w:rsidP="00CB12BA">
            <w:pPr>
              <w:snapToGrid w:val="0"/>
              <w:jc w:val="center"/>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い</w:t>
            </w:r>
          </w:p>
          <w:p w:rsidR="00CB12BA" w:rsidRPr="00E65D05" w:rsidRDefault="00CB12BA" w:rsidP="00CB12BA">
            <w:pPr>
              <w:snapToGrid w:val="0"/>
              <w:jc w:val="center"/>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い</w:t>
            </w:r>
          </w:p>
          <w:p w:rsidR="00CB12BA" w:rsidRPr="00E65D05" w:rsidRDefault="00CB12BA" w:rsidP="00CB12BA">
            <w:pPr>
              <w:snapToGrid w:val="0"/>
              <w:jc w:val="center"/>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え</w:t>
            </w:r>
          </w:p>
        </w:tc>
        <w:tc>
          <w:tcPr>
            <w:tcW w:w="458" w:type="dxa"/>
            <w:tcBorders>
              <w:left w:val="single" w:sz="4" w:space="0" w:color="auto"/>
              <w:bottom w:val="single" w:sz="12" w:space="0" w:color="auto"/>
            </w:tcBorders>
            <w:textDirection w:val="tbRlV"/>
            <w:vAlign w:val="center"/>
          </w:tcPr>
          <w:p w:rsidR="00CB12BA" w:rsidRPr="00E65D05" w:rsidRDefault="00CB12BA" w:rsidP="00CB12BA">
            <w:pPr>
              <w:snapToGrid w:val="0"/>
              <w:ind w:right="113"/>
              <w:jc w:val="center"/>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該当　　なし</w:t>
            </w:r>
          </w:p>
        </w:tc>
      </w:tr>
      <w:tr w:rsidR="00CB12BA" w:rsidRPr="00E65D05" w:rsidTr="00CB2B06">
        <w:trPr>
          <w:trHeight w:val="523"/>
        </w:trPr>
        <w:tc>
          <w:tcPr>
            <w:tcW w:w="10010" w:type="dxa"/>
            <w:gridSpan w:val="5"/>
            <w:tcBorders>
              <w:top w:val="single" w:sz="12" w:space="0" w:color="auto"/>
              <w:bottom w:val="single" w:sz="12" w:space="0" w:color="auto"/>
            </w:tcBorders>
            <w:shd w:val="clear" w:color="auto" w:fill="CCFFFF"/>
            <w:vAlign w:val="center"/>
          </w:tcPr>
          <w:p w:rsidR="00CB12BA" w:rsidRPr="00E65D05" w:rsidRDefault="00CB12BA" w:rsidP="00CB12BA">
            <w:pPr>
              <w:jc w:val="center"/>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b/>
                <w:color w:val="000000" w:themeColor="text1"/>
                <w:sz w:val="24"/>
                <w:szCs w:val="28"/>
              </w:rPr>
              <w:t>基本方針</w:t>
            </w:r>
          </w:p>
        </w:tc>
      </w:tr>
      <w:tr w:rsidR="001D112A" w:rsidRPr="00E65D05" w:rsidTr="00C80C72">
        <w:trPr>
          <w:trHeight w:val="1258"/>
        </w:trPr>
        <w:tc>
          <w:tcPr>
            <w:tcW w:w="2294" w:type="dxa"/>
            <w:tcBorders>
              <w:top w:val="single" w:sz="4" w:space="0" w:color="auto"/>
              <w:bottom w:val="single" w:sz="12" w:space="0" w:color="auto"/>
              <w:right w:val="single" w:sz="4" w:space="0" w:color="auto"/>
            </w:tcBorders>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基本方針</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予防条例第７８条</w:t>
            </w:r>
          </w:p>
        </w:tc>
        <w:tc>
          <w:tcPr>
            <w:tcW w:w="6342" w:type="dxa"/>
            <w:tcBorders>
              <w:top w:val="single" w:sz="4" w:space="0" w:color="auto"/>
              <w:left w:val="single" w:sz="4" w:space="0" w:color="auto"/>
              <w:bottom w:val="single" w:sz="12" w:space="0" w:color="auto"/>
              <w:right w:val="single" w:sz="4" w:space="0" w:color="auto"/>
            </w:tcBorders>
            <w:vAlign w:val="center"/>
          </w:tcPr>
          <w:p w:rsidR="001D112A" w:rsidRPr="00E65D05" w:rsidRDefault="001D112A" w:rsidP="001D11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利用者が可能な限り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となっているか。</w:t>
            </w:r>
          </w:p>
        </w:tc>
        <w:sdt>
          <w:sdtPr>
            <w:rPr>
              <w:rFonts w:ascii="HG丸ｺﾞｼｯｸM-PRO" w:eastAsia="HG丸ｺﾞｼｯｸM-PRO" w:hAnsi="HG丸ｺﾞｼｯｸM-PRO" w:cs="Times New Roman"/>
              <w:color w:val="000000" w:themeColor="text1"/>
              <w:sz w:val="26"/>
              <w:szCs w:val="26"/>
            </w:rPr>
            <w:id w:val="-4800765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81081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826635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CB12BA" w:rsidRPr="00E65D05" w:rsidTr="00CB2B06">
        <w:trPr>
          <w:trHeight w:val="518"/>
        </w:trPr>
        <w:tc>
          <w:tcPr>
            <w:tcW w:w="10010" w:type="dxa"/>
            <w:gridSpan w:val="5"/>
            <w:tcBorders>
              <w:top w:val="single" w:sz="12" w:space="0" w:color="auto"/>
              <w:bottom w:val="single" w:sz="12" w:space="0" w:color="auto"/>
            </w:tcBorders>
            <w:shd w:val="clear" w:color="auto" w:fill="CCFFFF"/>
            <w:vAlign w:val="center"/>
          </w:tcPr>
          <w:p w:rsidR="00CB12BA" w:rsidRPr="00E65D05" w:rsidRDefault="00CB12BA" w:rsidP="00CB12BA">
            <w:pPr>
              <w:jc w:val="center"/>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b/>
                <w:color w:val="000000" w:themeColor="text1"/>
                <w:sz w:val="24"/>
                <w:szCs w:val="28"/>
              </w:rPr>
              <w:t>人員に関する基準</w:t>
            </w:r>
          </w:p>
        </w:tc>
      </w:tr>
      <w:tr w:rsidR="00CB12BA" w:rsidRPr="00E65D05" w:rsidTr="00CB2B06">
        <w:trPr>
          <w:trHeight w:val="679"/>
        </w:trPr>
        <w:tc>
          <w:tcPr>
            <w:tcW w:w="10010" w:type="dxa"/>
            <w:gridSpan w:val="5"/>
            <w:tcBorders>
              <w:top w:val="single" w:sz="12" w:space="0" w:color="auto"/>
              <w:bottom w:val="single" w:sz="8" w:space="0" w:color="auto"/>
            </w:tcBorders>
            <w:vAlign w:val="center"/>
          </w:tcPr>
          <w:p w:rsidR="00CB12BA" w:rsidRPr="00E65D05" w:rsidRDefault="002506FB" w:rsidP="002506FB">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　</w:t>
            </w:r>
            <w:r w:rsidR="00CB12BA" w:rsidRPr="00E65D05">
              <w:rPr>
                <w:rFonts w:ascii="HG丸ｺﾞｼｯｸM-PRO" w:eastAsia="HG丸ｺﾞｼｯｸM-PRO" w:hAnsi="HG丸ｺﾞｼｯｸM-PRO" w:cs="Times New Roman" w:hint="eastAsia"/>
                <w:color w:val="000000" w:themeColor="text1"/>
                <w:sz w:val="16"/>
                <w:szCs w:val="20"/>
              </w:rPr>
              <w:t>指定訪問リハビリテーション事業の指定を併せて受け、かつ、同一の事業所において一体的に運用される場合は、指定介護予</w:t>
            </w:r>
            <w:r w:rsidR="007449BD">
              <w:rPr>
                <w:rFonts w:ascii="HG丸ｺﾞｼｯｸM-PRO" w:eastAsia="HG丸ｺﾞｼｯｸM-PRO" w:hAnsi="HG丸ｺﾞｼｯｸM-PRO" w:cs="Times New Roman" w:hint="eastAsia"/>
                <w:color w:val="000000" w:themeColor="text1"/>
                <w:sz w:val="16"/>
                <w:szCs w:val="20"/>
              </w:rPr>
              <w:t>防訪問リハビリテーション事業の基準についても満たすものとみな</w:t>
            </w:r>
            <w:r w:rsidR="00CB12BA" w:rsidRPr="00E65D05">
              <w:rPr>
                <w:rFonts w:ascii="HG丸ｺﾞｼｯｸM-PRO" w:eastAsia="HG丸ｺﾞｼｯｸM-PRO" w:hAnsi="HG丸ｺﾞｼｯｸM-PRO" w:cs="Times New Roman" w:hint="eastAsia"/>
                <w:color w:val="000000" w:themeColor="text1"/>
                <w:sz w:val="16"/>
                <w:szCs w:val="20"/>
              </w:rPr>
              <w:t>す。</w:t>
            </w:r>
          </w:p>
        </w:tc>
      </w:tr>
      <w:tr w:rsidR="00E524B6" w:rsidRPr="00E65D05" w:rsidTr="00E524B6">
        <w:trPr>
          <w:trHeight w:val="612"/>
        </w:trPr>
        <w:tc>
          <w:tcPr>
            <w:tcW w:w="2294" w:type="dxa"/>
            <w:vMerge w:val="restart"/>
            <w:tcBorders>
              <w:top w:val="single" w:sz="8" w:space="0" w:color="auto"/>
              <w:right w:val="single" w:sz="4" w:space="0" w:color="auto"/>
            </w:tcBorders>
            <w:vAlign w:val="center"/>
          </w:tcPr>
          <w:p w:rsidR="00E524B6" w:rsidRPr="00E65D05" w:rsidRDefault="00E524B6" w:rsidP="003D00F7">
            <w:pPr>
              <w:snapToGrid w:val="0"/>
              <w:spacing w:afterLines="25" w:after="6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従業者の配置の基準</w:t>
            </w:r>
          </w:p>
          <w:p w:rsidR="00E524B6" w:rsidRPr="00E65D05" w:rsidRDefault="00E524B6" w:rsidP="00CB12B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予防条例第７９条</w:t>
            </w:r>
          </w:p>
          <w:p w:rsidR="00E524B6" w:rsidRPr="00E65D05" w:rsidRDefault="00E524B6" w:rsidP="00CB12BA">
            <w:pPr>
              <w:snapToGrid w:val="0"/>
              <w:jc w:val="left"/>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7716" w:type="dxa"/>
            <w:gridSpan w:val="4"/>
            <w:tcBorders>
              <w:top w:val="single" w:sz="8" w:space="0" w:color="auto"/>
              <w:left w:val="single" w:sz="4" w:space="0" w:color="auto"/>
              <w:bottom w:val="single" w:sz="4" w:space="0" w:color="auto"/>
            </w:tcBorders>
            <w:vAlign w:val="center"/>
          </w:tcPr>
          <w:p w:rsidR="00E524B6" w:rsidRPr="00E65D05" w:rsidRDefault="00E524B6" w:rsidP="00E524B6">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事業所ごとに、指定訪問リハビリテーションの提供に当たる従業者を規則で定める基準により置いているか。</w:t>
            </w:r>
          </w:p>
        </w:tc>
      </w:tr>
      <w:tr w:rsidR="001D112A" w:rsidRPr="00E65D05" w:rsidTr="00367B77">
        <w:trPr>
          <w:trHeight w:val="394"/>
        </w:trPr>
        <w:tc>
          <w:tcPr>
            <w:tcW w:w="2294" w:type="dxa"/>
            <w:vMerge/>
            <w:tcBorders>
              <w:right w:val="single" w:sz="4" w:space="0" w:color="auto"/>
            </w:tcBorders>
            <w:vAlign w:val="center"/>
          </w:tcPr>
          <w:p w:rsidR="001D112A" w:rsidRPr="00E65D05" w:rsidRDefault="001D112A" w:rsidP="001D112A">
            <w:pPr>
              <w:snapToGrid w:val="0"/>
              <w:spacing w:afterLines="25" w:after="6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訪問リハビリテーションの提供に必要な１人以上の常勤医師を配置しているか。</w:t>
            </w:r>
          </w:p>
        </w:tc>
        <w:sdt>
          <w:sdtPr>
            <w:rPr>
              <w:rFonts w:ascii="HG丸ｺﾞｼｯｸM-PRO" w:eastAsia="HG丸ｺﾞｼｯｸM-PRO" w:hAnsi="HG丸ｺﾞｼｯｸM-PRO" w:cs="Times New Roman"/>
              <w:color w:val="000000" w:themeColor="text1"/>
              <w:sz w:val="26"/>
              <w:szCs w:val="26"/>
            </w:rPr>
            <w:id w:val="102429243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675579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91128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367B77">
        <w:trPr>
          <w:trHeight w:val="516"/>
        </w:trPr>
        <w:tc>
          <w:tcPr>
            <w:tcW w:w="2294" w:type="dxa"/>
            <w:vMerge/>
            <w:tcBorders>
              <w:bottom w:val="single" w:sz="4" w:space="0" w:color="auto"/>
              <w:right w:val="single" w:sz="4" w:space="0" w:color="auto"/>
            </w:tcBorders>
            <w:vAlign w:val="center"/>
          </w:tcPr>
          <w:p w:rsidR="001D112A" w:rsidRPr="00E65D05" w:rsidRDefault="001D112A" w:rsidP="001D112A">
            <w:pPr>
              <w:snapToGrid w:val="0"/>
              <w:spacing w:afterLines="25" w:after="6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理学療法士、作業療法士又は言語聴覚士を１人以上、適当数配置しているか。</w:t>
            </w:r>
          </w:p>
        </w:tc>
        <w:sdt>
          <w:sdtPr>
            <w:rPr>
              <w:rFonts w:ascii="HG丸ｺﾞｼｯｸM-PRO" w:eastAsia="HG丸ｺﾞｼｯｸM-PRO" w:hAnsi="HG丸ｺﾞｼｯｸM-PRO" w:cs="Times New Roman"/>
              <w:color w:val="000000" w:themeColor="text1"/>
              <w:sz w:val="26"/>
              <w:szCs w:val="26"/>
            </w:rPr>
            <w:id w:val="71378192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026132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51406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E524B6" w:rsidRPr="00E65D05" w:rsidTr="00CB2B06">
        <w:trPr>
          <w:trHeight w:val="514"/>
        </w:trPr>
        <w:tc>
          <w:tcPr>
            <w:tcW w:w="10010" w:type="dxa"/>
            <w:gridSpan w:val="5"/>
            <w:tcBorders>
              <w:top w:val="single" w:sz="12" w:space="0" w:color="auto"/>
              <w:bottom w:val="single" w:sz="12" w:space="0" w:color="auto"/>
            </w:tcBorders>
            <w:shd w:val="clear" w:color="auto" w:fill="CCFFFF"/>
            <w:vAlign w:val="center"/>
          </w:tcPr>
          <w:p w:rsidR="00E524B6" w:rsidRPr="00E65D05" w:rsidRDefault="00E524B6" w:rsidP="00CB12BA">
            <w:pPr>
              <w:jc w:val="center"/>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b/>
                <w:color w:val="000000" w:themeColor="text1"/>
                <w:sz w:val="24"/>
                <w:szCs w:val="28"/>
              </w:rPr>
              <w:t>設備に関する基準</w:t>
            </w:r>
          </w:p>
        </w:tc>
      </w:tr>
      <w:tr w:rsidR="00E524B6" w:rsidRPr="00E65D05" w:rsidTr="00CB2B06">
        <w:trPr>
          <w:trHeight w:val="687"/>
        </w:trPr>
        <w:tc>
          <w:tcPr>
            <w:tcW w:w="10010" w:type="dxa"/>
            <w:gridSpan w:val="5"/>
            <w:tcBorders>
              <w:top w:val="single" w:sz="12" w:space="0" w:color="auto"/>
              <w:bottom w:val="single" w:sz="8" w:space="0" w:color="auto"/>
            </w:tcBorders>
            <w:vAlign w:val="center"/>
          </w:tcPr>
          <w:p w:rsidR="00E524B6" w:rsidRPr="00E65D05" w:rsidRDefault="00E524B6" w:rsidP="002506FB">
            <w:pPr>
              <w:snapToGrid w:val="0"/>
              <w:ind w:left="160" w:hangingChars="100" w:hanging="160"/>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6"/>
                <w:szCs w:val="20"/>
              </w:rPr>
              <w:t>＊　指定訪問リハビリテーション事業の指定を併せて受け、かつ、同一の事業所において一体的に運用される場合は、指定介護予</w:t>
            </w:r>
            <w:r w:rsidR="007449BD">
              <w:rPr>
                <w:rFonts w:ascii="HG丸ｺﾞｼｯｸM-PRO" w:eastAsia="HG丸ｺﾞｼｯｸM-PRO" w:hAnsi="HG丸ｺﾞｼｯｸM-PRO" w:cs="Times New Roman" w:hint="eastAsia"/>
                <w:color w:val="000000" w:themeColor="text1"/>
                <w:sz w:val="16"/>
                <w:szCs w:val="20"/>
              </w:rPr>
              <w:t>防訪問リハビリテーション事業の基準についても満たすものとみな</w:t>
            </w:r>
            <w:r w:rsidRPr="00E65D05">
              <w:rPr>
                <w:rFonts w:ascii="HG丸ｺﾞｼｯｸM-PRO" w:eastAsia="HG丸ｺﾞｼｯｸM-PRO" w:hAnsi="HG丸ｺﾞｼｯｸM-PRO" w:cs="Times New Roman" w:hint="eastAsia"/>
                <w:color w:val="000000" w:themeColor="text1"/>
                <w:sz w:val="16"/>
                <w:szCs w:val="20"/>
              </w:rPr>
              <w:t>す。</w:t>
            </w:r>
          </w:p>
        </w:tc>
      </w:tr>
      <w:tr w:rsidR="001D112A" w:rsidRPr="00E65D05" w:rsidTr="00CB2B06">
        <w:trPr>
          <w:trHeight w:val="469"/>
        </w:trPr>
        <w:tc>
          <w:tcPr>
            <w:tcW w:w="2294" w:type="dxa"/>
            <w:vMerge w:val="restart"/>
            <w:tcBorders>
              <w:top w:val="single" w:sz="8"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設備及び備品等</w:t>
            </w:r>
          </w:p>
          <w:p w:rsidR="001D112A" w:rsidRPr="00E65D05" w:rsidRDefault="001D112A" w:rsidP="001D112A">
            <w:pPr>
              <w:snapToGrid w:val="0"/>
              <w:rPr>
                <w:rFonts w:ascii="HG丸ｺﾞｼｯｸM-PRO" w:eastAsia="HG丸ｺﾞｼｯｸM-PRO" w:hAnsi="HG丸ｺﾞｼｯｸM-PRO" w:cs="Times New Roman"/>
                <w:color w:val="000000" w:themeColor="text1"/>
                <w:sz w:val="14"/>
                <w:szCs w:val="14"/>
              </w:rPr>
            </w:pP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予防条例第８０条</w:t>
            </w:r>
          </w:p>
          <w:p w:rsidR="001D112A" w:rsidRPr="00E65D05" w:rsidRDefault="001D112A" w:rsidP="001D112A">
            <w:pPr>
              <w:snapToGrid w:val="0"/>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4"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① 病院又は診療所であるか。</w:t>
            </w:r>
          </w:p>
        </w:tc>
        <w:sdt>
          <w:sdtPr>
            <w:rPr>
              <w:rFonts w:ascii="HG丸ｺﾞｼｯｸM-PRO" w:eastAsia="HG丸ｺﾞｼｯｸM-PRO" w:hAnsi="HG丸ｺﾞｼｯｸM-PRO" w:cs="Times New Roman"/>
              <w:color w:val="000000" w:themeColor="text1"/>
              <w:sz w:val="26"/>
              <w:szCs w:val="26"/>
            </w:rPr>
            <w:id w:val="211578953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47921824"/>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999188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E524B6">
        <w:trPr>
          <w:trHeight w:val="792"/>
        </w:trPr>
        <w:tc>
          <w:tcPr>
            <w:tcW w:w="2294" w:type="dxa"/>
            <w:vMerge/>
            <w:tcBorders>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1D112A" w:rsidRPr="00E65D05" w:rsidRDefault="001D112A" w:rsidP="001D11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② </w:t>
            </w:r>
            <w:r w:rsidRPr="00E65D05">
              <w:rPr>
                <w:rFonts w:ascii="HG丸ｺﾞｼｯｸM-PRO" w:eastAsia="HG丸ｺﾞｼｯｸM-PRO" w:hAnsi="HG丸ｺﾞｼｯｸM-PRO" w:cs="Times New Roman"/>
                <w:color w:val="000000" w:themeColor="text1"/>
                <w:sz w:val="16"/>
                <w:szCs w:val="20"/>
              </w:rPr>
              <w:t>指定</w:t>
            </w:r>
            <w:r w:rsidRPr="00E65D05">
              <w:rPr>
                <w:rFonts w:ascii="HG丸ｺﾞｼｯｸM-PRO" w:eastAsia="HG丸ｺﾞｼｯｸM-PRO" w:hAnsi="HG丸ｺﾞｼｯｸM-PRO" w:cs="Times New Roman" w:hint="eastAsia"/>
                <w:color w:val="000000" w:themeColor="text1"/>
                <w:sz w:val="16"/>
                <w:szCs w:val="20"/>
              </w:rPr>
              <w:t>介護予防</w:t>
            </w:r>
            <w:r w:rsidRPr="00E65D05">
              <w:rPr>
                <w:rFonts w:ascii="HG丸ｺﾞｼｯｸM-PRO" w:eastAsia="HG丸ｺﾞｼｯｸM-PRO" w:hAnsi="HG丸ｺﾞｼｯｸM-PRO" w:cs="Times New Roman"/>
                <w:color w:val="000000" w:themeColor="text1"/>
                <w:sz w:val="16"/>
                <w:szCs w:val="20"/>
              </w:rPr>
              <w:t>訪問</w:t>
            </w:r>
            <w:r w:rsidRPr="00E65D05">
              <w:rPr>
                <w:rFonts w:ascii="HG丸ｺﾞｼｯｸM-PRO" w:eastAsia="HG丸ｺﾞｼｯｸM-PRO" w:hAnsi="HG丸ｺﾞｼｯｸM-PRO" w:cs="Times New Roman" w:hint="eastAsia"/>
                <w:color w:val="000000" w:themeColor="text1"/>
                <w:sz w:val="16"/>
                <w:szCs w:val="20"/>
              </w:rPr>
              <w:t>リハビリテーションの事業の運営を行うために必要な広さ（利用申込の受付、相談等に対応するのに適切なスペース）を有する専用の区画を設けているか。</w:t>
            </w:r>
          </w:p>
        </w:tc>
        <w:sdt>
          <w:sdtPr>
            <w:rPr>
              <w:rFonts w:ascii="HG丸ｺﾞｼｯｸM-PRO" w:eastAsia="HG丸ｺﾞｼｯｸM-PRO" w:hAnsi="HG丸ｺﾞｼｯｸM-PRO" w:cs="Times New Roman"/>
              <w:color w:val="000000" w:themeColor="text1"/>
              <w:sz w:val="26"/>
              <w:szCs w:val="26"/>
            </w:rPr>
            <w:id w:val="121054086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384033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17293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CB2B06">
        <w:trPr>
          <w:trHeight w:val="567"/>
        </w:trPr>
        <w:tc>
          <w:tcPr>
            <w:tcW w:w="2294" w:type="dxa"/>
            <w:vMerge/>
            <w:tcBorders>
              <w:bottom w:val="single" w:sz="12"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rsidR="001D112A" w:rsidRPr="00E65D05" w:rsidRDefault="001D112A" w:rsidP="001D11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③ </w:t>
            </w:r>
            <w:r w:rsidRPr="00E65D05">
              <w:rPr>
                <w:rFonts w:ascii="HG丸ｺﾞｼｯｸM-PRO" w:eastAsia="HG丸ｺﾞｼｯｸM-PRO" w:hAnsi="HG丸ｺﾞｼｯｸM-PRO" w:cs="Times New Roman"/>
                <w:color w:val="000000" w:themeColor="text1"/>
                <w:sz w:val="16"/>
                <w:szCs w:val="20"/>
              </w:rPr>
              <w:t>指定</w:t>
            </w:r>
            <w:r w:rsidRPr="00E65D05">
              <w:rPr>
                <w:rFonts w:ascii="HG丸ｺﾞｼｯｸM-PRO" w:eastAsia="HG丸ｺﾞｼｯｸM-PRO" w:hAnsi="HG丸ｺﾞｼｯｸM-PRO" w:cs="Times New Roman" w:hint="eastAsia"/>
                <w:color w:val="000000" w:themeColor="text1"/>
                <w:sz w:val="16"/>
                <w:szCs w:val="20"/>
              </w:rPr>
              <w:t>介護予防</w:t>
            </w:r>
            <w:r w:rsidRPr="00E65D05">
              <w:rPr>
                <w:rFonts w:ascii="HG丸ｺﾞｼｯｸM-PRO" w:eastAsia="HG丸ｺﾞｼｯｸM-PRO" w:hAnsi="HG丸ｺﾞｼｯｸM-PRO" w:cs="Times New Roman"/>
                <w:color w:val="000000" w:themeColor="text1"/>
                <w:sz w:val="16"/>
                <w:szCs w:val="20"/>
              </w:rPr>
              <w:t>訪問</w:t>
            </w:r>
            <w:r w:rsidRPr="00E65D05">
              <w:rPr>
                <w:rFonts w:ascii="HG丸ｺﾞｼｯｸM-PRO" w:eastAsia="HG丸ｺﾞｼｯｸM-PRO" w:hAnsi="HG丸ｺﾞｼｯｸM-PRO" w:cs="Times New Roman" w:hint="eastAsia"/>
                <w:color w:val="000000" w:themeColor="text1"/>
                <w:sz w:val="16"/>
                <w:szCs w:val="20"/>
              </w:rPr>
              <w:t>リハビリテーションの提供に必要な設備及び備品等を備えているか。</w:t>
            </w:r>
          </w:p>
        </w:tc>
        <w:sdt>
          <w:sdtPr>
            <w:rPr>
              <w:rFonts w:ascii="HG丸ｺﾞｼｯｸM-PRO" w:eastAsia="HG丸ｺﾞｼｯｸM-PRO" w:hAnsi="HG丸ｺﾞｼｯｸM-PRO" w:cs="Times New Roman"/>
              <w:color w:val="000000" w:themeColor="text1"/>
              <w:sz w:val="26"/>
              <w:szCs w:val="26"/>
            </w:rPr>
            <w:id w:val="-78858123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2138819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796130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E524B6" w:rsidRPr="00E65D05" w:rsidTr="00CB2B06">
        <w:trPr>
          <w:trHeight w:val="567"/>
        </w:trPr>
        <w:tc>
          <w:tcPr>
            <w:tcW w:w="10010" w:type="dxa"/>
            <w:gridSpan w:val="5"/>
            <w:tcBorders>
              <w:top w:val="single" w:sz="12" w:space="0" w:color="auto"/>
              <w:bottom w:val="single" w:sz="12" w:space="0" w:color="auto"/>
            </w:tcBorders>
            <w:shd w:val="clear" w:color="auto" w:fill="CCFFFF"/>
            <w:vAlign w:val="center"/>
          </w:tcPr>
          <w:p w:rsidR="00E524B6" w:rsidRPr="00E65D05" w:rsidRDefault="00E524B6" w:rsidP="00CB12BA">
            <w:pPr>
              <w:jc w:val="center"/>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b/>
                <w:color w:val="000000" w:themeColor="text1"/>
                <w:sz w:val="24"/>
                <w:szCs w:val="28"/>
              </w:rPr>
              <w:t>運営に関する基準</w:t>
            </w:r>
          </w:p>
        </w:tc>
      </w:tr>
      <w:tr w:rsidR="001D112A" w:rsidRPr="00E65D05" w:rsidTr="00CB2B06">
        <w:trPr>
          <w:trHeight w:val="629"/>
        </w:trPr>
        <w:tc>
          <w:tcPr>
            <w:tcW w:w="2294" w:type="dxa"/>
            <w:vMerge w:val="restart"/>
            <w:tcBorders>
              <w:top w:val="single" w:sz="12" w:space="0" w:color="auto"/>
              <w:right w:val="single" w:sz="4" w:space="0" w:color="auto"/>
            </w:tcBorders>
            <w:shd w:val="clear" w:color="auto" w:fill="auto"/>
            <w:vAlign w:val="center"/>
          </w:tcPr>
          <w:p w:rsidR="001D112A" w:rsidRPr="00E65D05" w:rsidRDefault="001D112A" w:rsidP="001D112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管理者等の責務</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（第５１条準用）</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1D112A" w:rsidRPr="00E65D05"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管理者は、従業者の管理及び利用の申込みに係る調整、業務の実施状況の把握その他の管理を一元的に行っているか。</w:t>
            </w:r>
          </w:p>
        </w:tc>
        <w:sdt>
          <w:sdtPr>
            <w:rPr>
              <w:rFonts w:ascii="HG丸ｺﾞｼｯｸM-PRO" w:eastAsia="HG丸ｺﾞｼｯｸM-PRO" w:hAnsi="HG丸ｺﾞｼｯｸM-PRO" w:cs="Times New Roman"/>
              <w:color w:val="000000" w:themeColor="text1"/>
              <w:sz w:val="26"/>
              <w:szCs w:val="26"/>
            </w:rPr>
            <w:id w:val="50440463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78530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329969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8C1704">
        <w:trPr>
          <w:trHeight w:val="562"/>
        </w:trPr>
        <w:tc>
          <w:tcPr>
            <w:tcW w:w="2294" w:type="dxa"/>
            <w:vMerge/>
            <w:tcBorders>
              <w:bottom w:val="single" w:sz="12" w:space="0" w:color="auto"/>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rsidR="001D112A" w:rsidRPr="00E65D05"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管理者は、「運営に関する基準」及び「介護予防のための効果的な支援の方法に関する基準」を遵守させるために必要な指揮命令を行っているか。</w:t>
            </w:r>
          </w:p>
        </w:tc>
        <w:sdt>
          <w:sdtPr>
            <w:rPr>
              <w:rFonts w:ascii="HG丸ｺﾞｼｯｸM-PRO" w:eastAsia="HG丸ｺﾞｼｯｸM-PRO" w:hAnsi="HG丸ｺﾞｼｯｸM-PRO" w:cs="Times New Roman"/>
              <w:color w:val="000000" w:themeColor="text1"/>
              <w:sz w:val="26"/>
              <w:szCs w:val="26"/>
            </w:rPr>
            <w:id w:val="146231186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97266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181787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8C1704">
        <w:trPr>
          <w:trHeight w:val="539"/>
        </w:trPr>
        <w:tc>
          <w:tcPr>
            <w:tcW w:w="2294" w:type="dxa"/>
            <w:vMerge w:val="restart"/>
            <w:tcBorders>
              <w:top w:val="single" w:sz="12" w:space="0" w:color="auto"/>
              <w:bottom w:val="dashSmallGap" w:sz="4" w:space="0" w:color="auto"/>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運営規程</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szCs w:val="24"/>
              </w:rPr>
            </w:pP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予防条例第８１条</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dashSmallGap" w:sz="4" w:space="0" w:color="auto"/>
              <w:right w:val="single" w:sz="4" w:space="0" w:color="auto"/>
            </w:tcBorders>
            <w:vAlign w:val="center"/>
          </w:tcPr>
          <w:p w:rsidR="001D112A" w:rsidRPr="00E65D05" w:rsidRDefault="001D112A" w:rsidP="001D112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次に掲げる事業の運営についての重要事項に関する規程（運営規程）を定めているか。</w:t>
            </w:r>
          </w:p>
        </w:tc>
        <w:sdt>
          <w:sdtPr>
            <w:rPr>
              <w:rFonts w:ascii="HG丸ｺﾞｼｯｸM-PRO" w:eastAsia="HG丸ｺﾞｼｯｸM-PRO" w:hAnsi="HG丸ｺﾞｼｯｸM-PRO" w:cs="Times New Roman"/>
              <w:color w:val="000000" w:themeColor="text1"/>
              <w:sz w:val="26"/>
              <w:szCs w:val="26"/>
            </w:rPr>
            <w:id w:val="18209907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06823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3931123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dashSmallGap"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056129">
        <w:trPr>
          <w:trHeight w:val="337"/>
        </w:trPr>
        <w:tc>
          <w:tcPr>
            <w:tcW w:w="2294" w:type="dxa"/>
            <w:vMerge/>
            <w:tcBorders>
              <w:top w:val="dashSmallGap" w:sz="4" w:space="0" w:color="auto"/>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① 事業の目的及び運営の方針</w:t>
            </w:r>
          </w:p>
        </w:tc>
        <w:sdt>
          <w:sdtPr>
            <w:rPr>
              <w:rFonts w:ascii="HG丸ｺﾞｼｯｸM-PRO" w:eastAsia="HG丸ｺﾞｼｯｸM-PRO" w:hAnsi="HG丸ｺﾞｼｯｸM-PRO" w:cs="Times New Roman"/>
              <w:color w:val="000000" w:themeColor="text1"/>
              <w:sz w:val="26"/>
              <w:szCs w:val="26"/>
            </w:rPr>
            <w:id w:val="78092090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726065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897694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0C4CE9">
        <w:trPr>
          <w:trHeight w:val="306"/>
        </w:trPr>
        <w:tc>
          <w:tcPr>
            <w:tcW w:w="2294" w:type="dxa"/>
            <w:vMerge/>
            <w:tcBorders>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② 従業者の職種、員数及び職務の内容</w:t>
            </w:r>
          </w:p>
        </w:tc>
        <w:sdt>
          <w:sdtPr>
            <w:rPr>
              <w:rFonts w:ascii="HG丸ｺﾞｼｯｸM-PRO" w:eastAsia="HG丸ｺﾞｼｯｸM-PRO" w:hAnsi="HG丸ｺﾞｼｯｸM-PRO" w:cs="Times New Roman"/>
              <w:color w:val="000000" w:themeColor="text1"/>
              <w:sz w:val="26"/>
              <w:szCs w:val="26"/>
            </w:rPr>
            <w:id w:val="-115428350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237103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30181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0C4CE9">
        <w:trPr>
          <w:trHeight w:val="259"/>
        </w:trPr>
        <w:tc>
          <w:tcPr>
            <w:tcW w:w="2294" w:type="dxa"/>
            <w:vMerge/>
            <w:tcBorders>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③ 営業日及び営業時間</w:t>
            </w:r>
          </w:p>
        </w:tc>
        <w:sdt>
          <w:sdtPr>
            <w:rPr>
              <w:rFonts w:ascii="HG丸ｺﾞｼｯｸM-PRO" w:eastAsia="HG丸ｺﾞｼｯｸM-PRO" w:hAnsi="HG丸ｺﾞｼｯｸM-PRO" w:cs="Times New Roman"/>
              <w:color w:val="000000" w:themeColor="text1"/>
              <w:sz w:val="26"/>
              <w:szCs w:val="26"/>
            </w:rPr>
            <w:id w:val="-109732146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854965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4441741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0C4CE9">
        <w:trPr>
          <w:trHeight w:val="235"/>
        </w:trPr>
        <w:tc>
          <w:tcPr>
            <w:tcW w:w="2294" w:type="dxa"/>
            <w:vMerge/>
            <w:tcBorders>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④ 指定介護予防訪問リハビリテーションの利用料その他の費用の額</w:t>
            </w:r>
          </w:p>
        </w:tc>
        <w:sdt>
          <w:sdtPr>
            <w:rPr>
              <w:rFonts w:ascii="HG丸ｺﾞｼｯｸM-PRO" w:eastAsia="HG丸ｺﾞｼｯｸM-PRO" w:hAnsi="HG丸ｺﾞｼｯｸM-PRO" w:cs="Times New Roman"/>
              <w:color w:val="000000" w:themeColor="text1"/>
              <w:sz w:val="26"/>
              <w:szCs w:val="26"/>
            </w:rPr>
            <w:id w:val="175354019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2736403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848985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0C4CE9">
        <w:trPr>
          <w:trHeight w:val="339"/>
        </w:trPr>
        <w:tc>
          <w:tcPr>
            <w:tcW w:w="2294" w:type="dxa"/>
            <w:vMerge/>
            <w:tcBorders>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1D112A" w:rsidRPr="00E65D05" w:rsidRDefault="001D112A" w:rsidP="001D11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⑤ 通常の事業の実施地域</w:t>
            </w:r>
          </w:p>
        </w:tc>
        <w:sdt>
          <w:sdtPr>
            <w:rPr>
              <w:rFonts w:ascii="HG丸ｺﾞｼｯｸM-PRO" w:eastAsia="HG丸ｺﾞｼｯｸM-PRO" w:hAnsi="HG丸ｺﾞｼｯｸM-PRO" w:cs="Times New Roman"/>
              <w:color w:val="000000" w:themeColor="text1"/>
              <w:sz w:val="26"/>
              <w:szCs w:val="26"/>
            </w:rPr>
            <w:id w:val="-157327280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413068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034481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5ECD" w:rsidRPr="00E65D05" w:rsidTr="000C4CE9">
        <w:trPr>
          <w:trHeight w:val="339"/>
        </w:trPr>
        <w:tc>
          <w:tcPr>
            <w:tcW w:w="2294" w:type="dxa"/>
            <w:vMerge/>
            <w:tcBorders>
              <w:right w:val="single" w:sz="4" w:space="0" w:color="auto"/>
            </w:tcBorders>
            <w:shd w:val="clear" w:color="auto" w:fill="auto"/>
            <w:vAlign w:val="center"/>
          </w:tcPr>
          <w:p w:rsidR="00135ECD" w:rsidRPr="00E65D05" w:rsidRDefault="00135ECD"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135ECD" w:rsidRPr="00E65D05" w:rsidRDefault="00135ECD" w:rsidP="001D112A">
            <w:pPr>
              <w:snapToGrid w:val="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color w:val="000000" w:themeColor="text1"/>
                <w:sz w:val="16"/>
                <w:szCs w:val="16"/>
              </w:rPr>
              <w:t>⑥ 虐待の防止のための措置に関する事項</w:t>
            </w:r>
          </w:p>
        </w:tc>
        <w:sdt>
          <w:sdtPr>
            <w:rPr>
              <w:rFonts w:ascii="HG丸ｺﾞｼｯｸM-PRO" w:eastAsia="HG丸ｺﾞｼｯｸM-PRO" w:hAnsi="HG丸ｺﾞｼｯｸM-PRO" w:cs="Times New Roman"/>
              <w:color w:val="000000" w:themeColor="text1"/>
              <w:sz w:val="26"/>
              <w:szCs w:val="26"/>
            </w:rPr>
            <w:id w:val="-141277682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9170166"/>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822764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056129">
        <w:trPr>
          <w:trHeight w:val="245"/>
        </w:trPr>
        <w:tc>
          <w:tcPr>
            <w:tcW w:w="2294" w:type="dxa"/>
            <w:vMerge/>
            <w:tcBorders>
              <w:bottom w:val="single" w:sz="12" w:space="0" w:color="auto"/>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single" w:sz="12" w:space="0" w:color="auto"/>
              <w:right w:val="single" w:sz="4" w:space="0" w:color="auto"/>
            </w:tcBorders>
            <w:vAlign w:val="center"/>
          </w:tcPr>
          <w:p w:rsidR="001D112A" w:rsidRPr="00E65D05" w:rsidRDefault="00135ECD" w:rsidP="001D112A">
            <w:pPr>
              <w:snapToGrid w:val="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color w:val="000000" w:themeColor="text1"/>
                <w:sz w:val="16"/>
                <w:szCs w:val="16"/>
              </w:rPr>
              <w:t>⑦</w:t>
            </w:r>
            <w:r w:rsidR="001D112A" w:rsidRPr="00E65D05">
              <w:rPr>
                <w:rFonts w:ascii="HG丸ｺﾞｼｯｸM-PRO" w:eastAsia="HG丸ｺﾞｼｯｸM-PRO" w:hAnsi="HG丸ｺﾞｼｯｸM-PRO" w:cs="Times New Roman" w:hint="eastAsia"/>
                <w:color w:val="000000" w:themeColor="text1"/>
                <w:sz w:val="16"/>
                <w:szCs w:val="16"/>
              </w:rPr>
              <w:t xml:space="preserve"> その他運営に関する重要事項</w:t>
            </w:r>
          </w:p>
        </w:tc>
        <w:sdt>
          <w:sdtPr>
            <w:rPr>
              <w:rFonts w:ascii="HG丸ｺﾞｼｯｸM-PRO" w:eastAsia="HG丸ｺﾞｼｯｸM-PRO" w:hAnsi="HG丸ｺﾞｼｯｸM-PRO" w:cs="Times New Roman"/>
              <w:color w:val="000000" w:themeColor="text1"/>
              <w:sz w:val="26"/>
              <w:szCs w:val="26"/>
            </w:rPr>
            <w:id w:val="131745193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486387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678784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056129">
        <w:trPr>
          <w:trHeight w:val="705"/>
        </w:trPr>
        <w:tc>
          <w:tcPr>
            <w:tcW w:w="2294" w:type="dxa"/>
            <w:vMerge w:val="restart"/>
            <w:tcBorders>
              <w:top w:val="single" w:sz="12" w:space="0" w:color="auto"/>
              <w:right w:val="single" w:sz="4" w:space="0" w:color="auto"/>
            </w:tcBorders>
            <w:shd w:val="clear" w:color="auto" w:fill="auto"/>
            <w:vAlign w:val="center"/>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szCs w:val="18"/>
              </w:rPr>
            </w:pPr>
            <w:r w:rsidRPr="00E65D05">
              <w:rPr>
                <w:rFonts w:ascii="HG丸ｺﾞｼｯｸM-PRO" w:eastAsia="HG丸ｺﾞｼｯｸM-PRO" w:hAnsi="HG丸ｺﾞｼｯｸM-PRO" w:cs="Times New Roman" w:hint="eastAsia"/>
                <w:color w:val="000000" w:themeColor="text1"/>
                <w:sz w:val="18"/>
                <w:szCs w:val="18"/>
              </w:rPr>
              <w:t>勤務体制の確保等</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7"/>
                <w:szCs w:val="24"/>
              </w:rPr>
            </w:pP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（第５２条の２準用）</w:t>
            </w:r>
          </w:p>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1D112A" w:rsidRPr="00E65D05"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利用者に対し、適切な指定介護予防訪問リハビリテーションを提供することができるよう、各事業所において、原則として月ごとの勤務表を作成し、理学療法士、作業療法士又は言語聴覚士の勤務の体制を定めているか。</w:t>
            </w:r>
          </w:p>
        </w:tc>
        <w:sdt>
          <w:sdtPr>
            <w:rPr>
              <w:rFonts w:ascii="HG丸ｺﾞｼｯｸM-PRO" w:eastAsia="HG丸ｺﾞｼｯｸM-PRO" w:hAnsi="HG丸ｺﾞｼｯｸM-PRO" w:cs="Times New Roman"/>
              <w:color w:val="000000" w:themeColor="text1"/>
              <w:sz w:val="26"/>
              <w:szCs w:val="26"/>
            </w:rPr>
            <w:id w:val="-123639336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181561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126334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CB2B06">
        <w:trPr>
          <w:trHeight w:val="504"/>
        </w:trPr>
        <w:tc>
          <w:tcPr>
            <w:tcW w:w="2294" w:type="dxa"/>
            <w:vMerge/>
            <w:tcBorders>
              <w:right w:val="single" w:sz="4" w:space="0" w:color="auto"/>
            </w:tcBorders>
            <w:shd w:val="clear" w:color="auto" w:fill="auto"/>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1D112A" w:rsidRPr="00E65D05"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当該指定介護予防訪問リハビリテーション事業所の理学療法士、作業療法士又は言語聴覚士によって指定介護予防訪問リハビリテーションを提供しているか。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82316904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088830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938443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CB2B06">
        <w:trPr>
          <w:trHeight w:val="567"/>
        </w:trPr>
        <w:tc>
          <w:tcPr>
            <w:tcW w:w="2294" w:type="dxa"/>
            <w:vMerge/>
            <w:tcBorders>
              <w:right w:val="single" w:sz="4" w:space="0" w:color="auto"/>
            </w:tcBorders>
            <w:shd w:val="clear" w:color="auto" w:fill="auto"/>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1D112A" w:rsidRPr="00E65D05" w:rsidRDefault="001D112A"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３　理学療法士、作業療法士及び言語聴覚士については、労働者派遣法に規定する派遣労働者であってはならないとされているが、遵守しているか。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2036408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74890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411543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5ECD" w:rsidRPr="00E65D05" w:rsidTr="00CB2B06">
        <w:trPr>
          <w:trHeight w:val="567"/>
        </w:trPr>
        <w:tc>
          <w:tcPr>
            <w:tcW w:w="2294" w:type="dxa"/>
            <w:vMerge/>
            <w:tcBorders>
              <w:right w:val="single" w:sz="4" w:space="0" w:color="auto"/>
            </w:tcBorders>
            <w:shd w:val="clear" w:color="auto" w:fill="auto"/>
          </w:tcPr>
          <w:p w:rsidR="00135ECD" w:rsidRPr="00E65D05" w:rsidRDefault="00135ECD"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135ECD" w:rsidRPr="00E65D05" w:rsidRDefault="00F87A2E"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４　理学療法士、作業療法士又は言語聴覚士の資質の向上のための研修の機会を確保しているか。</w:t>
            </w:r>
          </w:p>
        </w:tc>
        <w:sdt>
          <w:sdtPr>
            <w:rPr>
              <w:rFonts w:ascii="HG丸ｺﾞｼｯｸM-PRO" w:eastAsia="HG丸ｺﾞｼｯｸM-PRO" w:hAnsi="HG丸ｺﾞｼｯｸM-PRO" w:cs="Times New Roman"/>
              <w:color w:val="000000" w:themeColor="text1"/>
              <w:sz w:val="26"/>
              <w:szCs w:val="26"/>
            </w:rPr>
            <w:id w:val="114755870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5615816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923056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35ECD" w:rsidRPr="00E65D05" w:rsidTr="00CB2B06">
        <w:trPr>
          <w:trHeight w:val="567"/>
        </w:trPr>
        <w:tc>
          <w:tcPr>
            <w:tcW w:w="2294" w:type="dxa"/>
            <w:vMerge/>
            <w:tcBorders>
              <w:right w:val="single" w:sz="4" w:space="0" w:color="auto"/>
            </w:tcBorders>
            <w:shd w:val="clear" w:color="auto" w:fill="auto"/>
          </w:tcPr>
          <w:p w:rsidR="00135ECD" w:rsidRPr="00E65D05" w:rsidRDefault="00135ECD"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135ECD" w:rsidRPr="00E65D05" w:rsidRDefault="00F87A2E"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５　職場におけるハラスメントの内容及び職場におけるハラスメントを行ってはならない旨の方針を明確化し、従業者に周知・啓発しているか。</w:t>
            </w:r>
          </w:p>
        </w:tc>
        <w:sdt>
          <w:sdtPr>
            <w:rPr>
              <w:rFonts w:ascii="HG丸ｺﾞｼｯｸM-PRO" w:eastAsia="HG丸ｺﾞｼｯｸM-PRO" w:hAnsi="HG丸ｺﾞｼｯｸM-PRO" w:cs="Times New Roman"/>
              <w:color w:val="000000" w:themeColor="text1"/>
              <w:sz w:val="26"/>
              <w:szCs w:val="26"/>
            </w:rPr>
            <w:id w:val="-102933094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1454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037713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135ECD" w:rsidRDefault="00972493" w:rsidP="00972493">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1D112A" w:rsidRPr="00E65D05" w:rsidTr="008C1704">
        <w:trPr>
          <w:trHeight w:val="567"/>
        </w:trPr>
        <w:tc>
          <w:tcPr>
            <w:tcW w:w="2294" w:type="dxa"/>
            <w:vMerge/>
            <w:tcBorders>
              <w:bottom w:val="single" w:sz="12" w:space="0" w:color="auto"/>
              <w:right w:val="single" w:sz="4" w:space="0" w:color="auto"/>
            </w:tcBorders>
            <w:shd w:val="clear" w:color="auto" w:fill="auto"/>
          </w:tcPr>
          <w:p w:rsidR="001D112A" w:rsidRPr="00E65D05" w:rsidRDefault="001D112A" w:rsidP="001D11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rsidR="001D112A" w:rsidRPr="00E65D05" w:rsidRDefault="00F87A2E" w:rsidP="001D11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６　職場におけるハラスメントの相談・苦情に応じ、適切に対応するために必要な体制を整備しているか。</w:t>
            </w:r>
          </w:p>
        </w:tc>
        <w:sdt>
          <w:sdtPr>
            <w:rPr>
              <w:rFonts w:ascii="HG丸ｺﾞｼｯｸM-PRO" w:eastAsia="HG丸ｺﾞｼｯｸM-PRO" w:hAnsi="HG丸ｺﾞｼｯｸM-PRO" w:cs="Times New Roman"/>
              <w:color w:val="000000" w:themeColor="text1"/>
              <w:sz w:val="26"/>
              <w:szCs w:val="26"/>
            </w:rPr>
            <w:id w:val="-211018598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1D112A" w:rsidRPr="00217B59" w:rsidRDefault="00972493"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328676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293485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1D112A" w:rsidRPr="00217B59" w:rsidRDefault="001D112A" w:rsidP="001D11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567"/>
        </w:trPr>
        <w:tc>
          <w:tcPr>
            <w:tcW w:w="2294" w:type="dxa"/>
            <w:vMerge w:val="restart"/>
            <w:tcBorders>
              <w:top w:val="single" w:sz="12" w:space="0" w:color="auto"/>
              <w:right w:val="single" w:sz="4" w:space="0" w:color="auto"/>
            </w:tcBorders>
            <w:shd w:val="clear" w:color="auto" w:fill="auto"/>
          </w:tcPr>
          <w:p w:rsidR="004B518A" w:rsidRDefault="004B518A" w:rsidP="004B518A">
            <w:pPr>
              <w:snapToGrid w:val="0"/>
              <w:rPr>
                <w:rFonts w:ascii="HG丸ｺﾞｼｯｸM-PRO" w:eastAsia="HG丸ｺﾞｼｯｸM-PRO" w:hAnsi="HG丸ｺﾞｼｯｸM-PRO" w:cs="Times New Roman"/>
                <w:color w:val="000000" w:themeColor="text1"/>
                <w:sz w:val="18"/>
                <w:szCs w:val="24"/>
              </w:rPr>
            </w:pPr>
          </w:p>
          <w:p w:rsidR="004B518A" w:rsidRDefault="004B518A" w:rsidP="004B518A">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8"/>
                <w:szCs w:val="24"/>
              </w:rPr>
              <w:t>業務継続計画の策定等</w:t>
            </w:r>
          </w:p>
          <w:p w:rsidR="004B518A" w:rsidRPr="00EF1119" w:rsidRDefault="004B518A" w:rsidP="004B518A">
            <w:pPr>
              <w:snapToGrid w:val="0"/>
              <w:rPr>
                <w:rFonts w:ascii="HG丸ｺﾞｼｯｸM-PRO" w:eastAsia="HG丸ｺﾞｼｯｸM-PRO" w:hAnsi="HG丸ｺﾞｼｯｸM-PRO" w:cs="Times New Roman"/>
                <w:color w:val="000000" w:themeColor="text1"/>
                <w:sz w:val="14"/>
                <w:szCs w:val="16"/>
              </w:rPr>
            </w:pPr>
            <w:r>
              <w:rPr>
                <w:rFonts w:ascii="HG丸ｺﾞｼｯｸM-PRO" w:eastAsia="HG丸ｺﾞｼｯｸM-PRO" w:hAnsi="HG丸ｺﾞｼｯｸM-PRO" w:cs="Times New Roman" w:hint="eastAsia"/>
                <w:color w:val="000000" w:themeColor="text1"/>
                <w:sz w:val="14"/>
                <w:szCs w:val="16"/>
              </w:rPr>
              <w:t>予防</w:t>
            </w:r>
            <w:r w:rsidRPr="00EF1119">
              <w:rPr>
                <w:rFonts w:ascii="HG丸ｺﾞｼｯｸM-PRO" w:eastAsia="HG丸ｺﾞｼｯｸM-PRO" w:hAnsi="HG丸ｺﾞｼｯｸM-PRO" w:cs="Times New Roman" w:hint="eastAsia"/>
                <w:color w:val="000000" w:themeColor="text1"/>
                <w:sz w:val="14"/>
                <w:szCs w:val="16"/>
              </w:rPr>
              <w:t>条例第８</w:t>
            </w:r>
            <w:r>
              <w:rPr>
                <w:rFonts w:ascii="HG丸ｺﾞｼｯｸM-PRO" w:eastAsia="HG丸ｺﾞｼｯｸM-PRO" w:hAnsi="HG丸ｺﾞｼｯｸM-PRO" w:cs="Times New Roman" w:hint="eastAsia"/>
                <w:color w:val="000000" w:themeColor="text1"/>
                <w:sz w:val="14"/>
                <w:szCs w:val="16"/>
              </w:rPr>
              <w:t>４</w:t>
            </w:r>
            <w:r w:rsidRPr="00EF1119">
              <w:rPr>
                <w:rFonts w:ascii="HG丸ｺﾞｼｯｸM-PRO" w:eastAsia="HG丸ｺﾞｼｯｸM-PRO" w:hAnsi="HG丸ｺﾞｼｯｸM-PRO" w:cs="Times New Roman" w:hint="eastAsia"/>
                <w:color w:val="000000" w:themeColor="text1"/>
                <w:sz w:val="14"/>
                <w:szCs w:val="16"/>
              </w:rPr>
              <w:t>条</w:t>
            </w:r>
          </w:p>
          <w:p w:rsidR="004B518A" w:rsidRDefault="004B518A" w:rsidP="004B518A">
            <w:pPr>
              <w:snapToGrid w:val="0"/>
              <w:rPr>
                <w:rFonts w:ascii="HG丸ｺﾞｼｯｸM-PRO" w:eastAsia="HG丸ｺﾞｼｯｸM-PRO" w:hAnsi="HG丸ｺﾞｼｯｸM-PRO" w:cs="Times New Roman"/>
                <w:color w:val="000000" w:themeColor="text1"/>
                <w:sz w:val="14"/>
                <w:szCs w:val="16"/>
              </w:rPr>
            </w:pPr>
            <w:r w:rsidRPr="00EF1119">
              <w:rPr>
                <w:rFonts w:ascii="HG丸ｺﾞｼｯｸM-PRO" w:eastAsia="HG丸ｺﾞｼｯｸM-PRO" w:hAnsi="HG丸ｺﾞｼｯｸM-PRO" w:cs="Times New Roman" w:hint="eastAsia"/>
                <w:color w:val="000000" w:themeColor="text1"/>
                <w:sz w:val="14"/>
                <w:szCs w:val="16"/>
              </w:rPr>
              <w:t>（第</w:t>
            </w:r>
            <w:r w:rsidR="0053013A">
              <w:rPr>
                <w:rFonts w:ascii="HG丸ｺﾞｼｯｸM-PRO" w:eastAsia="HG丸ｺﾞｼｯｸM-PRO" w:hAnsi="HG丸ｺﾞｼｯｸM-PRO" w:cs="Times New Roman" w:hint="eastAsia"/>
                <w:color w:val="000000" w:themeColor="text1"/>
                <w:sz w:val="14"/>
                <w:szCs w:val="16"/>
              </w:rPr>
              <w:t>５２</w:t>
            </w:r>
            <w:r w:rsidRPr="00EF1119">
              <w:rPr>
                <w:rFonts w:ascii="HG丸ｺﾞｼｯｸM-PRO" w:eastAsia="HG丸ｺﾞｼｯｸM-PRO" w:hAnsi="HG丸ｺﾞｼｯｸM-PRO" w:cs="Times New Roman" w:hint="eastAsia"/>
                <w:color w:val="000000" w:themeColor="text1"/>
                <w:sz w:val="14"/>
                <w:szCs w:val="16"/>
              </w:rPr>
              <w:t>条の２</w:t>
            </w:r>
            <w:r w:rsidR="0053013A">
              <w:rPr>
                <w:rFonts w:ascii="HG丸ｺﾞｼｯｸM-PRO" w:eastAsia="HG丸ｺﾞｼｯｸM-PRO" w:hAnsi="HG丸ｺﾞｼｯｸM-PRO" w:cs="Times New Roman" w:hint="eastAsia"/>
                <w:color w:val="000000" w:themeColor="text1"/>
                <w:sz w:val="14"/>
                <w:szCs w:val="16"/>
              </w:rPr>
              <w:t>の２</w:t>
            </w:r>
            <w:r w:rsidRPr="00EF1119">
              <w:rPr>
                <w:rFonts w:ascii="HG丸ｺﾞｼｯｸM-PRO" w:eastAsia="HG丸ｺﾞｼｯｸM-PRO" w:hAnsi="HG丸ｺﾞｼｯｸM-PRO" w:cs="Times New Roman" w:hint="eastAsia"/>
                <w:color w:val="000000" w:themeColor="text1"/>
                <w:sz w:val="14"/>
                <w:szCs w:val="16"/>
              </w:rPr>
              <w:t>を準用）</w:t>
            </w:r>
          </w:p>
          <w:p w:rsidR="004B518A"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条例施行要領第四の</w:t>
            </w:r>
            <w:r>
              <w:rPr>
                <w:rFonts w:ascii="HG丸ｺﾞｼｯｸM-PRO" w:eastAsia="HG丸ｺﾞｼｯｸM-PRO" w:hAnsi="HG丸ｺﾞｼｯｸM-PRO" w:cs="Times New Roman" w:hint="eastAsia"/>
                <w:color w:val="000000" w:themeColor="text1"/>
                <w:sz w:val="14"/>
                <w:szCs w:val="14"/>
              </w:rPr>
              <w:t>一</w:t>
            </w:r>
          </w:p>
          <w:p w:rsidR="004B518A" w:rsidRPr="008C1704" w:rsidRDefault="008C1704" w:rsidP="008C1704">
            <w:pPr>
              <w:snapToGrid w:val="0"/>
              <w:rPr>
                <w:rFonts w:ascii="HG丸ｺﾞｼｯｸM-PRO" w:eastAsia="HG丸ｺﾞｼｯｸM-PRO" w:hAnsi="HG丸ｺﾞｼｯｸM-PRO" w:cs="Times New Roman"/>
                <w:color w:val="000000" w:themeColor="text1"/>
                <w:sz w:val="18"/>
                <w:szCs w:val="24"/>
              </w:rPr>
            </w:pPr>
            <w:r>
              <w:rPr>
                <w:rFonts w:ascii="HG丸ｺﾞｼｯｸM-PRO" w:eastAsia="HG丸ｺﾞｼｯｸM-PRO" w:hAnsi="HG丸ｺﾞｼｯｸM-PRO" w:cs="Times New Roman" w:hint="eastAsia"/>
                <w:color w:val="000000" w:themeColor="text1"/>
                <w:sz w:val="18"/>
                <w:szCs w:val="24"/>
              </w:rPr>
              <w:t>業務継続計画の策定等</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　利用者に対する業務継続計画を策定し必要な措置を講じているか。</w:t>
            </w:r>
          </w:p>
        </w:tc>
        <w:sdt>
          <w:sdtPr>
            <w:rPr>
              <w:rFonts w:ascii="HG丸ｺﾞｼｯｸM-PRO" w:eastAsia="HG丸ｺﾞｼｯｸM-PRO" w:hAnsi="HG丸ｺﾞｼｯｸM-PRO" w:cs="Times New Roman"/>
              <w:color w:val="000000" w:themeColor="text1"/>
              <w:sz w:val="26"/>
              <w:szCs w:val="26"/>
            </w:rPr>
            <w:id w:val="-3080761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206349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180567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8C1704">
        <w:trPr>
          <w:trHeight w:val="567"/>
        </w:trPr>
        <w:tc>
          <w:tcPr>
            <w:tcW w:w="2294" w:type="dxa"/>
            <w:vMerge/>
            <w:tcBorders>
              <w:bottom w:val="single" w:sz="8" w:space="0" w:color="auto"/>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8" w:space="0" w:color="auto"/>
              <w:right w:val="single" w:sz="4" w:space="0" w:color="auto"/>
            </w:tcBorders>
            <w:vAlign w:val="center"/>
          </w:tcPr>
          <w:p w:rsidR="004B518A" w:rsidRPr="00EF1119"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従業者に対し業務継続計画を周知し、研修と訓練を定期的に実施しているか。</w:t>
            </w:r>
          </w:p>
        </w:tc>
        <w:sdt>
          <w:sdtPr>
            <w:rPr>
              <w:rFonts w:ascii="HG丸ｺﾞｼｯｸM-PRO" w:eastAsia="HG丸ｺﾞｼｯｸM-PRO" w:hAnsi="HG丸ｺﾞｼｯｸM-PRO" w:cs="Times New Roman"/>
              <w:color w:val="000000" w:themeColor="text1"/>
              <w:sz w:val="26"/>
              <w:szCs w:val="26"/>
            </w:rPr>
            <w:id w:val="-130245221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651663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03436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8C1704">
        <w:trPr>
          <w:trHeight w:val="567"/>
        </w:trPr>
        <w:tc>
          <w:tcPr>
            <w:tcW w:w="2294" w:type="dxa"/>
            <w:vMerge/>
            <w:tcBorders>
              <w:top w:val="single" w:sz="8" w:space="0" w:color="auto"/>
              <w:bottom w:val="single" w:sz="12" w:space="0" w:color="auto"/>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8" w:space="0" w:color="auto"/>
              <w:left w:val="single" w:sz="4" w:space="0" w:color="auto"/>
              <w:bottom w:val="single" w:sz="12" w:space="0" w:color="auto"/>
              <w:right w:val="single" w:sz="4" w:space="0" w:color="auto"/>
            </w:tcBorders>
            <w:vAlign w:val="center"/>
          </w:tcPr>
          <w:p w:rsidR="004B518A" w:rsidRPr="00EF1119"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業務継続計画について、定期的に見直し必要に応じて変更しているか。</w:t>
            </w:r>
          </w:p>
        </w:tc>
        <w:sdt>
          <w:sdtPr>
            <w:rPr>
              <w:rFonts w:ascii="HG丸ｺﾞｼｯｸM-PRO" w:eastAsia="HG丸ｺﾞｼｯｸM-PRO" w:hAnsi="HG丸ｺﾞｼｯｸM-PRO" w:cs="Times New Roman"/>
              <w:color w:val="000000" w:themeColor="text1"/>
              <w:sz w:val="26"/>
              <w:szCs w:val="26"/>
            </w:rPr>
            <w:id w:val="139763123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7990353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380524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B518A"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783"/>
        </w:trPr>
        <w:tc>
          <w:tcPr>
            <w:tcW w:w="2294" w:type="dxa"/>
            <w:vMerge w:val="restart"/>
            <w:tcBorders>
              <w:top w:val="single" w:sz="12" w:space="0" w:color="auto"/>
              <w:right w:val="single" w:sz="4" w:space="0" w:color="auto"/>
            </w:tcBorders>
            <w:shd w:val="clear" w:color="auto" w:fill="auto"/>
            <w:vAlign w:val="center"/>
          </w:tcPr>
          <w:p w:rsidR="00BC088C" w:rsidRPr="008C1704"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内容及び手続の説明及び同意</w:t>
            </w:r>
          </w:p>
          <w:p w:rsidR="00BC088C" w:rsidRDefault="00BC088C" w:rsidP="004B518A">
            <w:pPr>
              <w:snapToGrid w:val="0"/>
              <w:jc w:val="left"/>
              <w:rPr>
                <w:rFonts w:ascii="HG丸ｺﾞｼｯｸM-PRO" w:eastAsia="HG丸ｺﾞｼｯｸM-PRO" w:hAnsi="HG丸ｺﾞｼｯｸM-PRO" w:cs="Times New Roman"/>
                <w:color w:val="000000" w:themeColor="text1"/>
                <w:sz w:val="14"/>
                <w:szCs w:val="18"/>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（第５２条の３準用）</w:t>
            </w:r>
          </w:p>
          <w:p w:rsidR="004B518A" w:rsidRPr="00E65D05" w:rsidRDefault="008C1704" w:rsidP="004B518A">
            <w:pPr>
              <w:snapToGrid w:val="0"/>
              <w:jc w:val="left"/>
              <w:rPr>
                <w:rFonts w:ascii="HG丸ｺﾞｼｯｸM-PRO" w:eastAsia="HG丸ｺﾞｼｯｸM-PRO" w:hAnsi="HG丸ｺﾞｼｯｸM-PRO" w:cs="Times New Roman"/>
                <w:color w:val="000000" w:themeColor="text1"/>
                <w:sz w:val="14"/>
                <w:szCs w:val="18"/>
              </w:rPr>
            </w:pPr>
            <w:r>
              <w:rPr>
                <w:rFonts w:ascii="HG丸ｺﾞｼｯｸM-PRO" w:eastAsia="HG丸ｺﾞｼｯｸM-PRO" w:hAnsi="HG丸ｺﾞｼｯｸM-PRO" w:cs="Times New Roman" w:hint="eastAsia"/>
                <w:color w:val="000000" w:themeColor="text1"/>
                <w:sz w:val="14"/>
                <w:szCs w:val="18"/>
              </w:rPr>
              <w:t>予防規則第１３条（第８条準</w:t>
            </w:r>
            <w:r w:rsidR="004B518A" w:rsidRPr="00E65D05">
              <w:rPr>
                <w:rFonts w:ascii="HG丸ｺﾞｼｯｸM-PRO" w:eastAsia="HG丸ｺﾞｼｯｸM-PRO" w:hAnsi="HG丸ｺﾞｼｯｸM-PRO" w:cs="Times New Roman" w:hint="eastAsia"/>
                <w:color w:val="000000" w:themeColor="text1"/>
                <w:sz w:val="14"/>
                <w:szCs w:val="18"/>
              </w:rPr>
              <w:t>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4"/>
              </w:rPr>
              <w:t>１　指定介護予防訪問リハビリテーションの提供の開始に際し、あらかじめ、利用申込者又はその家族に対し、重要事項を記載した文書（重要事項説明書）を交付して説明を行っているか。</w:t>
            </w:r>
          </w:p>
        </w:tc>
        <w:sdt>
          <w:sdtPr>
            <w:rPr>
              <w:rFonts w:ascii="HG丸ｺﾞｼｯｸM-PRO" w:eastAsia="HG丸ｺﾞｼｯｸM-PRO" w:hAnsi="HG丸ｺﾞｼｯｸM-PRO" w:cs="Times New Roman"/>
              <w:color w:val="000000" w:themeColor="text1"/>
              <w:sz w:val="26"/>
              <w:szCs w:val="26"/>
            </w:rPr>
            <w:id w:val="165595345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1669510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404139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CB2B06">
        <w:trPr>
          <w:trHeight w:val="506"/>
        </w:trPr>
        <w:tc>
          <w:tcPr>
            <w:tcW w:w="2294" w:type="dxa"/>
            <w:vMerge/>
            <w:tcBorders>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4"/>
              </w:rPr>
            </w:pPr>
            <w:r w:rsidRPr="00E65D05">
              <w:rPr>
                <w:rFonts w:ascii="HG丸ｺﾞｼｯｸM-PRO" w:eastAsia="HG丸ｺﾞｼｯｸM-PRO" w:hAnsi="HG丸ｺﾞｼｯｸM-PRO" w:cs="Times New Roman" w:hint="eastAsia"/>
                <w:color w:val="000000" w:themeColor="text1"/>
                <w:sz w:val="16"/>
                <w:szCs w:val="24"/>
              </w:rPr>
              <w:t>２　サービスの内容及び利用料金等について利用者又はその家族の同意を書面によって確認しているか。</w:t>
            </w:r>
          </w:p>
        </w:tc>
        <w:sdt>
          <w:sdtPr>
            <w:rPr>
              <w:rFonts w:ascii="HG丸ｺﾞｼｯｸM-PRO" w:eastAsia="HG丸ｺﾞｼｯｸM-PRO" w:hAnsi="HG丸ｺﾞｼｯｸM-PRO" w:cs="Times New Roman"/>
              <w:color w:val="000000" w:themeColor="text1"/>
              <w:sz w:val="26"/>
              <w:szCs w:val="26"/>
            </w:rPr>
            <w:id w:val="88298533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2874625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904787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11B00">
        <w:trPr>
          <w:trHeight w:val="389"/>
        </w:trPr>
        <w:tc>
          <w:tcPr>
            <w:tcW w:w="2294" w:type="dxa"/>
            <w:vMerge/>
            <w:tcBorders>
              <w:right w:val="single" w:sz="4" w:space="0" w:color="auto"/>
            </w:tcBorders>
            <w:shd w:val="clear" w:color="auto" w:fill="auto"/>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B518A" w:rsidRPr="00E65D05" w:rsidRDefault="004B518A" w:rsidP="004B518A">
            <w:pPr>
              <w:snapToGrid w:val="0"/>
              <w:rPr>
                <w:rFonts w:ascii="HG丸ｺﾞｼｯｸM-PRO" w:eastAsia="HG丸ｺﾞｼｯｸM-PRO" w:hAnsi="HG丸ｺﾞｼｯｸM-PRO" w:cs="Times New Roman"/>
                <w:color w:val="000000" w:themeColor="text1"/>
                <w:sz w:val="16"/>
                <w:szCs w:val="24"/>
              </w:rPr>
            </w:pPr>
            <w:r w:rsidRPr="00E65D05">
              <w:rPr>
                <w:rFonts w:ascii="HG丸ｺﾞｼｯｸM-PRO" w:eastAsia="HG丸ｺﾞｼｯｸM-PRO" w:hAnsi="HG丸ｺﾞｼｯｸM-PRO" w:cs="Times New Roman" w:hint="eastAsia"/>
                <w:color w:val="000000" w:themeColor="text1"/>
                <w:sz w:val="16"/>
                <w:szCs w:val="24"/>
              </w:rPr>
              <w:t>３　重要事項説明書には利用者又はその家族の署名・捺印を受けているか。</w:t>
            </w:r>
          </w:p>
        </w:tc>
        <w:sdt>
          <w:sdtPr>
            <w:rPr>
              <w:rFonts w:ascii="HG丸ｺﾞｼｯｸM-PRO" w:eastAsia="HG丸ｺﾞｼｯｸM-PRO" w:hAnsi="HG丸ｺﾞｼｯｸM-PRO" w:cs="Times New Roman"/>
              <w:color w:val="000000" w:themeColor="text1"/>
              <w:sz w:val="26"/>
              <w:szCs w:val="26"/>
            </w:rPr>
            <w:id w:val="-37500584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336787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922144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CB2B06">
        <w:trPr>
          <w:trHeight w:val="600"/>
        </w:trPr>
        <w:tc>
          <w:tcPr>
            <w:tcW w:w="2294" w:type="dxa"/>
            <w:vMerge/>
            <w:tcBorders>
              <w:right w:val="single" w:sz="4" w:space="0" w:color="auto"/>
            </w:tcBorders>
            <w:shd w:val="clear" w:color="auto" w:fill="auto"/>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dashSmallGap"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4"/>
              </w:rPr>
            </w:pPr>
            <w:r w:rsidRPr="00E65D05">
              <w:rPr>
                <w:rFonts w:ascii="HG丸ｺﾞｼｯｸM-PRO" w:eastAsia="HG丸ｺﾞｼｯｸM-PRO" w:hAnsi="HG丸ｺﾞｼｯｸM-PRO" w:cs="Times New Roman" w:hint="eastAsia"/>
                <w:color w:val="000000" w:themeColor="text1"/>
                <w:sz w:val="16"/>
                <w:szCs w:val="24"/>
              </w:rPr>
              <w:t xml:space="preserve">４　重要事項説明には次の内容が記載されており、その内容はわかりやすいものとなっているか。　</w:t>
            </w:r>
          </w:p>
        </w:tc>
        <w:sdt>
          <w:sdtPr>
            <w:rPr>
              <w:rFonts w:ascii="HG丸ｺﾞｼｯｸM-PRO" w:eastAsia="HG丸ｺﾞｼｯｸM-PRO" w:hAnsi="HG丸ｺﾞｼｯｸM-PRO" w:cs="Times New Roman"/>
              <w:color w:val="000000" w:themeColor="text1"/>
              <w:sz w:val="26"/>
              <w:szCs w:val="26"/>
            </w:rPr>
            <w:id w:val="-6682460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42427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2709116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11B00">
        <w:trPr>
          <w:trHeight w:val="333"/>
        </w:trPr>
        <w:tc>
          <w:tcPr>
            <w:tcW w:w="2294" w:type="dxa"/>
            <w:vMerge/>
            <w:tcBorders>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B518A" w:rsidRPr="00E65D05" w:rsidRDefault="004B518A" w:rsidP="004B518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① 運営規程の概要</w:t>
            </w:r>
          </w:p>
        </w:tc>
        <w:sdt>
          <w:sdtPr>
            <w:rPr>
              <w:rFonts w:ascii="HG丸ｺﾞｼｯｸM-PRO" w:eastAsia="HG丸ｺﾞｼｯｸM-PRO" w:hAnsi="HG丸ｺﾞｼｯｸM-PRO" w:cs="Times New Roman"/>
              <w:color w:val="000000" w:themeColor="text1"/>
              <w:sz w:val="26"/>
              <w:szCs w:val="26"/>
            </w:rPr>
            <w:id w:val="-198885351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4531343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47420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11B00">
        <w:trPr>
          <w:trHeight w:val="253"/>
        </w:trPr>
        <w:tc>
          <w:tcPr>
            <w:tcW w:w="2294" w:type="dxa"/>
            <w:vMerge/>
            <w:tcBorders>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B518A" w:rsidRPr="00E65D05" w:rsidRDefault="004B518A" w:rsidP="004B518A">
            <w:pPr>
              <w:snapToGrid w:val="0"/>
              <w:spacing w:line="200" w:lineRule="exact"/>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 xml:space="preserve">② 理学療法士、作業療法士又は言語聴覚士の勤務体制　　　　　　　　　　　　　　　　　</w:t>
            </w:r>
          </w:p>
        </w:tc>
        <w:sdt>
          <w:sdtPr>
            <w:rPr>
              <w:rFonts w:ascii="HG丸ｺﾞｼｯｸM-PRO" w:eastAsia="HG丸ｺﾞｼｯｸM-PRO" w:hAnsi="HG丸ｺﾞｼｯｸM-PRO" w:cs="Times New Roman"/>
              <w:color w:val="000000" w:themeColor="text1"/>
              <w:sz w:val="26"/>
              <w:szCs w:val="26"/>
            </w:rPr>
            <w:id w:val="147455890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49589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70675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11B00">
        <w:trPr>
          <w:trHeight w:val="215"/>
        </w:trPr>
        <w:tc>
          <w:tcPr>
            <w:tcW w:w="2294" w:type="dxa"/>
            <w:vMerge/>
            <w:tcBorders>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B518A" w:rsidRPr="00E65D05" w:rsidRDefault="004B518A" w:rsidP="004B518A">
            <w:pPr>
              <w:snapToGrid w:val="0"/>
              <w:spacing w:line="200" w:lineRule="exact"/>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③ 事故発生時の対応</w:t>
            </w:r>
          </w:p>
        </w:tc>
        <w:sdt>
          <w:sdtPr>
            <w:rPr>
              <w:rFonts w:ascii="HG丸ｺﾞｼｯｸM-PRO" w:eastAsia="HG丸ｺﾞｼｯｸM-PRO" w:hAnsi="HG丸ｺﾞｼｯｸM-PRO" w:cs="Times New Roman"/>
              <w:color w:val="000000" w:themeColor="text1"/>
              <w:sz w:val="26"/>
              <w:szCs w:val="26"/>
            </w:rPr>
            <w:id w:val="-69723826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9536050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3697874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11B00">
        <w:trPr>
          <w:trHeight w:val="262"/>
        </w:trPr>
        <w:tc>
          <w:tcPr>
            <w:tcW w:w="2294" w:type="dxa"/>
            <w:vMerge/>
            <w:tcBorders>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B518A" w:rsidRPr="00E65D05" w:rsidRDefault="004B518A" w:rsidP="004B518A">
            <w:pPr>
              <w:snapToGrid w:val="0"/>
              <w:spacing w:line="200" w:lineRule="exact"/>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④ 苦情処理の体制</w:t>
            </w:r>
          </w:p>
        </w:tc>
        <w:sdt>
          <w:sdtPr>
            <w:rPr>
              <w:rFonts w:ascii="HG丸ｺﾞｼｯｸM-PRO" w:eastAsia="HG丸ｺﾞｼｯｸM-PRO" w:hAnsi="HG丸ｺﾞｼｯｸM-PRO" w:cs="Times New Roman"/>
              <w:color w:val="000000" w:themeColor="text1"/>
              <w:sz w:val="26"/>
              <w:szCs w:val="26"/>
            </w:rPr>
            <w:id w:val="-227923916"/>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612700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797505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295"/>
        </w:trPr>
        <w:tc>
          <w:tcPr>
            <w:tcW w:w="2294" w:type="dxa"/>
            <w:vMerge/>
            <w:tcBorders>
              <w:bottom w:val="single" w:sz="8" w:space="0" w:color="auto"/>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dashSmallGap" w:sz="4" w:space="0" w:color="auto"/>
              <w:left w:val="single" w:sz="4" w:space="0" w:color="auto"/>
              <w:bottom w:val="single" w:sz="8" w:space="0" w:color="auto"/>
              <w:right w:val="single" w:sz="4" w:space="0" w:color="auto"/>
            </w:tcBorders>
            <w:vAlign w:val="center"/>
          </w:tcPr>
          <w:p w:rsidR="004B518A" w:rsidRPr="00E65D05" w:rsidRDefault="004B518A" w:rsidP="004B518A">
            <w:pPr>
              <w:snapToGrid w:val="0"/>
              <w:spacing w:line="200" w:lineRule="exact"/>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⑤ その他の利用申込者のサービス選択に資すると認められる重要事項</w:t>
            </w:r>
          </w:p>
        </w:tc>
        <w:sdt>
          <w:sdtPr>
            <w:rPr>
              <w:rFonts w:ascii="HG丸ｺﾞｼｯｸM-PRO" w:eastAsia="HG丸ｺﾞｼｯｸM-PRO" w:hAnsi="HG丸ｺﾞｼｯｸM-PRO" w:cs="Times New Roman"/>
              <w:color w:val="000000" w:themeColor="text1"/>
              <w:sz w:val="26"/>
              <w:szCs w:val="26"/>
            </w:rPr>
            <w:id w:val="68788387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339544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493615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8"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698"/>
        </w:trPr>
        <w:tc>
          <w:tcPr>
            <w:tcW w:w="2294" w:type="dxa"/>
            <w:tcBorders>
              <w:top w:val="single" w:sz="8" w:space="0" w:color="auto"/>
              <w:bottom w:val="single" w:sz="12" w:space="0" w:color="auto"/>
              <w:right w:val="single" w:sz="4" w:space="0" w:color="auto"/>
            </w:tcBorders>
            <w:vAlign w:val="center"/>
          </w:tcPr>
          <w:p w:rsidR="004B518A" w:rsidRPr="00E65D05" w:rsidRDefault="004B518A" w:rsidP="004B518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提供拒否の禁止</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（第５２条の４準用）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4"/>
              </w:rPr>
            </w:pPr>
            <w:r w:rsidRPr="00E65D05">
              <w:rPr>
                <w:rFonts w:ascii="HG丸ｺﾞｼｯｸM-PRO" w:eastAsia="HG丸ｺﾞｼｯｸM-PRO" w:hAnsi="HG丸ｺﾞｼｯｸM-PRO" w:cs="Times New Roman" w:hint="eastAsia"/>
                <w:color w:val="000000" w:themeColor="text1"/>
                <w:sz w:val="16"/>
                <w:szCs w:val="20"/>
              </w:rPr>
              <w:t>正当な理由なく、指定介護予防訪問リハビリテーションの提供を拒んではならないとされているが、遵守しているか。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471588787"/>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3534296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462243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972"/>
        </w:trPr>
        <w:tc>
          <w:tcPr>
            <w:tcW w:w="2294" w:type="dxa"/>
            <w:tcBorders>
              <w:top w:val="single" w:sz="12" w:space="0" w:color="auto"/>
              <w:bottom w:val="single" w:sz="12" w:space="0" w:color="auto"/>
              <w:right w:val="single" w:sz="4" w:space="0" w:color="auto"/>
            </w:tcBorders>
            <w:vAlign w:val="center"/>
          </w:tcPr>
          <w:p w:rsidR="004B518A" w:rsidRPr="00E65D05" w:rsidRDefault="004B518A" w:rsidP="004B518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サービス提供困難時の対応</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（第５２条の５準用）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自ら必要な指定介護予防訪問リハビリテーションを提供することが困難であると認める場合は、当該利用申込者に係る介護予防支援事業者への連絡、他の指定介護予防訪問リハビリテーション事業者等の紹介その他の必要な措置を速やかに講じているか。</w:t>
            </w:r>
          </w:p>
        </w:tc>
        <w:sdt>
          <w:sdtPr>
            <w:rPr>
              <w:rFonts w:ascii="HG丸ｺﾞｼｯｸM-PRO" w:eastAsia="HG丸ｺﾞｼｯｸM-PRO" w:hAnsi="HG丸ｺﾞｼｯｸM-PRO" w:cs="Times New Roman"/>
              <w:color w:val="000000" w:themeColor="text1"/>
              <w:sz w:val="26"/>
              <w:szCs w:val="26"/>
            </w:rPr>
            <w:id w:val="184096271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015074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546128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E65D05">
        <w:trPr>
          <w:trHeight w:val="679"/>
        </w:trPr>
        <w:tc>
          <w:tcPr>
            <w:tcW w:w="2294" w:type="dxa"/>
            <w:vMerge w:val="restart"/>
            <w:tcBorders>
              <w:top w:val="single" w:sz="12" w:space="0" w:color="auto"/>
              <w:bottom w:val="single" w:sz="4"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受給資格等の確認</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lastRenderedPageBreak/>
              <w:t>（第５２条の６準用）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6"/>
                <w:szCs w:val="20"/>
              </w:rPr>
              <w:lastRenderedPageBreak/>
              <w:t>１　利用者の提示する被保険者証によって、被保険者資格、要支援認定の有無及び要支援認定の有効期間を確認しているか。</w:t>
            </w:r>
          </w:p>
        </w:tc>
        <w:sdt>
          <w:sdtPr>
            <w:rPr>
              <w:rFonts w:ascii="HG丸ｺﾞｼｯｸM-PRO" w:eastAsia="HG丸ｺﾞｼｯｸM-PRO" w:hAnsi="HG丸ｺﾞｼｯｸM-PRO" w:cs="Times New Roman"/>
              <w:color w:val="000000" w:themeColor="text1"/>
              <w:sz w:val="26"/>
              <w:szCs w:val="26"/>
            </w:rPr>
            <w:id w:val="-91531682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42520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0497067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669"/>
        </w:trPr>
        <w:tc>
          <w:tcPr>
            <w:tcW w:w="2294" w:type="dxa"/>
            <w:vMerge/>
            <w:tcBorders>
              <w:top w:val="single" w:sz="4" w:space="0" w:color="auto"/>
              <w:bottom w:val="single" w:sz="12"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被保険者証に認定審査会意見が記載されているときは、その意見に配慮して、指定介護予防訪問リハビリテーションを提供するよう努めているか。</w:t>
            </w:r>
          </w:p>
        </w:tc>
        <w:sdt>
          <w:sdtPr>
            <w:rPr>
              <w:rFonts w:ascii="HG丸ｺﾞｼｯｸM-PRO" w:eastAsia="HG丸ｺﾞｼｯｸM-PRO" w:hAnsi="HG丸ｺﾞｼｯｸM-PRO" w:cs="Times New Roman"/>
              <w:color w:val="000000" w:themeColor="text1"/>
              <w:sz w:val="26"/>
              <w:szCs w:val="26"/>
            </w:rPr>
            <w:id w:val="-93544138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3487528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5605736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567"/>
        </w:trPr>
        <w:tc>
          <w:tcPr>
            <w:tcW w:w="2294" w:type="dxa"/>
            <w:vMerge w:val="restart"/>
            <w:tcBorders>
              <w:top w:val="single" w:sz="12" w:space="0" w:color="auto"/>
              <w:bottom w:val="single" w:sz="4"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要支援認定の申請に係る援助</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（第５２条の７準用）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利用申込者が要支援認定を受けていないことを確認した場合には、要支援認定の申請が既に行われているか確認しているか。</w:t>
            </w:r>
          </w:p>
        </w:tc>
        <w:sdt>
          <w:sdtPr>
            <w:rPr>
              <w:rFonts w:ascii="HG丸ｺﾞｼｯｸM-PRO" w:eastAsia="HG丸ｺﾞｼｯｸM-PRO" w:hAnsi="HG丸ｺﾞｼｯｸM-PRO" w:cs="Times New Roman"/>
              <w:color w:val="000000" w:themeColor="text1"/>
              <w:sz w:val="26"/>
              <w:szCs w:val="26"/>
            </w:rPr>
            <w:id w:val="-3382353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002808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1719164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CB2B06">
        <w:trPr>
          <w:trHeight w:val="567"/>
        </w:trPr>
        <w:tc>
          <w:tcPr>
            <w:tcW w:w="2294" w:type="dxa"/>
            <w:vMerge/>
            <w:tcBorders>
              <w:top w:val="single" w:sz="8" w:space="0" w:color="auto"/>
              <w:bottom w:val="single" w:sz="4"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利用者が要支援認定を申請していない場合は、速やかに必要な援助を行っているか。</w:t>
            </w:r>
          </w:p>
        </w:tc>
        <w:sdt>
          <w:sdtPr>
            <w:rPr>
              <w:rFonts w:ascii="HG丸ｺﾞｼｯｸM-PRO" w:eastAsia="HG丸ｺﾞｼｯｸM-PRO" w:hAnsi="HG丸ｺﾞｼｯｸM-PRO" w:cs="Times New Roman"/>
              <w:color w:val="000000" w:themeColor="text1"/>
              <w:sz w:val="26"/>
              <w:szCs w:val="26"/>
            </w:rPr>
            <w:id w:val="26689225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401456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7526288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588"/>
        </w:trPr>
        <w:tc>
          <w:tcPr>
            <w:tcW w:w="2294" w:type="dxa"/>
            <w:vMerge/>
            <w:tcBorders>
              <w:bottom w:val="single" w:sz="8"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8"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３　要支援認定の更新の申請が、遅くとも要支援認定の有効期間の満了日の３０日前までに行われるよう必要な援助を行っているか。</w:t>
            </w:r>
          </w:p>
        </w:tc>
        <w:sdt>
          <w:sdtPr>
            <w:rPr>
              <w:rFonts w:ascii="HG丸ｺﾞｼｯｸM-PRO" w:eastAsia="HG丸ｺﾞｼｯｸM-PRO" w:hAnsi="HG丸ｺﾞｼｯｸM-PRO" w:cs="Times New Roman"/>
              <w:color w:val="000000" w:themeColor="text1"/>
              <w:sz w:val="26"/>
              <w:szCs w:val="26"/>
            </w:rPr>
            <w:id w:val="-140983917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80297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48159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8C1704">
        <w:trPr>
          <w:trHeight w:val="825"/>
        </w:trPr>
        <w:tc>
          <w:tcPr>
            <w:tcW w:w="2294" w:type="dxa"/>
            <w:tcBorders>
              <w:top w:val="single" w:sz="8" w:space="0" w:color="auto"/>
              <w:bottom w:val="single" w:sz="12" w:space="0" w:color="auto"/>
              <w:right w:val="single" w:sz="4" w:space="0" w:color="auto"/>
            </w:tcBorders>
            <w:vAlign w:val="center"/>
          </w:tcPr>
          <w:p w:rsidR="004B518A" w:rsidRPr="00C840CA" w:rsidRDefault="004B518A" w:rsidP="004B518A">
            <w:pPr>
              <w:snapToGrid w:val="0"/>
              <w:jc w:val="left"/>
              <w:rPr>
                <w:rFonts w:ascii="HG丸ｺﾞｼｯｸM-PRO" w:eastAsia="HG丸ｺﾞｼｯｸM-PRO" w:hAnsi="HG丸ｺﾞｼｯｸM-PRO" w:cs="Times New Roman"/>
                <w:color w:val="000000" w:themeColor="text1"/>
                <w:sz w:val="17"/>
                <w:szCs w:val="17"/>
              </w:rPr>
            </w:pPr>
            <w:r w:rsidRPr="00C840CA">
              <w:rPr>
                <w:rFonts w:ascii="HG丸ｺﾞｼｯｸM-PRO" w:eastAsia="HG丸ｺﾞｼｯｸM-PRO" w:hAnsi="HG丸ｺﾞｼｯｸM-PRO" w:cs="Times New Roman" w:hint="eastAsia"/>
                <w:color w:val="000000" w:themeColor="text1"/>
                <w:sz w:val="17"/>
                <w:szCs w:val="17"/>
              </w:rPr>
              <w:t>心身の状況、病歴等の把握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6"/>
                <w:szCs w:val="20"/>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（第５２条の８準用）</w:t>
            </w:r>
          </w:p>
        </w:tc>
        <w:tc>
          <w:tcPr>
            <w:tcW w:w="6342" w:type="dxa"/>
            <w:tcBorders>
              <w:top w:val="single" w:sz="8"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4"/>
              </w:rPr>
              <w:t>指定介護予防訪問リハビリテーション</w:t>
            </w:r>
            <w:r w:rsidRPr="00E65D05">
              <w:rPr>
                <w:rFonts w:ascii="HG丸ｺﾞｼｯｸM-PRO" w:eastAsia="HG丸ｺﾞｼｯｸM-PRO" w:hAnsi="HG丸ｺﾞｼｯｸM-PRO" w:cs="Times New Roman" w:hint="eastAsia"/>
                <w:color w:val="000000" w:themeColor="text1"/>
                <w:sz w:val="16"/>
                <w:szCs w:val="20"/>
              </w:rPr>
              <w:t>の提供に当たり、利用者に係るサービス担当者会議等を通じて、当該利用者の心身の状況、病歴、置かれている環境、他の保健医療サービス又は福祉サービスの利用状況等の把握に努めているか。</w:t>
            </w:r>
          </w:p>
        </w:tc>
        <w:sdt>
          <w:sdtPr>
            <w:rPr>
              <w:rFonts w:ascii="HG丸ｺﾞｼｯｸM-PRO" w:eastAsia="HG丸ｺﾞｼｯｸM-PRO" w:hAnsi="HG丸ｺﾞｼｯｸM-PRO" w:cs="Times New Roman"/>
              <w:color w:val="000000" w:themeColor="text1"/>
              <w:sz w:val="26"/>
              <w:szCs w:val="26"/>
            </w:rPr>
            <w:id w:val="169542089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0221854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41267714"/>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715"/>
        </w:trPr>
        <w:tc>
          <w:tcPr>
            <w:tcW w:w="2294" w:type="dxa"/>
            <w:vMerge w:val="restart"/>
            <w:tcBorders>
              <w:top w:val="single" w:sz="12" w:space="0" w:color="auto"/>
              <w:bottom w:val="single" w:sz="4"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介護予防支援事業者等との連携</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w:t>
            </w:r>
            <w:r>
              <w:rPr>
                <w:rFonts w:ascii="HG丸ｺﾞｼｯｸM-PRO" w:eastAsia="HG丸ｺﾞｼｯｸM-PRO" w:hAnsi="HG丸ｺﾞｼｯｸM-PRO" w:cs="Times New Roman" w:hint="eastAsia"/>
                <w:color w:val="000000" w:themeColor="text1"/>
                <w:sz w:val="14"/>
                <w:szCs w:val="18"/>
              </w:rPr>
              <w:t>６９</w:t>
            </w:r>
            <w:r w:rsidRPr="00E65D05">
              <w:rPr>
                <w:rFonts w:ascii="HG丸ｺﾞｼｯｸM-PRO" w:eastAsia="HG丸ｺﾞｼｯｸM-PRO" w:hAnsi="HG丸ｺﾞｼｯｸM-PRO" w:cs="Times New Roman" w:hint="eastAsia"/>
                <w:color w:val="000000" w:themeColor="text1"/>
                <w:sz w:val="14"/>
                <w:szCs w:val="18"/>
              </w:rPr>
              <w:t>条準用）</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１　</w:t>
            </w:r>
            <w:r w:rsidRPr="00E65D05">
              <w:rPr>
                <w:rFonts w:ascii="HG丸ｺﾞｼｯｸM-PRO" w:eastAsia="HG丸ｺﾞｼｯｸM-PRO" w:hAnsi="HG丸ｺﾞｼｯｸM-PRO" w:cs="Times New Roman" w:hint="eastAsia"/>
                <w:color w:val="000000" w:themeColor="text1"/>
                <w:sz w:val="16"/>
                <w:szCs w:val="24"/>
              </w:rPr>
              <w:t>指定介護予防訪問リハビリテーション</w:t>
            </w:r>
            <w:r w:rsidRPr="00E65D05">
              <w:rPr>
                <w:rFonts w:ascii="HG丸ｺﾞｼｯｸM-PRO" w:eastAsia="HG丸ｺﾞｼｯｸM-PRO" w:hAnsi="HG丸ｺﾞｼｯｸM-PRO" w:cs="Times New Roman" w:hint="eastAsia"/>
                <w:color w:val="000000" w:themeColor="text1"/>
                <w:sz w:val="16"/>
                <w:szCs w:val="20"/>
              </w:rPr>
              <w:t>の提供に当たっては、介護予防支援事業者その他保健医療サービス又は福祉サービスを提供する者との密接な連携に努めているか。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20364902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968965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292156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8C1704">
        <w:trPr>
          <w:trHeight w:val="1030"/>
        </w:trPr>
        <w:tc>
          <w:tcPr>
            <w:tcW w:w="2294" w:type="dxa"/>
            <w:vMerge/>
            <w:tcBorders>
              <w:bottom w:val="single" w:sz="12"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２　</w:t>
            </w:r>
            <w:r w:rsidRPr="00E65D05">
              <w:rPr>
                <w:rFonts w:ascii="HG丸ｺﾞｼｯｸM-PRO" w:eastAsia="HG丸ｺﾞｼｯｸM-PRO" w:hAnsi="HG丸ｺﾞｼｯｸM-PRO" w:cs="Times New Roman" w:hint="eastAsia"/>
                <w:color w:val="000000" w:themeColor="text1"/>
                <w:sz w:val="16"/>
                <w:szCs w:val="24"/>
              </w:rPr>
              <w:t>指定介護予防訪問リハビリテーション</w:t>
            </w:r>
            <w:r w:rsidRPr="00E65D05">
              <w:rPr>
                <w:rFonts w:ascii="HG丸ｺﾞｼｯｸM-PRO" w:eastAsia="HG丸ｺﾞｼｯｸM-PRO" w:hAnsi="HG丸ｺﾞｼｯｸM-PRO" w:cs="Times New Roman" w:hint="eastAsia"/>
                <w:color w:val="000000" w:themeColor="text1"/>
                <w:sz w:val="16"/>
                <w:szCs w:val="20"/>
              </w:rPr>
              <w:t>の提供の終了に際しては、利</w:t>
            </w:r>
            <w:r>
              <w:rPr>
                <w:rFonts w:ascii="HG丸ｺﾞｼｯｸM-PRO" w:eastAsia="HG丸ｺﾞｼｯｸM-PRO" w:hAnsi="HG丸ｺﾞｼｯｸM-PRO" w:cs="Times New Roman" w:hint="eastAsia"/>
                <w:color w:val="000000" w:themeColor="text1"/>
                <w:sz w:val="16"/>
                <w:szCs w:val="20"/>
              </w:rPr>
              <w:t>用者又はその家族に対して適切な指導を行うとともに、</w:t>
            </w:r>
            <w:r w:rsidRPr="00E65D05">
              <w:rPr>
                <w:rFonts w:ascii="HG丸ｺﾞｼｯｸM-PRO" w:eastAsia="HG丸ｺﾞｼｯｸM-PRO" w:hAnsi="HG丸ｺﾞｼｯｸM-PRO" w:cs="Times New Roman" w:hint="eastAsia"/>
                <w:color w:val="000000" w:themeColor="text1"/>
                <w:sz w:val="16"/>
                <w:szCs w:val="20"/>
              </w:rPr>
              <w:t>介護予防支援事業者に対する情報の提供並びに保健医療サービス又は福祉サービスを提供する者との密接な連携に努めているか。</w:t>
            </w:r>
          </w:p>
        </w:tc>
        <w:sdt>
          <w:sdtPr>
            <w:rPr>
              <w:rFonts w:ascii="HG丸ｺﾞｼｯｸM-PRO" w:eastAsia="HG丸ｺﾞｼｯｸM-PRO" w:hAnsi="HG丸ｺﾞｼｯｸM-PRO" w:cs="Times New Roman"/>
              <w:color w:val="000000" w:themeColor="text1"/>
              <w:sz w:val="26"/>
              <w:szCs w:val="26"/>
            </w:rPr>
            <w:id w:val="-40083731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792369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2319201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8C1704">
        <w:trPr>
          <w:trHeight w:val="1431"/>
        </w:trPr>
        <w:tc>
          <w:tcPr>
            <w:tcW w:w="2294" w:type="dxa"/>
            <w:tcBorders>
              <w:top w:val="single" w:sz="12" w:space="0" w:color="auto"/>
              <w:bottom w:val="single" w:sz="8"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介護予防サービス費の受給の援助</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（第５２条の１０準用）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8" w:space="0" w:color="auto"/>
              <w:right w:val="single" w:sz="4" w:space="0" w:color="auto"/>
            </w:tcBorders>
            <w:vAlign w:val="center"/>
          </w:tcPr>
          <w:p w:rsidR="004B518A" w:rsidRPr="00E65D05" w:rsidRDefault="004B518A" w:rsidP="004B518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18"/>
              </w:rPr>
              <w:t>指定介護予防訪問リハビリテーションの提供の開始に際しては、指定介護予防訪問リハビリテーションの提供を法定代理受領サービスとして受けるための要件に該当しない利用申込者又はその家族に対し、指定介護予防訪問リハビリテーションの提供を法定代理受領サービスとして受けるための要件の説明、介護予防支援事業者に関する情報提供その他の法定代理受領サービスを行うために必要な援助を行っているか。</w:t>
            </w:r>
          </w:p>
        </w:tc>
        <w:sdt>
          <w:sdtPr>
            <w:rPr>
              <w:rFonts w:ascii="HG丸ｺﾞｼｯｸM-PRO" w:eastAsia="HG丸ｺﾞｼｯｸM-PRO" w:hAnsi="HG丸ｺﾞｼｯｸM-PRO" w:cs="Times New Roman"/>
              <w:color w:val="000000" w:themeColor="text1"/>
              <w:sz w:val="26"/>
              <w:szCs w:val="26"/>
            </w:rPr>
            <w:id w:val="-41948691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482909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1876422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CB2B06">
        <w:trPr>
          <w:trHeight w:val="1044"/>
        </w:trPr>
        <w:tc>
          <w:tcPr>
            <w:tcW w:w="2294" w:type="dxa"/>
            <w:tcBorders>
              <w:top w:val="single" w:sz="8" w:space="0" w:color="auto"/>
              <w:bottom w:val="single" w:sz="8" w:space="0" w:color="auto"/>
              <w:right w:val="single" w:sz="4" w:space="0" w:color="auto"/>
            </w:tcBorders>
            <w:vAlign w:val="center"/>
          </w:tcPr>
          <w:p w:rsidR="004B518A" w:rsidRPr="00E65D05" w:rsidRDefault="004B518A" w:rsidP="004B518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介護予防サービス計画に沿ったサービスの提供</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（第５２条の１１準用）</w:t>
            </w:r>
          </w:p>
        </w:tc>
        <w:tc>
          <w:tcPr>
            <w:tcW w:w="6342" w:type="dxa"/>
            <w:tcBorders>
              <w:top w:val="single" w:sz="8" w:space="0" w:color="auto"/>
              <w:left w:val="single" w:sz="4" w:space="0" w:color="auto"/>
              <w:bottom w:val="single" w:sz="8" w:space="0" w:color="auto"/>
              <w:right w:val="single" w:sz="4" w:space="0" w:color="auto"/>
            </w:tcBorders>
            <w:vAlign w:val="center"/>
          </w:tcPr>
          <w:p w:rsidR="004B518A" w:rsidRPr="00E65D05"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介護予防サービス計画が作成されている場合は、当該計画に沿った指定介護予防訪問リハビリテーションを提供しているか。</w:t>
            </w:r>
          </w:p>
        </w:tc>
        <w:sdt>
          <w:sdtPr>
            <w:rPr>
              <w:rFonts w:ascii="HG丸ｺﾞｼｯｸM-PRO" w:eastAsia="HG丸ｺﾞｼｯｸM-PRO" w:hAnsi="HG丸ｺﾞｼｯｸM-PRO" w:cs="Times New Roman"/>
              <w:color w:val="000000" w:themeColor="text1"/>
              <w:sz w:val="26"/>
              <w:szCs w:val="26"/>
            </w:rPr>
            <w:id w:val="-16270314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51732527"/>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434263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1242"/>
        </w:trPr>
        <w:tc>
          <w:tcPr>
            <w:tcW w:w="2294" w:type="dxa"/>
            <w:tcBorders>
              <w:top w:val="single" w:sz="8" w:space="0" w:color="auto"/>
              <w:bottom w:val="single" w:sz="12" w:space="0" w:color="auto"/>
              <w:right w:val="single" w:sz="4" w:space="0" w:color="auto"/>
            </w:tcBorders>
            <w:vAlign w:val="center"/>
          </w:tcPr>
          <w:p w:rsidR="004B518A" w:rsidRPr="00E65D05" w:rsidRDefault="004B518A" w:rsidP="004B518A">
            <w:pPr>
              <w:snapToGrid w:val="0"/>
              <w:spacing w:afterLines="25" w:after="60"/>
              <w:jc w:val="left"/>
              <w:rPr>
                <w:rFonts w:ascii="HG丸ｺﾞｼｯｸM-PRO" w:eastAsia="HG丸ｺﾞｼｯｸM-PRO" w:hAnsi="HG丸ｺﾞｼｯｸM-PRO" w:cs="Times New Roman"/>
                <w:color w:val="000000" w:themeColor="text1"/>
                <w:sz w:val="17"/>
                <w:szCs w:val="21"/>
              </w:rPr>
            </w:pPr>
            <w:r w:rsidRPr="00E65D05">
              <w:rPr>
                <w:rFonts w:ascii="HG丸ｺﾞｼｯｸM-PRO" w:eastAsia="HG丸ｺﾞｼｯｸM-PRO" w:hAnsi="HG丸ｺﾞｼｯｸM-PRO" w:cs="Times New Roman" w:hint="eastAsia"/>
                <w:color w:val="000000" w:themeColor="text1"/>
                <w:sz w:val="17"/>
                <w:szCs w:val="21"/>
              </w:rPr>
              <w:t>介護予防サービス計画等の変更の援助</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（第５２条の１２準用）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利用者が介護予防サービス計画の変更を希望する場合は、当該利用者に係る介護予防支援事業者への連絡その他の必要な援助を行っているか。</w:t>
            </w:r>
          </w:p>
        </w:tc>
        <w:sdt>
          <w:sdtPr>
            <w:rPr>
              <w:rFonts w:ascii="HG丸ｺﾞｼｯｸM-PRO" w:eastAsia="HG丸ｺﾞｼｯｸM-PRO" w:hAnsi="HG丸ｺﾞｼｯｸM-PRO" w:cs="Times New Roman"/>
              <w:color w:val="000000" w:themeColor="text1"/>
              <w:sz w:val="26"/>
              <w:szCs w:val="26"/>
            </w:rPr>
            <w:id w:val="72363792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792510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355151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702"/>
        </w:trPr>
        <w:tc>
          <w:tcPr>
            <w:tcW w:w="2294" w:type="dxa"/>
            <w:vMerge w:val="restart"/>
            <w:tcBorders>
              <w:top w:val="single" w:sz="12"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身分を証する書類の携行</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（第５２条の１３準用）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事業者の名称、理学療法士、作業療法士又は言語聴覚士の氏名が記載された身分を証する書類を携行しているか。</w:t>
            </w:r>
          </w:p>
        </w:tc>
        <w:sdt>
          <w:sdtPr>
            <w:rPr>
              <w:rFonts w:ascii="HG丸ｺﾞｼｯｸM-PRO" w:eastAsia="HG丸ｺﾞｼｯｸM-PRO" w:hAnsi="HG丸ｺﾞｼｯｸM-PRO" w:cs="Times New Roman"/>
              <w:color w:val="000000" w:themeColor="text1"/>
              <w:sz w:val="26"/>
              <w:szCs w:val="26"/>
            </w:rPr>
            <w:id w:val="-4767625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8222949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933068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642"/>
        </w:trPr>
        <w:tc>
          <w:tcPr>
            <w:tcW w:w="2294" w:type="dxa"/>
            <w:vMerge/>
            <w:tcBorders>
              <w:bottom w:val="single" w:sz="12"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初回訪問時及び利用者又はその家族から求められたときは、身分証を提示しているか。</w:t>
            </w:r>
          </w:p>
        </w:tc>
        <w:sdt>
          <w:sdtPr>
            <w:rPr>
              <w:rFonts w:ascii="HG丸ｺﾞｼｯｸM-PRO" w:eastAsia="HG丸ｺﾞｼｯｸM-PRO" w:hAnsi="HG丸ｺﾞｼｯｸM-PRO" w:cs="Times New Roman"/>
              <w:color w:val="000000" w:themeColor="text1"/>
              <w:sz w:val="26"/>
              <w:szCs w:val="26"/>
            </w:rPr>
            <w:id w:val="1230506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5755317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495497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885"/>
        </w:trPr>
        <w:tc>
          <w:tcPr>
            <w:tcW w:w="2294" w:type="dxa"/>
            <w:vMerge w:val="restart"/>
            <w:tcBorders>
              <w:top w:val="single" w:sz="12" w:space="0" w:color="auto"/>
              <w:bottom w:val="single" w:sz="4"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サービスの提供の記録</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（第５２条の１４準用）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１　</w:t>
            </w:r>
            <w:r w:rsidRPr="00E65D05">
              <w:rPr>
                <w:rFonts w:ascii="HG丸ｺﾞｼｯｸM-PRO" w:eastAsia="HG丸ｺﾞｼｯｸM-PRO" w:hAnsi="HG丸ｺﾞｼｯｸM-PRO" w:cs="Times New Roman" w:hint="eastAsia"/>
                <w:color w:val="000000" w:themeColor="text1"/>
                <w:sz w:val="16"/>
                <w:szCs w:val="24"/>
              </w:rPr>
              <w:t>指定介護予防訪問リハビリテーションを</w:t>
            </w:r>
            <w:r w:rsidRPr="00E65D05">
              <w:rPr>
                <w:rFonts w:ascii="HG丸ｺﾞｼｯｸM-PRO" w:eastAsia="HG丸ｺﾞｼｯｸM-PRO" w:hAnsi="HG丸ｺﾞｼｯｸM-PRO" w:cs="Times New Roman" w:hint="eastAsia"/>
                <w:color w:val="000000" w:themeColor="text1"/>
                <w:sz w:val="16"/>
                <w:szCs w:val="20"/>
              </w:rPr>
              <w:t>提供した際には、当該指定介護予防訪問リハビリテーションの提供日、</w:t>
            </w:r>
            <w:r>
              <w:rPr>
                <w:rFonts w:ascii="HG丸ｺﾞｼｯｸM-PRO" w:eastAsia="HG丸ｺﾞｼｯｸM-PRO" w:hAnsi="HG丸ｺﾞｼｯｸM-PRO" w:cs="Times New Roman" w:hint="eastAsia"/>
                <w:color w:val="000000" w:themeColor="text1"/>
                <w:sz w:val="16"/>
                <w:szCs w:val="20"/>
              </w:rPr>
              <w:t>提供時間、</w:t>
            </w:r>
            <w:r w:rsidRPr="00E65D05">
              <w:rPr>
                <w:rFonts w:ascii="HG丸ｺﾞｼｯｸM-PRO" w:eastAsia="HG丸ｺﾞｼｯｸM-PRO" w:hAnsi="HG丸ｺﾞｼｯｸM-PRO" w:cs="Times New Roman" w:hint="eastAsia"/>
                <w:color w:val="000000" w:themeColor="text1"/>
                <w:sz w:val="16"/>
                <w:szCs w:val="20"/>
              </w:rPr>
              <w:t>具体的な内容、保険給付の額その他必要な事項を、利用者の介護予防サービス計画を記載した書面又はこれに準ずる書面に記載しているか。</w:t>
            </w:r>
          </w:p>
        </w:tc>
        <w:sdt>
          <w:sdtPr>
            <w:rPr>
              <w:rFonts w:ascii="HG丸ｺﾞｼｯｸM-PRO" w:eastAsia="HG丸ｺﾞｼｯｸM-PRO" w:hAnsi="HG丸ｺﾞｼｯｸM-PRO" w:cs="Times New Roman"/>
              <w:color w:val="000000" w:themeColor="text1"/>
              <w:sz w:val="26"/>
              <w:szCs w:val="26"/>
            </w:rPr>
            <w:id w:val="-1193019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3625931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97991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367B77">
        <w:trPr>
          <w:trHeight w:val="706"/>
        </w:trPr>
        <w:tc>
          <w:tcPr>
            <w:tcW w:w="2294" w:type="dxa"/>
            <w:vMerge/>
            <w:tcBorders>
              <w:top w:val="single" w:sz="4" w:space="0" w:color="auto"/>
              <w:bottom w:val="single" w:sz="12"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利用者からの申出があった場合は、文書の交付その他適切な方法により、その情報を利用者に提供しているか。</w:t>
            </w:r>
          </w:p>
        </w:tc>
        <w:sdt>
          <w:sdtPr>
            <w:rPr>
              <w:rFonts w:ascii="HG丸ｺﾞｼｯｸM-PRO" w:eastAsia="HG丸ｺﾞｼｯｸM-PRO" w:hAnsi="HG丸ｺﾞｼｯｸM-PRO" w:cs="Times New Roman"/>
              <w:color w:val="000000" w:themeColor="text1"/>
              <w:sz w:val="26"/>
              <w:szCs w:val="26"/>
            </w:rPr>
            <w:id w:val="-142093820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102321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842286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E65D05">
        <w:trPr>
          <w:trHeight w:val="665"/>
        </w:trPr>
        <w:tc>
          <w:tcPr>
            <w:tcW w:w="2294" w:type="dxa"/>
            <w:vMerge w:val="restart"/>
            <w:tcBorders>
              <w:top w:val="single" w:sz="12" w:space="0" w:color="auto"/>
              <w:right w:val="single" w:sz="4" w:space="0" w:color="auto"/>
            </w:tcBorders>
            <w:shd w:val="clear" w:color="auto" w:fill="auto"/>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利用料等の受領及び</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領収書の交付</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予防条例第８２条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介護保険法第５３条第７項</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（第４１条第８項準用）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介護保険法施行規則第８５条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（第６５条準用）</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lastRenderedPageBreak/>
              <w:t>１　利用者から利用料の一部として、介護予防サービス費用基準額から事業者に支払われる介護予防サービス費の額を控除して得た額の支払いを受けているか。</w:t>
            </w:r>
          </w:p>
        </w:tc>
        <w:sdt>
          <w:sdtPr>
            <w:rPr>
              <w:rFonts w:ascii="HG丸ｺﾞｼｯｸM-PRO" w:eastAsia="HG丸ｺﾞｼｯｸM-PRO" w:hAnsi="HG丸ｺﾞｼｯｸM-PRO" w:cs="Times New Roman"/>
              <w:color w:val="000000" w:themeColor="text1"/>
              <w:sz w:val="26"/>
              <w:szCs w:val="26"/>
            </w:rPr>
            <w:id w:val="8558327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403693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309159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CB2B06">
        <w:trPr>
          <w:trHeight w:val="567"/>
        </w:trPr>
        <w:tc>
          <w:tcPr>
            <w:tcW w:w="2294" w:type="dxa"/>
            <w:vMerge/>
            <w:tcBorders>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法定代理受領サービスに該当する場合とそれ以外との場合で利用料に不合理な差額を生じさせてはならないとされているが、遵守しているか。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37057614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8044854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49990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CB2B06">
        <w:trPr>
          <w:trHeight w:val="809"/>
        </w:trPr>
        <w:tc>
          <w:tcPr>
            <w:tcW w:w="2294" w:type="dxa"/>
            <w:vMerge/>
            <w:tcBorders>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３　利用料の他に、利用者の選定により通常の事業の実施地域以外の地域の居宅において指定介護予防訪問リハビリテーションを行う場合の交通費（移動に要する実費）の支払を受けているか。</w:t>
            </w:r>
          </w:p>
        </w:tc>
        <w:sdt>
          <w:sdtPr>
            <w:rPr>
              <w:rFonts w:ascii="HG丸ｺﾞｼｯｸM-PRO" w:eastAsia="HG丸ｺﾞｼｯｸM-PRO" w:hAnsi="HG丸ｺﾞｼｯｸM-PRO" w:cs="Times New Roman"/>
              <w:color w:val="000000" w:themeColor="text1"/>
              <w:sz w:val="26"/>
              <w:szCs w:val="26"/>
            </w:rPr>
            <w:id w:val="107300320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205868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32114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CB2B06">
        <w:trPr>
          <w:trHeight w:val="677"/>
        </w:trPr>
        <w:tc>
          <w:tcPr>
            <w:tcW w:w="2294" w:type="dxa"/>
            <w:vMerge/>
            <w:tcBorders>
              <w:right w:val="single" w:sz="4" w:space="0" w:color="auto"/>
            </w:tcBorders>
            <w:shd w:val="clear" w:color="auto" w:fill="auto"/>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４　上記に係る費用の支払を受けるに当たり、あらかじめ、利用者又はその家族に対してその額等に関して説明を行い、同意を得ているか。</w:t>
            </w:r>
          </w:p>
        </w:tc>
        <w:sdt>
          <w:sdtPr>
            <w:rPr>
              <w:rFonts w:ascii="HG丸ｺﾞｼｯｸM-PRO" w:eastAsia="HG丸ｺﾞｼｯｸM-PRO" w:hAnsi="HG丸ｺﾞｼｯｸM-PRO" w:cs="Times New Roman"/>
              <w:color w:val="000000" w:themeColor="text1"/>
              <w:sz w:val="26"/>
              <w:szCs w:val="26"/>
            </w:rPr>
            <w:id w:val="-90221512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2385752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870371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CB2B06">
        <w:trPr>
          <w:trHeight w:val="567"/>
        </w:trPr>
        <w:tc>
          <w:tcPr>
            <w:tcW w:w="2294" w:type="dxa"/>
            <w:vMerge/>
            <w:tcBorders>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B518A" w:rsidRPr="00E65D05" w:rsidRDefault="004B518A" w:rsidP="004B518A">
            <w:pPr>
              <w:snapToGrid w:val="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５　利用料等の支払を受ける際、利用者に対し領収証を交付しているか。</w:t>
            </w:r>
          </w:p>
        </w:tc>
        <w:sdt>
          <w:sdtPr>
            <w:rPr>
              <w:rFonts w:ascii="HG丸ｺﾞｼｯｸM-PRO" w:eastAsia="HG丸ｺﾞｼｯｸM-PRO" w:hAnsi="HG丸ｺﾞｼｯｸM-PRO" w:cs="Times New Roman"/>
              <w:color w:val="000000" w:themeColor="text1"/>
              <w:sz w:val="26"/>
              <w:szCs w:val="26"/>
            </w:rPr>
            <w:id w:val="-65521747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974507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926775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8C1704">
        <w:trPr>
          <w:trHeight w:val="637"/>
        </w:trPr>
        <w:tc>
          <w:tcPr>
            <w:tcW w:w="2294" w:type="dxa"/>
            <w:vMerge/>
            <w:tcBorders>
              <w:bottom w:val="single" w:sz="8" w:space="0" w:color="auto"/>
              <w:right w:val="single" w:sz="4" w:space="0" w:color="auto"/>
            </w:tcBorders>
            <w:shd w:val="clear" w:color="auto" w:fill="auto"/>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8"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4"/>
              </w:rPr>
              <w:t>６　領収証には、保険給付の対象額とその他の費用を区分して記載し、その他の費用</w:t>
            </w:r>
            <w:r>
              <w:rPr>
                <w:rFonts w:ascii="HG丸ｺﾞｼｯｸM-PRO" w:eastAsia="HG丸ｺﾞｼｯｸM-PRO" w:hAnsi="HG丸ｺﾞｼｯｸM-PRO" w:cs="Times New Roman" w:hint="eastAsia"/>
                <w:color w:val="000000" w:themeColor="text1"/>
                <w:sz w:val="16"/>
                <w:szCs w:val="24"/>
              </w:rPr>
              <w:t>の額</w:t>
            </w:r>
            <w:r w:rsidRPr="00E65D05">
              <w:rPr>
                <w:rFonts w:ascii="HG丸ｺﾞｼｯｸM-PRO" w:eastAsia="HG丸ｺﾞｼｯｸM-PRO" w:hAnsi="HG丸ｺﾞｼｯｸM-PRO" w:cs="Times New Roman" w:hint="eastAsia"/>
                <w:color w:val="000000" w:themeColor="text1"/>
                <w:sz w:val="16"/>
                <w:szCs w:val="24"/>
              </w:rPr>
              <w:t>についてはそれぞれ個別の費用ごとに区分して記載しているか。</w:t>
            </w:r>
          </w:p>
        </w:tc>
        <w:sdt>
          <w:sdtPr>
            <w:rPr>
              <w:rFonts w:ascii="HG丸ｺﾞｼｯｸM-PRO" w:eastAsia="HG丸ｺﾞｼｯｸM-PRO" w:hAnsi="HG丸ｺﾞｼｯｸM-PRO" w:cs="Times New Roman"/>
              <w:color w:val="000000" w:themeColor="text1"/>
              <w:sz w:val="26"/>
              <w:szCs w:val="26"/>
            </w:rPr>
            <w:id w:val="128431311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672883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656446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8C1704">
        <w:trPr>
          <w:trHeight w:val="1129"/>
        </w:trPr>
        <w:tc>
          <w:tcPr>
            <w:tcW w:w="2294" w:type="dxa"/>
            <w:tcBorders>
              <w:top w:val="single" w:sz="8" w:space="0" w:color="auto"/>
              <w:bottom w:val="single" w:sz="12" w:space="0" w:color="auto"/>
              <w:right w:val="single" w:sz="4" w:space="0" w:color="auto"/>
            </w:tcBorders>
            <w:vAlign w:val="center"/>
          </w:tcPr>
          <w:p w:rsidR="004B518A" w:rsidRPr="00E65D05" w:rsidRDefault="004B518A" w:rsidP="004B518A">
            <w:pPr>
              <w:snapToGrid w:val="0"/>
              <w:spacing w:afterLines="25" w:after="60"/>
              <w:jc w:val="left"/>
              <w:rPr>
                <w:rFonts w:ascii="HG丸ｺﾞｼｯｸM-PRO" w:eastAsia="HG丸ｺﾞｼｯｸM-PRO" w:hAnsi="HG丸ｺﾞｼｯｸM-PRO" w:cs="Times New Roman"/>
                <w:color w:val="000000" w:themeColor="text1"/>
                <w:sz w:val="17"/>
                <w:szCs w:val="21"/>
              </w:rPr>
            </w:pPr>
            <w:r w:rsidRPr="00E65D05">
              <w:rPr>
                <w:rFonts w:ascii="HG丸ｺﾞｼｯｸM-PRO" w:eastAsia="HG丸ｺﾞｼｯｸM-PRO" w:hAnsi="HG丸ｺﾞｼｯｸM-PRO" w:cs="Times New Roman" w:hint="eastAsia"/>
                <w:color w:val="000000" w:themeColor="text1"/>
                <w:sz w:val="17"/>
                <w:szCs w:val="21"/>
              </w:rPr>
              <w:t>保険給付の申請に必要となる証明書の交付</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（第５３条の２準用）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12" w:space="0" w:color="auto"/>
              <w:right w:val="single" w:sz="4" w:space="0" w:color="auto"/>
            </w:tcBorders>
            <w:vAlign w:val="center"/>
          </w:tcPr>
          <w:p w:rsidR="004B518A" w:rsidRPr="00E65D05" w:rsidRDefault="004B518A" w:rsidP="004B518A">
            <w:pPr>
              <w:snapToGrid w:val="0"/>
              <w:ind w:firstLineChars="100" w:firstLine="160"/>
              <w:rPr>
                <w:rFonts w:ascii="HG丸ｺﾞｼｯｸM-PRO" w:eastAsia="HG丸ｺﾞｼｯｸM-PRO" w:hAnsi="HG丸ｺﾞｼｯｸM-PRO" w:cs="Times New Roman"/>
                <w:color w:val="000000" w:themeColor="text1"/>
                <w:sz w:val="16"/>
                <w:szCs w:val="24"/>
              </w:rPr>
            </w:pPr>
            <w:r w:rsidRPr="00E65D05">
              <w:rPr>
                <w:rFonts w:ascii="HG丸ｺﾞｼｯｸM-PRO" w:eastAsia="HG丸ｺﾞｼｯｸM-PRO" w:hAnsi="HG丸ｺﾞｼｯｸM-PRO" w:cs="Times New Roman" w:hint="eastAsia"/>
                <w:color w:val="000000" w:themeColor="text1"/>
                <w:sz w:val="16"/>
                <w:szCs w:val="24"/>
              </w:rPr>
              <w:t>法定代理受領サービスに該当しない指定介護予防訪問リハビリテーションに係る利用料の支払を受けた場合は、サービス提供証明書の交付を行っているか。</w:t>
            </w:r>
          </w:p>
        </w:tc>
        <w:sdt>
          <w:sdtPr>
            <w:rPr>
              <w:rFonts w:ascii="HG丸ｺﾞｼｯｸM-PRO" w:eastAsia="HG丸ｺﾞｼｯｸM-PRO" w:hAnsi="HG丸ｺﾞｼｯｸM-PRO" w:cs="Times New Roman"/>
              <w:color w:val="000000" w:themeColor="text1"/>
              <w:sz w:val="26"/>
              <w:szCs w:val="26"/>
            </w:rPr>
            <w:id w:val="1896091031"/>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757888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896180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8C1704">
        <w:trPr>
          <w:trHeight w:val="1218"/>
        </w:trPr>
        <w:tc>
          <w:tcPr>
            <w:tcW w:w="2294" w:type="dxa"/>
            <w:tcBorders>
              <w:top w:val="single" w:sz="12" w:space="0" w:color="auto"/>
              <w:bottom w:val="single" w:sz="12" w:space="0" w:color="auto"/>
              <w:right w:val="single" w:sz="4" w:space="0" w:color="auto"/>
            </w:tcBorders>
            <w:vAlign w:val="center"/>
          </w:tcPr>
          <w:p w:rsidR="004B518A" w:rsidRPr="00E65D05" w:rsidRDefault="004B518A" w:rsidP="004B518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利用者に関する区市町村への通知</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（第５３条の３準用）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12" w:space="0" w:color="auto"/>
              <w:right w:val="single" w:sz="4" w:space="0" w:color="auto"/>
            </w:tcBorders>
            <w:vAlign w:val="center"/>
          </w:tcPr>
          <w:p w:rsidR="004B518A" w:rsidRPr="00E65D05" w:rsidRDefault="004B518A" w:rsidP="004B518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利用者が正当な理由なく、指定介護予防訪問リハビリテーションの利用に関する指示に従わないことにより、要支援状態の程度を増進させ、若しくは要介護状態になったと認められる場合又は偽りその他不正の行為によって保険給付を受け、若しくは受けようとした場合は、遅滞なく、意見を付してその旨を区市町村に通知しているか。</w:t>
            </w:r>
          </w:p>
        </w:tc>
        <w:sdt>
          <w:sdtPr>
            <w:rPr>
              <w:rFonts w:ascii="HG丸ｺﾞｼｯｸM-PRO" w:eastAsia="HG丸ｺﾞｼｯｸM-PRO" w:hAnsi="HG丸ｺﾞｼｯｸM-PRO" w:cs="Times New Roman"/>
              <w:color w:val="000000" w:themeColor="text1"/>
              <w:sz w:val="26"/>
              <w:szCs w:val="26"/>
            </w:rPr>
            <w:id w:val="59582810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097992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2714581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B518A" w:rsidRPr="00E65D05" w:rsidTr="00056129">
        <w:trPr>
          <w:trHeight w:val="567"/>
        </w:trPr>
        <w:tc>
          <w:tcPr>
            <w:tcW w:w="2294" w:type="dxa"/>
            <w:vMerge w:val="restart"/>
            <w:tcBorders>
              <w:top w:val="single" w:sz="12" w:space="0" w:color="auto"/>
              <w:right w:val="single" w:sz="4" w:space="0" w:color="auto"/>
            </w:tcBorders>
            <w:vAlign w:val="center"/>
          </w:tcPr>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衛生管理等</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（第５４条の２準用）</w:t>
            </w:r>
          </w:p>
          <w:p w:rsidR="004B518A" w:rsidRPr="00E65D05" w:rsidRDefault="004B518A" w:rsidP="004B518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B518A" w:rsidRPr="00E65D05" w:rsidRDefault="004B518A" w:rsidP="004B518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理学療法士、作業療法士又は言語聴覚士の清潔の保持及び健康状態について、必要な管理を行っているか。</w:t>
            </w:r>
          </w:p>
        </w:tc>
        <w:sdt>
          <w:sdtPr>
            <w:rPr>
              <w:rFonts w:ascii="HG丸ｺﾞｼｯｸM-PRO" w:eastAsia="HG丸ｺﾞｼｯｸM-PRO" w:hAnsi="HG丸ｺﾞｼｯｸM-PRO" w:cs="Times New Roman"/>
              <w:color w:val="000000" w:themeColor="text1"/>
              <w:sz w:val="26"/>
              <w:szCs w:val="26"/>
            </w:rPr>
            <w:id w:val="-95132495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001832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B518A" w:rsidRPr="00217B59" w:rsidRDefault="004B518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88313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B518A" w:rsidRPr="00217B59" w:rsidRDefault="00475B2A" w:rsidP="004B518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BC088C">
        <w:trPr>
          <w:trHeight w:val="567"/>
        </w:trPr>
        <w:tc>
          <w:tcPr>
            <w:tcW w:w="2294" w:type="dxa"/>
            <w:vMerge/>
            <w:tcBorders>
              <w:top w:val="single" w:sz="8"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設備及び備品等について、衛生的な管理に努めているか。</w:t>
            </w:r>
          </w:p>
        </w:tc>
        <w:sdt>
          <w:sdtPr>
            <w:rPr>
              <w:rFonts w:ascii="HG丸ｺﾞｼｯｸM-PRO" w:eastAsia="HG丸ｺﾞｼｯｸM-PRO" w:hAnsi="HG丸ｺﾞｼｯｸM-PRO" w:cs="Times New Roman"/>
              <w:color w:val="000000" w:themeColor="text1"/>
              <w:sz w:val="26"/>
              <w:szCs w:val="26"/>
            </w:rPr>
            <w:id w:val="-3232020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397535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539258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CB2B06">
        <w:trPr>
          <w:trHeight w:val="567"/>
        </w:trPr>
        <w:tc>
          <w:tcPr>
            <w:tcW w:w="2294" w:type="dxa"/>
            <w:vMerge/>
            <w:tcBorders>
              <w:top w:val="single" w:sz="8"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8" w:space="0" w:color="auto"/>
              <w:left w:val="single" w:sz="4" w:space="0" w:color="auto"/>
              <w:bottom w:val="single" w:sz="4" w:space="0" w:color="auto"/>
              <w:right w:val="single" w:sz="4" w:space="0" w:color="auto"/>
            </w:tcBorders>
            <w:vAlign w:val="center"/>
          </w:tcPr>
          <w:p w:rsidR="00475B2A" w:rsidRPr="00AE3FE4"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感染症の予防及びまん延の防止のための対策を検討する感染症対策委員会をおおむね６月に一回以上開催するとともに、その結果について、看護師等に</w:t>
            </w:r>
            <w:r w:rsidRPr="000D6471">
              <w:rPr>
                <w:rFonts w:ascii="HG丸ｺﾞｼｯｸM-PRO" w:eastAsia="HG丸ｺﾞｼｯｸM-PRO" w:hAnsi="HG丸ｺﾞｼｯｸM-PRO" w:cs="Times New Roman" w:hint="eastAsia"/>
                <w:color w:val="000000" w:themeColor="text1"/>
                <w:sz w:val="16"/>
                <w:szCs w:val="20"/>
              </w:rPr>
              <w:t>周知しているか。</w:t>
            </w:r>
          </w:p>
        </w:tc>
        <w:sdt>
          <w:sdtPr>
            <w:rPr>
              <w:rFonts w:ascii="HG丸ｺﾞｼｯｸM-PRO" w:eastAsia="HG丸ｺﾞｼｯｸM-PRO" w:hAnsi="HG丸ｺﾞｼｯｸM-PRO" w:cs="Times New Roman"/>
              <w:color w:val="000000" w:themeColor="text1"/>
              <w:sz w:val="26"/>
              <w:szCs w:val="26"/>
            </w:rPr>
            <w:id w:val="-108359907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8049655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9778625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BC088C">
        <w:trPr>
          <w:trHeight w:val="567"/>
        </w:trPr>
        <w:tc>
          <w:tcPr>
            <w:tcW w:w="2294" w:type="dxa"/>
            <w:vMerge/>
            <w:tcBorders>
              <w:top w:val="single" w:sz="8"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AE3FE4"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感染症の予防及びまん延の防止のための指針を定めているか。</w:t>
            </w:r>
          </w:p>
        </w:tc>
        <w:tc>
          <w:tcPr>
            <w:tcW w:w="458" w:type="dxa"/>
            <w:tcBorders>
              <w:top w:val="single" w:sz="4" w:space="0" w:color="auto"/>
              <w:left w:val="single" w:sz="4" w:space="0" w:color="auto"/>
              <w:bottom w:val="single" w:sz="4" w:space="0" w:color="auto"/>
              <w:right w:val="single" w:sz="4" w:space="0" w:color="auto"/>
            </w:tcBorders>
            <w:vAlign w:val="center"/>
          </w:tcPr>
          <w:p w:rsidR="00475B2A" w:rsidRDefault="009B2995" w:rsidP="00475B2A">
            <w:pPr>
              <w:snapToGrid w:val="0"/>
              <w:rPr>
                <w:rFonts w:ascii="HG丸ｺﾞｼｯｸM-PRO" w:eastAsia="HG丸ｺﾞｼｯｸM-PRO" w:hAnsi="HG丸ｺﾞｼｯｸM-PRO" w:cs="Times New Roman"/>
                <w:color w:val="000000" w:themeColor="text1"/>
                <w:sz w:val="26"/>
                <w:szCs w:val="26"/>
              </w:rPr>
            </w:pPr>
            <w:sdt>
              <w:sdtPr>
                <w:rPr>
                  <w:rFonts w:ascii="HG丸ｺﾞｼｯｸM-PRO" w:eastAsia="HG丸ｺﾞｼｯｸM-PRO" w:hAnsi="HG丸ｺﾞｼｯｸM-PRO" w:cs="Times New Roman"/>
                  <w:color w:val="000000" w:themeColor="text1"/>
                  <w:sz w:val="26"/>
                  <w:szCs w:val="26"/>
                </w:rPr>
                <w:id w:val="772978928"/>
                <w14:checkbox>
                  <w14:checked w14:val="0"/>
                  <w14:checkedState w14:val="00FE" w14:font="Wingdings"/>
                  <w14:uncheckedState w14:val="2610" w14:font="ＭＳ ゴシック"/>
                </w14:checkbox>
              </w:sdtPr>
              <w:sdtEndPr/>
              <w:sdtContent>
                <w:r w:rsidR="00475B2A">
                  <w:rPr>
                    <w:rFonts w:ascii="ＭＳ ゴシック" w:eastAsia="ＭＳ ゴシック" w:hAnsi="ＭＳ ゴシック" w:cs="Times New Roman" w:hint="eastAsia"/>
                    <w:color w:val="000000" w:themeColor="text1"/>
                    <w:sz w:val="26"/>
                    <w:szCs w:val="26"/>
                  </w:rPr>
                  <w:t>☐</w:t>
                </w:r>
              </w:sdtContent>
            </w:sdt>
          </w:p>
        </w:tc>
        <w:sdt>
          <w:sdtPr>
            <w:rPr>
              <w:rFonts w:ascii="HG丸ｺﾞｼｯｸM-PRO" w:eastAsia="HG丸ｺﾞｼｯｸM-PRO" w:hAnsi="HG丸ｺﾞｼｯｸM-PRO" w:cs="Times New Roman"/>
              <w:color w:val="000000" w:themeColor="text1"/>
              <w:sz w:val="26"/>
              <w:szCs w:val="26"/>
            </w:rPr>
            <w:id w:val="71069806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6775547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471"/>
        </w:trPr>
        <w:tc>
          <w:tcPr>
            <w:tcW w:w="2294" w:type="dxa"/>
            <w:vMerge/>
            <w:tcBorders>
              <w:bottom w:val="single" w:sz="8" w:space="0" w:color="auto"/>
              <w:right w:val="single" w:sz="4" w:space="0" w:color="auto"/>
            </w:tcBorders>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rsidR="00475B2A" w:rsidRPr="00AE3FE4" w:rsidRDefault="00475B2A" w:rsidP="00475B2A">
            <w:pPr>
              <w:snapToGrid w:val="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５　従業者に対し、感染症の予防及びまん延の防止のための研修及び訓練を行っているか。</w:t>
            </w:r>
          </w:p>
        </w:tc>
        <w:sdt>
          <w:sdtPr>
            <w:rPr>
              <w:rFonts w:ascii="HG丸ｺﾞｼｯｸM-PRO" w:eastAsia="HG丸ｺﾞｼｯｸM-PRO" w:hAnsi="HG丸ｺﾞｼｯｸM-PRO" w:cs="Times New Roman"/>
              <w:color w:val="000000" w:themeColor="text1"/>
              <w:sz w:val="26"/>
              <w:szCs w:val="26"/>
            </w:rPr>
            <w:id w:val="15470216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148650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0073286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78"/>
        </w:trPr>
        <w:tc>
          <w:tcPr>
            <w:tcW w:w="2294" w:type="dxa"/>
            <w:tcBorders>
              <w:top w:val="single" w:sz="8" w:space="0" w:color="auto"/>
              <w:bottom w:val="single" w:sz="12" w:space="0" w:color="auto"/>
              <w:right w:val="single" w:sz="4" w:space="0" w:color="auto"/>
            </w:tcBorders>
            <w:vAlign w:val="center"/>
          </w:tcPr>
          <w:p w:rsidR="00475B2A" w:rsidRPr="00E65D05" w:rsidRDefault="00475B2A" w:rsidP="00475B2A">
            <w:pPr>
              <w:snapToGrid w:val="0"/>
              <w:spacing w:line="300" w:lineRule="auto"/>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掲　示</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（第５４条の３準用）</w:t>
            </w:r>
          </w:p>
        </w:tc>
        <w:tc>
          <w:tcPr>
            <w:tcW w:w="6342" w:type="dxa"/>
            <w:tcBorders>
              <w:top w:val="single" w:sz="8"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事業所の見やすい場所に、運営規程の概要、理学療法士、作業療法士又は言語聴覚士の勤務の体制その他の利用申込者のサービスの選択に資すると認められる重要事項について掲示をしているか。</w:t>
            </w:r>
          </w:p>
        </w:tc>
        <w:sdt>
          <w:sdtPr>
            <w:rPr>
              <w:rFonts w:ascii="HG丸ｺﾞｼｯｸM-PRO" w:eastAsia="HG丸ｺﾞｼｯｸM-PRO" w:hAnsi="HG丸ｺﾞｼｯｸM-PRO" w:cs="Times New Roman"/>
              <w:color w:val="000000" w:themeColor="text1"/>
              <w:sz w:val="26"/>
              <w:szCs w:val="26"/>
            </w:rPr>
            <w:id w:val="-1348703901"/>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9753932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224472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24"/>
        </w:trPr>
        <w:tc>
          <w:tcPr>
            <w:tcW w:w="2294" w:type="dxa"/>
            <w:vMerge w:val="restart"/>
            <w:tcBorders>
              <w:top w:val="single" w:sz="12"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秘密保持等</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（第５４条の４準用）</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従業者は、正当な理由なく、その業務上知り得た利用者又はその家族の秘密を漏らしてはならないとされているが、遵守しているか。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20957667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187665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914596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CB2B06">
        <w:trPr>
          <w:trHeight w:val="567"/>
        </w:trPr>
        <w:tc>
          <w:tcPr>
            <w:tcW w:w="2294" w:type="dxa"/>
            <w:vMerge/>
            <w:tcBorders>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従業者であった者が、正当な理由なく、その業務上知り得た利用者又はその家族の秘密を漏らすことがないよう必要な措置を講じているか。</w:t>
            </w:r>
          </w:p>
        </w:tc>
        <w:sdt>
          <w:sdtPr>
            <w:rPr>
              <w:rFonts w:ascii="HG丸ｺﾞｼｯｸM-PRO" w:eastAsia="HG丸ｺﾞｼｯｸM-PRO" w:hAnsi="HG丸ｺﾞｼｯｸM-PRO" w:cs="Times New Roman"/>
              <w:color w:val="000000" w:themeColor="text1"/>
              <w:sz w:val="26"/>
              <w:szCs w:val="26"/>
            </w:rPr>
            <w:id w:val="-36398203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3438186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906935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08"/>
        </w:trPr>
        <w:tc>
          <w:tcPr>
            <w:tcW w:w="2294" w:type="dxa"/>
            <w:vMerge/>
            <w:tcBorders>
              <w:bottom w:val="single" w:sz="12"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３　サービス担当者会議等において、利用者の個人情報を用いる場合は当該利用者の同意を、利用者の家族の個人情報を用いる場合は当該家族の同意を、あらかじめ文書により得ているか。</w:t>
            </w:r>
          </w:p>
        </w:tc>
        <w:sdt>
          <w:sdtPr>
            <w:rPr>
              <w:rFonts w:ascii="HG丸ｺﾞｼｯｸM-PRO" w:eastAsia="HG丸ｺﾞｼｯｸM-PRO" w:hAnsi="HG丸ｺﾞｼｯｸM-PRO" w:cs="Times New Roman"/>
              <w:color w:val="000000" w:themeColor="text1"/>
              <w:sz w:val="26"/>
              <w:szCs w:val="26"/>
            </w:rPr>
            <w:id w:val="111772219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472562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7975825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073"/>
        </w:trPr>
        <w:tc>
          <w:tcPr>
            <w:tcW w:w="2294" w:type="dxa"/>
            <w:tcBorders>
              <w:top w:val="single" w:sz="12" w:space="0" w:color="auto"/>
              <w:bottom w:val="single" w:sz="12" w:space="0" w:color="auto"/>
              <w:right w:val="single" w:sz="4" w:space="0" w:color="auto"/>
            </w:tcBorders>
            <w:vAlign w:val="center"/>
          </w:tcPr>
          <w:p w:rsidR="00475B2A" w:rsidRPr="00E65D05"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介護予防支援事業者に対する利益供与の禁止</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（第５４条の６準用）</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介護予防支援事業者又はその従業者に対し、利用者に特定の事業者によるサービスを利用させることの</w:t>
            </w:r>
            <w:r w:rsidRPr="00E65D05">
              <w:rPr>
                <w:rFonts w:ascii="HG丸ｺﾞｼｯｸM-PRO" w:eastAsia="HG丸ｺﾞｼｯｸM-PRO" w:hAnsi="HG丸ｺﾞｼｯｸM-PRO" w:cs="Times New Roman" w:hint="eastAsia"/>
                <w:color w:val="000000" w:themeColor="text1"/>
                <w:sz w:val="16"/>
                <w:szCs w:val="18"/>
              </w:rPr>
              <w:t>対償</w:t>
            </w:r>
            <w:r w:rsidRPr="00E65D05">
              <w:rPr>
                <w:rFonts w:ascii="HG丸ｺﾞｼｯｸM-PRO" w:eastAsia="HG丸ｺﾞｼｯｸM-PRO" w:hAnsi="HG丸ｺﾞｼｯｸM-PRO" w:cs="Times New Roman" w:hint="eastAsia"/>
                <w:color w:val="000000" w:themeColor="text1"/>
                <w:sz w:val="16"/>
                <w:szCs w:val="20"/>
              </w:rPr>
              <w:t>として、金品その他の財産上の利益を供与してはならないとされているが、遵守しているか。</w:t>
            </w:r>
          </w:p>
        </w:tc>
        <w:sdt>
          <w:sdtPr>
            <w:rPr>
              <w:rFonts w:ascii="HG丸ｺﾞｼｯｸM-PRO" w:eastAsia="HG丸ｺﾞｼｯｸM-PRO" w:hAnsi="HG丸ｺﾞｼｯｸM-PRO" w:cs="Times New Roman"/>
              <w:color w:val="000000" w:themeColor="text1"/>
              <w:sz w:val="26"/>
              <w:szCs w:val="26"/>
            </w:rPr>
            <w:id w:val="-111713629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270104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746284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69"/>
        </w:trPr>
        <w:tc>
          <w:tcPr>
            <w:tcW w:w="2294" w:type="dxa"/>
            <w:vMerge w:val="restart"/>
            <w:tcBorders>
              <w:top w:val="single" w:sz="12" w:space="0" w:color="auto"/>
              <w:right w:val="single" w:sz="4" w:space="0" w:color="auto"/>
            </w:tcBorders>
            <w:shd w:val="clear" w:color="auto" w:fill="auto"/>
            <w:vAlign w:val="center"/>
          </w:tcPr>
          <w:p w:rsidR="00475B2A"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苦情処理</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（第５４条の７準用）</w:t>
            </w: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条例施行要領第四の一</w:t>
            </w: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苦情処理</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（第５４条の７準用）</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beforeLines="25" w:before="60" w:afterLines="25" w:after="6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利用者及びその家族からの指定介護予防訪問リハビリテーションに関する苦情に迅速かつ適切に対応するために、窓口の設置その他の必要な措置を講じているか。</w:t>
            </w:r>
          </w:p>
          <w:p w:rsidR="00475B2A" w:rsidRPr="00E65D05" w:rsidRDefault="00475B2A" w:rsidP="00475B2A">
            <w:pPr>
              <w:snapToGrid w:val="0"/>
              <w:spacing w:beforeLines="25" w:before="60" w:afterLines="25" w:after="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　</w:t>
            </w:r>
            <w:r w:rsidRPr="00E65D05">
              <w:rPr>
                <w:rFonts w:ascii="HG丸ｺﾞｼｯｸM-PRO" w:eastAsia="HG丸ｺﾞｼｯｸM-PRO" w:hAnsi="HG丸ｺﾞｼｯｸM-PRO" w:cs="Times New Roman" w:hint="eastAsia"/>
                <w:color w:val="000000" w:themeColor="text1"/>
                <w:sz w:val="14"/>
                <w:szCs w:val="18"/>
              </w:rPr>
              <w:t>苦情受付担当（責任）者、職・氏名</w:t>
            </w:r>
            <w:r w:rsidRPr="00E65D05">
              <w:rPr>
                <w:rFonts w:ascii="HG丸ｺﾞｼｯｸM-PRO" w:eastAsia="HG丸ｺﾞｼｯｸM-PRO" w:hAnsi="HG丸ｺﾞｼｯｸM-PRO" w:cs="Times New Roman" w:hint="eastAsia"/>
                <w:color w:val="000000" w:themeColor="text1"/>
                <w:sz w:val="16"/>
                <w:szCs w:val="20"/>
              </w:rPr>
              <w:t>（　　　　　　　　　　　　）</w:t>
            </w:r>
          </w:p>
        </w:tc>
        <w:sdt>
          <w:sdtPr>
            <w:rPr>
              <w:rFonts w:ascii="HG丸ｺﾞｼｯｸM-PRO" w:eastAsia="HG丸ｺﾞｼｯｸM-PRO" w:hAnsi="HG丸ｺﾞｼｯｸM-PRO" w:cs="Times New Roman"/>
              <w:color w:val="000000" w:themeColor="text1"/>
              <w:sz w:val="26"/>
              <w:szCs w:val="26"/>
            </w:rPr>
            <w:id w:val="-190305732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49486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8363301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E65D05">
        <w:trPr>
          <w:trHeight w:val="567"/>
        </w:trPr>
        <w:tc>
          <w:tcPr>
            <w:tcW w:w="2294" w:type="dxa"/>
            <w:vMerge/>
            <w:tcBorders>
              <w:bottom w:val="single" w:sz="12"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上記１の苦情を受け付けた場合は、当該苦情の受付日、苦情内容等について記録をしているか。</w:t>
            </w:r>
          </w:p>
        </w:tc>
        <w:sdt>
          <w:sdtPr>
            <w:rPr>
              <w:rFonts w:ascii="HG丸ｺﾞｼｯｸM-PRO" w:eastAsia="HG丸ｺﾞｼｯｸM-PRO" w:hAnsi="HG丸ｺﾞｼｯｸM-PRO" w:cs="Times New Roman"/>
              <w:color w:val="000000" w:themeColor="text1"/>
              <w:sz w:val="26"/>
              <w:szCs w:val="26"/>
            </w:rPr>
            <w:id w:val="19976091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437480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9205598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E65D05">
        <w:trPr>
          <w:trHeight w:val="567"/>
        </w:trPr>
        <w:tc>
          <w:tcPr>
            <w:tcW w:w="2294" w:type="dxa"/>
            <w:vMerge/>
            <w:tcBorders>
              <w:top w:val="single" w:sz="12"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7716" w:type="dxa"/>
            <w:gridSpan w:val="4"/>
            <w:tcBorders>
              <w:top w:val="single" w:sz="12" w:space="0" w:color="auto"/>
              <w:left w:val="single" w:sz="4" w:space="0" w:color="auto"/>
              <w:bottom w:val="single" w:sz="4" w:space="0" w:color="auto"/>
            </w:tcBorders>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３　</w:t>
            </w:r>
            <w:r>
              <w:rPr>
                <w:rFonts w:ascii="HG丸ｺﾞｼｯｸM-PRO" w:eastAsia="HG丸ｺﾞｼｯｸM-PRO" w:hAnsi="HG丸ｺﾞｼｯｸM-PRO" w:cs="Times New Roman" w:hint="eastAsia"/>
                <w:color w:val="000000" w:themeColor="text1"/>
                <w:sz w:val="16"/>
                <w:szCs w:val="20"/>
              </w:rPr>
              <w:t>令和３</w:t>
            </w:r>
            <w:r w:rsidRPr="00E65D05">
              <w:rPr>
                <w:rFonts w:ascii="HG丸ｺﾞｼｯｸM-PRO" w:eastAsia="HG丸ｺﾞｼｯｸM-PRO" w:hAnsi="HG丸ｺﾞｼｯｸM-PRO" w:cs="Times New Roman" w:hint="eastAsia"/>
                <w:color w:val="000000" w:themeColor="text1"/>
                <w:sz w:val="16"/>
                <w:szCs w:val="20"/>
              </w:rPr>
              <w:t>年度において、苦情があった場合、どのような内容であったか。（具体的に記入してください。）</w:t>
            </w: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r>
      <w:tr w:rsidR="00475B2A" w:rsidRPr="00E65D05" w:rsidTr="007A32DC">
        <w:trPr>
          <w:trHeight w:val="2094"/>
        </w:trPr>
        <w:tc>
          <w:tcPr>
            <w:tcW w:w="2294" w:type="dxa"/>
            <w:vMerge/>
            <w:tcBorders>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7716" w:type="dxa"/>
            <w:gridSpan w:val="4"/>
            <w:tcBorders>
              <w:top w:val="single" w:sz="4" w:space="0" w:color="auto"/>
              <w:left w:val="single" w:sz="4" w:space="0" w:color="auto"/>
              <w:bottom w:val="single" w:sz="2" w:space="0" w:color="auto"/>
            </w:tcBorders>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上</w:t>
            </w:r>
            <w:r w:rsidRPr="00E65D05">
              <w:rPr>
                <w:rFonts w:ascii="HG丸ｺﾞｼｯｸM-PRO" w:eastAsia="HG丸ｺﾞｼｯｸM-PRO" w:hAnsi="HG丸ｺﾞｼｯｸM-PRO" w:cs="Times New Roman" w:hint="eastAsia"/>
                <w:color w:val="000000" w:themeColor="text1"/>
                <w:sz w:val="16"/>
                <w:szCs w:val="20"/>
              </w:rPr>
              <w:t>記の苦情に対してどのように対応したのか。（具体的に記入してください。）</w:t>
            </w: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p>
        </w:tc>
      </w:tr>
      <w:tr w:rsidR="00475B2A" w:rsidRPr="00E65D05" w:rsidTr="00056129">
        <w:trPr>
          <w:trHeight w:val="652"/>
        </w:trPr>
        <w:tc>
          <w:tcPr>
            <w:tcW w:w="2294" w:type="dxa"/>
            <w:vMerge/>
            <w:tcBorders>
              <w:bottom w:val="single" w:sz="12"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2"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５　利用者からの苦情に関して、区市町村及び国保連合会が行う調査に協力し、指導又は助言を受けた場合は、必要な改善を行っているか。</w:t>
            </w:r>
          </w:p>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p>
        </w:tc>
        <w:sdt>
          <w:sdtPr>
            <w:rPr>
              <w:rFonts w:ascii="HG丸ｺﾞｼｯｸM-PRO" w:eastAsia="HG丸ｺﾞｼｯｸM-PRO" w:hAnsi="HG丸ｺﾞｼｯｸM-PRO" w:cs="Times New Roman"/>
              <w:color w:val="000000" w:themeColor="text1"/>
              <w:sz w:val="26"/>
              <w:szCs w:val="26"/>
            </w:rPr>
            <w:id w:val="-312642081"/>
            <w14:checkbox>
              <w14:checked w14:val="0"/>
              <w14:checkedState w14:val="00FE" w14:font="Wingdings"/>
              <w14:uncheckedState w14:val="2610" w14:font="ＭＳ ゴシック"/>
            </w14:checkbox>
          </w:sdtPr>
          <w:sdtEndPr/>
          <w:sdtContent>
            <w:tc>
              <w:tcPr>
                <w:tcW w:w="458" w:type="dxa"/>
                <w:tcBorders>
                  <w:top w:val="single" w:sz="2"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59374675"/>
            <w14:checkbox>
              <w14:checked w14:val="0"/>
              <w14:checkedState w14:val="00FE" w14:font="Wingdings"/>
              <w14:uncheckedState w14:val="2610" w14:font="ＭＳ ゴシック"/>
            </w14:checkbox>
          </w:sdtPr>
          <w:sdtEndPr/>
          <w:sdtContent>
            <w:tc>
              <w:tcPr>
                <w:tcW w:w="458" w:type="dxa"/>
                <w:tcBorders>
                  <w:top w:val="single" w:sz="2"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0463521"/>
            <w14:checkbox>
              <w14:checked w14:val="0"/>
              <w14:checkedState w14:val="00FE" w14:font="Wingdings"/>
              <w14:uncheckedState w14:val="2610" w14:font="ＭＳ ゴシック"/>
            </w14:checkbox>
          </w:sdtPr>
          <w:sdtEndPr/>
          <w:sdtContent>
            <w:tc>
              <w:tcPr>
                <w:tcW w:w="458" w:type="dxa"/>
                <w:tcBorders>
                  <w:top w:val="single" w:sz="2"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91"/>
        </w:trPr>
        <w:tc>
          <w:tcPr>
            <w:tcW w:w="2294" w:type="dxa"/>
            <w:tcBorders>
              <w:top w:val="single" w:sz="12" w:space="0" w:color="auto"/>
              <w:bottom w:val="single" w:sz="12" w:space="0" w:color="auto"/>
              <w:right w:val="single" w:sz="4" w:space="0" w:color="auto"/>
            </w:tcBorders>
            <w:shd w:val="clear" w:color="auto" w:fill="auto"/>
            <w:vAlign w:val="center"/>
          </w:tcPr>
          <w:p w:rsidR="00475B2A" w:rsidRPr="00E65D05"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地域との連携</w:t>
            </w:r>
            <w:r w:rsidR="008B0363">
              <w:rPr>
                <w:rFonts w:ascii="HG丸ｺﾞｼｯｸM-PRO" w:eastAsia="HG丸ｺﾞｼｯｸM-PRO" w:hAnsi="HG丸ｺﾞｼｯｸM-PRO" w:cs="Times New Roman" w:hint="eastAsia"/>
                <w:color w:val="000000" w:themeColor="text1"/>
                <w:sz w:val="18"/>
              </w:rPr>
              <w:t>等</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（第５４条の８準用）</w:t>
            </w:r>
          </w:p>
          <w:p w:rsidR="00475B2A" w:rsidRPr="00E65D05" w:rsidRDefault="00475B2A" w:rsidP="00475B2A">
            <w:pPr>
              <w:snapToGrid w:val="0"/>
              <w:jc w:val="left"/>
              <w:rPr>
                <w:rFonts w:ascii="HG丸ｺﾞｼｯｸM-PRO" w:eastAsia="HG丸ｺﾞｼｯｸM-PRO" w:hAnsi="HG丸ｺﾞｼｯｸM-PRO" w:cs="Times New Roman"/>
                <w:strike/>
                <w:color w:val="000000" w:themeColor="text1"/>
                <w:sz w:val="16"/>
                <w:szCs w:val="20"/>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12" w:space="0" w:color="auto"/>
              <w:right w:val="single" w:sz="4" w:space="0" w:color="auto"/>
            </w:tcBorders>
            <w:vAlign w:val="center"/>
          </w:tcPr>
          <w:p w:rsidR="00475B2A" w:rsidRPr="00E65D05" w:rsidRDefault="00475B2A" w:rsidP="00475B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事業の運営に当たっては、区市町村が実施する社会福祉に関する事業に協力するよう努めているか。</w:t>
            </w:r>
          </w:p>
        </w:tc>
        <w:sdt>
          <w:sdtPr>
            <w:rPr>
              <w:rFonts w:ascii="HG丸ｺﾞｼｯｸM-PRO" w:eastAsia="HG丸ｺﾞｼｯｸM-PRO" w:hAnsi="HG丸ｺﾞｼｯｸM-PRO" w:cs="Times New Roman"/>
              <w:color w:val="000000" w:themeColor="text1"/>
              <w:sz w:val="26"/>
              <w:szCs w:val="26"/>
            </w:rPr>
            <w:id w:val="-73161451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639627"/>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0470555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70"/>
        </w:trPr>
        <w:tc>
          <w:tcPr>
            <w:tcW w:w="2294" w:type="dxa"/>
            <w:vMerge w:val="restart"/>
            <w:tcBorders>
              <w:top w:val="single" w:sz="12"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事故発生時の対応</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（第５４条の９準用）</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指定介護予防訪問リハビリテーションの提供により事故が発生した場合は、速やかに区市町村、利用者の家族、当該利用者に係る介護予防支援事業者等に連絡を行うとともに、事故の状況及び処置についての記録その他必要な措置を講じているか。</w:t>
            </w:r>
          </w:p>
        </w:tc>
        <w:sdt>
          <w:sdtPr>
            <w:rPr>
              <w:rFonts w:ascii="HG丸ｺﾞｼｯｸM-PRO" w:eastAsia="HG丸ｺﾞｼｯｸM-PRO" w:hAnsi="HG丸ｺﾞｼｯｸM-PRO" w:cs="Times New Roman"/>
              <w:color w:val="000000" w:themeColor="text1"/>
              <w:sz w:val="26"/>
              <w:szCs w:val="26"/>
            </w:rPr>
            <w:id w:val="53624342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896503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3540663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CB2B06">
        <w:trPr>
          <w:trHeight w:val="567"/>
        </w:trPr>
        <w:tc>
          <w:tcPr>
            <w:tcW w:w="2294" w:type="dxa"/>
            <w:vMerge/>
            <w:tcBorders>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事故が発生した場合の対応方法を定め、事故が発生した際にはその原因を解明し、再発生を防ぐための対策を講じているか。</w:t>
            </w:r>
          </w:p>
        </w:tc>
        <w:sdt>
          <w:sdtPr>
            <w:rPr>
              <w:rFonts w:ascii="HG丸ｺﾞｼｯｸM-PRO" w:eastAsia="HG丸ｺﾞｼｯｸM-PRO" w:hAnsi="HG丸ｺﾞｼｯｸM-PRO" w:cs="Times New Roman"/>
              <w:color w:val="000000" w:themeColor="text1"/>
              <w:sz w:val="26"/>
              <w:szCs w:val="26"/>
            </w:rPr>
            <w:id w:val="161548111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9468121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703279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627BB1">
        <w:trPr>
          <w:trHeight w:val="567"/>
        </w:trPr>
        <w:tc>
          <w:tcPr>
            <w:tcW w:w="2294" w:type="dxa"/>
            <w:vMerge/>
            <w:tcBorders>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３　指定介護予防訪問リハビリテーションの提供により賠償すべき事故が発生した場合は、速やかに損害賠償を行っているか。</w:t>
            </w:r>
          </w:p>
        </w:tc>
        <w:sdt>
          <w:sdtPr>
            <w:rPr>
              <w:rFonts w:ascii="HG丸ｺﾞｼｯｸM-PRO" w:eastAsia="HG丸ｺﾞｼｯｸM-PRO" w:hAnsi="HG丸ｺﾞｼｯｸM-PRO" w:cs="Times New Roman"/>
              <w:color w:val="000000" w:themeColor="text1"/>
              <w:sz w:val="26"/>
              <w:szCs w:val="26"/>
            </w:rPr>
            <w:id w:val="24947064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6804477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452513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12"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rsidR="00475B2A" w:rsidRPr="00E65D05" w:rsidRDefault="00475B2A" w:rsidP="00475B2A">
            <w:pPr>
              <w:snapToGrid w:val="0"/>
              <w:spacing w:line="300" w:lineRule="auto"/>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４　賠償すべき事態において速やかに賠償を行うため、損害賠償保険に加入しておくか、又は賠償資力を有しているか。</w:t>
            </w:r>
          </w:p>
        </w:tc>
        <w:sdt>
          <w:sdtPr>
            <w:rPr>
              <w:rFonts w:ascii="HG丸ｺﾞｼｯｸM-PRO" w:eastAsia="HG丸ｺﾞｼｯｸM-PRO" w:hAnsi="HG丸ｺﾞｼｯｸM-PRO" w:cs="Times New Roman"/>
              <w:color w:val="000000" w:themeColor="text1"/>
              <w:sz w:val="26"/>
              <w:szCs w:val="26"/>
            </w:rPr>
            <w:id w:val="-59972088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985233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09859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val="restart"/>
            <w:tcBorders>
              <w:bottom w:val="single" w:sz="8" w:space="0" w:color="auto"/>
              <w:right w:val="single" w:sz="4" w:space="0" w:color="auto"/>
            </w:tcBorders>
            <w:vAlign w:val="center"/>
          </w:tcPr>
          <w:p w:rsidR="00475B2A" w:rsidRPr="00AE3FE4"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Pr>
                <w:rFonts w:ascii="HG丸ｺﾞｼｯｸM-PRO" w:eastAsia="HG丸ｺﾞｼｯｸM-PRO" w:hAnsi="HG丸ｺﾞｼｯｸM-PRO" w:cs="Times New Roman" w:hint="eastAsia"/>
                <w:color w:val="000000" w:themeColor="text1"/>
                <w:sz w:val="18"/>
              </w:rPr>
              <w:t>虐待の防止</w:t>
            </w:r>
          </w:p>
          <w:p w:rsidR="00475B2A" w:rsidRPr="00AE3FE4" w:rsidRDefault="00475B2A" w:rsidP="00475B2A">
            <w:pPr>
              <w:snapToGrid w:val="0"/>
              <w:jc w:val="left"/>
              <w:rPr>
                <w:rFonts w:ascii="HG丸ｺﾞｼｯｸM-PRO" w:eastAsia="HG丸ｺﾞｼｯｸM-PRO" w:hAnsi="HG丸ｺﾞｼｯｸM-PRO" w:cs="Times New Roman"/>
                <w:color w:val="000000" w:themeColor="text1"/>
                <w:sz w:val="14"/>
                <w:szCs w:val="14"/>
              </w:rPr>
            </w:pPr>
            <w:r>
              <w:rPr>
                <w:rFonts w:ascii="HG丸ｺﾞｼｯｸM-PRO" w:eastAsia="HG丸ｺﾞｼｯｸM-PRO" w:hAnsi="HG丸ｺﾞｼｯｸM-PRO" w:cs="Times New Roman" w:hint="eastAsia"/>
                <w:color w:val="000000" w:themeColor="text1"/>
                <w:sz w:val="14"/>
                <w:szCs w:val="14"/>
              </w:rPr>
              <w:t>予防</w:t>
            </w:r>
            <w:r w:rsidRPr="00AE3FE4">
              <w:rPr>
                <w:rFonts w:ascii="HG丸ｺﾞｼｯｸM-PRO" w:eastAsia="HG丸ｺﾞｼｯｸM-PRO" w:hAnsi="HG丸ｺﾞｼｯｸM-PRO" w:cs="Times New Roman" w:hint="eastAsia"/>
                <w:color w:val="000000" w:themeColor="text1"/>
                <w:sz w:val="14"/>
                <w:szCs w:val="14"/>
              </w:rPr>
              <w:t>条例第８</w:t>
            </w:r>
            <w:r>
              <w:rPr>
                <w:rFonts w:ascii="HG丸ｺﾞｼｯｸM-PRO" w:eastAsia="HG丸ｺﾞｼｯｸM-PRO" w:hAnsi="HG丸ｺﾞｼｯｸM-PRO" w:cs="Times New Roman" w:hint="eastAsia"/>
                <w:color w:val="000000" w:themeColor="text1"/>
                <w:sz w:val="14"/>
                <w:szCs w:val="14"/>
              </w:rPr>
              <w:t>４</w:t>
            </w:r>
            <w:r w:rsidRPr="00AE3FE4">
              <w:rPr>
                <w:rFonts w:ascii="HG丸ｺﾞｼｯｸM-PRO" w:eastAsia="HG丸ｺﾞｼｯｸM-PRO" w:hAnsi="HG丸ｺﾞｼｯｸM-PRO" w:cs="Times New Roman" w:hint="eastAsia"/>
                <w:color w:val="000000" w:themeColor="text1"/>
                <w:sz w:val="14"/>
                <w:szCs w:val="14"/>
              </w:rPr>
              <w:t>条</w:t>
            </w:r>
          </w:p>
          <w:p w:rsidR="00475B2A" w:rsidRPr="00AE3FE4"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AE3FE4">
              <w:rPr>
                <w:rFonts w:ascii="HG丸ｺﾞｼｯｸM-PRO" w:eastAsia="HG丸ｺﾞｼｯｸM-PRO" w:hAnsi="HG丸ｺﾞｼｯｸM-PRO" w:cs="Times New Roman" w:hint="eastAsia"/>
                <w:color w:val="000000" w:themeColor="text1"/>
                <w:sz w:val="14"/>
                <w:szCs w:val="14"/>
              </w:rPr>
              <w:t>（第</w:t>
            </w:r>
            <w:r>
              <w:rPr>
                <w:rFonts w:ascii="HG丸ｺﾞｼｯｸM-PRO" w:eastAsia="HG丸ｺﾞｼｯｸM-PRO" w:hAnsi="HG丸ｺﾞｼｯｸM-PRO" w:cs="Times New Roman" w:hint="eastAsia"/>
                <w:color w:val="000000" w:themeColor="text1"/>
                <w:sz w:val="14"/>
                <w:szCs w:val="14"/>
              </w:rPr>
              <w:t>５４</w:t>
            </w:r>
            <w:r w:rsidRPr="00AE3FE4">
              <w:rPr>
                <w:rFonts w:ascii="HG丸ｺﾞｼｯｸM-PRO" w:eastAsia="HG丸ｺﾞｼｯｸM-PRO" w:hAnsi="HG丸ｺﾞｼｯｸM-PRO" w:cs="Times New Roman" w:hint="eastAsia"/>
                <w:color w:val="000000" w:themeColor="text1"/>
                <w:sz w:val="14"/>
                <w:szCs w:val="14"/>
              </w:rPr>
              <w:t>条</w:t>
            </w:r>
            <w:r>
              <w:rPr>
                <w:rFonts w:ascii="HG丸ｺﾞｼｯｸM-PRO" w:eastAsia="HG丸ｺﾞｼｯｸM-PRO" w:hAnsi="HG丸ｺﾞｼｯｸM-PRO" w:cs="Times New Roman" w:hint="eastAsia"/>
                <w:color w:val="000000" w:themeColor="text1"/>
                <w:sz w:val="14"/>
                <w:szCs w:val="14"/>
              </w:rPr>
              <w:t>の９の２</w:t>
            </w:r>
            <w:r w:rsidRPr="00AE3FE4">
              <w:rPr>
                <w:rFonts w:ascii="HG丸ｺﾞｼｯｸM-PRO" w:eastAsia="HG丸ｺﾞｼｯｸM-PRO" w:hAnsi="HG丸ｺﾞｼｯｸM-PRO" w:cs="Times New Roman" w:hint="eastAsia"/>
                <w:color w:val="000000" w:themeColor="text1"/>
                <w:sz w:val="14"/>
                <w:szCs w:val="14"/>
              </w:rPr>
              <w:t>を準用）</w:t>
            </w:r>
          </w:p>
          <w:p w:rsidR="00475B2A" w:rsidRDefault="00475B2A" w:rsidP="00475B2A">
            <w:pPr>
              <w:snapToGrid w:val="0"/>
              <w:jc w:val="left"/>
              <w:rPr>
                <w:rFonts w:ascii="HG丸ｺﾞｼｯｸM-PRO" w:eastAsia="HG丸ｺﾞｼｯｸM-PRO" w:hAnsi="HG丸ｺﾞｼｯｸM-PRO" w:cs="Times New Roman"/>
                <w:color w:val="000000" w:themeColor="text1"/>
                <w:sz w:val="18"/>
              </w:rPr>
            </w:pPr>
            <w:r w:rsidRPr="00AE3FE4">
              <w:rPr>
                <w:rFonts w:ascii="HG丸ｺﾞｼｯｸM-PRO" w:eastAsia="HG丸ｺﾞｼｯｸM-PRO" w:hAnsi="HG丸ｺﾞｼｯｸM-PRO" w:cs="Times New Roman" w:hint="eastAsia"/>
                <w:color w:val="000000" w:themeColor="text1"/>
                <w:sz w:val="14"/>
                <w:szCs w:val="14"/>
              </w:rPr>
              <w:t>条例施行要領第四の</w:t>
            </w:r>
            <w:r>
              <w:rPr>
                <w:rFonts w:ascii="HG丸ｺﾞｼｯｸM-PRO" w:eastAsia="HG丸ｺﾞｼｯｸM-PRO" w:hAnsi="HG丸ｺﾞｼｯｸM-PRO" w:cs="Times New Roman" w:hint="eastAsia"/>
                <w:color w:val="000000" w:themeColor="text1"/>
                <w:sz w:val="14"/>
                <w:szCs w:val="14"/>
              </w:rPr>
              <w:t>一</w:t>
            </w:r>
          </w:p>
          <w:p w:rsidR="00475B2A" w:rsidRPr="00BC088C"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2C530E"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　虐待の防止のための対策を検討する員会を定期的に開催するとともに、その結果について、看護師等に</w:t>
            </w:r>
            <w:r w:rsidRPr="002C530E">
              <w:rPr>
                <w:rFonts w:ascii="HG丸ｺﾞｼｯｸM-PRO" w:eastAsia="HG丸ｺﾞｼｯｸM-PRO" w:hAnsi="HG丸ｺﾞｼｯｸM-PRO" w:cs="Times New Roman" w:hint="eastAsia"/>
                <w:color w:val="000000" w:themeColor="text1"/>
                <w:sz w:val="16"/>
                <w:szCs w:val="20"/>
              </w:rPr>
              <w:t>周知しているか。</w:t>
            </w:r>
          </w:p>
        </w:tc>
        <w:sdt>
          <w:sdtPr>
            <w:rPr>
              <w:rFonts w:ascii="HG丸ｺﾞｼｯｸM-PRO" w:eastAsia="HG丸ｺﾞｼｯｸM-PRO" w:hAnsi="HG丸ｺﾞｼｯｸM-PRO" w:cs="Times New Roman"/>
              <w:color w:val="000000" w:themeColor="text1"/>
              <w:sz w:val="26"/>
              <w:szCs w:val="26"/>
            </w:rPr>
            <w:id w:val="-42357936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4404052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555429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8"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AE3FE4"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虐待の防止のための指針を定めているか。</w:t>
            </w:r>
          </w:p>
        </w:tc>
        <w:sdt>
          <w:sdtPr>
            <w:rPr>
              <w:rFonts w:ascii="HG丸ｺﾞｼｯｸM-PRO" w:eastAsia="HG丸ｺﾞｼｯｸM-PRO" w:hAnsi="HG丸ｺﾞｼｯｸM-PRO" w:cs="Times New Roman"/>
              <w:color w:val="000000" w:themeColor="text1"/>
              <w:sz w:val="26"/>
              <w:szCs w:val="26"/>
            </w:rPr>
            <w:id w:val="14361721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04696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273740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8"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AE3FE4"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３　従業者に対し、虐待の防止のための研修を実施しているか。</w:t>
            </w:r>
          </w:p>
        </w:tc>
        <w:sdt>
          <w:sdtPr>
            <w:rPr>
              <w:rFonts w:ascii="HG丸ｺﾞｼｯｸM-PRO" w:eastAsia="HG丸ｺﾞｼｯｸM-PRO" w:hAnsi="HG丸ｺﾞｼｯｸM-PRO" w:cs="Times New Roman"/>
              <w:color w:val="000000" w:themeColor="text1"/>
              <w:sz w:val="26"/>
              <w:szCs w:val="26"/>
            </w:rPr>
            <w:id w:val="9298428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841282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488783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8"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rsidR="00475B2A" w:rsidRPr="00AE3FE4"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４　上記１から３までに掲げる措置を適切に実施するための担当者を置いているか。</w:t>
            </w:r>
          </w:p>
        </w:tc>
        <w:sdt>
          <w:sdtPr>
            <w:rPr>
              <w:rFonts w:ascii="HG丸ｺﾞｼｯｸM-PRO" w:eastAsia="HG丸ｺﾞｼｯｸM-PRO" w:hAnsi="HG丸ｺﾞｼｯｸM-PRO" w:cs="Times New Roman"/>
              <w:color w:val="000000" w:themeColor="text1"/>
              <w:sz w:val="26"/>
              <w:szCs w:val="26"/>
            </w:rPr>
            <w:id w:val="-12871948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5280920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23602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901"/>
        </w:trPr>
        <w:tc>
          <w:tcPr>
            <w:tcW w:w="2294" w:type="dxa"/>
            <w:tcBorders>
              <w:top w:val="single" w:sz="8" w:space="0" w:color="auto"/>
              <w:bottom w:val="single" w:sz="12" w:space="0" w:color="auto"/>
              <w:right w:val="single" w:sz="4" w:space="0" w:color="auto"/>
            </w:tcBorders>
            <w:vAlign w:val="center"/>
          </w:tcPr>
          <w:p w:rsidR="00475B2A" w:rsidRPr="00E65D05"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lastRenderedPageBreak/>
              <w:t>会計の区分</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予防条例第８４条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（第５４条の１０準用）</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8"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各指定介護予防訪問リハビリテーション事業所において経理を区分するとともに、指定介護予防訪問リハビリテーションの事業の会計とその他の事業の会計とを区分しているか。</w:t>
            </w:r>
          </w:p>
        </w:tc>
        <w:sdt>
          <w:sdtPr>
            <w:rPr>
              <w:rFonts w:ascii="HG丸ｺﾞｼｯｸM-PRO" w:eastAsia="HG丸ｺﾞｼｯｸM-PRO" w:hAnsi="HG丸ｺﾞｼｯｸM-PRO" w:cs="Times New Roman"/>
              <w:color w:val="000000" w:themeColor="text1"/>
              <w:sz w:val="26"/>
              <w:szCs w:val="26"/>
            </w:rPr>
            <w:id w:val="-4976891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6891682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8637982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217B59" w:rsidTr="00A732A5">
        <w:trPr>
          <w:trHeight w:val="496"/>
        </w:trPr>
        <w:tc>
          <w:tcPr>
            <w:tcW w:w="2294" w:type="dxa"/>
            <w:vMerge w:val="restart"/>
            <w:tcBorders>
              <w:top w:val="single" w:sz="12"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記録の整備</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予防条例第８３条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4"/>
              </w:rPr>
              <w:t>条例施行要領第四の一</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従業者、設備、備品及び会計に関する記録を整備しているか。</w:t>
            </w:r>
          </w:p>
        </w:tc>
        <w:sdt>
          <w:sdtPr>
            <w:rPr>
              <w:rFonts w:ascii="HG丸ｺﾞｼｯｸM-PRO" w:eastAsia="HG丸ｺﾞｼｯｸM-PRO" w:hAnsi="HG丸ｺﾞｼｯｸM-PRO" w:cs="Times New Roman"/>
              <w:color w:val="000000" w:themeColor="text1"/>
              <w:sz w:val="26"/>
              <w:szCs w:val="26"/>
            </w:rPr>
            <w:id w:val="86309837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949063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006154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217B59" w:rsidTr="00A732A5">
        <w:trPr>
          <w:trHeight w:val="509"/>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dashSmallGap"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4"/>
              </w:rPr>
            </w:pPr>
            <w:r w:rsidRPr="00E65D05">
              <w:rPr>
                <w:rFonts w:ascii="HG丸ｺﾞｼｯｸM-PRO" w:eastAsia="HG丸ｺﾞｼｯｸM-PRO" w:hAnsi="HG丸ｺﾞｼｯｸM-PRO" w:cs="Times New Roman" w:hint="eastAsia"/>
                <w:color w:val="000000" w:themeColor="text1"/>
                <w:sz w:val="16"/>
                <w:szCs w:val="24"/>
              </w:rPr>
              <w:t xml:space="preserve">２　</w:t>
            </w:r>
            <w:r w:rsidRPr="00E65D05">
              <w:rPr>
                <w:rFonts w:ascii="HG丸ｺﾞｼｯｸM-PRO" w:eastAsia="HG丸ｺﾞｼｯｸM-PRO" w:hAnsi="HG丸ｺﾞｼｯｸM-PRO" w:cs="Times New Roman" w:hint="eastAsia"/>
                <w:color w:val="000000" w:themeColor="text1"/>
                <w:sz w:val="16"/>
                <w:szCs w:val="20"/>
              </w:rPr>
              <w:t>以下の記録を整備し、利用者の契約終了の日から２年間保存しているか。</w:t>
            </w:r>
          </w:p>
        </w:tc>
        <w:sdt>
          <w:sdtPr>
            <w:rPr>
              <w:rFonts w:ascii="HG丸ｺﾞｼｯｸM-PRO" w:eastAsia="HG丸ｺﾞｼｯｸM-PRO" w:hAnsi="HG丸ｺﾞｼｯｸM-PRO" w:cs="Times New Roman"/>
              <w:color w:val="000000" w:themeColor="text1"/>
              <w:sz w:val="26"/>
              <w:szCs w:val="26"/>
            </w:rPr>
            <w:id w:val="2668905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9289649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211019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217B59" w:rsidTr="00A732A5">
        <w:trPr>
          <w:trHeight w:val="345"/>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① 介護予防訪問リハビリテーション計画</w:t>
            </w:r>
          </w:p>
        </w:tc>
        <w:sdt>
          <w:sdtPr>
            <w:rPr>
              <w:rFonts w:ascii="HG丸ｺﾞｼｯｸM-PRO" w:eastAsia="HG丸ｺﾞｼｯｸM-PRO" w:hAnsi="HG丸ｺﾞｼｯｸM-PRO" w:cs="Times New Roman"/>
              <w:color w:val="000000" w:themeColor="text1"/>
              <w:sz w:val="26"/>
              <w:szCs w:val="26"/>
            </w:rPr>
            <w:id w:val="-151714237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1993393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037108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217B59" w:rsidTr="00A732A5">
        <w:trPr>
          <w:trHeight w:val="251"/>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 xml:space="preserve">② </w:t>
            </w:r>
            <w:r w:rsidRPr="00E65D05">
              <w:rPr>
                <w:rFonts w:ascii="HG丸ｺﾞｼｯｸM-PRO" w:eastAsia="HG丸ｺﾞｼｯｸM-PRO" w:hAnsi="HG丸ｺﾞｼｯｸM-PRO" w:cs="Times New Roman" w:hint="eastAsia"/>
                <w:color w:val="000000" w:themeColor="text1"/>
                <w:sz w:val="16"/>
                <w:szCs w:val="18"/>
              </w:rPr>
              <w:t>サービスの具体的な内容等の記録</w:t>
            </w:r>
            <w:r w:rsidRPr="00E65D05">
              <w:rPr>
                <w:rFonts w:ascii="HG丸ｺﾞｼｯｸM-PRO" w:eastAsia="HG丸ｺﾞｼｯｸM-PRO" w:hAnsi="HG丸ｺﾞｼｯｸM-PRO" w:cs="Times New Roman" w:hint="eastAsia"/>
                <w:color w:val="000000" w:themeColor="text1"/>
                <w:sz w:val="16"/>
                <w:szCs w:val="16"/>
              </w:rPr>
              <w:t xml:space="preserve">　　　　　　　　　　　　　　　　</w:t>
            </w:r>
          </w:p>
        </w:tc>
        <w:sdt>
          <w:sdtPr>
            <w:rPr>
              <w:rFonts w:ascii="HG丸ｺﾞｼｯｸM-PRO" w:eastAsia="HG丸ｺﾞｼｯｸM-PRO" w:hAnsi="HG丸ｺﾞｼｯｸM-PRO" w:cs="Times New Roman"/>
              <w:color w:val="000000" w:themeColor="text1"/>
              <w:sz w:val="26"/>
              <w:szCs w:val="26"/>
            </w:rPr>
            <w:id w:val="-192949375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601081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5752559"/>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217B59" w:rsidTr="00A732A5">
        <w:trPr>
          <w:trHeight w:val="257"/>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③ 区市町村への通知に係る記録</w:t>
            </w:r>
          </w:p>
        </w:tc>
        <w:sdt>
          <w:sdtPr>
            <w:rPr>
              <w:rFonts w:ascii="HG丸ｺﾞｼｯｸM-PRO" w:eastAsia="HG丸ｺﾞｼｯｸM-PRO" w:hAnsi="HG丸ｺﾞｼｯｸM-PRO" w:cs="Times New Roman"/>
              <w:color w:val="000000" w:themeColor="text1"/>
              <w:sz w:val="26"/>
              <w:szCs w:val="26"/>
            </w:rPr>
            <w:id w:val="1456222966"/>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038718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8354886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217B59" w:rsidTr="00A732A5">
        <w:trPr>
          <w:trHeight w:val="249"/>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④ 苦情の内容等の記録</w:t>
            </w:r>
          </w:p>
        </w:tc>
        <w:sdt>
          <w:sdtPr>
            <w:rPr>
              <w:rFonts w:ascii="HG丸ｺﾞｼｯｸM-PRO" w:eastAsia="HG丸ｺﾞｼｯｸM-PRO" w:hAnsi="HG丸ｺﾞｼｯｸM-PRO" w:cs="Times New Roman"/>
              <w:color w:val="000000" w:themeColor="text1"/>
              <w:sz w:val="26"/>
              <w:szCs w:val="26"/>
            </w:rPr>
            <w:id w:val="-107120094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043513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9442927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217B59" w:rsidTr="00A732A5">
        <w:trPr>
          <w:trHeight w:val="293"/>
        </w:trPr>
        <w:tc>
          <w:tcPr>
            <w:tcW w:w="2294" w:type="dxa"/>
            <w:vMerge/>
            <w:tcBorders>
              <w:top w:val="single" w:sz="4" w:space="0" w:color="auto"/>
              <w:bottom w:val="single" w:sz="12"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single" w:sz="12"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⑤ 事故の状況及び処置についての記録</w:t>
            </w:r>
          </w:p>
        </w:tc>
        <w:sdt>
          <w:sdtPr>
            <w:rPr>
              <w:rFonts w:ascii="HG丸ｺﾞｼｯｸM-PRO" w:eastAsia="HG丸ｺﾞｼｯｸM-PRO" w:hAnsi="HG丸ｺﾞｼｯｸM-PRO" w:cs="Times New Roman"/>
              <w:color w:val="000000" w:themeColor="text1"/>
              <w:sz w:val="26"/>
              <w:szCs w:val="26"/>
            </w:rPr>
            <w:id w:val="-212728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901902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729237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496"/>
        </w:trPr>
        <w:tc>
          <w:tcPr>
            <w:tcW w:w="2294" w:type="dxa"/>
            <w:vMerge w:val="restart"/>
            <w:tcBorders>
              <w:top w:val="single" w:sz="12" w:space="0" w:color="auto"/>
              <w:right w:val="single" w:sz="4" w:space="0" w:color="auto"/>
            </w:tcBorders>
            <w:vAlign w:val="center"/>
          </w:tcPr>
          <w:p w:rsidR="00475B2A" w:rsidRDefault="00475B2A" w:rsidP="00475B2A">
            <w:pPr>
              <w:jc w:val="left"/>
              <w:rPr>
                <w:rFonts w:ascii="HG丸ｺﾞｼｯｸM-PRO" w:eastAsia="HG丸ｺﾞｼｯｸM-PRO" w:hAnsi="HG丸ｺﾞｼｯｸM-PRO" w:cs="Times New Roman"/>
                <w:sz w:val="19"/>
                <w:szCs w:val="21"/>
              </w:rPr>
            </w:pPr>
          </w:p>
          <w:p w:rsidR="00475B2A" w:rsidRDefault="00475B2A" w:rsidP="00475B2A">
            <w:pPr>
              <w:jc w:val="left"/>
              <w:rPr>
                <w:rFonts w:ascii="HG丸ｺﾞｼｯｸM-PRO" w:eastAsia="HG丸ｺﾞｼｯｸM-PRO" w:hAnsi="HG丸ｺﾞｼｯｸM-PRO" w:cs="Times New Roman"/>
                <w:sz w:val="19"/>
                <w:szCs w:val="21"/>
              </w:rPr>
            </w:pPr>
          </w:p>
          <w:p w:rsidR="00475B2A" w:rsidRPr="00C323A2" w:rsidRDefault="00475B2A" w:rsidP="00475B2A">
            <w:pPr>
              <w:jc w:val="left"/>
              <w:rPr>
                <w:rFonts w:ascii="HG丸ｺﾞｼｯｸM-PRO" w:eastAsia="HG丸ｺﾞｼｯｸM-PRO" w:hAnsi="HG丸ｺﾞｼｯｸM-PRO" w:cs="Times New Roman"/>
                <w:sz w:val="19"/>
                <w:szCs w:val="21"/>
              </w:rPr>
            </w:pPr>
            <w:r w:rsidRPr="00C323A2">
              <w:rPr>
                <w:rFonts w:ascii="HG丸ｺﾞｼｯｸM-PRO" w:eastAsia="HG丸ｺﾞｼｯｸM-PRO" w:hAnsi="HG丸ｺﾞｼｯｸM-PRO" w:cs="Times New Roman" w:hint="eastAsia"/>
                <w:sz w:val="19"/>
                <w:szCs w:val="21"/>
              </w:rPr>
              <w:t>変更の届出等</w:t>
            </w:r>
          </w:p>
          <w:p w:rsidR="00475B2A" w:rsidRPr="00C323A2" w:rsidRDefault="00475B2A" w:rsidP="00475B2A">
            <w:pPr>
              <w:jc w:val="left"/>
              <w:rPr>
                <w:rFonts w:ascii="HG丸ｺﾞｼｯｸM-PRO" w:eastAsia="HG丸ｺﾞｼｯｸM-PRO" w:hAnsi="HG丸ｺﾞｼｯｸM-PRO" w:cs="Times New Roman"/>
                <w:sz w:val="19"/>
                <w:szCs w:val="21"/>
              </w:rPr>
            </w:pPr>
          </w:p>
          <w:p w:rsidR="00475B2A" w:rsidRPr="00C323A2" w:rsidRDefault="00475B2A" w:rsidP="00475B2A">
            <w:pPr>
              <w:snapToGrid w:val="0"/>
              <w:jc w:val="left"/>
              <w:rPr>
                <w:rFonts w:ascii="HG丸ｺﾞｼｯｸM-PRO" w:eastAsia="HG丸ｺﾞｼｯｸM-PRO" w:hAnsi="HG丸ｺﾞｼｯｸM-PRO" w:cs="Times New Roman"/>
                <w:sz w:val="14"/>
                <w:szCs w:val="16"/>
              </w:rPr>
            </w:pPr>
            <w:r w:rsidRPr="00C323A2">
              <w:rPr>
                <w:rFonts w:ascii="HG丸ｺﾞｼｯｸM-PRO" w:eastAsia="HG丸ｺﾞｼｯｸM-PRO" w:hAnsi="HG丸ｺﾞｼｯｸM-PRO" w:cs="Times New Roman" w:hint="eastAsia"/>
                <w:sz w:val="14"/>
                <w:szCs w:val="16"/>
              </w:rPr>
              <w:t>介護保険法</w:t>
            </w:r>
            <w:r>
              <w:rPr>
                <w:rFonts w:ascii="HG丸ｺﾞｼｯｸM-PRO" w:eastAsia="HG丸ｺﾞｼｯｸM-PRO" w:hAnsi="HG丸ｺﾞｼｯｸM-PRO" w:cs="Times New Roman" w:hint="eastAsia"/>
                <w:sz w:val="14"/>
                <w:szCs w:val="16"/>
              </w:rPr>
              <w:t>第１１</w:t>
            </w:r>
            <w:r w:rsidRPr="00C323A2">
              <w:rPr>
                <w:rFonts w:ascii="HG丸ｺﾞｼｯｸM-PRO" w:eastAsia="HG丸ｺﾞｼｯｸM-PRO" w:hAnsi="HG丸ｺﾞｼｯｸM-PRO" w:cs="Times New Roman" w:hint="eastAsia"/>
                <w:sz w:val="14"/>
                <w:szCs w:val="16"/>
              </w:rPr>
              <w:t>５条</w:t>
            </w:r>
            <w:r>
              <w:rPr>
                <w:rFonts w:ascii="HG丸ｺﾞｼｯｸM-PRO" w:eastAsia="HG丸ｺﾞｼｯｸM-PRO" w:hAnsi="HG丸ｺﾞｼｯｸM-PRO" w:cs="Times New Roman" w:hint="eastAsia"/>
                <w:sz w:val="14"/>
                <w:szCs w:val="16"/>
              </w:rPr>
              <w:t>の５</w:t>
            </w:r>
          </w:p>
          <w:p w:rsidR="00475B2A" w:rsidRPr="00C323A2" w:rsidRDefault="00475B2A" w:rsidP="00475B2A">
            <w:pPr>
              <w:snapToGrid w:val="0"/>
              <w:jc w:val="left"/>
              <w:rPr>
                <w:rFonts w:ascii="HG丸ｺﾞｼｯｸM-PRO" w:eastAsia="HG丸ｺﾞｼｯｸM-PRO" w:hAnsi="HG丸ｺﾞｼｯｸM-PRO" w:cs="Times New Roman"/>
                <w:sz w:val="18"/>
                <w:szCs w:val="20"/>
              </w:rPr>
            </w:pPr>
            <w:r>
              <w:rPr>
                <w:rFonts w:ascii="HG丸ｺﾞｼｯｸM-PRO" w:eastAsia="HG丸ｺﾞｼｯｸM-PRO" w:hAnsi="HG丸ｺﾞｼｯｸM-PRO" w:cs="Times New Roman" w:hint="eastAsia"/>
                <w:sz w:val="14"/>
                <w:szCs w:val="16"/>
              </w:rPr>
              <w:t>介護保険法施行規則第１４０</w:t>
            </w:r>
            <w:r w:rsidRPr="00C323A2">
              <w:rPr>
                <w:rFonts w:ascii="HG丸ｺﾞｼｯｸM-PRO" w:eastAsia="HG丸ｺﾞｼｯｸM-PRO" w:hAnsi="HG丸ｺﾞｼｯｸM-PRO" w:cs="Times New Roman"/>
                <w:sz w:val="14"/>
                <w:szCs w:val="16"/>
              </w:rPr>
              <w:t>条</w:t>
            </w:r>
            <w:r>
              <w:rPr>
                <w:rFonts w:ascii="HG丸ｺﾞｼｯｸM-PRO" w:eastAsia="HG丸ｺﾞｼｯｸM-PRO" w:hAnsi="HG丸ｺﾞｼｯｸM-PRO" w:cs="Times New Roman" w:hint="eastAsia"/>
                <w:sz w:val="14"/>
                <w:szCs w:val="16"/>
              </w:rPr>
              <w:t>の２２</w:t>
            </w:r>
          </w:p>
          <w:p w:rsidR="00475B2A" w:rsidRPr="008840FD" w:rsidRDefault="00475B2A" w:rsidP="00475B2A">
            <w:pPr>
              <w:snapToGrid w:val="0"/>
              <w:jc w:val="left"/>
              <w:rPr>
                <w:rFonts w:ascii="HG丸ｺﾞｼｯｸM-PRO" w:eastAsia="HG丸ｺﾞｼｯｸM-PRO" w:hAnsi="HG丸ｺﾞｼｯｸM-PRO" w:cs="Times New Roman"/>
                <w:sz w:val="14"/>
                <w:szCs w:val="16"/>
              </w:rPr>
            </w:pPr>
          </w:p>
          <w:p w:rsidR="00475B2A" w:rsidRDefault="00475B2A" w:rsidP="00475B2A">
            <w:pPr>
              <w:snapToGrid w:val="0"/>
              <w:jc w:val="left"/>
              <w:rPr>
                <w:rFonts w:ascii="HG丸ｺﾞｼｯｸM-PRO" w:eastAsia="HG丸ｺﾞｼｯｸM-PRO" w:hAnsi="HG丸ｺﾞｼｯｸM-PRO" w:cs="Times New Roman"/>
                <w:sz w:val="14"/>
                <w:szCs w:val="16"/>
              </w:rPr>
            </w:pPr>
          </w:p>
          <w:p w:rsidR="00475B2A" w:rsidRDefault="00475B2A" w:rsidP="00475B2A">
            <w:pPr>
              <w:snapToGrid w:val="0"/>
              <w:jc w:val="left"/>
              <w:rPr>
                <w:rFonts w:ascii="HG丸ｺﾞｼｯｸM-PRO" w:eastAsia="HG丸ｺﾞｼｯｸM-PRO" w:hAnsi="HG丸ｺﾞｼｯｸM-PRO" w:cs="Times New Roman"/>
                <w:sz w:val="14"/>
                <w:szCs w:val="16"/>
              </w:rPr>
            </w:pPr>
          </w:p>
          <w:p w:rsidR="00475B2A" w:rsidRDefault="00475B2A" w:rsidP="00475B2A">
            <w:pPr>
              <w:snapToGrid w:val="0"/>
              <w:jc w:val="left"/>
              <w:rPr>
                <w:rFonts w:ascii="HG丸ｺﾞｼｯｸM-PRO" w:eastAsia="HG丸ｺﾞｼｯｸM-PRO" w:hAnsi="HG丸ｺﾞｼｯｸM-PRO" w:cs="Times New Roman"/>
                <w:sz w:val="14"/>
                <w:szCs w:val="16"/>
              </w:rPr>
            </w:pPr>
          </w:p>
          <w:p w:rsidR="00475B2A" w:rsidRPr="00C323A2" w:rsidRDefault="00475B2A" w:rsidP="00475B2A">
            <w:pPr>
              <w:jc w:val="left"/>
              <w:rPr>
                <w:rFonts w:ascii="HG丸ｺﾞｼｯｸM-PRO" w:eastAsia="HG丸ｺﾞｼｯｸM-PRO" w:hAnsi="HG丸ｺﾞｼｯｸM-PRO" w:cs="Times New Roman"/>
                <w:sz w:val="19"/>
                <w:szCs w:val="21"/>
              </w:rPr>
            </w:pPr>
          </w:p>
          <w:p w:rsidR="00475B2A" w:rsidRPr="00C323A2" w:rsidRDefault="00475B2A" w:rsidP="00475B2A">
            <w:pPr>
              <w:snapToGrid w:val="0"/>
              <w:jc w:val="left"/>
              <w:rPr>
                <w:rFonts w:ascii="HG丸ｺﾞｼｯｸM-PRO" w:eastAsia="HG丸ｺﾞｼｯｸM-PRO" w:hAnsi="HG丸ｺﾞｼｯｸM-PRO" w:cs="Times New Roman"/>
                <w:sz w:val="14"/>
                <w:szCs w:val="16"/>
              </w:rPr>
            </w:pP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C323A2" w:rsidRDefault="00475B2A" w:rsidP="00475B2A">
            <w:pPr>
              <w:snapToGrid w:val="0"/>
              <w:ind w:left="160" w:hangingChars="100" w:hanging="16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１　指定に係る事業所の名称及び所在地その他厚生</w:t>
            </w:r>
            <w:r>
              <w:rPr>
                <w:rFonts w:ascii="HG丸ｺﾞｼｯｸM-PRO" w:eastAsia="HG丸ｺﾞｼｯｸM-PRO" w:hAnsi="HG丸ｺﾞｼｯｸM-PRO" w:cs="Times New Roman" w:hint="eastAsia"/>
                <w:sz w:val="16"/>
                <w:szCs w:val="18"/>
              </w:rPr>
              <w:t>労働省令で定める事項に変更があったとき、又は休止した当該指定介護予防</w:t>
            </w:r>
            <w:r w:rsidRPr="00C323A2">
              <w:rPr>
                <w:rFonts w:ascii="HG丸ｺﾞｼｯｸM-PRO" w:eastAsia="HG丸ｺﾞｼｯｸM-PRO" w:hAnsi="HG丸ｺﾞｼｯｸM-PRO" w:cs="Times New Roman" w:hint="eastAsia"/>
                <w:sz w:val="16"/>
                <w:szCs w:val="18"/>
              </w:rPr>
              <w:t>サービスの事業を再開したときは、１０日以内にその旨を届け出ているか。</w:t>
            </w:r>
          </w:p>
        </w:tc>
        <w:sdt>
          <w:sdtPr>
            <w:rPr>
              <w:rFonts w:ascii="HG丸ｺﾞｼｯｸM-PRO" w:eastAsia="HG丸ｺﾞｼｯｸM-PRO" w:hAnsi="HG丸ｺﾞｼｯｸM-PRO" w:cs="Times New Roman"/>
              <w:color w:val="000000" w:themeColor="text1"/>
              <w:sz w:val="26"/>
              <w:szCs w:val="26"/>
            </w:rPr>
            <w:id w:val="153801096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418563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5705202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CB2B06">
        <w:trPr>
          <w:trHeight w:val="509"/>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dashSmallGap" w:sz="4" w:space="0" w:color="auto"/>
              <w:right w:val="single" w:sz="4" w:space="0" w:color="auto"/>
            </w:tcBorders>
            <w:vAlign w:val="center"/>
          </w:tcPr>
          <w:p w:rsidR="00410A1E" w:rsidRDefault="00475B2A" w:rsidP="00475B2A">
            <w:pPr>
              <w:snapToGrid w:val="0"/>
              <w:rPr>
                <w:rFonts w:ascii="HG丸ｺﾞｼｯｸM-PRO" w:eastAsia="HG丸ｺﾞｼｯｸM-PRO" w:hAnsi="HG丸ｺﾞｼｯｸM-PRO" w:cs="Times New Roman"/>
                <w:sz w:val="16"/>
                <w:szCs w:val="18"/>
              </w:rPr>
            </w:pPr>
            <w:r w:rsidRPr="00410A1E">
              <w:rPr>
                <w:rFonts w:ascii="HG丸ｺﾞｼｯｸM-PRO" w:eastAsia="HG丸ｺﾞｼｯｸM-PRO" w:hAnsi="HG丸ｺﾞｼｯｸM-PRO" w:cs="Times New Roman" w:hint="eastAsia"/>
                <w:sz w:val="16"/>
                <w:szCs w:val="18"/>
              </w:rPr>
              <w:t>２　下記の事項に係る変更の届出は適切に行われているか。</w:t>
            </w:r>
          </w:p>
          <w:p w:rsidR="00475B2A" w:rsidRPr="00E65D05" w:rsidRDefault="00410A1E" w:rsidP="00475B2A">
            <w:pPr>
              <w:snapToGrid w:val="0"/>
              <w:rPr>
                <w:rFonts w:ascii="HG丸ｺﾞｼｯｸM-PRO" w:eastAsia="HG丸ｺﾞｼｯｸM-PRO" w:hAnsi="HG丸ｺﾞｼｯｸM-PRO" w:cs="Times New Roman"/>
                <w:color w:val="000000" w:themeColor="text1"/>
                <w:sz w:val="16"/>
                <w:szCs w:val="24"/>
              </w:rPr>
            </w:pPr>
            <w:r>
              <w:rPr>
                <w:rFonts w:ascii="HG丸ｺﾞｼｯｸM-PRO" w:eastAsia="HG丸ｺﾞｼｯｸM-PRO" w:hAnsi="HG丸ｺﾞｼｯｸM-PRO" w:cs="Times New Roman" w:hint="eastAsia"/>
                <w:color w:val="000000" w:themeColor="text1"/>
                <w:sz w:val="16"/>
                <w:szCs w:val="24"/>
              </w:rPr>
              <w:t xml:space="preserve">　　</w:t>
            </w:r>
            <w:r w:rsidRPr="00364752">
              <w:rPr>
                <w:rFonts w:ascii="HG丸ｺﾞｼｯｸM-PRO" w:eastAsia="HG丸ｺﾞｼｯｸM-PRO" w:hAnsi="HG丸ｺﾞｼｯｸM-PRO" w:cs="Times New Roman" w:hint="eastAsia"/>
                <w:sz w:val="16"/>
                <w:szCs w:val="18"/>
              </w:rPr>
              <w:t>※病院・診療所は</w:t>
            </w:r>
            <w:r>
              <w:rPr>
                <w:rFonts w:ascii="HG丸ｺﾞｼｯｸM-PRO" w:eastAsia="HG丸ｺﾞｼｯｸM-PRO" w:hAnsi="HG丸ｺﾞｼｯｸM-PRO" w:cs="Times New Roman" w:hint="eastAsia"/>
                <w:sz w:val="16"/>
                <w:szCs w:val="18"/>
              </w:rPr>
              <w:t>東京都への</w:t>
            </w:r>
            <w:r w:rsidRPr="00364752">
              <w:rPr>
                <w:rFonts w:ascii="HG丸ｺﾞｼｯｸM-PRO" w:eastAsia="HG丸ｺﾞｼｯｸM-PRO" w:hAnsi="HG丸ｺﾞｼｯｸM-PRO" w:cs="Times New Roman" w:hint="eastAsia"/>
                <w:sz w:val="16"/>
                <w:szCs w:val="18"/>
              </w:rPr>
              <w:t>届出不要</w:t>
            </w:r>
          </w:p>
        </w:tc>
        <w:sdt>
          <w:sdtPr>
            <w:rPr>
              <w:rFonts w:ascii="HG丸ｺﾞｼｯｸM-PRO" w:eastAsia="HG丸ｺﾞｼｯｸM-PRO" w:hAnsi="HG丸ｺﾞｼｯｸM-PRO" w:cs="Times New Roman"/>
              <w:color w:val="000000" w:themeColor="text1"/>
              <w:sz w:val="26"/>
              <w:szCs w:val="26"/>
            </w:rPr>
            <w:id w:val="-192456502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559116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7851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5C4BD8">
        <w:trPr>
          <w:trHeight w:val="345"/>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16"/>
              </w:rPr>
            </w:pPr>
            <w:r w:rsidRPr="00C323A2">
              <w:rPr>
                <w:rFonts w:ascii="HG丸ｺﾞｼｯｸM-PRO" w:eastAsia="HG丸ｺﾞｼｯｸM-PRO" w:hAnsi="HG丸ｺﾞｼｯｸM-PRO" w:cs="Times New Roman" w:hint="eastAsia"/>
                <w:sz w:val="16"/>
                <w:szCs w:val="18"/>
              </w:rPr>
              <w:t>① 事業所の名称及び所在地</w:t>
            </w:r>
          </w:p>
        </w:tc>
        <w:sdt>
          <w:sdtPr>
            <w:rPr>
              <w:rFonts w:ascii="HG丸ｺﾞｼｯｸM-PRO" w:eastAsia="HG丸ｺﾞｼｯｸM-PRO" w:hAnsi="HG丸ｺﾞｼｯｸM-PRO" w:cs="Times New Roman"/>
              <w:color w:val="000000" w:themeColor="text1"/>
              <w:sz w:val="26"/>
              <w:szCs w:val="26"/>
            </w:rPr>
            <w:id w:val="84328664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4574364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474219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5C4BD8">
        <w:trPr>
          <w:trHeight w:val="251"/>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sz w:val="16"/>
                <w:szCs w:val="18"/>
              </w:rPr>
            </w:pPr>
            <w:r w:rsidRPr="00C323A2">
              <w:rPr>
                <w:rFonts w:ascii="HG丸ｺﾞｼｯｸM-PRO" w:eastAsia="HG丸ｺﾞｼｯｸM-PRO" w:hAnsi="HG丸ｺﾞｼｯｸM-PRO" w:cs="Times New Roman" w:hint="eastAsia"/>
                <w:sz w:val="16"/>
                <w:szCs w:val="18"/>
              </w:rPr>
              <w:t>② 申請者の名称及び主たる事務所の所在地並びにその代表者の氏名</w:t>
            </w:r>
            <w:r>
              <w:rPr>
                <w:rFonts w:ascii="HG丸ｺﾞｼｯｸM-PRO" w:eastAsia="HG丸ｺﾞｼｯｸM-PRO" w:hAnsi="HG丸ｺﾞｼｯｸM-PRO" w:cs="Times New Roman" w:hint="eastAsia"/>
                <w:sz w:val="16"/>
                <w:szCs w:val="18"/>
              </w:rPr>
              <w:t>、生年月日及び住</w:t>
            </w:r>
          </w:p>
          <w:p w:rsidR="00475B2A" w:rsidRPr="008840FD" w:rsidRDefault="00475B2A" w:rsidP="00475B2A">
            <w:pPr>
              <w:snapToGrid w:val="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sz w:val="16"/>
                <w:szCs w:val="18"/>
              </w:rPr>
              <w:t xml:space="preserve">　所</w:t>
            </w:r>
          </w:p>
        </w:tc>
        <w:sdt>
          <w:sdtPr>
            <w:rPr>
              <w:rFonts w:ascii="HG丸ｺﾞｼｯｸM-PRO" w:eastAsia="HG丸ｺﾞｼｯｸM-PRO" w:hAnsi="HG丸ｺﾞｼｯｸM-PRO" w:cs="Times New Roman"/>
              <w:color w:val="000000" w:themeColor="text1"/>
              <w:sz w:val="26"/>
              <w:szCs w:val="26"/>
            </w:rPr>
            <w:id w:val="73860388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7894512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277573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5C4BD8">
        <w:trPr>
          <w:trHeight w:val="257"/>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16"/>
              </w:rPr>
            </w:pPr>
            <w:r w:rsidRPr="00C323A2">
              <w:rPr>
                <w:rFonts w:ascii="HG丸ｺﾞｼｯｸM-PRO" w:eastAsia="HG丸ｺﾞｼｯｸM-PRO" w:hAnsi="HG丸ｺﾞｼｯｸM-PRO" w:cs="Times New Roman" w:hint="eastAsia"/>
                <w:sz w:val="16"/>
                <w:szCs w:val="18"/>
              </w:rPr>
              <w:t>③ 申請者の登記簿の謄本又は条例等</w:t>
            </w:r>
          </w:p>
        </w:tc>
        <w:sdt>
          <w:sdtPr>
            <w:rPr>
              <w:rFonts w:ascii="HG丸ｺﾞｼｯｸM-PRO" w:eastAsia="HG丸ｺﾞｼｯｸM-PRO" w:hAnsi="HG丸ｺﾞｼｯｸM-PRO" w:cs="Times New Roman"/>
              <w:color w:val="000000" w:themeColor="text1"/>
              <w:sz w:val="26"/>
              <w:szCs w:val="26"/>
            </w:rPr>
            <w:id w:val="135562315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602507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17512615"/>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5C4BD8">
        <w:trPr>
          <w:trHeight w:val="249"/>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16"/>
              </w:rPr>
            </w:pPr>
            <w:r w:rsidRPr="00C323A2">
              <w:rPr>
                <w:rFonts w:ascii="HG丸ｺﾞｼｯｸM-PRO" w:eastAsia="HG丸ｺﾞｼｯｸM-PRO" w:hAnsi="HG丸ｺﾞｼｯｸM-PRO" w:cs="Times New Roman" w:hint="eastAsia"/>
                <w:sz w:val="16"/>
                <w:szCs w:val="18"/>
              </w:rPr>
              <w:t xml:space="preserve">④ </w:t>
            </w:r>
            <w:r>
              <w:rPr>
                <w:rFonts w:ascii="HG丸ｺﾞｼｯｸM-PRO" w:eastAsia="HG丸ｺﾞｼｯｸM-PRO" w:hAnsi="HG丸ｺﾞｼｯｸM-PRO" w:cs="Times New Roman" w:hint="eastAsia"/>
                <w:sz w:val="16"/>
                <w:szCs w:val="18"/>
              </w:rPr>
              <w:t>事業所の病院若しくは</w:t>
            </w:r>
            <w:r w:rsidRPr="001362C6">
              <w:rPr>
                <w:rFonts w:ascii="HG丸ｺﾞｼｯｸM-PRO" w:eastAsia="HG丸ｺﾞｼｯｸM-PRO" w:hAnsi="HG丸ｺﾞｼｯｸM-PRO" w:cs="Times New Roman" w:hint="eastAsia"/>
                <w:sz w:val="16"/>
                <w:szCs w:val="18"/>
              </w:rPr>
              <w:t>診療所又は介護老人保健施設若しくは介護医療</w:t>
            </w:r>
            <w:r>
              <w:rPr>
                <w:rFonts w:ascii="HG丸ｺﾞｼｯｸM-PRO" w:eastAsia="HG丸ｺﾞｼｯｸM-PRO" w:hAnsi="HG丸ｺﾞｼｯｸM-PRO" w:cs="Times New Roman" w:hint="eastAsia"/>
                <w:sz w:val="16"/>
                <w:szCs w:val="18"/>
              </w:rPr>
              <w:t>院の別</w:t>
            </w:r>
          </w:p>
        </w:tc>
        <w:sdt>
          <w:sdtPr>
            <w:rPr>
              <w:rFonts w:ascii="HG丸ｺﾞｼｯｸM-PRO" w:eastAsia="HG丸ｺﾞｼｯｸM-PRO" w:hAnsi="HG丸ｺﾞｼｯｸM-PRO" w:cs="Times New Roman"/>
              <w:color w:val="000000" w:themeColor="text1"/>
              <w:sz w:val="26"/>
              <w:szCs w:val="26"/>
            </w:rPr>
            <w:id w:val="210345390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3731009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782596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5C4BD8">
        <w:trPr>
          <w:trHeight w:val="249"/>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B44D95" w:rsidRDefault="00475B2A" w:rsidP="00475B2A">
            <w:pPr>
              <w:snapToGrid w:val="0"/>
              <w:rPr>
                <w:rFonts w:ascii="HG丸ｺﾞｼｯｸM-PRO" w:eastAsia="HG丸ｺﾞｼｯｸM-PRO" w:hAnsi="HG丸ｺﾞｼｯｸM-PRO" w:cs="Times New Roman"/>
                <w:color w:val="000000" w:themeColor="text1"/>
                <w:sz w:val="16"/>
                <w:szCs w:val="16"/>
                <w:highlight w:val="yellow"/>
              </w:rPr>
            </w:pPr>
            <w:r w:rsidRPr="00410A1E">
              <w:rPr>
                <w:rFonts w:ascii="HG丸ｺﾞｼｯｸM-PRO" w:eastAsia="HG丸ｺﾞｼｯｸM-PRO" w:hAnsi="HG丸ｺﾞｼｯｸM-PRO" w:cs="Times New Roman" w:hint="eastAsia"/>
                <w:sz w:val="16"/>
                <w:szCs w:val="18"/>
              </w:rPr>
              <w:t>⑤ 事業所の平面図</w:t>
            </w:r>
          </w:p>
        </w:tc>
        <w:sdt>
          <w:sdtPr>
            <w:rPr>
              <w:rFonts w:ascii="HG丸ｺﾞｼｯｸM-PRO" w:eastAsia="HG丸ｺﾞｼｯｸM-PRO" w:hAnsi="HG丸ｺﾞｼｯｸM-PRO" w:cs="Times New Roman"/>
              <w:color w:val="000000" w:themeColor="text1"/>
              <w:sz w:val="26"/>
              <w:szCs w:val="26"/>
            </w:rPr>
            <w:id w:val="4842105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72461493"/>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7995191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5C4BD8">
        <w:trPr>
          <w:trHeight w:val="249"/>
        </w:trPr>
        <w:tc>
          <w:tcPr>
            <w:tcW w:w="2294" w:type="dxa"/>
            <w:vMerge/>
            <w:tcBorders>
              <w:top w:val="single" w:sz="4"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dashSmallGap" w:sz="4" w:space="0" w:color="auto"/>
              <w:right w:val="single" w:sz="4" w:space="0" w:color="auto"/>
            </w:tcBorders>
            <w:vAlign w:val="center"/>
          </w:tcPr>
          <w:p w:rsidR="00475B2A" w:rsidRPr="00E65D05" w:rsidRDefault="00FA6B11" w:rsidP="00475B2A">
            <w:pPr>
              <w:snapToGrid w:val="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sz w:val="16"/>
                <w:szCs w:val="18"/>
              </w:rPr>
              <w:t>⑥</w:t>
            </w:r>
            <w:r w:rsidR="00475B2A">
              <w:rPr>
                <w:rFonts w:ascii="HG丸ｺﾞｼｯｸM-PRO" w:eastAsia="HG丸ｺﾞｼｯｸM-PRO" w:hAnsi="HG丸ｺﾞｼｯｸM-PRO" w:cs="Times New Roman" w:hint="eastAsia"/>
                <w:sz w:val="16"/>
                <w:szCs w:val="18"/>
              </w:rPr>
              <w:t xml:space="preserve"> </w:t>
            </w:r>
            <w:r w:rsidR="00475B2A" w:rsidRPr="00C323A2">
              <w:rPr>
                <w:rFonts w:ascii="HG丸ｺﾞｼｯｸM-PRO" w:eastAsia="HG丸ｺﾞｼｯｸM-PRO" w:hAnsi="HG丸ｺﾞｼｯｸM-PRO" w:cs="Times New Roman" w:hint="eastAsia"/>
                <w:sz w:val="16"/>
                <w:szCs w:val="18"/>
              </w:rPr>
              <w:t>事業所の管理者の氏名</w:t>
            </w:r>
            <w:r w:rsidR="00475B2A">
              <w:rPr>
                <w:rFonts w:ascii="HG丸ｺﾞｼｯｸM-PRO" w:eastAsia="HG丸ｺﾞｼｯｸM-PRO" w:hAnsi="HG丸ｺﾞｼｯｸM-PRO" w:cs="Times New Roman" w:hint="eastAsia"/>
                <w:sz w:val="16"/>
                <w:szCs w:val="18"/>
              </w:rPr>
              <w:t>、生年月日</w:t>
            </w:r>
            <w:r w:rsidR="00475B2A" w:rsidRPr="00C323A2">
              <w:rPr>
                <w:rFonts w:ascii="HG丸ｺﾞｼｯｸM-PRO" w:eastAsia="HG丸ｺﾞｼｯｸM-PRO" w:hAnsi="HG丸ｺﾞｼｯｸM-PRO" w:cs="Times New Roman" w:hint="eastAsia"/>
                <w:sz w:val="16"/>
                <w:szCs w:val="18"/>
              </w:rPr>
              <w:t>及び住所</w:t>
            </w:r>
          </w:p>
        </w:tc>
        <w:sdt>
          <w:sdtPr>
            <w:rPr>
              <w:rFonts w:ascii="HG丸ｺﾞｼｯｸM-PRO" w:eastAsia="HG丸ｺﾞｼｯｸM-PRO" w:hAnsi="HG丸ｺﾞｼｯｸM-PRO" w:cs="Times New Roman"/>
              <w:color w:val="000000" w:themeColor="text1"/>
              <w:sz w:val="26"/>
              <w:szCs w:val="26"/>
            </w:rPr>
            <w:id w:val="1378971608"/>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1491810"/>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898417"/>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dashSmallGap"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5C4BD8">
        <w:trPr>
          <w:trHeight w:val="293"/>
        </w:trPr>
        <w:tc>
          <w:tcPr>
            <w:tcW w:w="2294" w:type="dxa"/>
            <w:vMerge/>
            <w:tcBorders>
              <w:top w:val="single" w:sz="4" w:space="0" w:color="auto"/>
              <w:bottom w:val="single" w:sz="12" w:space="0" w:color="auto"/>
              <w:right w:val="single" w:sz="4" w:space="0" w:color="auto"/>
            </w:tcBorders>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p>
        </w:tc>
        <w:tc>
          <w:tcPr>
            <w:tcW w:w="6342" w:type="dxa"/>
            <w:tcBorders>
              <w:top w:val="dashSmallGap" w:sz="4" w:space="0" w:color="auto"/>
              <w:left w:val="single" w:sz="4" w:space="0" w:color="auto"/>
              <w:bottom w:val="single" w:sz="12" w:space="0" w:color="auto"/>
              <w:right w:val="single" w:sz="4" w:space="0" w:color="auto"/>
            </w:tcBorders>
            <w:vAlign w:val="center"/>
          </w:tcPr>
          <w:p w:rsidR="00475B2A" w:rsidRPr="00E65D05" w:rsidRDefault="00FA6B11" w:rsidP="00475B2A">
            <w:pPr>
              <w:snapToGrid w:val="0"/>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ＭＳ 明朝" w:hint="eastAsia"/>
                <w:sz w:val="16"/>
                <w:szCs w:val="18"/>
              </w:rPr>
              <w:t>⑦</w:t>
            </w:r>
            <w:r w:rsidR="00475B2A" w:rsidRPr="00C323A2">
              <w:rPr>
                <w:rFonts w:ascii="HG丸ｺﾞｼｯｸM-PRO" w:eastAsia="HG丸ｺﾞｼｯｸM-PRO" w:hAnsi="HG丸ｺﾞｼｯｸM-PRO" w:cs="Times New Roman" w:hint="eastAsia"/>
                <w:sz w:val="16"/>
                <w:szCs w:val="18"/>
              </w:rPr>
              <w:t xml:space="preserve"> 運営規定</w:t>
            </w:r>
          </w:p>
        </w:tc>
        <w:sdt>
          <w:sdtPr>
            <w:rPr>
              <w:rFonts w:ascii="HG丸ｺﾞｼｯｸM-PRO" w:eastAsia="HG丸ｺﾞｼｯｸM-PRO" w:hAnsi="HG丸ｺﾞｼｯｸM-PRO" w:cs="Times New Roman"/>
              <w:color w:val="000000" w:themeColor="text1"/>
              <w:sz w:val="26"/>
              <w:szCs w:val="26"/>
            </w:rPr>
            <w:id w:val="1058588944"/>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3484051"/>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3198292"/>
            <w14:checkbox>
              <w14:checked w14:val="0"/>
              <w14:checkedState w14:val="00FE" w14:font="Wingdings"/>
              <w14:uncheckedState w14:val="2610" w14:font="ＭＳ ゴシック"/>
            </w14:checkbox>
          </w:sdtPr>
          <w:sdtEndPr/>
          <w:sdtContent>
            <w:tc>
              <w:tcPr>
                <w:tcW w:w="458" w:type="dxa"/>
                <w:tcBorders>
                  <w:top w:val="dashSmallGap" w:sz="4"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33591D">
        <w:trPr>
          <w:trHeight w:val="567"/>
        </w:trPr>
        <w:tc>
          <w:tcPr>
            <w:tcW w:w="10010" w:type="dxa"/>
            <w:gridSpan w:val="5"/>
            <w:tcBorders>
              <w:top w:val="single" w:sz="12" w:space="0" w:color="auto"/>
              <w:bottom w:val="single" w:sz="12" w:space="0" w:color="auto"/>
            </w:tcBorders>
            <w:shd w:val="clear" w:color="auto" w:fill="CCFFFF"/>
            <w:vAlign w:val="center"/>
          </w:tcPr>
          <w:p w:rsidR="00475B2A" w:rsidRPr="00E65D05" w:rsidRDefault="00475B2A" w:rsidP="00475B2A">
            <w:pPr>
              <w:jc w:val="center"/>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b/>
                <w:color w:val="000000" w:themeColor="text1"/>
                <w:sz w:val="24"/>
                <w:szCs w:val="28"/>
              </w:rPr>
              <w:t>介護予防のための効果的な支援の方法に関する基準</w:t>
            </w:r>
          </w:p>
        </w:tc>
      </w:tr>
      <w:tr w:rsidR="00475B2A" w:rsidRPr="00E65D05" w:rsidTr="00CB2B06">
        <w:trPr>
          <w:trHeight w:val="567"/>
        </w:trPr>
        <w:tc>
          <w:tcPr>
            <w:tcW w:w="2294" w:type="dxa"/>
            <w:vMerge w:val="restart"/>
            <w:tcBorders>
              <w:top w:val="single" w:sz="12" w:space="0" w:color="auto"/>
              <w:bottom w:val="single" w:sz="4"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指定介護予防訪問リハビリテーションの基本取扱方針</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予防条例第８５条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4"/>
                <w:szCs w:val="14"/>
              </w:rPr>
              <w:t>条例施行要領第四の三の３</w:t>
            </w:r>
            <w:r w:rsidRPr="00E65D05">
              <w:rPr>
                <w:rFonts w:ascii="HG丸ｺﾞｼｯｸM-PRO" w:eastAsia="HG丸ｺﾞｼｯｸM-PRO" w:hAnsi="HG丸ｺﾞｼｯｸM-PRO" w:cs="Times New Roman" w:hint="eastAsia"/>
                <w:color w:val="000000" w:themeColor="text1"/>
                <w:sz w:val="14"/>
                <w:szCs w:val="14"/>
              </w:rPr>
              <w:t>（１）</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指定介護予防訪問リハビリテーションは、利用者の介護予防に資するよう、目標を設定し、計画的に行っているか。</w:t>
            </w:r>
          </w:p>
        </w:tc>
        <w:sdt>
          <w:sdtPr>
            <w:rPr>
              <w:rFonts w:ascii="HG丸ｺﾞｼｯｸM-PRO" w:eastAsia="HG丸ｺﾞｼｯｸM-PRO" w:hAnsi="HG丸ｺﾞｼｯｸM-PRO" w:cs="Times New Roman"/>
              <w:color w:val="000000" w:themeColor="text1"/>
              <w:sz w:val="26"/>
              <w:szCs w:val="26"/>
            </w:rPr>
            <w:id w:val="-113848609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1380110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7615096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CB2B06">
        <w:trPr>
          <w:trHeight w:val="567"/>
        </w:trPr>
        <w:tc>
          <w:tcPr>
            <w:tcW w:w="2294" w:type="dxa"/>
            <w:vMerge/>
            <w:tcBorders>
              <w:bottom w:val="single" w:sz="4"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4"/>
              </w:rPr>
              <w:t>２　提供する指定介護予防訪問リハビリテーションの質の評価を行い、常に改善を図っているか。</w:t>
            </w:r>
          </w:p>
        </w:tc>
        <w:sdt>
          <w:sdtPr>
            <w:rPr>
              <w:rFonts w:ascii="HG丸ｺﾞｼｯｸM-PRO" w:eastAsia="HG丸ｺﾞｼｯｸM-PRO" w:hAnsi="HG丸ｺﾞｼｯｸM-PRO" w:cs="Times New Roman"/>
              <w:color w:val="000000" w:themeColor="text1"/>
              <w:sz w:val="26"/>
              <w:szCs w:val="26"/>
            </w:rPr>
            <w:id w:val="160252822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76258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657692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1D258A">
        <w:trPr>
          <w:trHeight w:val="585"/>
        </w:trPr>
        <w:tc>
          <w:tcPr>
            <w:tcW w:w="2294" w:type="dxa"/>
            <w:vMerge/>
            <w:tcBorders>
              <w:bottom w:val="single" w:sz="4"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ＭＳ ゴシック" w:hint="eastAsia"/>
                <w:color w:val="000000" w:themeColor="text1"/>
                <w:kern w:val="0"/>
                <w:sz w:val="16"/>
                <w:szCs w:val="20"/>
                <w:lang w:val="ja-JP"/>
              </w:rPr>
              <w:t>３　利用者が可能な限り要介護状態とならずに自立した日常生活を営むことができるよう支援することを目的として指定介護予防訪問リハビリテーションの提供を行っているか。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2006185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0264344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807390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CB2B06">
        <w:trPr>
          <w:trHeight w:val="567"/>
        </w:trPr>
        <w:tc>
          <w:tcPr>
            <w:tcW w:w="2294" w:type="dxa"/>
            <w:vMerge/>
            <w:tcBorders>
              <w:bottom w:val="single" w:sz="4"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４　</w:t>
            </w:r>
            <w:r w:rsidRPr="00E65D05">
              <w:rPr>
                <w:rFonts w:ascii="HG丸ｺﾞｼｯｸM-PRO" w:eastAsia="HG丸ｺﾞｼｯｸM-PRO" w:hAnsi="HG丸ｺﾞｼｯｸM-PRO" w:cs="ＭＳ ゴシック" w:hint="eastAsia"/>
                <w:color w:val="000000" w:themeColor="text1"/>
                <w:kern w:val="0"/>
                <w:sz w:val="16"/>
                <w:szCs w:val="20"/>
                <w:lang w:val="ja-JP"/>
              </w:rPr>
              <w:t>利用者が有する能力を最大限活用することが可能となるような方法による指定介護予防訪問リハビリテーションの提供に努めているか。</w:t>
            </w:r>
          </w:p>
        </w:tc>
        <w:sdt>
          <w:sdtPr>
            <w:rPr>
              <w:rFonts w:ascii="HG丸ｺﾞｼｯｸM-PRO" w:eastAsia="HG丸ｺﾞｼｯｸM-PRO" w:hAnsi="HG丸ｺﾞｼｯｸM-PRO" w:cs="Times New Roman"/>
              <w:color w:val="000000" w:themeColor="text1"/>
              <w:sz w:val="26"/>
              <w:szCs w:val="26"/>
            </w:rPr>
            <w:id w:val="-95046531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672813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3380910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754"/>
        </w:trPr>
        <w:tc>
          <w:tcPr>
            <w:tcW w:w="2294" w:type="dxa"/>
            <w:vMerge/>
            <w:tcBorders>
              <w:bottom w:val="single" w:sz="12"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rsidR="00475B2A" w:rsidRPr="009935A2" w:rsidRDefault="00475B2A" w:rsidP="00475B2A">
            <w:pPr>
              <w:snapToGrid w:val="0"/>
              <w:ind w:left="160" w:hangingChars="100" w:hanging="160"/>
              <w:rPr>
                <w:rFonts w:ascii="HG丸ｺﾞｼｯｸM-PRO" w:eastAsia="HG丸ｺﾞｼｯｸM-PRO" w:hAnsi="HG丸ｺﾞｼｯｸM-PRO" w:cs="ＭＳ ゴシック"/>
                <w:color w:val="000000" w:themeColor="text1"/>
                <w:kern w:val="0"/>
                <w:sz w:val="16"/>
                <w:szCs w:val="20"/>
                <w:lang w:val="ja-JP"/>
              </w:rPr>
            </w:pPr>
            <w:r w:rsidRPr="00E65D05">
              <w:rPr>
                <w:rFonts w:ascii="HG丸ｺﾞｼｯｸM-PRO" w:eastAsia="HG丸ｺﾞｼｯｸM-PRO" w:hAnsi="HG丸ｺﾞｼｯｸM-PRO" w:cs="Times New Roman" w:hint="eastAsia"/>
                <w:color w:val="000000" w:themeColor="text1"/>
                <w:sz w:val="16"/>
                <w:szCs w:val="20"/>
              </w:rPr>
              <w:t xml:space="preserve">５　</w:t>
            </w:r>
            <w:r w:rsidRPr="00E65D05">
              <w:rPr>
                <w:rFonts w:ascii="HG丸ｺﾞｼｯｸM-PRO" w:eastAsia="HG丸ｺﾞｼｯｸM-PRO" w:hAnsi="HG丸ｺﾞｼｯｸM-PRO" w:cs="ＭＳ ゴシック" w:hint="eastAsia"/>
                <w:color w:val="000000" w:themeColor="text1"/>
                <w:kern w:val="0"/>
                <w:sz w:val="16"/>
                <w:szCs w:val="20"/>
                <w:lang w:val="ja-JP"/>
              </w:rPr>
              <w:t>指定介護予防訪問リハビリテーションの提供に当たっては、利用者との意思の疎通を十分に図ることその他の方法により、利用者の主体的な事業への参加を働きかけるよう努めているか。</w:t>
            </w:r>
          </w:p>
        </w:tc>
        <w:sdt>
          <w:sdtPr>
            <w:rPr>
              <w:rFonts w:ascii="HG丸ｺﾞｼｯｸM-PRO" w:eastAsia="HG丸ｺﾞｼｯｸM-PRO" w:hAnsi="HG丸ｺﾞｼｯｸM-PRO" w:cs="Times New Roman"/>
              <w:color w:val="000000" w:themeColor="text1"/>
              <w:sz w:val="26"/>
              <w:szCs w:val="26"/>
            </w:rPr>
            <w:id w:val="3469125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8689175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973766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705"/>
        </w:trPr>
        <w:tc>
          <w:tcPr>
            <w:tcW w:w="2294" w:type="dxa"/>
            <w:vMerge w:val="restart"/>
            <w:tcBorders>
              <w:top w:val="single" w:sz="12" w:space="0" w:color="auto"/>
              <w:bottom w:val="single" w:sz="8" w:space="0" w:color="auto"/>
              <w:right w:val="single" w:sz="4" w:space="0" w:color="auto"/>
            </w:tcBorders>
            <w:shd w:val="clear" w:color="auto" w:fill="auto"/>
            <w:vAlign w:val="center"/>
          </w:tcPr>
          <w:p w:rsidR="00475B2A" w:rsidRDefault="00475B2A" w:rsidP="00475B2A">
            <w:pPr>
              <w:snapToGrid w:val="0"/>
              <w:jc w:val="left"/>
              <w:rPr>
                <w:rFonts w:ascii="HG丸ｺﾞｼｯｸM-PRO" w:eastAsia="HG丸ｺﾞｼｯｸM-PRO" w:hAnsi="HG丸ｺﾞｼｯｸM-PRO" w:cs="ＭＳ ゴシック"/>
                <w:color w:val="000000" w:themeColor="text1"/>
                <w:kern w:val="0"/>
                <w:sz w:val="17"/>
                <w:szCs w:val="21"/>
                <w:lang w:val="ja-JP"/>
              </w:rPr>
            </w:pPr>
          </w:p>
          <w:p w:rsidR="00475B2A" w:rsidRDefault="00475B2A" w:rsidP="00475B2A">
            <w:pPr>
              <w:snapToGrid w:val="0"/>
              <w:jc w:val="left"/>
              <w:rPr>
                <w:rFonts w:ascii="HG丸ｺﾞｼｯｸM-PRO" w:eastAsia="HG丸ｺﾞｼｯｸM-PRO" w:hAnsi="HG丸ｺﾞｼｯｸM-PRO" w:cs="ＭＳ ゴシック"/>
                <w:color w:val="000000" w:themeColor="text1"/>
                <w:kern w:val="0"/>
                <w:sz w:val="17"/>
                <w:szCs w:val="21"/>
                <w:lang w:val="ja-JP"/>
              </w:rPr>
            </w:pPr>
          </w:p>
          <w:p w:rsidR="00475B2A" w:rsidRDefault="00475B2A" w:rsidP="00475B2A">
            <w:pPr>
              <w:snapToGrid w:val="0"/>
              <w:jc w:val="left"/>
              <w:rPr>
                <w:rFonts w:ascii="HG丸ｺﾞｼｯｸM-PRO" w:eastAsia="HG丸ｺﾞｼｯｸM-PRO" w:hAnsi="HG丸ｺﾞｼｯｸM-PRO" w:cs="ＭＳ ゴシック"/>
                <w:color w:val="000000" w:themeColor="text1"/>
                <w:kern w:val="0"/>
                <w:sz w:val="17"/>
                <w:szCs w:val="21"/>
                <w:lang w:val="ja-JP"/>
              </w:rPr>
            </w:pPr>
          </w:p>
          <w:p w:rsidR="00475B2A" w:rsidRDefault="00475B2A" w:rsidP="00475B2A">
            <w:pPr>
              <w:snapToGrid w:val="0"/>
              <w:jc w:val="left"/>
              <w:rPr>
                <w:rFonts w:ascii="HG丸ｺﾞｼｯｸM-PRO" w:eastAsia="HG丸ｺﾞｼｯｸM-PRO" w:hAnsi="HG丸ｺﾞｼｯｸM-PRO" w:cs="ＭＳ ゴシック"/>
                <w:color w:val="000000" w:themeColor="text1"/>
                <w:kern w:val="0"/>
                <w:sz w:val="17"/>
                <w:szCs w:val="21"/>
                <w:lang w:val="ja-JP"/>
              </w:rPr>
            </w:pPr>
          </w:p>
          <w:p w:rsidR="00475B2A" w:rsidRDefault="00475B2A" w:rsidP="00475B2A">
            <w:pPr>
              <w:snapToGrid w:val="0"/>
              <w:jc w:val="left"/>
              <w:rPr>
                <w:rFonts w:ascii="HG丸ｺﾞｼｯｸM-PRO" w:eastAsia="HG丸ｺﾞｼｯｸM-PRO" w:hAnsi="HG丸ｺﾞｼｯｸM-PRO" w:cs="ＭＳ ゴシック"/>
                <w:color w:val="000000" w:themeColor="text1"/>
                <w:kern w:val="0"/>
                <w:sz w:val="17"/>
                <w:szCs w:val="21"/>
                <w:lang w:val="ja-JP"/>
              </w:rPr>
            </w:pPr>
          </w:p>
          <w:p w:rsidR="00475B2A" w:rsidRDefault="00475B2A" w:rsidP="00475B2A">
            <w:pPr>
              <w:snapToGrid w:val="0"/>
              <w:jc w:val="left"/>
              <w:rPr>
                <w:rFonts w:ascii="HG丸ｺﾞｼｯｸM-PRO" w:eastAsia="HG丸ｺﾞｼｯｸM-PRO" w:hAnsi="HG丸ｺﾞｼｯｸM-PRO" w:cs="ＭＳ ゴシック"/>
                <w:color w:val="000000" w:themeColor="text1"/>
                <w:kern w:val="0"/>
                <w:sz w:val="17"/>
                <w:szCs w:val="21"/>
                <w:lang w:val="ja-JP"/>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1"/>
              </w:rPr>
            </w:pPr>
            <w:r w:rsidRPr="00E65D05">
              <w:rPr>
                <w:rFonts w:ascii="HG丸ｺﾞｼｯｸM-PRO" w:eastAsia="HG丸ｺﾞｼｯｸM-PRO" w:hAnsi="HG丸ｺﾞｼｯｸM-PRO" w:cs="ＭＳ ゴシック" w:hint="eastAsia"/>
                <w:color w:val="000000" w:themeColor="text1"/>
                <w:kern w:val="0"/>
                <w:sz w:val="17"/>
                <w:szCs w:val="21"/>
                <w:lang w:val="ja-JP"/>
              </w:rPr>
              <w:t>指定介護予防訪問リハビリテーションの具体的取扱方針</w:t>
            </w:r>
            <w:r w:rsidRPr="00E65D05">
              <w:rPr>
                <w:rFonts w:ascii="HG丸ｺﾞｼｯｸM-PRO" w:eastAsia="HG丸ｺﾞｼｯｸM-PRO" w:hAnsi="HG丸ｺﾞｼｯｸM-PRO" w:cs="Times New Roman" w:hint="eastAsia"/>
                <w:color w:val="000000" w:themeColor="text1"/>
                <w:sz w:val="17"/>
                <w:szCs w:val="21"/>
              </w:rPr>
              <w:t xml:space="preserve">　</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予防条例第８６条</w:t>
            </w: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r>
              <w:rPr>
                <w:rFonts w:ascii="HG丸ｺﾞｼｯｸM-PRO" w:eastAsia="HG丸ｺﾞｼｯｸM-PRO" w:hAnsi="HG丸ｺﾞｼｯｸM-PRO" w:cs="Times New Roman" w:hint="eastAsia"/>
                <w:color w:val="000000" w:themeColor="text1"/>
                <w:sz w:val="14"/>
                <w:szCs w:val="14"/>
              </w:rPr>
              <w:t>条例施行要領第四の三の３</w:t>
            </w:r>
            <w:r w:rsidRPr="00E65D05">
              <w:rPr>
                <w:rFonts w:ascii="HG丸ｺﾞｼｯｸM-PRO" w:eastAsia="HG丸ｺﾞｼｯｸM-PRO" w:hAnsi="HG丸ｺﾞｼｯｸM-PRO" w:cs="Times New Roman" w:hint="eastAsia"/>
                <w:color w:val="000000" w:themeColor="text1"/>
                <w:sz w:val="14"/>
                <w:szCs w:val="14"/>
              </w:rPr>
              <w:t>（２）</w:t>
            </w: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1"/>
              </w:rPr>
            </w:pPr>
            <w:r w:rsidRPr="00E65D05">
              <w:rPr>
                <w:rFonts w:ascii="HG丸ｺﾞｼｯｸM-PRO" w:eastAsia="HG丸ｺﾞｼｯｸM-PRO" w:hAnsi="HG丸ｺﾞｼｯｸM-PRO" w:cs="ＭＳ ゴシック" w:hint="eastAsia"/>
                <w:color w:val="000000" w:themeColor="text1"/>
                <w:kern w:val="0"/>
                <w:sz w:val="17"/>
                <w:szCs w:val="21"/>
                <w:lang w:val="ja-JP"/>
              </w:rPr>
              <w:t>指定介護予防訪問リハビリテーションの具体的取扱方針</w:t>
            </w:r>
            <w:r w:rsidRPr="00E65D05">
              <w:rPr>
                <w:rFonts w:ascii="HG丸ｺﾞｼｯｸM-PRO" w:eastAsia="HG丸ｺﾞｼｯｸM-PRO" w:hAnsi="HG丸ｺﾞｼｯｸM-PRO" w:cs="Times New Roman" w:hint="eastAsia"/>
                <w:color w:val="000000" w:themeColor="text1"/>
                <w:sz w:val="17"/>
                <w:szCs w:val="21"/>
              </w:rPr>
              <w:t xml:space="preserve">　</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8"/>
              </w:rPr>
            </w:pPr>
            <w:r w:rsidRPr="00E65D05">
              <w:rPr>
                <w:rFonts w:ascii="HG丸ｺﾞｼｯｸM-PRO" w:eastAsia="HG丸ｺﾞｼｯｸM-PRO" w:hAnsi="HG丸ｺﾞｼｯｸM-PRO" w:cs="Times New Roman" w:hint="eastAsia"/>
                <w:color w:val="000000" w:themeColor="text1"/>
                <w:sz w:val="14"/>
                <w:szCs w:val="18"/>
              </w:rPr>
              <w:t>予防条例第８６条</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4"/>
                <w:szCs w:val="14"/>
              </w:rPr>
              <w:t>条例施行要領第四の三の３</w:t>
            </w:r>
            <w:r w:rsidRPr="00E65D05">
              <w:rPr>
                <w:rFonts w:ascii="HG丸ｺﾞｼｯｸM-PRO" w:eastAsia="HG丸ｺﾞｼｯｸM-PRO" w:hAnsi="HG丸ｺﾞｼｯｸM-PRO" w:cs="Times New Roman" w:hint="eastAsia"/>
                <w:color w:val="000000" w:themeColor="text1"/>
                <w:sz w:val="14"/>
                <w:szCs w:val="14"/>
              </w:rPr>
              <w:t>（２）</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lastRenderedPageBreak/>
              <w:t xml:space="preserve">１　</w:t>
            </w:r>
            <w:r w:rsidRPr="00E65D05">
              <w:rPr>
                <w:rFonts w:ascii="HG丸ｺﾞｼｯｸM-PRO" w:eastAsia="HG丸ｺﾞｼｯｸM-PRO" w:hAnsi="HG丸ｺﾞｼｯｸM-PRO" w:cs="ＭＳ ゴシック" w:hint="eastAsia"/>
                <w:color w:val="000000" w:themeColor="text1"/>
                <w:kern w:val="0"/>
                <w:sz w:val="16"/>
                <w:szCs w:val="20"/>
                <w:lang w:val="ja-JP"/>
              </w:rPr>
              <w:t>主治の医師若しくは歯科医師からの情報の伝達</w:t>
            </w:r>
            <w:r w:rsidRPr="00E65D05">
              <w:rPr>
                <w:rFonts w:ascii="HG丸ｺﾞｼｯｸM-PRO" w:eastAsia="HG丸ｺﾞｼｯｸM-PRO" w:hAnsi="HG丸ｺﾞｼｯｸM-PRO" w:cs="ＭＳ ゴシック" w:hint="eastAsia"/>
                <w:color w:val="000000" w:themeColor="text1"/>
                <w:sz w:val="16"/>
                <w:szCs w:val="16"/>
              </w:rPr>
              <w:t>又はサービス担当者会議若しくはリハビリテーション会議</w:t>
            </w:r>
            <w:r w:rsidRPr="00E65D05">
              <w:rPr>
                <w:rFonts w:ascii="HG丸ｺﾞｼｯｸM-PRO" w:eastAsia="HG丸ｺﾞｼｯｸM-PRO" w:hAnsi="HG丸ｺﾞｼｯｸM-PRO" w:cs="ＭＳ ゴシック" w:hint="eastAsia"/>
                <w:color w:val="000000" w:themeColor="text1"/>
                <w:kern w:val="0"/>
                <w:sz w:val="16"/>
                <w:szCs w:val="20"/>
                <w:lang w:val="ja-JP"/>
              </w:rPr>
              <w:t>を通じること等の方法により、利用者の病状、心身の状況、置かれている環境等利用者の日常生活全般の状況を把握しているか。</w:t>
            </w:r>
          </w:p>
        </w:tc>
        <w:sdt>
          <w:sdtPr>
            <w:rPr>
              <w:rFonts w:ascii="HG丸ｺﾞｼｯｸM-PRO" w:eastAsia="HG丸ｺﾞｼｯｸM-PRO" w:hAnsi="HG丸ｺﾞｼｯｸM-PRO" w:cs="Times New Roman"/>
              <w:color w:val="000000" w:themeColor="text1"/>
              <w:sz w:val="26"/>
              <w:szCs w:val="26"/>
            </w:rPr>
            <w:id w:val="26173205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7739417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858162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93"/>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center"/>
              <w:rPr>
                <w:rFonts w:ascii="HG丸ｺﾞｼｯｸM-PRO" w:eastAsia="HG丸ｺﾞｼｯｸM-PRO" w:hAnsi="HG丸ｺﾞｼｯｸM-PRO" w:cs="ＭＳ ゴシック"/>
                <w:color w:val="000000" w:themeColor="text1"/>
                <w:kern w:val="0"/>
                <w:sz w:val="18"/>
                <w:lang w:val="ja-JP"/>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beforeLines="50" w:before="120" w:line="300" w:lineRule="auto"/>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医師及び理学療法士、作業療法士又は言語聴覚士は、利用者の日常生活全般の状況及び希望を踏まえて、指定介護予防訪問リハビリテーションの目標、当該目標を達成するための具体的なサービスの内容、提供を行う期間等を記載した介護予防訪問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124825969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7298422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3595270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center"/>
              <w:rPr>
                <w:rFonts w:ascii="HG丸ｺﾞｼｯｸM-PRO" w:eastAsia="HG丸ｺﾞｼｯｸM-PRO" w:hAnsi="HG丸ｺﾞｼｯｸM-PRO" w:cs="Times New Roman"/>
                <w:color w:val="000000" w:themeColor="text1"/>
                <w:sz w:val="16"/>
                <w:szCs w:val="20"/>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３　</w:t>
            </w:r>
            <w:r w:rsidRPr="00E65D05">
              <w:rPr>
                <w:rFonts w:ascii="HG丸ｺﾞｼｯｸM-PRO" w:eastAsia="HG丸ｺﾞｼｯｸM-PRO" w:hAnsi="HG丸ｺﾞｼｯｸM-PRO" w:cs="ＭＳ ゴシック" w:hint="eastAsia"/>
                <w:color w:val="000000" w:themeColor="text1"/>
                <w:kern w:val="0"/>
                <w:sz w:val="16"/>
                <w:szCs w:val="20"/>
                <w:lang w:val="ja-JP"/>
              </w:rPr>
              <w:t>介護予防訪問リハビリテーション計画は、既に介護予防サービス計画が作成されているときは、当該介護予防サービス計画の内容に沿って作成されているか。</w:t>
            </w:r>
          </w:p>
        </w:tc>
        <w:sdt>
          <w:sdtPr>
            <w:rPr>
              <w:rFonts w:ascii="HG丸ｺﾞｼｯｸM-PRO" w:eastAsia="HG丸ｺﾞｼｯｸM-PRO" w:hAnsi="HG丸ｺﾞｼｯｸM-PRO" w:cs="Times New Roman"/>
              <w:color w:val="000000" w:themeColor="text1"/>
              <w:sz w:val="26"/>
              <w:szCs w:val="26"/>
            </w:rPr>
            <w:id w:val="-211959090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0582650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301268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616"/>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autoSpaceDE w:val="0"/>
              <w:autoSpaceDN w:val="0"/>
              <w:adjustRightInd w:val="0"/>
              <w:snapToGrid w:val="0"/>
              <w:spacing w:beforeLines="50" w:before="120" w:afterLines="50" w:after="12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４　医師又は理学療法士、作業療法士若しくは言語聴覚士は、介護予防訪問リハビリテーション</w:t>
            </w:r>
            <w:r w:rsidRPr="00E65D05">
              <w:rPr>
                <w:rFonts w:ascii="HG丸ｺﾞｼｯｸM-PRO" w:eastAsia="HG丸ｺﾞｼｯｸM-PRO" w:hAnsi="HG丸ｺﾞｼｯｸM-PRO" w:cs="ＭＳ ゴシック" w:hint="eastAsia"/>
                <w:color w:val="000000" w:themeColor="text1"/>
                <w:kern w:val="0"/>
                <w:sz w:val="16"/>
                <w:szCs w:val="20"/>
                <w:lang w:val="ja-JP"/>
              </w:rPr>
              <w:t>計画の作成に当たっては、その内容について利用者又はその家族に対して説明し、利用者の同意を得ているか。</w:t>
            </w:r>
          </w:p>
        </w:tc>
        <w:sdt>
          <w:sdtPr>
            <w:rPr>
              <w:rFonts w:ascii="HG丸ｺﾞｼｯｸM-PRO" w:eastAsia="HG丸ｺﾞｼｯｸM-PRO" w:hAnsi="HG丸ｺﾞｼｯｸM-PRO" w:cs="Times New Roman"/>
              <w:color w:val="000000" w:themeColor="text1"/>
              <w:sz w:val="26"/>
              <w:szCs w:val="26"/>
            </w:rPr>
            <w:id w:val="-176498240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6405347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378736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6"/>
                <w:szCs w:val="20"/>
              </w:rPr>
              <w:t>５　医師又は理学療法士、作業療法士若しくは言語聴覚士は、介護予防訪問リハビリテーション計画を作成した際には、利用者に交付しているか。</w:t>
            </w:r>
          </w:p>
        </w:tc>
        <w:sdt>
          <w:sdtPr>
            <w:rPr>
              <w:rFonts w:ascii="HG丸ｺﾞｼｯｸM-PRO" w:eastAsia="HG丸ｺﾞｼｯｸM-PRO" w:hAnsi="HG丸ｺﾞｼｯｸM-PRO" w:cs="Times New Roman"/>
              <w:color w:val="000000" w:themeColor="text1"/>
              <w:sz w:val="26"/>
              <w:szCs w:val="26"/>
            </w:rPr>
            <w:id w:val="-42018113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333061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476724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2074"/>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autoSpaceDE w:val="0"/>
              <w:autoSpaceDN w:val="0"/>
              <w:adjustRightInd w:val="0"/>
              <w:snapToGrid w:val="0"/>
              <w:spacing w:beforeLines="50" w:before="120" w:afterLines="50" w:after="120"/>
              <w:ind w:left="160" w:hangingChars="100" w:hanging="160"/>
              <w:jc w:val="left"/>
              <w:rPr>
                <w:rFonts w:asciiTheme="majorEastAsia" w:eastAsiaTheme="majorEastAsia" w:hAnsiTheme="majorEastAsia" w:cs="ＭＳ ゴシック"/>
                <w:color w:val="000000" w:themeColor="text1"/>
                <w:sz w:val="16"/>
                <w:szCs w:val="16"/>
                <w:shd w:val="pct15" w:color="auto" w:fill="FFFFFF"/>
              </w:rPr>
            </w:pPr>
            <w:r w:rsidRPr="00E65D05">
              <w:rPr>
                <w:rFonts w:ascii="HG丸ｺﾞｼｯｸM-PRO" w:eastAsia="HG丸ｺﾞｼｯｸM-PRO" w:hAnsi="HG丸ｺﾞｼｯｸM-PRO" w:cs="Times New Roman" w:hint="eastAsia"/>
                <w:color w:val="000000" w:themeColor="text1"/>
                <w:sz w:val="16"/>
                <w:szCs w:val="20"/>
              </w:rPr>
              <w:t xml:space="preserve">６　</w:t>
            </w:r>
            <w:r w:rsidRPr="00E65D05">
              <w:rPr>
                <w:rFonts w:ascii="HG丸ｺﾞｼｯｸM-PRO" w:eastAsia="HG丸ｺﾞｼｯｸM-PRO" w:hAnsi="HG丸ｺﾞｼｯｸM-PRO" w:cs="ＭＳ明朝" w:hint="eastAsia"/>
                <w:color w:val="000000" w:themeColor="text1"/>
                <w:sz w:val="16"/>
                <w:szCs w:val="16"/>
              </w:rPr>
              <w:t>指定介護予防訪問リハビリテーション事業者が指定介護予防通所リハビリテーション事業者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w:t>
            </w:r>
            <w:r>
              <w:rPr>
                <w:rFonts w:ascii="HG丸ｺﾞｼｯｸM-PRO" w:eastAsia="HG丸ｺﾞｼｯｸM-PRO" w:hAnsi="HG丸ｺﾞｼｯｸM-PRO" w:cs="ＭＳ明朝" w:hint="eastAsia"/>
                <w:color w:val="000000" w:themeColor="text1"/>
                <w:sz w:val="16"/>
                <w:szCs w:val="16"/>
              </w:rPr>
              <w:t>ハビリテーション計画を作成した場合については、予防条例第125</w:t>
            </w:r>
            <w:r w:rsidRPr="00E65D05">
              <w:rPr>
                <w:rFonts w:ascii="HG丸ｺﾞｼｯｸM-PRO" w:eastAsia="HG丸ｺﾞｼｯｸM-PRO" w:hAnsi="HG丸ｺﾞｼｯｸM-PRO" w:cs="ＭＳ明朝" w:hint="eastAsia"/>
                <w:color w:val="000000" w:themeColor="text1"/>
                <w:sz w:val="16"/>
                <w:szCs w:val="16"/>
              </w:rPr>
              <w:t>条</w:t>
            </w:r>
            <w:r>
              <w:rPr>
                <w:rFonts w:ascii="HG丸ｺﾞｼｯｸM-PRO" w:eastAsia="HG丸ｺﾞｼｯｸM-PRO" w:hAnsi="HG丸ｺﾞｼｯｸM-PRO" w:cs="ＭＳ明朝" w:hint="eastAsia"/>
                <w:color w:val="000000" w:themeColor="text1"/>
                <w:sz w:val="16"/>
                <w:szCs w:val="16"/>
              </w:rPr>
              <w:t>第１項第２号から第４</w:t>
            </w:r>
            <w:r w:rsidRPr="00E65D05">
              <w:rPr>
                <w:rFonts w:ascii="HG丸ｺﾞｼｯｸM-PRO" w:eastAsia="HG丸ｺﾞｼｯｸM-PRO" w:hAnsi="HG丸ｺﾞｼｯｸM-PRO" w:cs="ＭＳ明朝" w:hint="eastAsia"/>
                <w:color w:val="000000" w:themeColor="text1"/>
                <w:sz w:val="16"/>
                <w:szCs w:val="16"/>
              </w:rPr>
              <w:t>号までに規定する介護予防のための効果的な支援の方法に関する基準を満たすことをもって、</w:t>
            </w:r>
            <w:r>
              <w:rPr>
                <w:rFonts w:ascii="HG丸ｺﾞｼｯｸM-PRO" w:eastAsia="HG丸ｺﾞｼｯｸM-PRO" w:hAnsi="HG丸ｺﾞｼｯｸM-PRO" w:cs="ＭＳ明朝" w:hint="eastAsia"/>
                <w:color w:val="000000" w:themeColor="text1"/>
                <w:sz w:val="16"/>
                <w:szCs w:val="16"/>
              </w:rPr>
              <w:t>第２号から前号まで</w:t>
            </w:r>
            <w:r w:rsidRPr="00E65D05">
              <w:rPr>
                <w:rFonts w:ascii="HG丸ｺﾞｼｯｸM-PRO" w:eastAsia="HG丸ｺﾞｼｯｸM-PRO" w:hAnsi="HG丸ｺﾞｼｯｸM-PRO" w:cs="ＭＳ明朝" w:hint="eastAsia"/>
                <w:color w:val="000000" w:themeColor="text1"/>
                <w:sz w:val="16"/>
                <w:szCs w:val="16"/>
              </w:rPr>
              <w:t>に規定する基準を満たしているものとみなすことができると定められているが遵守しているか。</w:t>
            </w:r>
          </w:p>
        </w:tc>
        <w:sdt>
          <w:sdtPr>
            <w:rPr>
              <w:rFonts w:ascii="HG丸ｺﾞｼｯｸM-PRO" w:eastAsia="HG丸ｺﾞｼｯｸM-PRO" w:hAnsi="HG丸ｺﾞｼｯｸM-PRO" w:cs="Times New Roman"/>
              <w:color w:val="000000" w:themeColor="text1"/>
              <w:sz w:val="26"/>
              <w:szCs w:val="26"/>
            </w:rPr>
            <w:id w:val="20991306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76341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1022036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12"/>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ＭＳ ゴシック"/>
                <w:color w:val="000000" w:themeColor="text1"/>
                <w:kern w:val="0"/>
                <w:sz w:val="16"/>
                <w:szCs w:val="20"/>
                <w:lang w:val="ja-JP"/>
              </w:rPr>
            </w:pPr>
            <w:r w:rsidRPr="00E65D05">
              <w:rPr>
                <w:rFonts w:ascii="HG丸ｺﾞｼｯｸM-PRO" w:eastAsia="HG丸ｺﾞｼｯｸM-PRO" w:hAnsi="HG丸ｺﾞｼｯｸM-PRO" w:cs="Times New Roman" w:hint="eastAsia"/>
                <w:color w:val="000000" w:themeColor="text1"/>
                <w:sz w:val="16"/>
                <w:szCs w:val="20"/>
              </w:rPr>
              <w:t xml:space="preserve">７　</w:t>
            </w:r>
            <w:r w:rsidRPr="00E65D05">
              <w:rPr>
                <w:rFonts w:ascii="HG丸ｺﾞｼｯｸM-PRO" w:eastAsia="HG丸ｺﾞｼｯｸM-PRO" w:hAnsi="HG丸ｺﾞｼｯｸM-PRO" w:cs="ＭＳ ゴシック" w:hint="eastAsia"/>
                <w:color w:val="000000" w:themeColor="text1"/>
                <w:kern w:val="0"/>
                <w:sz w:val="16"/>
                <w:szCs w:val="20"/>
                <w:lang w:val="ja-JP"/>
              </w:rPr>
              <w:t>医師の指示及び介護予防訪問リハビリテーション計画に基づき、利用者の心身機能の維持回復を図り、日常生活の自立に資するよう、適切に指定介護予防訪問リハビリテーションの提供を行っているか。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290058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9007788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1335670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８　</w:t>
            </w:r>
            <w:r w:rsidRPr="00E65D05">
              <w:rPr>
                <w:rFonts w:ascii="HG丸ｺﾞｼｯｸM-PRO" w:eastAsia="HG丸ｺﾞｼｯｸM-PRO" w:hAnsi="HG丸ｺﾞｼｯｸM-PRO" w:cs="ＭＳ ゴシック" w:hint="eastAsia"/>
                <w:color w:val="000000" w:themeColor="text1"/>
                <w:kern w:val="0"/>
                <w:sz w:val="16"/>
                <w:szCs w:val="20"/>
                <w:lang w:val="ja-JP"/>
              </w:rPr>
              <w:t>利用者又はその家族に対し、リハビリテーションの観点から療養上必要とされる事項について、指導又は説明を行っているか。</w:t>
            </w:r>
          </w:p>
        </w:tc>
        <w:sdt>
          <w:sdtPr>
            <w:rPr>
              <w:rFonts w:ascii="HG丸ｺﾞｼｯｸM-PRO" w:eastAsia="HG丸ｺﾞｼｯｸM-PRO" w:hAnsi="HG丸ｺﾞｼｯｸM-PRO" w:cs="Times New Roman"/>
              <w:color w:val="000000" w:themeColor="text1"/>
              <w:sz w:val="26"/>
              <w:szCs w:val="26"/>
            </w:rPr>
            <w:id w:val="-197759757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248738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4200646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９　</w:t>
            </w:r>
            <w:r w:rsidRPr="00E65D05">
              <w:rPr>
                <w:rFonts w:ascii="HG丸ｺﾞｼｯｸM-PRO" w:eastAsia="HG丸ｺﾞｼｯｸM-PRO" w:hAnsi="HG丸ｺﾞｼｯｸM-PRO" w:cs="ＭＳ ゴシック" w:hint="eastAsia"/>
                <w:color w:val="000000" w:themeColor="text1"/>
                <w:kern w:val="0"/>
                <w:sz w:val="16"/>
                <w:szCs w:val="20"/>
                <w:lang w:val="ja-JP"/>
              </w:rPr>
              <w:t>介護技術の進歩に対応し、適切な介護技術をもって指定介護予防訪問リハビリテーションの提供を行っているか。</w:t>
            </w:r>
          </w:p>
        </w:tc>
        <w:sdt>
          <w:sdtPr>
            <w:rPr>
              <w:rFonts w:ascii="HG丸ｺﾞｼｯｸM-PRO" w:eastAsia="HG丸ｺﾞｼｯｸM-PRO" w:hAnsi="HG丸ｺﾞｼｯｸM-PRO" w:cs="Times New Roman"/>
              <w:color w:val="000000" w:themeColor="text1"/>
              <w:sz w:val="26"/>
              <w:szCs w:val="26"/>
            </w:rPr>
            <w:id w:val="8734231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8250217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872802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105"/>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beforeLines="50" w:before="120" w:afterLines="50" w:after="120"/>
              <w:ind w:left="160" w:hangingChars="100" w:hanging="160"/>
              <w:rPr>
                <w:rFonts w:ascii="HG丸ｺﾞｼｯｸM-PRO" w:eastAsia="HG丸ｺﾞｼｯｸM-PRO" w:hAnsi="HG丸ｺﾞｼｯｸM-PRO" w:cs="ＭＳ ゴシック"/>
                <w:color w:val="000000" w:themeColor="text1"/>
                <w:kern w:val="0"/>
                <w:sz w:val="16"/>
                <w:szCs w:val="20"/>
                <w:lang w:val="ja-JP"/>
              </w:rPr>
            </w:pPr>
            <w:r w:rsidRPr="00E65D05">
              <w:rPr>
                <w:rFonts w:ascii="HG丸ｺﾞｼｯｸM-PRO" w:eastAsia="HG丸ｺﾞｼｯｸM-PRO" w:hAnsi="HG丸ｺﾞｼｯｸM-PRO" w:cs="Times New Roman" w:hint="eastAsia"/>
                <w:color w:val="000000" w:themeColor="text1"/>
                <w:sz w:val="16"/>
                <w:szCs w:val="20"/>
              </w:rPr>
              <w:t xml:space="preserve">１０　</w:t>
            </w:r>
            <w:r w:rsidRPr="00E65D05">
              <w:rPr>
                <w:rFonts w:ascii="HG丸ｺﾞｼｯｸM-PRO" w:eastAsia="HG丸ｺﾞｼｯｸM-PRO" w:hAnsi="HG丸ｺﾞｼｯｸM-PRO" w:cs="ＭＳ ゴシック" w:hint="eastAsia"/>
                <w:color w:val="000000" w:themeColor="text1"/>
                <w:kern w:val="0"/>
                <w:sz w:val="16"/>
                <w:szCs w:val="20"/>
                <w:lang w:val="ja-JP"/>
              </w:rPr>
              <w:t>理学療法士、作業療法士又は言語聴覚士は、利用者について、介護予防訪問リハビリテーション計画に従った指定介護予防訪問リハビリテーションの実施状況及びその評価について、速やかに診療記録を作成するとともに、医師に報告しているか。</w:t>
            </w:r>
          </w:p>
        </w:tc>
        <w:sdt>
          <w:sdtPr>
            <w:rPr>
              <w:rFonts w:ascii="HG丸ｺﾞｼｯｸM-PRO" w:eastAsia="HG丸ｺﾞｼｯｸM-PRO" w:hAnsi="HG丸ｺﾞｼｯｸM-PRO" w:cs="Times New Roman"/>
              <w:color w:val="000000" w:themeColor="text1"/>
              <w:sz w:val="26"/>
              <w:szCs w:val="26"/>
            </w:rPr>
            <w:id w:val="12308847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2360201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050969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67"/>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beforeLines="50" w:before="120" w:line="300" w:lineRule="auto"/>
              <w:ind w:left="320" w:hangingChars="200" w:hanging="320"/>
              <w:rPr>
                <w:rFonts w:ascii="HG丸ｺﾞｼｯｸM-PRO" w:eastAsia="HG丸ｺﾞｼｯｸM-PRO" w:hAnsi="HG丸ｺﾞｼｯｸM-PRO" w:cs="ＭＳ ゴシック"/>
                <w:color w:val="000000" w:themeColor="text1"/>
                <w:kern w:val="0"/>
                <w:sz w:val="16"/>
                <w:szCs w:val="20"/>
                <w:lang w:val="ja-JP"/>
              </w:rPr>
            </w:pPr>
            <w:r w:rsidRPr="00E65D05">
              <w:rPr>
                <w:rFonts w:ascii="HG丸ｺﾞｼｯｸM-PRO" w:eastAsia="HG丸ｺﾞｼｯｸM-PRO" w:hAnsi="HG丸ｺﾞｼｯｸM-PRO" w:cs="ＭＳ ゴシック" w:hint="eastAsia"/>
                <w:color w:val="000000" w:themeColor="text1"/>
                <w:kern w:val="0"/>
                <w:sz w:val="16"/>
                <w:szCs w:val="20"/>
                <w:lang w:val="ja-JP"/>
              </w:rPr>
              <w:t>１１　医師又は理学療法士、作業療法士若しくは言語聴覚士は、介護予防訪問リハビリテーション計画に基づくサービスの提供を開始した時から、当該計画に記載したサービスの提供を行う期間が終了する時までに、少なくとも１回、当該計画の実施状況の把握（モニタリング）を行っているか。</w:t>
            </w:r>
          </w:p>
        </w:tc>
        <w:sdt>
          <w:sdtPr>
            <w:rPr>
              <w:rFonts w:ascii="HG丸ｺﾞｼｯｸM-PRO" w:eastAsia="HG丸ｺﾞｼｯｸM-PRO" w:hAnsi="HG丸ｺﾞｼｯｸM-PRO" w:cs="Times New Roman"/>
              <w:color w:val="000000" w:themeColor="text1"/>
              <w:sz w:val="26"/>
              <w:szCs w:val="26"/>
            </w:rPr>
            <w:id w:val="-15467484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897725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5920190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707"/>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beforeLines="50" w:before="120" w:afterLines="50" w:after="120"/>
              <w:ind w:left="320" w:hangingChars="200" w:hanging="320"/>
              <w:rPr>
                <w:rFonts w:ascii="HG丸ｺﾞｼｯｸM-PRO" w:eastAsia="HG丸ｺﾞｼｯｸM-PRO" w:hAnsi="HG丸ｺﾞｼｯｸM-PRO" w:cs="ＭＳ ゴシック"/>
                <w:color w:val="000000" w:themeColor="text1"/>
                <w:kern w:val="0"/>
                <w:sz w:val="16"/>
                <w:szCs w:val="20"/>
                <w:lang w:val="ja-JP"/>
              </w:rPr>
            </w:pPr>
            <w:r w:rsidRPr="00E65D05">
              <w:rPr>
                <w:rFonts w:ascii="HG丸ｺﾞｼｯｸM-PRO" w:eastAsia="HG丸ｺﾞｼｯｸM-PRO" w:hAnsi="HG丸ｺﾞｼｯｸM-PRO" w:cs="Times New Roman" w:hint="eastAsia"/>
                <w:color w:val="000000" w:themeColor="text1"/>
                <w:sz w:val="16"/>
                <w:szCs w:val="20"/>
              </w:rPr>
              <w:t xml:space="preserve">１２　</w:t>
            </w:r>
            <w:r w:rsidRPr="00E65D05">
              <w:rPr>
                <w:rFonts w:ascii="HG丸ｺﾞｼｯｸM-PRO" w:eastAsia="HG丸ｺﾞｼｯｸM-PRO" w:hAnsi="HG丸ｺﾞｼｯｸM-PRO" w:cs="ＭＳ ゴシック" w:hint="eastAsia"/>
                <w:color w:val="000000" w:themeColor="text1"/>
                <w:kern w:val="0"/>
                <w:sz w:val="16"/>
                <w:szCs w:val="20"/>
                <w:lang w:val="ja-JP"/>
              </w:rPr>
              <w:t>医師又は理学療法士、作業療法士若しくは言語聴覚士は、モニタリングの結果の記録を行い、当該指定介護予防訪問リハビリテーションの提供に係る介護予防サービス計画を作成した介護予防支援事業者に報告しているか。</w:t>
            </w:r>
          </w:p>
        </w:tc>
        <w:sdt>
          <w:sdtPr>
            <w:rPr>
              <w:rFonts w:ascii="HG丸ｺﾞｼｯｸM-PRO" w:eastAsia="HG丸ｺﾞｼｯｸM-PRO" w:hAnsi="HG丸ｺﾞｼｯｸM-PRO" w:cs="Times New Roman"/>
              <w:color w:val="000000" w:themeColor="text1"/>
              <w:sz w:val="26"/>
              <w:szCs w:val="26"/>
            </w:rPr>
            <w:id w:val="71793407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8606722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079289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702"/>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rsidR="00475B2A" w:rsidRPr="00E65D05" w:rsidRDefault="00475B2A" w:rsidP="00475B2A">
            <w:pPr>
              <w:snapToGrid w:val="0"/>
              <w:spacing w:beforeLines="50" w:before="120" w:afterLines="50" w:after="120" w:line="300" w:lineRule="auto"/>
              <w:ind w:left="320" w:hangingChars="200" w:hanging="320"/>
              <w:rPr>
                <w:rFonts w:ascii="HG丸ｺﾞｼｯｸM-PRO" w:eastAsia="HG丸ｺﾞｼｯｸM-PRO" w:hAnsi="HG丸ｺﾞｼｯｸM-PRO" w:cs="ＭＳ ゴシック"/>
                <w:color w:val="000000" w:themeColor="text1"/>
                <w:kern w:val="0"/>
                <w:sz w:val="16"/>
                <w:szCs w:val="20"/>
                <w:lang w:val="ja-JP"/>
              </w:rPr>
            </w:pPr>
            <w:r w:rsidRPr="00E65D05">
              <w:rPr>
                <w:rFonts w:ascii="HG丸ｺﾞｼｯｸM-PRO" w:eastAsia="HG丸ｺﾞｼｯｸM-PRO" w:hAnsi="HG丸ｺﾞｼｯｸM-PRO" w:cs="Times New Roman" w:hint="eastAsia"/>
                <w:color w:val="000000" w:themeColor="text1"/>
                <w:sz w:val="16"/>
                <w:szCs w:val="20"/>
              </w:rPr>
              <w:t xml:space="preserve">１３　</w:t>
            </w:r>
            <w:r w:rsidRPr="00E65D05">
              <w:rPr>
                <w:rFonts w:ascii="HG丸ｺﾞｼｯｸM-PRO" w:eastAsia="HG丸ｺﾞｼｯｸM-PRO" w:hAnsi="HG丸ｺﾞｼｯｸM-PRO" w:cs="ＭＳ ゴシック" w:hint="eastAsia"/>
                <w:color w:val="000000" w:themeColor="text1"/>
                <w:kern w:val="0"/>
                <w:sz w:val="16"/>
                <w:szCs w:val="20"/>
                <w:lang w:val="ja-JP"/>
              </w:rPr>
              <w:t>医師又は理学療法士、作業療法士若しくは言語聴覚士は、モニタリングの結果を踏まえ、必要に応じて介護予防訪問リハビリテーション計画の変更を行っているか。</w:t>
            </w:r>
          </w:p>
        </w:tc>
        <w:sdt>
          <w:sdtPr>
            <w:rPr>
              <w:rFonts w:ascii="HG丸ｺﾞｼｯｸM-PRO" w:eastAsia="HG丸ｺﾞｼｯｸM-PRO" w:hAnsi="HG丸ｺﾞｼｯｸM-PRO" w:cs="Times New Roman"/>
              <w:color w:val="000000" w:themeColor="text1"/>
              <w:sz w:val="26"/>
              <w:szCs w:val="26"/>
            </w:rPr>
            <w:id w:val="197794016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055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372891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D528D2">
        <w:trPr>
          <w:trHeight w:val="519"/>
        </w:trPr>
        <w:tc>
          <w:tcPr>
            <w:tcW w:w="10010" w:type="dxa"/>
            <w:gridSpan w:val="5"/>
            <w:tcBorders>
              <w:top w:val="single" w:sz="12" w:space="0" w:color="auto"/>
              <w:bottom w:val="single" w:sz="12" w:space="0" w:color="auto"/>
            </w:tcBorders>
            <w:shd w:val="clear" w:color="auto" w:fill="CCFFFF"/>
            <w:vAlign w:val="center"/>
          </w:tcPr>
          <w:p w:rsidR="00475B2A" w:rsidRPr="00E65D05" w:rsidRDefault="00475B2A" w:rsidP="00475B2A">
            <w:pPr>
              <w:autoSpaceDE w:val="0"/>
              <w:autoSpaceDN w:val="0"/>
              <w:adjustRightInd w:val="0"/>
              <w:jc w:val="center"/>
              <w:rPr>
                <w:rFonts w:ascii="HG丸ｺﾞｼｯｸM-PRO" w:eastAsia="HG丸ｺﾞｼｯｸM-PRO" w:hAnsi="HG丸ｺﾞｼｯｸM-PRO" w:cs="Times New Roman"/>
                <w:color w:val="000000" w:themeColor="text1"/>
                <w:sz w:val="26"/>
                <w:szCs w:val="26"/>
              </w:rPr>
            </w:pPr>
            <w:r w:rsidRPr="00E65D05">
              <w:rPr>
                <w:rFonts w:ascii="HG丸ｺﾞｼｯｸM-PRO" w:eastAsia="HG丸ｺﾞｼｯｸM-PRO" w:hAnsi="HG丸ｺﾞｼｯｸM-PRO" w:cs="ＭＳ ゴシック" w:hint="eastAsia"/>
                <w:b/>
                <w:color w:val="000000" w:themeColor="text1"/>
                <w:kern w:val="0"/>
                <w:sz w:val="26"/>
                <w:szCs w:val="26"/>
                <w:lang w:val="ja-JP"/>
              </w:rPr>
              <w:t>介護給付費の算定</w:t>
            </w:r>
          </w:p>
        </w:tc>
      </w:tr>
      <w:tr w:rsidR="00475B2A" w:rsidRPr="00E65D05" w:rsidTr="00B057B3">
        <w:trPr>
          <w:trHeight w:val="686"/>
        </w:trPr>
        <w:tc>
          <w:tcPr>
            <w:tcW w:w="2294" w:type="dxa"/>
            <w:vMerge w:val="restart"/>
            <w:tcBorders>
              <w:top w:val="single" w:sz="12" w:space="0" w:color="auto"/>
              <w:bottom w:val="single" w:sz="4"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費用額の算定</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szCs w:val="2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算定基準一・二</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　算定基準別表「指定介護予防サービス介護給付費単位数表」の所定単位数に地域区分による１単位の単価を乗じて算定されているか。</w:t>
            </w:r>
          </w:p>
        </w:tc>
        <w:sdt>
          <w:sdtPr>
            <w:rPr>
              <w:rFonts w:ascii="HG丸ｺﾞｼｯｸM-PRO" w:eastAsia="HG丸ｺﾞｼｯｸM-PRO" w:hAnsi="HG丸ｺﾞｼｯｸM-PRO" w:cs="Times New Roman"/>
              <w:color w:val="000000" w:themeColor="text1"/>
              <w:sz w:val="26"/>
              <w:szCs w:val="26"/>
            </w:rPr>
            <w:id w:val="29596079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2669945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232243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72"/>
        </w:trPr>
        <w:tc>
          <w:tcPr>
            <w:tcW w:w="2294" w:type="dxa"/>
            <w:vMerge/>
            <w:tcBorders>
              <w:top w:val="single" w:sz="4" w:space="0" w:color="auto"/>
              <w:bottom w:val="single" w:sz="8" w:space="0" w:color="auto"/>
              <w:right w:val="single" w:sz="4" w:space="0" w:color="auto"/>
            </w:tcBorders>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rsidR="00475B2A" w:rsidRPr="00E65D05" w:rsidRDefault="00475B2A" w:rsidP="00475B2A">
            <w:pPr>
              <w:snapToGrid w:val="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地域区分は適切であるか。</w:t>
            </w:r>
          </w:p>
          <w:p w:rsidR="00475B2A" w:rsidRPr="00E65D05" w:rsidRDefault="00475B2A" w:rsidP="00475B2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（１級地：1１．10、２級地：10．88、３級地：10．83、４級地：10．66、</w:t>
            </w:r>
          </w:p>
          <w:p w:rsidR="00475B2A" w:rsidRPr="00E65D05" w:rsidRDefault="00475B2A" w:rsidP="00475B2A">
            <w:pPr>
              <w:snapToGrid w:val="0"/>
              <w:ind w:firstLineChars="200" w:firstLine="32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５級地：10．55、６級地：10．33、７級地：10．17、その他：10．00）</w:t>
            </w:r>
          </w:p>
        </w:tc>
        <w:sdt>
          <w:sdtPr>
            <w:rPr>
              <w:rFonts w:ascii="HG丸ｺﾞｼｯｸM-PRO" w:eastAsia="HG丸ｺﾞｼｯｸM-PRO" w:hAnsi="HG丸ｺﾞｼｯｸM-PRO" w:cs="Times New Roman"/>
              <w:color w:val="000000" w:themeColor="text1"/>
              <w:sz w:val="26"/>
              <w:szCs w:val="26"/>
            </w:rPr>
            <w:id w:val="-28689807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11610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5655771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708"/>
        </w:trPr>
        <w:tc>
          <w:tcPr>
            <w:tcW w:w="2294" w:type="dxa"/>
            <w:tcBorders>
              <w:top w:val="single" w:sz="8" w:space="0" w:color="auto"/>
              <w:bottom w:val="single" w:sz="12" w:space="0" w:color="auto"/>
              <w:right w:val="single" w:sz="4" w:space="0" w:color="auto"/>
            </w:tcBorders>
            <w:vAlign w:val="center"/>
          </w:tcPr>
          <w:p w:rsidR="00475B2A" w:rsidRPr="00E65D05"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8"/>
                <w:szCs w:val="24"/>
              </w:rPr>
              <w:t>端数処理</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算定基準三</w:t>
            </w:r>
          </w:p>
        </w:tc>
        <w:tc>
          <w:tcPr>
            <w:tcW w:w="6342" w:type="dxa"/>
            <w:tcBorders>
              <w:top w:val="single" w:sz="8"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上記の費用の額に１円未満の端数があるときは、端数金額を切り捨てて計算しているか。</w:t>
            </w:r>
          </w:p>
        </w:tc>
        <w:sdt>
          <w:sdtPr>
            <w:rPr>
              <w:rFonts w:ascii="HG丸ｺﾞｼｯｸM-PRO" w:eastAsia="HG丸ｺﾞｼｯｸM-PRO" w:hAnsi="HG丸ｺﾞｼｯｸM-PRO" w:cs="Times New Roman"/>
              <w:color w:val="000000" w:themeColor="text1"/>
              <w:sz w:val="26"/>
              <w:szCs w:val="26"/>
            </w:rPr>
            <w:id w:val="587042939"/>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367163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5572885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086"/>
        </w:trPr>
        <w:tc>
          <w:tcPr>
            <w:tcW w:w="2294" w:type="dxa"/>
            <w:vMerge w:val="restart"/>
            <w:tcBorders>
              <w:top w:val="single" w:sz="12" w:space="0" w:color="auto"/>
              <w:bottom w:val="single" w:sz="8" w:space="0" w:color="auto"/>
              <w:right w:val="single" w:sz="4" w:space="0" w:color="auto"/>
            </w:tcBorders>
            <w:shd w:val="clear" w:color="auto" w:fill="auto"/>
            <w:vAlign w:val="center"/>
          </w:tcPr>
          <w:p w:rsidR="00475B2A" w:rsidRDefault="00475B2A" w:rsidP="00475B2A">
            <w:pPr>
              <w:snapToGrid w:val="0"/>
              <w:jc w:val="left"/>
              <w:rPr>
                <w:rFonts w:ascii="HG丸ｺﾞｼｯｸM-PRO" w:eastAsia="HG丸ｺﾞｼｯｸM-PRO" w:hAnsi="HG丸ｺﾞｼｯｸM-PRO" w:cs="Times New Roman"/>
                <w:color w:val="000000" w:themeColor="text1"/>
                <w:sz w:val="15"/>
                <w:szCs w:val="19"/>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5"/>
                <w:szCs w:val="19"/>
              </w:rPr>
            </w:pPr>
            <w:r w:rsidRPr="00E65D05">
              <w:rPr>
                <w:rFonts w:ascii="HG丸ｺﾞｼｯｸM-PRO" w:eastAsia="HG丸ｺﾞｼｯｸM-PRO" w:hAnsi="HG丸ｺﾞｼｯｸM-PRO" w:cs="Times New Roman" w:hint="eastAsia"/>
                <w:color w:val="000000" w:themeColor="text1"/>
                <w:sz w:val="15"/>
                <w:szCs w:val="19"/>
              </w:rPr>
              <w:t>介護予防訪問リハビリテーション費の算定</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注１</w:t>
            </w: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第２の４</w:t>
            </w:r>
            <w:r>
              <w:rPr>
                <w:rFonts w:ascii="HG丸ｺﾞｼｯｸM-PRO" w:eastAsia="HG丸ｺﾞｼｯｸM-PRO" w:hAnsi="HG丸ｺﾞｼｯｸM-PRO" w:cs="Times New Roman" w:hint="eastAsia"/>
                <w:color w:val="000000" w:themeColor="text1"/>
                <w:sz w:val="14"/>
                <w:szCs w:val="14"/>
              </w:rPr>
              <w:t>（１）</w:t>
            </w: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5"/>
                <w:szCs w:val="19"/>
              </w:rPr>
            </w:pPr>
            <w:r w:rsidRPr="00E65D05">
              <w:rPr>
                <w:rFonts w:ascii="HG丸ｺﾞｼｯｸM-PRO" w:eastAsia="HG丸ｺﾞｼｯｸM-PRO" w:hAnsi="HG丸ｺﾞｼｯｸM-PRO" w:cs="Times New Roman" w:hint="eastAsia"/>
                <w:color w:val="000000" w:themeColor="text1"/>
                <w:sz w:val="15"/>
                <w:szCs w:val="19"/>
              </w:rPr>
              <w:t>介護予防訪問リハビリテーション費の算定</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注１</w:t>
            </w: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第２の４</w:t>
            </w:r>
            <w:r>
              <w:rPr>
                <w:rFonts w:ascii="HG丸ｺﾞｼｯｸM-PRO" w:eastAsia="HG丸ｺﾞｼｯｸM-PRO" w:hAnsi="HG丸ｺﾞｼｯｸM-PRO" w:cs="Times New Roman" w:hint="eastAsia"/>
                <w:color w:val="000000" w:themeColor="text1"/>
                <w:sz w:val="14"/>
                <w:szCs w:val="14"/>
              </w:rPr>
              <w:t>（１）</w:t>
            </w: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Default="00475B2A" w:rsidP="00475B2A">
            <w:pPr>
              <w:snapToGrid w:val="0"/>
              <w:jc w:val="left"/>
              <w:rPr>
                <w:rFonts w:ascii="HG丸ｺﾞｼｯｸM-PRO" w:eastAsia="HG丸ｺﾞｼｯｸM-PRO" w:hAnsi="HG丸ｺﾞｼｯｸM-PRO" w:cs="Times New Roman"/>
                <w:color w:val="000000" w:themeColor="text1"/>
                <w:sz w:val="18"/>
                <w:szCs w:val="24"/>
              </w:rPr>
            </w:pPr>
          </w:p>
          <w:p w:rsidR="00475B2A" w:rsidRDefault="00475B2A" w:rsidP="00475B2A">
            <w:pPr>
              <w:snapToGrid w:val="0"/>
              <w:jc w:val="left"/>
              <w:rPr>
                <w:rFonts w:ascii="HG丸ｺﾞｼｯｸM-PRO" w:eastAsia="HG丸ｺﾞｼｯｸM-PRO" w:hAnsi="HG丸ｺﾞｼｯｸM-PRO" w:cs="Times New Roman"/>
                <w:color w:val="000000" w:themeColor="text1"/>
                <w:sz w:val="18"/>
                <w:szCs w:val="24"/>
              </w:rPr>
            </w:pPr>
          </w:p>
          <w:p w:rsidR="00475B2A" w:rsidRDefault="00475B2A" w:rsidP="00475B2A">
            <w:pPr>
              <w:snapToGrid w:val="0"/>
              <w:jc w:val="left"/>
              <w:rPr>
                <w:rFonts w:ascii="HG丸ｺﾞｼｯｸM-PRO" w:eastAsia="HG丸ｺﾞｼｯｸM-PRO" w:hAnsi="HG丸ｺﾞｼｯｸM-PRO" w:cs="Times New Roman"/>
                <w:color w:val="000000" w:themeColor="text1"/>
                <w:sz w:val="18"/>
                <w:szCs w:val="2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5"/>
                <w:szCs w:val="19"/>
              </w:rPr>
            </w:pPr>
            <w:r w:rsidRPr="00E65D05">
              <w:rPr>
                <w:rFonts w:ascii="HG丸ｺﾞｼｯｸM-PRO" w:eastAsia="HG丸ｺﾞｼｯｸM-PRO" w:hAnsi="HG丸ｺﾞｼｯｸM-PRO" w:cs="Times New Roman" w:hint="eastAsia"/>
                <w:color w:val="000000" w:themeColor="text1"/>
                <w:sz w:val="15"/>
                <w:szCs w:val="19"/>
              </w:rPr>
              <w:t>介護予防訪問リハビリテーション費の算定</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注１</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szCs w:val="24"/>
              </w:rPr>
            </w:pPr>
            <w:r w:rsidRPr="00E65D05">
              <w:rPr>
                <w:rFonts w:ascii="HG丸ｺﾞｼｯｸM-PRO" w:eastAsia="HG丸ｺﾞｼｯｸM-PRO" w:hAnsi="HG丸ｺﾞｼｯｸM-PRO" w:cs="Times New Roman" w:hint="eastAsia"/>
                <w:color w:val="000000" w:themeColor="text1"/>
                <w:sz w:val="14"/>
                <w:szCs w:val="14"/>
              </w:rPr>
              <w:t>算定通知 第２の４</w:t>
            </w:r>
            <w:r>
              <w:rPr>
                <w:rFonts w:ascii="HG丸ｺﾞｼｯｸM-PRO" w:eastAsia="HG丸ｺﾞｼｯｸM-PRO" w:hAnsi="HG丸ｺﾞｼｯｸM-PRO" w:cs="Times New Roman" w:hint="eastAsia"/>
                <w:color w:val="000000" w:themeColor="text1"/>
                <w:sz w:val="14"/>
                <w:szCs w:val="14"/>
              </w:rPr>
              <w:t>（１）</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beforeLines="50" w:before="120" w:afterLines="50" w:after="120" w:line="300" w:lineRule="auto"/>
              <w:ind w:left="160" w:hangingChars="100" w:hanging="160"/>
              <w:rPr>
                <w:rFonts w:ascii="HG丸ｺﾞｼｯｸM-PRO" w:eastAsia="HG丸ｺﾞｼｯｸM-PRO" w:hAnsi="HG丸ｺﾞｼｯｸM-PRO" w:cs="Times New Roman"/>
                <w:sz w:val="16"/>
                <w:szCs w:val="20"/>
              </w:rPr>
            </w:pPr>
            <w:r w:rsidRPr="00E65D05">
              <w:rPr>
                <w:rFonts w:ascii="HG丸ｺﾞｼｯｸM-PRO" w:eastAsia="HG丸ｺﾞｼｯｸM-PRO" w:hAnsi="HG丸ｺﾞｼｯｸM-PRO" w:cs="Times New Roman" w:hint="eastAsia"/>
                <w:sz w:val="16"/>
                <w:szCs w:val="20"/>
              </w:rPr>
              <w:lastRenderedPageBreak/>
              <w:t>１　通院が困難な利用者に対して、指定介護予防訪問リハビリテーション事業所の理学療法士、作業療法士又は言語聴覚士が、計画的な医学的管理を行っている当該事業所の医師の指示に基づき、指定介護予防訪問リハビリテーションを行った場合に算定しているか。（</w:t>
            </w:r>
            <w:r>
              <w:rPr>
                <w:rFonts w:ascii="HG丸ｺﾞｼｯｸM-PRO" w:eastAsia="HG丸ｺﾞｼｯｸM-PRO" w:hAnsi="HG丸ｺﾞｼｯｸM-PRO" w:cs="Times New Roman" w:hint="eastAsia"/>
                <w:sz w:val="16"/>
                <w:szCs w:val="20"/>
              </w:rPr>
              <w:t>307</w:t>
            </w:r>
            <w:r w:rsidRPr="00E65D05">
              <w:rPr>
                <w:rFonts w:ascii="HG丸ｺﾞｼｯｸM-PRO" w:eastAsia="HG丸ｺﾞｼｯｸM-PRO" w:hAnsi="HG丸ｺﾞｼｯｸM-PRO" w:cs="Times New Roman" w:hint="eastAsia"/>
                <w:sz w:val="16"/>
                <w:szCs w:val="20"/>
              </w:rPr>
              <w:t>単位/回）</w:t>
            </w:r>
          </w:p>
        </w:tc>
        <w:sdt>
          <w:sdtPr>
            <w:rPr>
              <w:rFonts w:ascii="HG丸ｺﾞｼｯｸM-PRO" w:eastAsia="HG丸ｺﾞｼｯｸM-PRO" w:hAnsi="HG丸ｺﾞｼｯｸM-PRO" w:cs="Times New Roman"/>
              <w:color w:val="000000" w:themeColor="text1"/>
              <w:sz w:val="26"/>
              <w:szCs w:val="26"/>
            </w:rPr>
            <w:id w:val="42100351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7190212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2375395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680"/>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sz w:val="16"/>
                <w:szCs w:val="20"/>
              </w:rPr>
            </w:pPr>
            <w:r w:rsidRPr="00E65D05">
              <w:rPr>
                <w:rFonts w:ascii="HG丸ｺﾞｼｯｸM-PRO" w:eastAsia="HG丸ｺﾞｼｯｸM-PRO" w:hAnsi="HG丸ｺﾞｼｯｸM-PRO" w:cs="Times New Roman" w:hint="eastAsia"/>
                <w:sz w:val="16"/>
                <w:szCs w:val="20"/>
              </w:rPr>
              <w:t>２　計画的な医学管理を行っている当該事業所の医師の診療の日から３月以内に行われた場合に算定しているか。</w:t>
            </w:r>
          </w:p>
        </w:tc>
        <w:sdt>
          <w:sdtPr>
            <w:rPr>
              <w:rFonts w:ascii="HG丸ｺﾞｼｯｸM-PRO" w:eastAsia="HG丸ｺﾞｼｯｸM-PRO" w:hAnsi="HG丸ｺﾞｼｯｸM-PRO" w:cs="Times New Roman"/>
              <w:color w:val="000000" w:themeColor="text1"/>
              <w:sz w:val="26"/>
              <w:szCs w:val="26"/>
            </w:rPr>
            <w:id w:val="2614291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996815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274661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179"/>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sz w:val="16"/>
                <w:szCs w:val="20"/>
              </w:rPr>
            </w:pPr>
            <w:r w:rsidRPr="00E65D05">
              <w:rPr>
                <w:rFonts w:ascii="HG丸ｺﾞｼｯｸM-PRO" w:eastAsia="HG丸ｺﾞｼｯｸM-PRO" w:hAnsi="HG丸ｺﾞｼｯｸM-PRO" w:cs="Times New Roman" w:hint="eastAsia"/>
                <w:sz w:val="16"/>
                <w:szCs w:val="20"/>
              </w:rPr>
              <w:t>３　例外として、事業所の医師がやむを得ず診療できない場合には、別の医療機関の計画的な医学的管理を行っている医師から情報提供を受け、当該情報提供を踏まえ、介護予防訪問リハビリテーション計画を作成し、指定介護予防訪問リハビリテーションを実施した場合には、情報提供を行った別の医療機関の医師による当該情報提供の基礎となる診療の日から３月以内に行われた場合に算定しているか。</w:t>
            </w:r>
          </w:p>
        </w:tc>
        <w:sdt>
          <w:sdtPr>
            <w:rPr>
              <w:rFonts w:ascii="HG丸ｺﾞｼｯｸM-PRO" w:eastAsia="HG丸ｺﾞｼｯｸM-PRO" w:hAnsi="HG丸ｺﾞｼｯｸM-PRO" w:cs="Times New Roman"/>
              <w:color w:val="000000" w:themeColor="text1"/>
              <w:sz w:val="26"/>
              <w:szCs w:val="26"/>
            </w:rPr>
            <w:id w:val="-194305488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967921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389277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108"/>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sz w:val="16"/>
                <w:szCs w:val="20"/>
              </w:rPr>
            </w:pPr>
            <w:r w:rsidRPr="00E65D05">
              <w:rPr>
                <w:rFonts w:ascii="HG丸ｺﾞｼｯｸM-PRO" w:eastAsia="HG丸ｺﾞｼｯｸM-PRO" w:hAnsi="HG丸ｺﾞｼｯｸM-PRO" w:cs="Times New Roman" w:hint="eastAsia"/>
                <w:sz w:val="16"/>
                <w:szCs w:val="20"/>
              </w:rPr>
              <w:t>４　上記３により実施する場合、少なくとも３月に１回は、指定介護予防訪問リハビリテーション事業所の医師は、当該情報提供を行った別の医療機関の医師に対して訪問リハビリテーション計画等について情報提供を行っているか。</w:t>
            </w:r>
          </w:p>
        </w:tc>
        <w:sdt>
          <w:sdtPr>
            <w:rPr>
              <w:rFonts w:ascii="HG丸ｺﾞｼｯｸM-PRO" w:eastAsia="HG丸ｺﾞｼｯｸM-PRO" w:hAnsi="HG丸ｺﾞｼｯｸM-PRO" w:cs="Times New Roman"/>
              <w:color w:val="000000" w:themeColor="text1"/>
              <w:sz w:val="26"/>
              <w:szCs w:val="26"/>
            </w:rPr>
            <w:id w:val="-86652754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1096997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1975487"/>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106"/>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５　事業所の医師が、指定介護予防訪問リハビリテーションの実施に当たり、理学療法士、作業療法士又は言語聴覚士に、当該リハビリテーションの目的に加えて、開始前又は実施中の留意事項、やむを得ず中止する際の基準、当該リハビリテーションにおける利用者の負荷等のうちいずれか１以上の指示を行っているか。</w:t>
            </w:r>
          </w:p>
        </w:tc>
        <w:sdt>
          <w:sdtPr>
            <w:rPr>
              <w:rFonts w:ascii="HG丸ｺﾞｼｯｸM-PRO" w:eastAsia="HG丸ｺﾞｼｯｸM-PRO" w:hAnsi="HG丸ｺﾞｼｯｸM-PRO" w:cs="Times New Roman"/>
              <w:color w:val="000000" w:themeColor="text1"/>
              <w:sz w:val="26"/>
              <w:szCs w:val="26"/>
            </w:rPr>
            <w:id w:val="-132334325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6087952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3955761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824"/>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６　上記５の指示を行った医師又は当該指示を受けた理学療法士、作業療法士又は言語聴覚士が、当該指示に基づき行ったことを明確に記録しているか。</w:t>
            </w:r>
          </w:p>
        </w:tc>
        <w:sdt>
          <w:sdtPr>
            <w:rPr>
              <w:rFonts w:ascii="HG丸ｺﾞｼｯｸM-PRO" w:eastAsia="HG丸ｺﾞｼｯｸM-PRO" w:hAnsi="HG丸ｺﾞｼｯｸM-PRO" w:cs="Times New Roman"/>
              <w:color w:val="000000" w:themeColor="text1"/>
              <w:sz w:val="26"/>
              <w:szCs w:val="26"/>
            </w:rPr>
            <w:id w:val="46709592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476542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1830954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3364"/>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７</w:t>
            </w:r>
            <w:r w:rsidRPr="00E65D05">
              <w:rPr>
                <w:rFonts w:ascii="HG丸ｺﾞｼｯｸM-PRO" w:eastAsia="HG丸ｺﾞｼｯｸM-PRO" w:hAnsi="HG丸ｺﾞｼｯｸM-PRO" w:cs="Times New Roman" w:hint="eastAsia"/>
                <w:sz w:val="16"/>
                <w:szCs w:val="20"/>
              </w:rPr>
              <w:t xml:space="preserve">　指定介護予防訪問リハビリテーションは、指定介護予防訪問リハビリテーション事業所の医師の診療に基づき、介護予防訪問リハビリテーション計画を作成し、実施することが原則であるが、</w:t>
            </w:r>
            <w:r>
              <w:rPr>
                <w:rFonts w:ascii="HG丸ｺﾞｼｯｸM-PRO" w:eastAsia="HG丸ｺﾞｼｯｸM-PRO" w:hAnsi="HG丸ｺﾞｼｯｸM-PRO" w:cs="Times New Roman" w:hint="eastAsia"/>
                <w:sz w:val="16"/>
                <w:szCs w:val="20"/>
              </w:rPr>
              <w:t>基準に定める</w:t>
            </w:r>
            <w:r w:rsidRPr="00E65D05">
              <w:rPr>
                <w:rFonts w:ascii="HG丸ｺﾞｼｯｸM-PRO" w:eastAsia="HG丸ｺﾞｼｯｸM-PRO" w:hAnsi="HG丸ｺﾞｼｯｸM-PRO" w:cs="Times New Roman" w:hint="eastAsia"/>
                <w:sz w:val="16"/>
                <w:szCs w:val="20"/>
              </w:rPr>
              <w:t>医療保険のリハビリテーションを受けていた患者が、介護保険の指定介護予防訪問リハビリテーションへ移行する際に、リハビリテーションに係る通知</w:t>
            </w:r>
            <w:r>
              <w:rPr>
                <w:rFonts w:ascii="HG丸ｺﾞｼｯｸM-PRO" w:eastAsia="HG丸ｺﾞｼｯｸM-PRO" w:hAnsi="HG丸ｺﾞｼｯｸM-PRO" w:cs="Times New Roman" w:hint="eastAsia"/>
                <w:sz w:val="16"/>
                <w:szCs w:val="20"/>
              </w:rPr>
              <w:t>（令和３年３月１６日老認発0316第３号、老老発0316第２号）の</w:t>
            </w:r>
            <w:r w:rsidRPr="00E65D05">
              <w:rPr>
                <w:rFonts w:ascii="HG丸ｺﾞｼｯｸM-PRO" w:eastAsia="HG丸ｺﾞｼｯｸM-PRO" w:hAnsi="HG丸ｺﾞｼｯｸM-PRO" w:cs="Times New Roman" w:hint="eastAsia"/>
                <w:sz w:val="16"/>
                <w:szCs w:val="20"/>
              </w:rPr>
              <w:t>別紙様式２－</w:t>
            </w:r>
            <w:r>
              <w:rPr>
                <w:rFonts w:ascii="HG丸ｺﾞｼｯｸM-PRO" w:eastAsia="HG丸ｺﾞｼｯｸM-PRO" w:hAnsi="HG丸ｺﾞｼｯｸM-PRO" w:cs="Times New Roman" w:hint="eastAsia"/>
                <w:sz w:val="16"/>
                <w:szCs w:val="20"/>
              </w:rPr>
              <w:t>２－</w:t>
            </w:r>
            <w:r w:rsidRPr="00E65D05">
              <w:rPr>
                <w:rFonts w:ascii="HG丸ｺﾞｼｯｸM-PRO" w:eastAsia="HG丸ｺﾞｼｯｸM-PRO" w:hAnsi="HG丸ｺﾞｼｯｸM-PRO" w:cs="Times New Roman" w:hint="eastAsia"/>
                <w:sz w:val="16"/>
                <w:szCs w:val="20"/>
              </w:rPr>
              <w:t>１をもって、保険医療機関から当該事業所が情報提供を受け、当該事業所の医師が利用者を診療するとともに、別紙様式２－</w:t>
            </w:r>
            <w:r>
              <w:rPr>
                <w:rFonts w:ascii="HG丸ｺﾞｼｯｸM-PRO" w:eastAsia="HG丸ｺﾞｼｯｸM-PRO" w:hAnsi="HG丸ｺﾞｼｯｸM-PRO" w:cs="Times New Roman" w:hint="eastAsia"/>
                <w:sz w:val="16"/>
                <w:szCs w:val="20"/>
              </w:rPr>
              <w:t>２－</w:t>
            </w:r>
            <w:r w:rsidRPr="00E65D05">
              <w:rPr>
                <w:rFonts w:ascii="HG丸ｺﾞｼｯｸM-PRO" w:eastAsia="HG丸ｺﾞｼｯｸM-PRO" w:hAnsi="HG丸ｺﾞｼｯｸM-PRO" w:cs="Times New Roman" w:hint="eastAsia"/>
                <w:sz w:val="16"/>
                <w:szCs w:val="20"/>
              </w:rPr>
              <w:t>１に記載された内容について確認し、指定介護予防訪問リハビリテーションの提供を開始しても差し支えないと判断した場合には、例外として、別紙様式２－</w:t>
            </w:r>
            <w:r>
              <w:rPr>
                <w:rFonts w:ascii="HG丸ｺﾞｼｯｸM-PRO" w:eastAsia="HG丸ｺﾞｼｯｸM-PRO" w:hAnsi="HG丸ｺﾞｼｯｸM-PRO" w:cs="Times New Roman" w:hint="eastAsia"/>
                <w:sz w:val="16"/>
                <w:szCs w:val="20"/>
              </w:rPr>
              <w:t>２－</w:t>
            </w:r>
            <w:r w:rsidRPr="00E65D05">
              <w:rPr>
                <w:rFonts w:ascii="HG丸ｺﾞｼｯｸM-PRO" w:eastAsia="HG丸ｺﾞｼｯｸM-PRO" w:hAnsi="HG丸ｺﾞｼｯｸM-PRO" w:cs="Times New Roman" w:hint="eastAsia"/>
                <w:sz w:val="16"/>
                <w:szCs w:val="20"/>
              </w:rPr>
              <w:t>１をリハビリテーション計画書とみなして介護予防訪問リハビリテーション費の算定を開始しているか。</w:t>
            </w:r>
          </w:p>
          <w:p w:rsidR="00475B2A" w:rsidRPr="00E65D05" w:rsidRDefault="00475B2A" w:rsidP="00475B2A">
            <w:pPr>
              <w:snapToGrid w:val="0"/>
              <w:ind w:leftChars="100" w:left="210"/>
              <w:rPr>
                <w:rFonts w:ascii="HG丸ｺﾞｼｯｸM-PRO" w:eastAsia="HG丸ｺﾞｼｯｸM-PRO" w:hAnsi="HG丸ｺﾞｼｯｸM-PRO" w:cs="Times New Roman"/>
                <w:sz w:val="16"/>
                <w:szCs w:val="20"/>
              </w:rPr>
            </w:pPr>
            <w:r w:rsidRPr="00E65D05">
              <w:rPr>
                <w:rFonts w:ascii="HG丸ｺﾞｼｯｸM-PRO" w:eastAsia="HG丸ｺﾞｼｯｸM-PRO" w:hAnsi="HG丸ｺﾞｼｯｸM-PRO" w:cs="Times New Roman" w:hint="eastAsia"/>
                <w:sz w:val="16"/>
                <w:szCs w:val="20"/>
              </w:rPr>
              <w:t>(その場合であっても、算定開始の日が属する月から起算して３月以内に、当該事業所の医師の診療に基づいて、次回の介護予防訪問リハビリテーション計画を作成しているか。)</w:t>
            </w:r>
          </w:p>
        </w:tc>
        <w:sdt>
          <w:sdtPr>
            <w:rPr>
              <w:rFonts w:ascii="HG丸ｺﾞｼｯｸM-PRO" w:eastAsia="HG丸ｺﾞｼｯｸM-PRO" w:hAnsi="HG丸ｺﾞｼｯｸM-PRO" w:cs="Times New Roman"/>
              <w:color w:val="000000" w:themeColor="text1"/>
              <w:sz w:val="26"/>
              <w:szCs w:val="26"/>
            </w:rPr>
            <w:id w:val="110700902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2959504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831318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258"/>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８　介護予防訪問リハビリテーション計画の進捗状況を定期的に評価し、必要に応じて当該計画を見直しているか。初回の評価は、介護予防訪問リハビリテーション計画に基づくリハビリテーションの提供開始から概ね２週間以内に、その後は概ね３月ごとに評価を行っているか。</w:t>
            </w:r>
          </w:p>
        </w:tc>
        <w:sdt>
          <w:sdtPr>
            <w:rPr>
              <w:rFonts w:ascii="HG丸ｺﾞｼｯｸM-PRO" w:eastAsia="HG丸ｺﾞｼｯｸM-PRO" w:hAnsi="HG丸ｺﾞｼｯｸM-PRO" w:cs="Times New Roman"/>
              <w:color w:val="000000" w:themeColor="text1"/>
              <w:sz w:val="26"/>
              <w:szCs w:val="26"/>
            </w:rPr>
            <w:id w:val="46670620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8082354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9716574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258"/>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９　事業所の医師が、利用者に対して３月以上の指定介護予防訪問リハビリテーションの継続利用が必要と判断する場合は、介護予防訪問リハビリテーション計画に継続が必要な理由、具体的な終了目安となる時期、その他指定介護予防サービスの併用と移行の見通しを記載しているか。</w:t>
            </w:r>
          </w:p>
        </w:tc>
        <w:sdt>
          <w:sdtPr>
            <w:rPr>
              <w:rFonts w:ascii="HG丸ｺﾞｼｯｸM-PRO" w:eastAsia="HG丸ｺﾞｼｯｸM-PRO" w:hAnsi="HG丸ｺﾞｼｯｸM-PRO" w:cs="Times New Roman"/>
              <w:color w:val="000000" w:themeColor="text1"/>
              <w:sz w:val="26"/>
              <w:szCs w:val="26"/>
            </w:rPr>
            <w:id w:val="-141215063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36247570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8986035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223"/>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１０</w:t>
            </w:r>
            <w:r w:rsidRPr="00E65D05">
              <w:rPr>
                <w:rFonts w:ascii="HG丸ｺﾞｼｯｸM-PRO" w:eastAsia="HG丸ｺﾞｼｯｸM-PRO" w:hAnsi="HG丸ｺﾞｼｯｸM-PRO" w:cs="Times New Roman" w:hint="eastAsia"/>
                <w:sz w:val="16"/>
                <w:szCs w:val="20"/>
              </w:rPr>
              <w:t xml:space="preserve">　利用者又はその家族等利用者の看護に当たる者に対して１回当たり２０分以上指導を行った場合に、１週に６回を限度として算定しているか。</w:t>
            </w:r>
          </w:p>
          <w:p w:rsidR="00475B2A" w:rsidRPr="00E65D05"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 xml:space="preserve">　　ただし、退院・退所の日から起算して３月以内に、医師の指示に基づきリハビリテーションを行う場合は、週１２回を限度として算定しているか。</w:t>
            </w:r>
          </w:p>
        </w:tc>
        <w:sdt>
          <w:sdtPr>
            <w:rPr>
              <w:rFonts w:ascii="HG丸ｺﾞｼｯｸM-PRO" w:eastAsia="HG丸ｺﾞｼｯｸM-PRO" w:hAnsi="HG丸ｺﾞｼｯｸM-PRO" w:cs="Times New Roman"/>
              <w:color w:val="000000" w:themeColor="text1"/>
              <w:sz w:val="26"/>
              <w:szCs w:val="26"/>
            </w:rPr>
            <w:id w:val="-18376039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87858193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2161475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113"/>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１１</w:t>
            </w:r>
            <w:r w:rsidRPr="00E65D05">
              <w:rPr>
                <w:rFonts w:ascii="HG丸ｺﾞｼｯｸM-PRO" w:eastAsia="HG丸ｺﾞｼｯｸM-PRO" w:hAnsi="HG丸ｺﾞｼｯｸM-PRO" w:cs="Times New Roman" w:hint="eastAsia"/>
                <w:sz w:val="16"/>
                <w:szCs w:val="20"/>
              </w:rPr>
              <w:t xml:space="preserve">　居宅からの一連のサービス</w:t>
            </w:r>
            <w:r>
              <w:rPr>
                <w:rFonts w:ascii="HG丸ｺﾞｼｯｸM-PRO" w:eastAsia="HG丸ｺﾞｼｯｸM-PRO" w:hAnsi="HG丸ｺﾞｼｯｸM-PRO" w:cs="Times New Roman" w:hint="eastAsia"/>
                <w:sz w:val="16"/>
                <w:szCs w:val="20"/>
              </w:rPr>
              <w:t>行為</w:t>
            </w:r>
            <w:r w:rsidRPr="00E65D05">
              <w:rPr>
                <w:rFonts w:ascii="HG丸ｺﾞｼｯｸM-PRO" w:eastAsia="HG丸ｺﾞｼｯｸM-PRO" w:hAnsi="HG丸ｺﾞｼｯｸM-PRO" w:cs="Times New Roman" w:hint="eastAsia"/>
                <w:sz w:val="16"/>
                <w:szCs w:val="20"/>
              </w:rPr>
              <w:t>として、買い物やバス等の公共交通機関への乗降などの行為に関する</w:t>
            </w:r>
            <w:r>
              <w:rPr>
                <w:rFonts w:ascii="HG丸ｺﾞｼｯｸM-PRO" w:eastAsia="HG丸ｺﾞｼｯｸM-PRO" w:hAnsi="HG丸ｺﾞｼｯｸM-PRO" w:cs="Times New Roman" w:hint="eastAsia"/>
                <w:sz w:val="16"/>
                <w:szCs w:val="20"/>
              </w:rPr>
              <w:t>指定介護予防</w:t>
            </w:r>
            <w:r w:rsidRPr="00E65D05">
              <w:rPr>
                <w:rFonts w:ascii="HG丸ｺﾞｼｯｸM-PRO" w:eastAsia="HG丸ｺﾞｼｯｸM-PRO" w:hAnsi="HG丸ｺﾞｼｯｸM-PRO" w:cs="Times New Roman" w:hint="eastAsia"/>
                <w:sz w:val="16"/>
                <w:szCs w:val="20"/>
              </w:rPr>
              <w:t>訪問リハビリテーションを提供するに当たっては、介護予防訪問リハビリテーション計画にその目的、頻度等を記録しているか。</w:t>
            </w:r>
          </w:p>
        </w:tc>
        <w:sdt>
          <w:sdtPr>
            <w:rPr>
              <w:rFonts w:ascii="HG丸ｺﾞｼｯｸM-PRO" w:eastAsia="HG丸ｺﾞｼｯｸM-PRO" w:hAnsi="HG丸ｺﾞｼｯｸM-PRO" w:cs="Times New Roman"/>
              <w:color w:val="000000" w:themeColor="text1"/>
              <w:sz w:val="26"/>
              <w:szCs w:val="26"/>
            </w:rPr>
            <w:id w:val="12429928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4642008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308833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744"/>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ind w:left="160" w:hangingChars="100" w:hanging="160"/>
              <w:rPr>
                <w:rFonts w:ascii="HG丸ｺﾞｼｯｸM-PRO" w:eastAsia="HG丸ｺﾞｼｯｸM-PRO" w:hAnsi="HG丸ｺﾞｼｯｸM-PRO" w:cs="Times New Roman"/>
                <w:sz w:val="16"/>
                <w:szCs w:val="20"/>
              </w:rPr>
            </w:pPr>
          </w:p>
          <w:p w:rsidR="00475B2A"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１２</w:t>
            </w:r>
            <w:r w:rsidRPr="00E65D05">
              <w:rPr>
                <w:rFonts w:ascii="HG丸ｺﾞｼｯｸM-PRO" w:eastAsia="HG丸ｺﾞｼｯｸM-PRO" w:hAnsi="HG丸ｺﾞｼｯｸM-PRO" w:cs="Times New Roman" w:hint="eastAsia"/>
                <w:sz w:val="16"/>
                <w:szCs w:val="20"/>
              </w:rPr>
              <w:t xml:space="preserve">　利用者が指定</w:t>
            </w:r>
            <w:r>
              <w:rPr>
                <w:rFonts w:ascii="HG丸ｺﾞｼｯｸM-PRO" w:eastAsia="HG丸ｺﾞｼｯｸM-PRO" w:hAnsi="HG丸ｺﾞｼｯｸM-PRO" w:cs="Times New Roman" w:hint="eastAsia"/>
                <w:sz w:val="16"/>
                <w:szCs w:val="20"/>
              </w:rPr>
              <w:t>介護予防</w:t>
            </w:r>
            <w:r w:rsidRPr="00E65D05">
              <w:rPr>
                <w:rFonts w:ascii="HG丸ｺﾞｼｯｸM-PRO" w:eastAsia="HG丸ｺﾞｼｯｸM-PRO" w:hAnsi="HG丸ｺﾞｼｯｸM-PRO" w:cs="Times New Roman" w:hint="eastAsia"/>
                <w:sz w:val="16"/>
                <w:szCs w:val="20"/>
              </w:rPr>
              <w:t>訪問リハビリテーション事業所である医療機関を受診した日又は訪問診療若しくは往診を受けた日に、介護予防訪問リハビリテーション計画の作成に必要な医師の診療が行われた場合には、当該複数の診療等と時間を別にして行われていることを記録上明確にしているか。</w:t>
            </w:r>
          </w:p>
          <w:p w:rsidR="00475B2A" w:rsidRPr="00DE69DE" w:rsidRDefault="00475B2A" w:rsidP="00475B2A">
            <w:pPr>
              <w:snapToGrid w:val="0"/>
              <w:ind w:left="160" w:hangingChars="100" w:hanging="160"/>
              <w:rPr>
                <w:rFonts w:ascii="HG丸ｺﾞｼｯｸM-PRO" w:eastAsia="HG丸ｺﾞｼｯｸM-PRO" w:hAnsi="HG丸ｺﾞｼｯｸM-PRO" w:cs="Times New Roman"/>
                <w:sz w:val="16"/>
                <w:szCs w:val="20"/>
              </w:rPr>
            </w:pPr>
          </w:p>
        </w:tc>
        <w:sdt>
          <w:sdtPr>
            <w:rPr>
              <w:rFonts w:ascii="HG丸ｺﾞｼｯｸM-PRO" w:eastAsia="HG丸ｺﾞｼｯｸM-PRO" w:hAnsi="HG丸ｺﾞｼｯｸM-PRO" w:cs="Times New Roman"/>
              <w:color w:val="000000" w:themeColor="text1"/>
              <w:sz w:val="26"/>
              <w:szCs w:val="26"/>
            </w:rPr>
            <w:id w:val="-50636795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073149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11563348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Default="00475B2A" w:rsidP="00475B2A">
                <w:pPr>
                  <w:snapToGrid w:val="0"/>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967"/>
        </w:trPr>
        <w:tc>
          <w:tcPr>
            <w:tcW w:w="2294" w:type="dxa"/>
            <w:vMerge/>
            <w:tcBorders>
              <w:bottom w:val="single" w:sz="12"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szCs w:val="24"/>
              </w:rPr>
            </w:pPr>
          </w:p>
        </w:tc>
        <w:tc>
          <w:tcPr>
            <w:tcW w:w="6342" w:type="dxa"/>
            <w:tcBorders>
              <w:top w:val="single" w:sz="4"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cs="Times New Roman" w:hint="eastAsia"/>
                <w:sz w:val="16"/>
                <w:szCs w:val="20"/>
              </w:rPr>
              <w:t>１３　事業所の理学療法士、作業療法士又は言語聴覚士が、介護支援専門員を通じて、指定介護予防サービスに該当する事業に係る従業者に対し、介護の工夫などの情報を伝達しているか。</w:t>
            </w:r>
          </w:p>
        </w:tc>
        <w:sdt>
          <w:sdtPr>
            <w:rPr>
              <w:rFonts w:ascii="HG丸ｺﾞｼｯｸM-PRO" w:eastAsia="HG丸ｺﾞｼｯｸM-PRO" w:hAnsi="HG丸ｺﾞｼｯｸM-PRO" w:cs="Times New Roman"/>
              <w:color w:val="000000" w:themeColor="text1"/>
              <w:sz w:val="26"/>
              <w:szCs w:val="26"/>
            </w:rPr>
            <w:id w:val="1829127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3211038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76506742"/>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2514"/>
        </w:trPr>
        <w:tc>
          <w:tcPr>
            <w:tcW w:w="2294" w:type="dxa"/>
            <w:vMerge w:val="restart"/>
            <w:tcBorders>
              <w:top w:val="single" w:sz="12"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同一の敷地内・隣接する敷地内の建物に居住する利用者に対する取扱い</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注２</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算定通知 第２の４（２）</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line="300" w:lineRule="auto"/>
              <w:ind w:left="160" w:hangingChars="100" w:hanging="160"/>
              <w:rPr>
                <w:rFonts w:ascii="HG丸ｺﾞｼｯｸM-PRO" w:eastAsia="HG丸ｺﾞｼｯｸM-PRO" w:hAnsi="HG丸ｺﾞｼｯｸM-PRO" w:cs="Times New Roman"/>
                <w:sz w:val="16"/>
                <w:szCs w:val="20"/>
              </w:rPr>
            </w:pPr>
            <w:r>
              <w:rPr>
                <w:rFonts w:ascii="HG丸ｺﾞｼｯｸM-PRO" w:eastAsia="HG丸ｺﾞｼｯｸM-PRO" w:hAnsi="HG丸ｺﾞｼｯｸM-PRO" w:hint="eastAsia"/>
                <w:sz w:val="16"/>
                <w:szCs w:val="16"/>
              </w:rPr>
              <w:t xml:space="preserve">１　</w:t>
            </w:r>
            <w:r w:rsidRPr="00E65D05">
              <w:rPr>
                <w:rFonts w:ascii="HG丸ｺﾞｼｯｸM-PRO" w:eastAsia="HG丸ｺﾞｼｯｸM-PRO" w:hAnsi="HG丸ｺﾞｼｯｸM-PRO" w:hint="eastAsia"/>
                <w:sz w:val="16"/>
                <w:szCs w:val="16"/>
              </w:rPr>
              <w:t>指定介護予防訪問リハビリテーション事業所の所在する建物と同一の敷地内若しくは隣接する敷地内の建物若しくは指定介護予防訪問リハビリテーション事業所と同一の建物に居住する利用者(指定介護予防訪問リハビリテーション事業所における１月当たりの利用者が同一敷地内建物等に50人以上居住する建物に居住する利用者を除く。) 又は指定介護予防訪問リハビリテーション事業所における１月当たりの利用者が同一の建物に20人以上居住する建物(同一敷地内建物等を除く。)に居住する利用者に対して、指定介護予防訪問リハビリテーションを行った場合は、１回につき所定単位数の100分の90に相当する単位数を算定しているか。</w:t>
            </w:r>
          </w:p>
        </w:tc>
        <w:sdt>
          <w:sdtPr>
            <w:rPr>
              <w:rFonts w:ascii="HG丸ｺﾞｼｯｸM-PRO" w:eastAsia="HG丸ｺﾞｼｯｸM-PRO" w:hAnsi="HG丸ｺﾞｼｯｸM-PRO" w:cs="Times New Roman"/>
              <w:color w:val="000000" w:themeColor="text1"/>
              <w:sz w:val="26"/>
              <w:szCs w:val="26"/>
            </w:rPr>
            <w:id w:val="75779823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9954264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5274163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159"/>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rsidR="00475B2A" w:rsidRPr="00E65D05" w:rsidRDefault="00475B2A" w:rsidP="00475B2A">
            <w:pPr>
              <w:snapToGrid w:val="0"/>
              <w:spacing w:line="300" w:lineRule="auto"/>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２　</w:t>
            </w:r>
            <w:r w:rsidRPr="00E65D05">
              <w:rPr>
                <w:rFonts w:ascii="HG丸ｺﾞｼｯｸM-PRO" w:eastAsia="HG丸ｺﾞｼｯｸM-PRO" w:hAnsi="HG丸ｺﾞｼｯｸM-PRO" w:hint="eastAsia"/>
                <w:sz w:val="16"/>
                <w:szCs w:val="16"/>
              </w:rPr>
              <w:t>指定介護予防訪問リハビリテーション事業所における１月当たりの利用者が同一敷地内建物等に50人以上居住する建物に居住する利用者に対して、指定介護予防訪問リハビリテーションを行った場合は、１回につき所定単位数の100分の85に相当する単位数を算定しているか。</w:t>
            </w:r>
          </w:p>
        </w:tc>
        <w:sdt>
          <w:sdtPr>
            <w:rPr>
              <w:rFonts w:ascii="HG丸ｺﾞｼｯｸM-PRO" w:eastAsia="HG丸ｺﾞｼｯｸM-PRO" w:hAnsi="HG丸ｺﾞｼｯｸM-PRO" w:cs="Times New Roman"/>
              <w:color w:val="000000" w:themeColor="text1"/>
              <w:sz w:val="26"/>
              <w:szCs w:val="26"/>
            </w:rPr>
            <w:id w:val="8795924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4456812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625774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772"/>
        </w:trPr>
        <w:tc>
          <w:tcPr>
            <w:tcW w:w="2294" w:type="dxa"/>
            <w:tcBorders>
              <w:top w:val="single" w:sz="8" w:space="0" w:color="auto"/>
              <w:bottom w:val="single" w:sz="12"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特別地域介護予防訪問リハビリテーション加算</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注３</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第２の４（４）</w:t>
            </w:r>
          </w:p>
        </w:tc>
        <w:tc>
          <w:tcPr>
            <w:tcW w:w="6342" w:type="dxa"/>
            <w:tcBorders>
              <w:top w:val="single" w:sz="8" w:space="0" w:color="auto"/>
              <w:left w:val="single" w:sz="4" w:space="0" w:color="auto"/>
              <w:bottom w:val="single" w:sz="12" w:space="0" w:color="auto"/>
              <w:right w:val="single" w:sz="4" w:space="0" w:color="auto"/>
            </w:tcBorders>
            <w:vAlign w:val="center"/>
          </w:tcPr>
          <w:p w:rsidR="00475B2A" w:rsidRPr="00E65D05" w:rsidRDefault="00475B2A" w:rsidP="00475B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別に厚生労働大臣が定める地域に所在する指定介護予防訪問リハビリテーション事業所（その一部として使用される事務所が当該地域に所在しない場合は、当該事務所を除く。）又はその一部として使用される事務所の理学療法士、作業療法士又は言語聴覚士が指定介護予防訪問リハビリテーションを行った場合</w:t>
            </w:r>
            <w:r>
              <w:rPr>
                <w:rFonts w:ascii="HG丸ｺﾞｼｯｸM-PRO" w:eastAsia="HG丸ｺﾞｼｯｸM-PRO" w:hAnsi="HG丸ｺﾞｼｯｸM-PRO" w:cs="Times New Roman" w:hint="eastAsia"/>
                <w:color w:val="000000" w:themeColor="text1"/>
                <w:sz w:val="16"/>
                <w:szCs w:val="20"/>
              </w:rPr>
              <w:t>に</w:t>
            </w:r>
            <w:r w:rsidRPr="00E65D05">
              <w:rPr>
                <w:rFonts w:ascii="HG丸ｺﾞｼｯｸM-PRO" w:eastAsia="HG丸ｺﾞｼｯｸM-PRO" w:hAnsi="HG丸ｺﾞｼｯｸM-PRO" w:cs="Times New Roman" w:hint="eastAsia"/>
                <w:color w:val="000000" w:themeColor="text1"/>
                <w:sz w:val="16"/>
                <w:szCs w:val="20"/>
              </w:rPr>
              <w:t>、１回につき所定単位数の100分の15に相当する単位数を所定単位数に加算しているか。</w:t>
            </w:r>
          </w:p>
        </w:tc>
        <w:sdt>
          <w:sdtPr>
            <w:rPr>
              <w:rFonts w:ascii="HG丸ｺﾞｼｯｸM-PRO" w:eastAsia="HG丸ｺﾞｼｯｸM-PRO" w:hAnsi="HG丸ｺﾞｼｯｸM-PRO" w:cs="Times New Roman"/>
              <w:color w:val="000000" w:themeColor="text1"/>
              <w:sz w:val="26"/>
              <w:szCs w:val="26"/>
            </w:rPr>
            <w:id w:val="140996675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5442111"/>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7134824"/>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018"/>
        </w:trPr>
        <w:tc>
          <w:tcPr>
            <w:tcW w:w="2294" w:type="dxa"/>
            <w:vMerge w:val="restart"/>
            <w:tcBorders>
              <w:top w:val="single" w:sz="12" w:space="0" w:color="auto"/>
              <w:bottom w:val="single" w:sz="4"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7"/>
                <w:szCs w:val="24"/>
              </w:rPr>
              <w:t>短期集中リハビリテーション実施加算</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注６</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7"/>
                <w:szCs w:val="24"/>
              </w:rPr>
            </w:pPr>
            <w:r w:rsidRPr="00E65D05">
              <w:rPr>
                <w:rFonts w:ascii="HG丸ｺﾞｼｯｸM-PRO" w:eastAsia="HG丸ｺﾞｼｯｸM-PRO" w:hAnsi="HG丸ｺﾞｼｯｸM-PRO" w:cs="Times New Roman" w:hint="eastAsia"/>
                <w:color w:val="000000" w:themeColor="text1"/>
                <w:sz w:val="14"/>
                <w:szCs w:val="14"/>
              </w:rPr>
              <w:t>算定通知 第２の４（７）</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rightChars="1" w:right="2"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MS-Gothic" w:hint="eastAsia"/>
                <w:color w:val="000000" w:themeColor="text1"/>
                <w:sz w:val="16"/>
                <w:szCs w:val="16"/>
              </w:rPr>
              <w:t>１　利用者に対して、リハビリテーションを必要とする状態の原因となった疾患の治療</w:t>
            </w:r>
            <w:r>
              <w:rPr>
                <w:rFonts w:ascii="HG丸ｺﾞｼｯｸM-PRO" w:eastAsia="HG丸ｺﾞｼｯｸM-PRO" w:hAnsi="HG丸ｺﾞｼｯｸM-PRO" w:cs="MS-Gothic" w:hint="eastAsia"/>
                <w:color w:val="000000" w:themeColor="text1"/>
                <w:sz w:val="16"/>
                <w:szCs w:val="16"/>
              </w:rPr>
              <w:t>等</w:t>
            </w:r>
            <w:r w:rsidRPr="00E65D05">
              <w:rPr>
                <w:rFonts w:ascii="HG丸ｺﾞｼｯｸM-PRO" w:eastAsia="HG丸ｺﾞｼｯｸM-PRO" w:hAnsi="HG丸ｺﾞｼｯｸM-PRO" w:cs="MS-Gothic" w:hint="eastAsia"/>
                <w:color w:val="000000" w:themeColor="text1"/>
                <w:sz w:val="16"/>
                <w:szCs w:val="16"/>
              </w:rPr>
              <w:t>のために入院又は入所した</w:t>
            </w:r>
            <w:r>
              <w:rPr>
                <w:rFonts w:ascii="HG丸ｺﾞｼｯｸM-PRO" w:eastAsia="HG丸ｺﾞｼｯｸM-PRO" w:hAnsi="HG丸ｺﾞｼｯｸM-PRO" w:cs="MS-Gothic" w:hint="eastAsia"/>
                <w:color w:val="000000" w:themeColor="text1"/>
                <w:sz w:val="16"/>
                <w:szCs w:val="16"/>
              </w:rPr>
              <w:t>病院若しくは診療所又は介護保険施設から退院、退所した日又は要支援</w:t>
            </w:r>
            <w:r w:rsidRPr="00E65D05">
              <w:rPr>
                <w:rFonts w:ascii="HG丸ｺﾞｼｯｸM-PRO" w:eastAsia="HG丸ｺﾞｼｯｸM-PRO" w:hAnsi="HG丸ｺﾞｼｯｸM-PRO" w:cs="MS-Gothic" w:hint="eastAsia"/>
                <w:color w:val="000000" w:themeColor="text1"/>
                <w:sz w:val="16"/>
                <w:szCs w:val="16"/>
              </w:rPr>
              <w:t>認定の効力が生じた日から起算して３月以内の期間に、</w:t>
            </w:r>
            <w:r w:rsidRPr="00E65D05">
              <w:rPr>
                <w:rFonts w:ascii="HG丸ｺﾞｼｯｸM-PRO" w:eastAsia="HG丸ｺﾞｼｯｸM-PRO" w:hAnsi="HG丸ｺﾞｼｯｸM-PRO" w:cs="Times New Roman" w:hint="eastAsia"/>
                <w:color w:val="000000" w:themeColor="text1"/>
                <w:sz w:val="16"/>
                <w:szCs w:val="20"/>
              </w:rPr>
              <w:t>集中的に指定介護予防訪問リハビリテーションを行った場合に</w:t>
            </w:r>
            <w:r w:rsidRPr="00E65D05">
              <w:rPr>
                <w:rFonts w:ascii="HG丸ｺﾞｼｯｸM-PRO" w:eastAsia="HG丸ｺﾞｼｯｸM-PRO" w:hAnsi="HG丸ｺﾞｼｯｸM-PRO" w:cs="Times New Roman"/>
                <w:color w:val="000000" w:themeColor="text1"/>
                <w:sz w:val="16"/>
                <w:szCs w:val="20"/>
              </w:rPr>
              <w:t>加算</w:t>
            </w:r>
            <w:r w:rsidRPr="00E65D05">
              <w:rPr>
                <w:rFonts w:ascii="HG丸ｺﾞｼｯｸM-PRO" w:eastAsia="HG丸ｺﾞｼｯｸM-PRO" w:hAnsi="HG丸ｺﾞｼｯｸM-PRO" w:cs="Times New Roman" w:hint="eastAsia"/>
                <w:color w:val="000000" w:themeColor="text1"/>
                <w:sz w:val="16"/>
                <w:szCs w:val="20"/>
              </w:rPr>
              <w:t>しているか。（２００単位/日）</w:t>
            </w:r>
          </w:p>
        </w:tc>
        <w:sdt>
          <w:sdtPr>
            <w:rPr>
              <w:rFonts w:ascii="HG丸ｺﾞｼｯｸM-PRO" w:eastAsia="HG丸ｺﾞｼｯｸM-PRO" w:hAnsi="HG丸ｺﾞｼｯｸM-PRO" w:cs="Times New Roman"/>
              <w:color w:val="000000" w:themeColor="text1"/>
              <w:sz w:val="26"/>
              <w:szCs w:val="26"/>
            </w:rPr>
            <w:id w:val="-1878077459"/>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612644905"/>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7742250"/>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B057B3">
        <w:trPr>
          <w:trHeight w:val="587"/>
        </w:trPr>
        <w:tc>
          <w:tcPr>
            <w:tcW w:w="2294" w:type="dxa"/>
            <w:vMerge/>
            <w:tcBorders>
              <w:bottom w:val="single" w:sz="4"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退院（所）日又は認定日から起算して１月以内の期間に行われる場合は、１週につきおおむね２日以上、１日当たり４０分以上実施しているか。</w:t>
            </w:r>
          </w:p>
        </w:tc>
        <w:sdt>
          <w:sdtPr>
            <w:rPr>
              <w:rFonts w:ascii="HG丸ｺﾞｼｯｸM-PRO" w:eastAsia="HG丸ｺﾞｼｯｸM-PRO" w:hAnsi="HG丸ｺﾞｼｯｸM-PRO" w:cs="Times New Roman"/>
              <w:color w:val="000000" w:themeColor="text1"/>
              <w:sz w:val="26"/>
              <w:szCs w:val="26"/>
            </w:rPr>
            <w:id w:val="-12988328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262532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7049389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539"/>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３　退院（所）日又は認定日から起算して１月を超え３月以内の期間に行われる場合は、１週につきおおむね２日以上、１日当たり２０分以上実施しているか。</w:t>
            </w:r>
          </w:p>
        </w:tc>
        <w:sdt>
          <w:sdtPr>
            <w:rPr>
              <w:rFonts w:ascii="HG丸ｺﾞｼｯｸM-PRO" w:eastAsia="HG丸ｺﾞｼｯｸM-PRO" w:hAnsi="HG丸ｺﾞｼｯｸM-PRO" w:cs="Times New Roman"/>
              <w:color w:val="000000" w:themeColor="text1"/>
              <w:sz w:val="26"/>
              <w:szCs w:val="26"/>
            </w:rPr>
            <w:id w:val="-1127929089"/>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03976285"/>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99232434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217"/>
        </w:trPr>
        <w:tc>
          <w:tcPr>
            <w:tcW w:w="2294" w:type="dxa"/>
            <w:tcBorders>
              <w:top w:val="single" w:sz="8" w:space="0" w:color="auto"/>
              <w:bottom w:val="single" w:sz="12" w:space="0" w:color="auto"/>
              <w:right w:val="single" w:sz="4" w:space="0" w:color="auto"/>
            </w:tcBorders>
            <w:shd w:val="clear" w:color="auto" w:fill="auto"/>
            <w:vAlign w:val="center"/>
          </w:tcPr>
          <w:p w:rsidR="00475B2A" w:rsidRPr="00E65D05" w:rsidRDefault="00475B2A" w:rsidP="00475B2A">
            <w:pPr>
              <w:snapToGrid w:val="0"/>
              <w:spacing w:afterLines="25" w:after="60"/>
              <w:jc w:val="left"/>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頻回のリハビリテーションを行う必要がある旨の特別の指示を行った場合</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w:t>
            </w:r>
            <w:r>
              <w:rPr>
                <w:rFonts w:ascii="HG丸ｺﾞｼｯｸM-PRO" w:eastAsia="HG丸ｺﾞｼｯｸM-PRO" w:hAnsi="HG丸ｺﾞｼｯｸM-PRO" w:cs="Times New Roman" w:hint="eastAsia"/>
                <w:color w:val="000000" w:themeColor="text1"/>
                <w:sz w:val="14"/>
                <w:szCs w:val="14"/>
              </w:rPr>
              <w:t>７</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第２の４（</w:t>
            </w:r>
            <w:r>
              <w:rPr>
                <w:rFonts w:ascii="HG丸ｺﾞｼｯｸM-PRO" w:eastAsia="HG丸ｺﾞｼｯｸM-PRO" w:hAnsi="HG丸ｺﾞｼｯｸM-PRO" w:cs="Times New Roman" w:hint="eastAsia"/>
                <w:color w:val="000000" w:themeColor="text1"/>
                <w:sz w:val="14"/>
                <w:szCs w:val="14"/>
              </w:rPr>
              <w:t>８</w:t>
            </w:r>
            <w:r w:rsidRPr="00E65D05">
              <w:rPr>
                <w:rFonts w:ascii="HG丸ｺﾞｼｯｸM-PRO" w:eastAsia="HG丸ｺﾞｼｯｸM-PRO" w:hAnsi="HG丸ｺﾞｼｯｸM-PRO" w:cs="Times New Roman" w:hint="eastAsia"/>
                <w:color w:val="000000" w:themeColor="text1"/>
                <w:sz w:val="14"/>
                <w:szCs w:val="14"/>
              </w:rPr>
              <w:t>）</w:t>
            </w:r>
          </w:p>
        </w:tc>
        <w:tc>
          <w:tcPr>
            <w:tcW w:w="6342" w:type="dxa"/>
            <w:tcBorders>
              <w:top w:val="single" w:sz="8" w:space="0" w:color="auto"/>
              <w:left w:val="single" w:sz="4" w:space="0" w:color="auto"/>
              <w:bottom w:val="single" w:sz="12" w:space="0" w:color="auto"/>
              <w:right w:val="single" w:sz="4" w:space="0" w:color="auto"/>
            </w:tcBorders>
            <w:vAlign w:val="center"/>
          </w:tcPr>
          <w:p w:rsidR="00475B2A" w:rsidRPr="00E65D05" w:rsidRDefault="00475B2A" w:rsidP="00475B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主治の医師（介護老人保健施設及び介護療養院の医師を除く。）が、急性増悪等により一時的に頻回の訪問リハビリテーションを行う必要がある旨の特別の指示を行った場合は、その指示の日から</w:t>
            </w:r>
            <w:r w:rsidRPr="00E65D05">
              <w:rPr>
                <w:rFonts w:ascii="HG丸ｺﾞｼｯｸM-PRO" w:eastAsia="HG丸ｺﾞｼｯｸM-PRO" w:hAnsi="HG丸ｺﾞｼｯｸM-PRO" w:cs="Times New Roman"/>
                <w:color w:val="000000" w:themeColor="text1"/>
                <w:sz w:val="16"/>
                <w:szCs w:val="20"/>
              </w:rPr>
              <w:t>14日間に限って、介護予防訪問リハビリテーション費は算定しない</w:t>
            </w:r>
            <w:r w:rsidRPr="00E65D05">
              <w:rPr>
                <w:rFonts w:ascii="HG丸ｺﾞｼｯｸM-PRO" w:eastAsia="HG丸ｺﾞｼｯｸM-PRO" w:hAnsi="HG丸ｺﾞｼｯｸM-PRO" w:cs="Times New Roman" w:hint="eastAsia"/>
                <w:color w:val="000000" w:themeColor="text1"/>
                <w:sz w:val="16"/>
                <w:szCs w:val="20"/>
              </w:rPr>
              <w:t>とされているが、遵守しているか。</w:t>
            </w:r>
          </w:p>
        </w:tc>
        <w:sdt>
          <w:sdtPr>
            <w:rPr>
              <w:rFonts w:ascii="HG丸ｺﾞｼｯｸM-PRO" w:eastAsia="HG丸ｺﾞｼｯｸM-PRO" w:hAnsi="HG丸ｺﾞｼｯｸM-PRO" w:cs="Times New Roman"/>
              <w:color w:val="000000" w:themeColor="text1"/>
              <w:sz w:val="26"/>
              <w:szCs w:val="26"/>
            </w:rPr>
            <w:id w:val="-77462414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2007587217"/>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10792525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1787"/>
        </w:trPr>
        <w:tc>
          <w:tcPr>
            <w:tcW w:w="2294" w:type="dxa"/>
            <w:tcBorders>
              <w:top w:val="single" w:sz="12" w:space="0" w:color="auto"/>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サービス種類相互間での算定関係</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w:t>
            </w:r>
            <w:r>
              <w:rPr>
                <w:rFonts w:ascii="HG丸ｺﾞｼｯｸM-PRO" w:eastAsia="HG丸ｺﾞｼｯｸM-PRO" w:hAnsi="HG丸ｺﾞｼｯｸM-PRO" w:cs="Times New Roman" w:hint="eastAsia"/>
                <w:color w:val="000000" w:themeColor="text1"/>
                <w:sz w:val="14"/>
                <w:szCs w:val="14"/>
              </w:rPr>
              <w:t>８</w:t>
            </w:r>
          </w:p>
        </w:tc>
        <w:tc>
          <w:tcPr>
            <w:tcW w:w="6342" w:type="dxa"/>
            <w:tcBorders>
              <w:top w:val="single" w:sz="12" w:space="0" w:color="auto"/>
              <w:left w:val="single" w:sz="4" w:space="0" w:color="auto"/>
              <w:bottom w:val="single" w:sz="8" w:space="0" w:color="auto"/>
              <w:right w:val="single" w:sz="4" w:space="0" w:color="auto"/>
            </w:tcBorders>
            <w:vAlign w:val="center"/>
          </w:tcPr>
          <w:p w:rsidR="00475B2A" w:rsidRPr="00E65D05" w:rsidRDefault="00475B2A" w:rsidP="00475B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利用者が、以下のサービスを受けている間は、介護予防訪問リハビリテーション費を算定できないが、遵守しているか。</w:t>
            </w:r>
          </w:p>
          <w:p w:rsidR="00475B2A" w:rsidRPr="00E65D05" w:rsidRDefault="00475B2A" w:rsidP="00475B2A">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① 介護予防短期入所生活介護</w:t>
            </w:r>
          </w:p>
          <w:p w:rsidR="00475B2A" w:rsidRPr="00E65D05" w:rsidRDefault="00475B2A" w:rsidP="00475B2A">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② 介護予防短期入所療養介護</w:t>
            </w:r>
          </w:p>
          <w:p w:rsidR="00475B2A" w:rsidRPr="00E65D05" w:rsidRDefault="00475B2A" w:rsidP="00475B2A">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③ 介護予防特定施設入居者生活介護</w:t>
            </w:r>
          </w:p>
          <w:p w:rsidR="00475B2A" w:rsidRPr="00E65D05" w:rsidRDefault="00475B2A" w:rsidP="00475B2A">
            <w:pPr>
              <w:snapToGrid w:val="0"/>
              <w:spacing w:line="300" w:lineRule="auto"/>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④ 介護予防認知症対応型共同生活介護</w:t>
            </w:r>
          </w:p>
        </w:tc>
        <w:sdt>
          <w:sdtPr>
            <w:rPr>
              <w:rFonts w:ascii="HG丸ｺﾞｼｯｸM-PRO" w:eastAsia="HG丸ｺﾞｼｯｸM-PRO" w:hAnsi="HG丸ｺﾞｼｯｸM-PRO" w:cs="Times New Roman"/>
              <w:color w:val="000000" w:themeColor="text1"/>
              <w:sz w:val="26"/>
              <w:szCs w:val="26"/>
            </w:rPr>
            <w:id w:val="82694548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68103294"/>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725097856"/>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8"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E812CB">
        <w:trPr>
          <w:trHeight w:val="1412"/>
        </w:trPr>
        <w:tc>
          <w:tcPr>
            <w:tcW w:w="2294" w:type="dxa"/>
            <w:tcBorders>
              <w:top w:val="single" w:sz="8" w:space="0" w:color="auto"/>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6"/>
                <w:szCs w:val="16"/>
              </w:rPr>
              <w:t>事業所の医師が診療せずにリハビリテーションを提供した場合の減算</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w:t>
            </w:r>
            <w:r>
              <w:rPr>
                <w:rFonts w:ascii="HG丸ｺﾞｼｯｸM-PRO" w:eastAsia="HG丸ｺﾞｼｯｸM-PRO" w:hAnsi="HG丸ｺﾞｼｯｸM-PRO" w:cs="Times New Roman" w:hint="eastAsia"/>
                <w:color w:val="000000" w:themeColor="text1"/>
                <w:sz w:val="14"/>
                <w:szCs w:val="14"/>
              </w:rPr>
              <w:t>９</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算定通知 第２の４（</w:t>
            </w:r>
            <w:r>
              <w:rPr>
                <w:rFonts w:ascii="HG丸ｺﾞｼｯｸM-PRO" w:eastAsia="HG丸ｺﾞｼｯｸM-PRO" w:hAnsi="HG丸ｺﾞｼｯｸM-PRO" w:cs="Times New Roman" w:hint="eastAsia"/>
                <w:color w:val="000000" w:themeColor="text1"/>
                <w:sz w:val="14"/>
                <w:szCs w:val="14"/>
              </w:rPr>
              <w:t>９</w:t>
            </w:r>
            <w:r w:rsidRPr="00E65D05">
              <w:rPr>
                <w:rFonts w:ascii="HG丸ｺﾞｼｯｸM-PRO" w:eastAsia="HG丸ｺﾞｼｯｸM-PRO" w:hAnsi="HG丸ｺﾞｼｯｸM-PRO" w:cs="Times New Roman" w:hint="eastAsia"/>
                <w:color w:val="000000" w:themeColor="text1"/>
                <w:sz w:val="14"/>
                <w:szCs w:val="14"/>
              </w:rPr>
              <w:t>）</w:t>
            </w:r>
          </w:p>
        </w:tc>
        <w:tc>
          <w:tcPr>
            <w:tcW w:w="6342" w:type="dxa"/>
            <w:tcBorders>
              <w:top w:val="single" w:sz="8" w:space="0" w:color="auto"/>
              <w:left w:val="single" w:sz="4" w:space="0" w:color="auto"/>
              <w:bottom w:val="single" w:sz="8" w:space="0" w:color="auto"/>
              <w:right w:val="single" w:sz="4" w:space="0" w:color="auto"/>
            </w:tcBorders>
            <w:vAlign w:val="center"/>
          </w:tcPr>
          <w:p w:rsidR="00475B2A" w:rsidRPr="00E65D05" w:rsidRDefault="00475B2A" w:rsidP="00475B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理学療法士、作業療法士又は言語聴覚士が、当該指定介護予防訪問リハビリテーション事業所の医師が診療を行っていない利用者に対して、指定介護予防訪問リハビリテーションを行った場合は、１回につき</w:t>
            </w:r>
            <w:r>
              <w:rPr>
                <w:rFonts w:ascii="HG丸ｺﾞｼｯｸM-PRO" w:eastAsia="HG丸ｺﾞｼｯｸM-PRO" w:hAnsi="HG丸ｺﾞｼｯｸM-PRO" w:cs="Times New Roman" w:hint="eastAsia"/>
                <w:color w:val="000000" w:themeColor="text1"/>
                <w:sz w:val="16"/>
                <w:szCs w:val="20"/>
              </w:rPr>
              <w:t>50</w:t>
            </w:r>
            <w:r w:rsidRPr="00E65D05">
              <w:rPr>
                <w:rFonts w:ascii="HG丸ｺﾞｼｯｸM-PRO" w:eastAsia="HG丸ｺﾞｼｯｸM-PRO" w:hAnsi="HG丸ｺﾞｼｯｸM-PRO" w:cs="Times New Roman" w:hint="eastAsia"/>
                <w:color w:val="000000" w:themeColor="text1"/>
                <w:sz w:val="16"/>
                <w:szCs w:val="20"/>
              </w:rPr>
              <w:t>単位を所定単位数から減算しているか。</w:t>
            </w:r>
          </w:p>
        </w:tc>
        <w:sdt>
          <w:sdtPr>
            <w:rPr>
              <w:rFonts w:ascii="HG丸ｺﾞｼｯｸM-PRO" w:eastAsia="HG丸ｺﾞｼｯｸM-PRO" w:hAnsi="HG丸ｺﾞｼｯｸM-PRO" w:cs="Times New Roman"/>
              <w:color w:val="000000" w:themeColor="text1"/>
              <w:sz w:val="26"/>
              <w:szCs w:val="26"/>
            </w:rPr>
            <w:id w:val="-1081607290"/>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5878364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26611582"/>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8"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E812CB">
        <w:trPr>
          <w:trHeight w:val="1110"/>
        </w:trPr>
        <w:tc>
          <w:tcPr>
            <w:tcW w:w="2294" w:type="dxa"/>
            <w:tcBorders>
              <w:top w:val="single" w:sz="8" w:space="0" w:color="auto"/>
              <w:bottom w:val="single" w:sz="12" w:space="0" w:color="auto"/>
              <w:right w:val="single" w:sz="4" w:space="0" w:color="auto"/>
            </w:tcBorders>
            <w:shd w:val="clear" w:color="auto" w:fill="auto"/>
            <w:vAlign w:val="center"/>
          </w:tcPr>
          <w:p w:rsidR="00475B2A" w:rsidRDefault="00475B2A" w:rsidP="00475B2A">
            <w:pPr>
              <w:snapToGrid w:val="0"/>
              <w:jc w:val="left"/>
              <w:rPr>
                <w:rFonts w:ascii="HG丸ｺﾞｼｯｸM-PRO" w:eastAsia="HG丸ｺﾞｼｯｸM-PRO" w:hAnsi="HG丸ｺﾞｼｯｸM-PRO" w:cs="Times New Roman"/>
                <w:color w:val="000000" w:themeColor="text1"/>
                <w:sz w:val="16"/>
                <w:szCs w:val="16"/>
              </w:rPr>
            </w:pPr>
            <w:r>
              <w:rPr>
                <w:rFonts w:ascii="HG丸ｺﾞｼｯｸM-PRO" w:eastAsia="HG丸ｺﾞｼｯｸM-PRO" w:hAnsi="HG丸ｺﾞｼｯｸM-PRO" w:cs="Times New Roman" w:hint="eastAsia"/>
                <w:color w:val="000000" w:themeColor="text1"/>
                <w:sz w:val="16"/>
                <w:szCs w:val="16"/>
              </w:rPr>
              <w:t>１２月を超えてリハビリテーションを行う場合の減算</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 xml:space="preserve">算定基準 </w:t>
            </w:r>
            <w:r>
              <w:rPr>
                <w:rFonts w:ascii="HG丸ｺﾞｼｯｸM-PRO" w:eastAsia="HG丸ｺﾞｼｯｸM-PRO" w:hAnsi="HG丸ｺﾞｼｯｸM-PRO" w:cs="Times New Roman" w:hint="eastAsia"/>
                <w:color w:val="000000" w:themeColor="text1"/>
                <w:sz w:val="14"/>
                <w:szCs w:val="14"/>
              </w:rPr>
              <w:t>別表３</w:t>
            </w:r>
            <w:r w:rsidRPr="00E65D05">
              <w:rPr>
                <w:rFonts w:ascii="HG丸ｺﾞｼｯｸM-PRO" w:eastAsia="HG丸ｺﾞｼｯｸM-PRO" w:hAnsi="HG丸ｺﾞｼｯｸM-PRO" w:cs="Times New Roman" w:hint="eastAsia"/>
                <w:color w:val="000000" w:themeColor="text1"/>
                <w:sz w:val="14"/>
                <w:szCs w:val="14"/>
              </w:rPr>
              <w:t>注10</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16"/>
              </w:rPr>
            </w:pPr>
            <w:r w:rsidRPr="00E65D05">
              <w:rPr>
                <w:rFonts w:ascii="HG丸ｺﾞｼｯｸM-PRO" w:eastAsia="HG丸ｺﾞｼｯｸM-PRO" w:hAnsi="HG丸ｺﾞｼｯｸM-PRO" w:cs="Times New Roman" w:hint="eastAsia"/>
                <w:color w:val="000000" w:themeColor="text1"/>
                <w:sz w:val="14"/>
                <w:szCs w:val="14"/>
              </w:rPr>
              <w:t>算定通知 第２の４（10）</w:t>
            </w:r>
          </w:p>
        </w:tc>
        <w:tc>
          <w:tcPr>
            <w:tcW w:w="6342" w:type="dxa"/>
            <w:tcBorders>
              <w:top w:val="single" w:sz="8" w:space="0" w:color="auto"/>
              <w:left w:val="single" w:sz="4" w:space="0" w:color="auto"/>
              <w:bottom w:val="single" w:sz="12" w:space="0" w:color="auto"/>
              <w:right w:val="single" w:sz="4" w:space="0" w:color="auto"/>
            </w:tcBorders>
            <w:vAlign w:val="center"/>
          </w:tcPr>
          <w:p w:rsidR="00475B2A" w:rsidRPr="00E65D05" w:rsidRDefault="00475B2A" w:rsidP="00475B2A">
            <w:pPr>
              <w:snapToGrid w:val="0"/>
              <w:spacing w:line="300" w:lineRule="auto"/>
              <w:ind w:firstLineChars="100" w:firstLine="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利用者に対して、指定介護予防訪問リハビリテーションの利用を開始した日の属する月から起算して１２月を超えて指定介護予防訪問リハビリテーションを行う場合は、１回につき５単位を所定単位から減算しているか。</w:t>
            </w:r>
          </w:p>
        </w:tc>
        <w:sdt>
          <w:sdtPr>
            <w:rPr>
              <w:rFonts w:ascii="HG丸ｺﾞｼｯｸM-PRO" w:eastAsia="HG丸ｺﾞｼｯｸM-PRO" w:hAnsi="HG丸ｺﾞｼｯｸM-PRO" w:cs="Times New Roman"/>
              <w:color w:val="000000" w:themeColor="text1"/>
              <w:sz w:val="26"/>
              <w:szCs w:val="26"/>
            </w:rPr>
            <w:id w:val="213790186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8643598"/>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12632775"/>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E812CB">
        <w:trPr>
          <w:trHeight w:val="510"/>
        </w:trPr>
        <w:tc>
          <w:tcPr>
            <w:tcW w:w="2294" w:type="dxa"/>
            <w:vMerge w:val="restart"/>
            <w:tcBorders>
              <w:top w:val="single" w:sz="12" w:space="0" w:color="auto"/>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記録の整備</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6"/>
                <w:szCs w:val="20"/>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算定通知 第２の４（13）</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spacing w:beforeLines="50" w:before="120" w:afterLines="50" w:after="12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 xml:space="preserve">１　</w:t>
            </w:r>
            <w:r w:rsidRPr="00E65D05">
              <w:rPr>
                <w:rFonts w:ascii="HG丸ｺﾞｼｯｸM-PRO" w:eastAsia="HG丸ｺﾞｼｯｸM-PRO" w:hAnsi="HG丸ｺﾞｼｯｸM-PRO" w:cs="Times New Roman"/>
                <w:color w:val="000000" w:themeColor="text1"/>
                <w:sz w:val="16"/>
                <w:szCs w:val="20"/>
              </w:rPr>
              <w:t>医師は、</w:t>
            </w:r>
            <w:r w:rsidRPr="00E65D05">
              <w:rPr>
                <w:rFonts w:ascii="HG丸ｺﾞｼｯｸM-PRO" w:eastAsia="HG丸ｺﾞｼｯｸM-PRO" w:hAnsi="HG丸ｺﾞｼｯｸM-PRO" w:cs="Times New Roman" w:hint="eastAsia"/>
                <w:color w:val="000000" w:themeColor="text1"/>
                <w:sz w:val="16"/>
                <w:szCs w:val="20"/>
              </w:rPr>
              <w:t>理学療法士、作業療法士又は言語聴覚士</w:t>
            </w:r>
            <w:r w:rsidRPr="00E65D05">
              <w:rPr>
                <w:rFonts w:ascii="HG丸ｺﾞｼｯｸM-PRO" w:eastAsia="HG丸ｺﾞｼｯｸM-PRO" w:hAnsi="HG丸ｺﾞｼｯｸM-PRO" w:cs="Times New Roman"/>
                <w:color w:val="000000" w:themeColor="text1"/>
                <w:sz w:val="16"/>
                <w:szCs w:val="20"/>
              </w:rPr>
              <w:t>に対して行った</w:t>
            </w:r>
            <w:r w:rsidRPr="00E65D05">
              <w:rPr>
                <w:rFonts w:ascii="HG丸ｺﾞｼｯｸM-PRO" w:eastAsia="HG丸ｺﾞｼｯｸM-PRO" w:hAnsi="HG丸ｺﾞｼｯｸM-PRO" w:cs="Times New Roman" w:hint="eastAsia"/>
                <w:color w:val="000000" w:themeColor="text1"/>
                <w:sz w:val="16"/>
                <w:szCs w:val="20"/>
              </w:rPr>
              <w:t>指示内容の要点を診療録に記入しているか。</w:t>
            </w:r>
          </w:p>
        </w:tc>
        <w:sdt>
          <w:sdtPr>
            <w:rPr>
              <w:rFonts w:ascii="HG丸ｺﾞｼｯｸM-PRO" w:eastAsia="HG丸ｺﾞｼｯｸM-PRO" w:hAnsi="HG丸ｺﾞｼｯｸM-PRO" w:cs="Times New Roman"/>
              <w:color w:val="000000" w:themeColor="text1"/>
              <w:sz w:val="26"/>
              <w:szCs w:val="26"/>
            </w:rPr>
            <w:id w:val="-569804868"/>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71049836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02193093"/>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33591D">
        <w:trPr>
          <w:trHeight w:val="883"/>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２　理学療法士、作業療法士又は言語聴覚士は、介護予防訪問リハビリテーション計画書の内容を利用者に説明し、記録するとともに、医師の指示に基づき行った指導の内容の要点及び指導に要した時間を記録しているか。</w:t>
            </w:r>
          </w:p>
        </w:tc>
        <w:sdt>
          <w:sdtPr>
            <w:rPr>
              <w:rFonts w:ascii="HG丸ｺﾞｼｯｸM-PRO" w:eastAsia="HG丸ｺﾞｼｯｸM-PRO" w:hAnsi="HG丸ｺﾞｼｯｸM-PRO" w:cs="Times New Roman"/>
              <w:color w:val="000000" w:themeColor="text1"/>
              <w:sz w:val="26"/>
              <w:szCs w:val="26"/>
            </w:rPr>
            <w:id w:val="10912823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49124802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523978693"/>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33591D">
        <w:trPr>
          <w:trHeight w:val="681"/>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３　上記２の記載については、医療保険の診療録に記載することとしてもよいが、下線又は枠で囲う等により、他の記載と区別できるようにしているか。</w:t>
            </w:r>
          </w:p>
        </w:tc>
        <w:sdt>
          <w:sdtPr>
            <w:rPr>
              <w:rFonts w:ascii="HG丸ｺﾞｼｯｸM-PRO" w:eastAsia="HG丸ｺﾞｼｯｸM-PRO" w:hAnsi="HG丸ｺﾞｼｯｸM-PRO" w:cs="Times New Roman"/>
              <w:color w:val="000000" w:themeColor="text1"/>
              <w:sz w:val="26"/>
              <w:szCs w:val="26"/>
            </w:rPr>
            <w:id w:val="24423079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083606340"/>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847251151"/>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702"/>
        </w:trPr>
        <w:tc>
          <w:tcPr>
            <w:tcW w:w="2294" w:type="dxa"/>
            <w:vMerge/>
            <w:tcBorders>
              <w:bottom w:val="single" w:sz="8"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8" w:space="0" w:color="auto"/>
              <w:right w:val="single" w:sz="4" w:space="0" w:color="auto"/>
            </w:tcBorders>
            <w:vAlign w:val="center"/>
          </w:tcPr>
          <w:p w:rsidR="00475B2A" w:rsidRPr="00E65D05" w:rsidRDefault="00475B2A" w:rsidP="00475B2A">
            <w:pPr>
              <w:snapToGrid w:val="0"/>
              <w:spacing w:beforeLines="50" w:before="120" w:afterLines="50" w:after="120"/>
              <w:ind w:left="160" w:hangingChars="100" w:hanging="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４　指定介護予防訪問</w:t>
            </w:r>
            <w:r w:rsidRPr="00E65D05">
              <w:rPr>
                <w:rFonts w:ascii="HG丸ｺﾞｼｯｸM-PRO" w:eastAsia="HG丸ｺﾞｼｯｸM-PRO" w:hAnsi="HG丸ｺﾞｼｯｸM-PRO" w:cs="Times New Roman"/>
                <w:color w:val="000000" w:themeColor="text1"/>
                <w:sz w:val="16"/>
                <w:szCs w:val="20"/>
              </w:rPr>
              <w:t>リハビリテーションに関する記録（実施時間、訓練内容、担当者</w:t>
            </w:r>
            <w:r>
              <w:rPr>
                <w:rFonts w:ascii="HG丸ｺﾞｼｯｸM-PRO" w:eastAsia="HG丸ｺﾞｼｯｸM-PRO" w:hAnsi="HG丸ｺﾞｼｯｸM-PRO" w:cs="Times New Roman" w:hint="eastAsia"/>
                <w:color w:val="000000" w:themeColor="text1"/>
                <w:sz w:val="16"/>
                <w:szCs w:val="20"/>
              </w:rPr>
              <w:t>等）は利用者ごとに保管され、常に指定介護予防訪問リハビリテーション</w:t>
            </w:r>
            <w:r w:rsidRPr="00E65D05">
              <w:rPr>
                <w:rFonts w:ascii="HG丸ｺﾞｼｯｸM-PRO" w:eastAsia="HG丸ｺﾞｼｯｸM-PRO" w:hAnsi="HG丸ｺﾞｼｯｸM-PRO" w:cs="Times New Roman" w:hint="eastAsia"/>
                <w:color w:val="000000" w:themeColor="text1"/>
                <w:sz w:val="16"/>
                <w:szCs w:val="20"/>
              </w:rPr>
              <w:t>事業所のリハビリテーション従事者により閲覧が可能であるか。</w:t>
            </w:r>
          </w:p>
        </w:tc>
        <w:sdt>
          <w:sdtPr>
            <w:rPr>
              <w:rFonts w:ascii="HG丸ｺﾞｼｯｸM-PRO" w:eastAsia="HG丸ｺﾞｼｯｸM-PRO" w:hAnsi="HG丸ｺﾞｼｯｸM-PRO" w:cs="Times New Roman"/>
              <w:color w:val="000000" w:themeColor="text1"/>
              <w:sz w:val="26"/>
              <w:szCs w:val="26"/>
            </w:rPr>
            <w:id w:val="138367395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2035543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405063616"/>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8"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E65D05" w:rsidTr="00056129">
        <w:trPr>
          <w:trHeight w:val="702"/>
        </w:trPr>
        <w:tc>
          <w:tcPr>
            <w:tcW w:w="2294" w:type="dxa"/>
            <w:tcBorders>
              <w:top w:val="single" w:sz="8" w:space="0" w:color="auto"/>
              <w:bottom w:val="single" w:sz="12" w:space="0" w:color="auto"/>
              <w:right w:val="single" w:sz="4" w:space="0" w:color="auto"/>
            </w:tcBorders>
            <w:shd w:val="clear" w:color="auto" w:fill="auto"/>
            <w:vAlign w:val="center"/>
          </w:tcPr>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事業所評価加算</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　別表３ロ</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算定通知　第2の４（11）</w:t>
            </w:r>
          </w:p>
        </w:tc>
        <w:tc>
          <w:tcPr>
            <w:tcW w:w="6342" w:type="dxa"/>
            <w:tcBorders>
              <w:top w:val="single" w:sz="8" w:space="0" w:color="auto"/>
              <w:left w:val="single" w:sz="4" w:space="0" w:color="auto"/>
              <w:bottom w:val="single" w:sz="12" w:space="0" w:color="auto"/>
              <w:right w:val="single" w:sz="4" w:space="0" w:color="auto"/>
            </w:tcBorders>
            <w:vAlign w:val="center"/>
          </w:tcPr>
          <w:p w:rsidR="00475B2A" w:rsidRPr="00E65D05" w:rsidRDefault="00475B2A" w:rsidP="00475B2A">
            <w:pPr>
              <w:snapToGrid w:val="0"/>
              <w:spacing w:beforeLines="50" w:before="120" w:afterLines="50" w:after="120"/>
              <w:ind w:firstLineChars="100" w:firstLine="160"/>
              <w:rPr>
                <w:rFonts w:ascii="HG丸ｺﾞｼｯｸM-PRO" w:eastAsia="HG丸ｺﾞｼｯｸM-PRO" w:hAnsi="HG丸ｺﾞｼｯｸM-PRO" w:cs="Times New Roman"/>
                <w:color w:val="000000" w:themeColor="text1"/>
                <w:sz w:val="16"/>
                <w:szCs w:val="20"/>
              </w:rPr>
            </w:pPr>
            <w:r w:rsidRPr="00E65D05">
              <w:rPr>
                <w:rFonts w:ascii="HG丸ｺﾞｼｯｸM-PRO" w:eastAsia="HG丸ｺﾞｼｯｸM-PRO" w:hAnsi="HG丸ｺﾞｼｯｸM-PRO" w:cs="Times New Roman" w:hint="eastAsia"/>
                <w:color w:val="000000" w:themeColor="text1"/>
                <w:sz w:val="16"/>
                <w:szCs w:val="20"/>
              </w:rPr>
              <w:t>別に厚生労働大臣が定める基準に適合しているものとして都道府県知事に届け出た指定介護予防通所リハビリテーション事業所において、評価対象期間（別に厚生労働大臣が定める期間をいう。）の満了日の属する年度の次の年度内に限り１月につき所定単位数を加算しているか。（１２０単位／月）</w:t>
            </w:r>
          </w:p>
        </w:tc>
        <w:sdt>
          <w:sdtPr>
            <w:rPr>
              <w:rFonts w:ascii="HG丸ｺﾞｼｯｸM-PRO" w:eastAsia="HG丸ｺﾞｼｯｸM-PRO" w:hAnsi="HG丸ｺﾞｼｯｸM-PRO" w:cs="Times New Roman"/>
              <w:color w:val="000000" w:themeColor="text1"/>
              <w:sz w:val="26"/>
              <w:szCs w:val="26"/>
            </w:rPr>
            <w:id w:val="-764990111"/>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5448833"/>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369919936"/>
            <w14:checkbox>
              <w14:checked w14:val="0"/>
              <w14:checkedState w14:val="00FE" w14:font="Wingdings"/>
              <w14:uncheckedState w14:val="2610" w14:font="ＭＳ ゴシック"/>
            </w14:checkbox>
          </w:sdtPr>
          <w:sdtEndPr/>
          <w:sdtContent>
            <w:tc>
              <w:tcPr>
                <w:tcW w:w="458" w:type="dxa"/>
                <w:tcBorders>
                  <w:top w:val="single" w:sz="8" w:space="0" w:color="auto"/>
                  <w:left w:val="single" w:sz="4" w:space="0" w:color="auto"/>
                  <w:bottom w:val="single" w:sz="12"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AE3FE4" w:rsidTr="00056129">
        <w:trPr>
          <w:trHeight w:val="1051"/>
        </w:trPr>
        <w:tc>
          <w:tcPr>
            <w:tcW w:w="2294" w:type="dxa"/>
            <w:vMerge w:val="restart"/>
            <w:tcBorders>
              <w:top w:val="single" w:sz="12" w:space="0" w:color="auto"/>
              <w:right w:val="single" w:sz="4" w:space="0" w:color="auto"/>
            </w:tcBorders>
            <w:shd w:val="clear" w:color="auto" w:fill="auto"/>
            <w:vAlign w:val="center"/>
          </w:tcPr>
          <w:p w:rsidR="00475B2A" w:rsidRPr="00E65D05"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8"/>
              </w:rPr>
              <w:t>サービス提供体制強化加算</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4"/>
                <w:szCs w:val="14"/>
              </w:rPr>
            </w:pPr>
            <w:r w:rsidRPr="00E65D05">
              <w:rPr>
                <w:rFonts w:ascii="HG丸ｺﾞｼｯｸM-PRO" w:eastAsia="HG丸ｺﾞｼｯｸM-PRO" w:hAnsi="HG丸ｺﾞｼｯｸM-PRO" w:cs="Times New Roman" w:hint="eastAsia"/>
                <w:color w:val="000000" w:themeColor="text1"/>
                <w:sz w:val="14"/>
                <w:szCs w:val="14"/>
              </w:rPr>
              <w:t>算定基準 別表３ハ</w:t>
            </w:r>
          </w:p>
          <w:p w:rsidR="00475B2A" w:rsidRPr="00E65D05" w:rsidRDefault="00475B2A" w:rsidP="00475B2A">
            <w:pPr>
              <w:snapToGrid w:val="0"/>
              <w:jc w:val="left"/>
              <w:rPr>
                <w:rFonts w:ascii="HG丸ｺﾞｼｯｸM-PRO" w:eastAsia="HG丸ｺﾞｼｯｸM-PRO" w:hAnsi="HG丸ｺﾞｼｯｸM-PRO" w:cs="Times New Roman"/>
                <w:color w:val="000000" w:themeColor="text1"/>
                <w:sz w:val="18"/>
              </w:rPr>
            </w:pPr>
            <w:r w:rsidRPr="00E65D05">
              <w:rPr>
                <w:rFonts w:ascii="HG丸ｺﾞｼｯｸM-PRO" w:eastAsia="HG丸ｺﾞｼｯｸM-PRO" w:hAnsi="HG丸ｺﾞｼｯｸM-PRO" w:cs="Times New Roman" w:hint="eastAsia"/>
                <w:color w:val="000000" w:themeColor="text1"/>
                <w:sz w:val="14"/>
                <w:szCs w:val="14"/>
              </w:rPr>
              <w:t>算定通知 第２の４（12）</w:t>
            </w:r>
          </w:p>
        </w:tc>
        <w:tc>
          <w:tcPr>
            <w:tcW w:w="6342" w:type="dxa"/>
            <w:tcBorders>
              <w:top w:val="single" w:sz="12" w:space="0" w:color="auto"/>
              <w:left w:val="single" w:sz="4" w:space="0" w:color="auto"/>
              <w:bottom w:val="single" w:sz="4"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１　指定</w:t>
            </w:r>
            <w:r w:rsidRPr="00E65D05">
              <w:rPr>
                <w:rFonts w:ascii="HG丸ｺﾞｼｯｸM-PRO" w:eastAsia="HG丸ｺﾞｼｯｸM-PRO" w:hAnsi="HG丸ｺﾞｼｯｸM-PRO" w:cs="Times New Roman" w:hint="eastAsia"/>
                <w:color w:val="000000" w:themeColor="text1"/>
                <w:sz w:val="16"/>
                <w:szCs w:val="20"/>
              </w:rPr>
              <w:t>介護予防訪問リハビリテーションを利用者に直接提供する理学療法士、作業療法士又は言語聴覚士のうち、</w:t>
            </w:r>
            <w:r>
              <w:rPr>
                <w:rFonts w:ascii="HG丸ｺﾞｼｯｸM-PRO" w:eastAsia="HG丸ｺﾞｼｯｸM-PRO" w:hAnsi="HG丸ｺﾞｼｯｸM-PRO" w:cs="Times New Roman" w:hint="eastAsia"/>
                <w:color w:val="000000" w:themeColor="text1"/>
                <w:sz w:val="16"/>
                <w:szCs w:val="20"/>
              </w:rPr>
              <w:t>サービス提供体制強化加算（Ⅰ）にあっては、勤続年数が７年以上の者が１名以上いるか。</w:t>
            </w:r>
            <w:r w:rsidRPr="00E65D05">
              <w:rPr>
                <w:rFonts w:ascii="HG丸ｺﾞｼｯｸM-PRO" w:eastAsia="HG丸ｺﾞｼｯｸM-PRO" w:hAnsi="HG丸ｺﾞｼｯｸM-PRO" w:cs="Times New Roman" w:hint="eastAsia"/>
                <w:color w:val="000000" w:themeColor="text1"/>
                <w:sz w:val="16"/>
                <w:szCs w:val="20"/>
              </w:rPr>
              <w:t>（６単位／回）</w:t>
            </w:r>
          </w:p>
        </w:tc>
        <w:sdt>
          <w:sdtPr>
            <w:rPr>
              <w:rFonts w:ascii="HG丸ｺﾞｼｯｸM-PRO" w:eastAsia="HG丸ｺﾞｼｯｸM-PRO" w:hAnsi="HG丸ｺﾞｼｯｸM-PRO" w:cs="Times New Roman"/>
              <w:color w:val="000000" w:themeColor="text1"/>
              <w:sz w:val="26"/>
              <w:szCs w:val="26"/>
            </w:rPr>
            <w:id w:val="1038469591"/>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2691753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right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1642722012"/>
            <w14:checkbox>
              <w14:checked w14:val="0"/>
              <w14:checkedState w14:val="00FE" w14:font="Wingdings"/>
              <w14:uncheckedState w14:val="2610" w14:font="ＭＳ ゴシック"/>
            </w14:checkbox>
          </w:sdtPr>
          <w:sdtEndPr/>
          <w:sdtContent>
            <w:tc>
              <w:tcPr>
                <w:tcW w:w="458" w:type="dxa"/>
                <w:tcBorders>
                  <w:top w:val="single" w:sz="12" w:space="0" w:color="auto"/>
                  <w:left w:val="single" w:sz="4" w:space="0" w:color="auto"/>
                  <w:bottom w:val="single" w:sz="4" w:space="0" w:color="auto"/>
                </w:tcBorders>
                <w:vAlign w:val="center"/>
              </w:tcPr>
              <w:p w:rsidR="00475B2A" w:rsidRPr="00217B59"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r w:rsidR="00475B2A" w:rsidRPr="00AE3FE4" w:rsidTr="00135ECD">
        <w:trPr>
          <w:trHeight w:val="1051"/>
        </w:trPr>
        <w:tc>
          <w:tcPr>
            <w:tcW w:w="2294" w:type="dxa"/>
            <w:vMerge/>
            <w:tcBorders>
              <w:bottom w:val="single" w:sz="12" w:space="0" w:color="auto"/>
              <w:right w:val="single" w:sz="4" w:space="0" w:color="auto"/>
            </w:tcBorders>
            <w:shd w:val="clear" w:color="auto" w:fill="auto"/>
            <w:vAlign w:val="center"/>
          </w:tcPr>
          <w:p w:rsidR="00475B2A" w:rsidRPr="00E65D05" w:rsidRDefault="00475B2A" w:rsidP="00475B2A">
            <w:pPr>
              <w:snapToGrid w:val="0"/>
              <w:spacing w:afterLines="25" w:after="60"/>
              <w:jc w:val="left"/>
              <w:rPr>
                <w:rFonts w:ascii="HG丸ｺﾞｼｯｸM-PRO" w:eastAsia="HG丸ｺﾞｼｯｸM-PRO" w:hAnsi="HG丸ｺﾞｼｯｸM-PRO" w:cs="Times New Roman"/>
                <w:color w:val="000000" w:themeColor="text1"/>
                <w:sz w:val="18"/>
              </w:rPr>
            </w:pPr>
          </w:p>
        </w:tc>
        <w:tc>
          <w:tcPr>
            <w:tcW w:w="6342" w:type="dxa"/>
            <w:tcBorders>
              <w:top w:val="single" w:sz="4" w:space="0" w:color="auto"/>
              <w:left w:val="single" w:sz="4" w:space="0" w:color="auto"/>
              <w:bottom w:val="single" w:sz="12" w:space="0" w:color="auto"/>
              <w:right w:val="single" w:sz="4" w:space="0" w:color="auto"/>
            </w:tcBorders>
            <w:vAlign w:val="center"/>
          </w:tcPr>
          <w:p w:rsidR="00475B2A" w:rsidRPr="00E65D05" w:rsidRDefault="00475B2A" w:rsidP="00475B2A">
            <w:pPr>
              <w:snapToGrid w:val="0"/>
              <w:ind w:left="160" w:hangingChars="100" w:hanging="160"/>
              <w:rPr>
                <w:rFonts w:ascii="HG丸ｺﾞｼｯｸM-PRO" w:eastAsia="HG丸ｺﾞｼｯｸM-PRO" w:hAnsi="HG丸ｺﾞｼｯｸM-PRO" w:cs="Times New Roman"/>
                <w:color w:val="000000" w:themeColor="text1"/>
                <w:sz w:val="16"/>
                <w:szCs w:val="20"/>
              </w:rPr>
            </w:pPr>
            <w:r>
              <w:rPr>
                <w:rFonts w:ascii="HG丸ｺﾞｼｯｸM-PRO" w:eastAsia="HG丸ｺﾞｼｯｸM-PRO" w:hAnsi="HG丸ｺﾞｼｯｸM-PRO" w:cs="Times New Roman" w:hint="eastAsia"/>
                <w:color w:val="000000" w:themeColor="text1"/>
                <w:sz w:val="16"/>
                <w:szCs w:val="20"/>
              </w:rPr>
              <w:t>２　指定</w:t>
            </w:r>
            <w:r w:rsidRPr="00E65D05">
              <w:rPr>
                <w:rFonts w:ascii="HG丸ｺﾞｼｯｸM-PRO" w:eastAsia="HG丸ｺﾞｼｯｸM-PRO" w:hAnsi="HG丸ｺﾞｼｯｸM-PRO" w:cs="Times New Roman" w:hint="eastAsia"/>
                <w:color w:val="000000" w:themeColor="text1"/>
                <w:sz w:val="16"/>
                <w:szCs w:val="20"/>
              </w:rPr>
              <w:t>介護予防訪問リハビリテーションを利用者に直接提供する理学療法士、作業療法士又は言語聴覚士のうち、</w:t>
            </w:r>
            <w:r>
              <w:rPr>
                <w:rFonts w:ascii="HG丸ｺﾞｼｯｸM-PRO" w:eastAsia="HG丸ｺﾞｼｯｸM-PRO" w:hAnsi="HG丸ｺﾞｼｯｸM-PRO" w:cs="Times New Roman" w:hint="eastAsia"/>
                <w:color w:val="000000" w:themeColor="text1"/>
                <w:sz w:val="16"/>
                <w:szCs w:val="20"/>
              </w:rPr>
              <w:t>サービス提供体制強化加算（Ⅱ）にあっては、勤続年数が３年以上の者が１名以上いるか。</w:t>
            </w:r>
            <w:r w:rsidRPr="00E65D05">
              <w:rPr>
                <w:rFonts w:ascii="HG丸ｺﾞｼｯｸM-PRO" w:eastAsia="HG丸ｺﾞｼｯｸM-PRO" w:hAnsi="HG丸ｺﾞｼｯｸM-PRO" w:cs="Times New Roman" w:hint="eastAsia"/>
                <w:color w:val="000000" w:themeColor="text1"/>
                <w:sz w:val="16"/>
                <w:szCs w:val="20"/>
              </w:rPr>
              <w:t>（</w:t>
            </w:r>
            <w:r>
              <w:rPr>
                <w:rFonts w:ascii="HG丸ｺﾞｼｯｸM-PRO" w:eastAsia="HG丸ｺﾞｼｯｸM-PRO" w:hAnsi="HG丸ｺﾞｼｯｸM-PRO" w:cs="Times New Roman" w:hint="eastAsia"/>
                <w:color w:val="000000" w:themeColor="text1"/>
                <w:sz w:val="16"/>
                <w:szCs w:val="20"/>
              </w:rPr>
              <w:t>３</w:t>
            </w:r>
            <w:r w:rsidRPr="00E65D05">
              <w:rPr>
                <w:rFonts w:ascii="HG丸ｺﾞｼｯｸM-PRO" w:eastAsia="HG丸ｺﾞｼｯｸM-PRO" w:hAnsi="HG丸ｺﾞｼｯｸM-PRO" w:cs="Times New Roman" w:hint="eastAsia"/>
                <w:color w:val="000000" w:themeColor="text1"/>
                <w:sz w:val="16"/>
                <w:szCs w:val="20"/>
              </w:rPr>
              <w:t>単位／回）</w:t>
            </w:r>
          </w:p>
        </w:tc>
        <w:sdt>
          <w:sdtPr>
            <w:rPr>
              <w:rFonts w:ascii="HG丸ｺﾞｼｯｸM-PRO" w:eastAsia="HG丸ｺﾞｼｯｸM-PRO" w:hAnsi="HG丸ｺﾞｼｯｸM-PRO" w:cs="Times New Roman"/>
              <w:color w:val="000000" w:themeColor="text1"/>
              <w:sz w:val="26"/>
              <w:szCs w:val="26"/>
            </w:rPr>
            <w:id w:val="1264650778"/>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95448522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right w:val="single" w:sz="4"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sdt>
          <w:sdtPr>
            <w:rPr>
              <w:rFonts w:ascii="HG丸ｺﾞｼｯｸM-PRO" w:eastAsia="HG丸ｺﾞｼｯｸM-PRO" w:hAnsi="HG丸ｺﾞｼｯｸM-PRO" w:cs="Times New Roman"/>
              <w:color w:val="000000" w:themeColor="text1"/>
              <w:sz w:val="26"/>
              <w:szCs w:val="26"/>
            </w:rPr>
            <w:id w:val="554900864"/>
            <w14:checkbox>
              <w14:checked w14:val="0"/>
              <w14:checkedState w14:val="00FE" w14:font="Wingdings"/>
              <w14:uncheckedState w14:val="2610" w14:font="ＭＳ ゴシック"/>
            </w14:checkbox>
          </w:sdtPr>
          <w:sdtEndPr/>
          <w:sdtContent>
            <w:tc>
              <w:tcPr>
                <w:tcW w:w="458" w:type="dxa"/>
                <w:tcBorders>
                  <w:top w:val="single" w:sz="4" w:space="0" w:color="auto"/>
                  <w:left w:val="single" w:sz="4" w:space="0" w:color="auto"/>
                  <w:bottom w:val="single" w:sz="12" w:space="0" w:color="auto"/>
                </w:tcBorders>
                <w:vAlign w:val="center"/>
              </w:tcPr>
              <w:p w:rsidR="00475B2A" w:rsidRDefault="00475B2A" w:rsidP="00475B2A">
                <w:pPr>
                  <w:snapToGrid w:val="0"/>
                  <w:jc w:val="center"/>
                  <w:rPr>
                    <w:rFonts w:ascii="HG丸ｺﾞｼｯｸM-PRO" w:eastAsia="HG丸ｺﾞｼｯｸM-PRO" w:hAnsi="HG丸ｺﾞｼｯｸM-PRO" w:cs="Times New Roman"/>
                    <w:color w:val="000000" w:themeColor="text1"/>
                    <w:sz w:val="26"/>
                    <w:szCs w:val="26"/>
                  </w:rPr>
                </w:pPr>
                <w:r>
                  <w:rPr>
                    <w:rFonts w:ascii="ＭＳ ゴシック" w:eastAsia="ＭＳ ゴシック" w:hAnsi="ＭＳ ゴシック" w:cs="Times New Roman" w:hint="eastAsia"/>
                    <w:color w:val="000000" w:themeColor="text1"/>
                    <w:sz w:val="26"/>
                    <w:szCs w:val="26"/>
                  </w:rPr>
                  <w:t>☐</w:t>
                </w:r>
              </w:p>
            </w:tc>
          </w:sdtContent>
        </w:sdt>
      </w:tr>
    </w:tbl>
    <w:p w:rsidR="00DD4A11" w:rsidRPr="00AE3FE4" w:rsidRDefault="00DD4A11">
      <w:pPr>
        <w:rPr>
          <w:color w:val="000000" w:themeColor="text1"/>
        </w:rPr>
      </w:pPr>
    </w:p>
    <w:sectPr w:rsidR="00DD4A11" w:rsidRPr="00AE3FE4" w:rsidSect="00AC061E">
      <w:footerReference w:type="default" r:id="rId12"/>
      <w:pgSz w:w="11906" w:h="16838" w:code="9"/>
      <w:pgMar w:top="1418" w:right="567" w:bottom="1134" w:left="567" w:header="851" w:footer="992" w:gutter="34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91" w:rsidRDefault="00AD7D91" w:rsidP="00CB12BA">
      <w:r>
        <w:separator/>
      </w:r>
    </w:p>
  </w:endnote>
  <w:endnote w:type="continuationSeparator" w:id="0">
    <w:p w:rsidR="00AD7D91" w:rsidRDefault="00AD7D91" w:rsidP="00CB1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3" w:usb1="08070000" w:usb2="00000010" w:usb3="00000000" w:csb0="0002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明朝OOEnc">
    <w:altName w:val="HGPｺﾞｼｯｸE"/>
    <w:panose1 w:val="00000000000000000000"/>
    <w:charset w:val="80"/>
    <w:family w:val="auto"/>
    <w:notTrueType/>
    <w:pitch w:val="default"/>
    <w:sig w:usb0="00000001" w:usb1="08070000" w:usb2="00000010" w:usb3="00000000" w:csb0="00020000" w:csb1="00000000"/>
  </w:font>
  <w:font w:name="Font000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D91" w:rsidRDefault="00AD7D91" w:rsidP="00CB2B0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7D91" w:rsidRDefault="00AD7D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D91" w:rsidRPr="004363A7" w:rsidRDefault="00AD7D91" w:rsidP="00CB2B06">
    <w:pPr>
      <w:pStyle w:val="a3"/>
      <w:jc w:val="center"/>
      <w:rPr>
        <w:rFonts w:ascii="Times New Roman" w:eastAsia="HG丸ｺﾞｼｯｸM-PRO" w:hAnsi="Times New Roman"/>
        <w:kern w:val="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D91" w:rsidRPr="003B2E80" w:rsidRDefault="00AD7D91" w:rsidP="00CB2B06">
    <w:pPr>
      <w:pStyle w:val="a3"/>
      <w:jc w:val="center"/>
      <w:rPr>
        <w:rFonts w:ascii="Times New Roman" w:eastAsia="HG丸ｺﾞｼｯｸM-PRO" w:hAnsi="Times New Roman"/>
        <w:kern w:val="0"/>
        <w:sz w:val="20"/>
        <w:szCs w:val="20"/>
      </w:rPr>
    </w:pPr>
    <w:r>
      <w:rPr>
        <w:rFonts w:ascii="Times New Roman" w:eastAsia="HG丸ｺﾞｼｯｸM-PRO" w:hAnsi="Times New Roman" w:hint="eastAsia"/>
        <w:kern w:val="0"/>
        <w:sz w:val="20"/>
        <w:szCs w:val="20"/>
      </w:rPr>
      <w:t>1</w:t>
    </w:r>
    <w:r w:rsidRPr="003F4B3D">
      <w:rPr>
        <w:rFonts w:ascii="Times New Roman" w:eastAsia="HG丸ｺﾞｼｯｸM-PRO" w:hAnsi="Times New Roman"/>
        <w:kern w:val="0"/>
        <w:sz w:val="20"/>
        <w:szCs w:val="20"/>
      </w:rPr>
      <w:t>/</w:t>
    </w:r>
    <w:r>
      <w:rPr>
        <w:rFonts w:ascii="Times New Roman" w:eastAsia="HG丸ｺﾞｼｯｸM-PRO" w:hAnsi="Times New Roman" w:hint="eastAsia"/>
        <w:kern w:val="0"/>
        <w:sz w:val="20"/>
        <w:szCs w:val="20"/>
      </w:rPr>
      <w:t>15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D91" w:rsidRDefault="00AD7D91">
    <w:pPr>
      <w:pStyle w:val="a3"/>
      <w:jc w:val="center"/>
    </w:pPr>
  </w:p>
  <w:p w:rsidR="00AD7D91" w:rsidRDefault="00AD7D91">
    <w:pPr>
      <w:pStyle w:val="a3"/>
      <w:jc w:val="center"/>
    </w:pPr>
    <w:r>
      <w:fldChar w:fldCharType="begin"/>
    </w:r>
    <w:r>
      <w:instrText>PAGE   \* MERGEFORMAT</w:instrText>
    </w:r>
    <w:r>
      <w:fldChar w:fldCharType="separate"/>
    </w:r>
    <w:r w:rsidR="009B2995" w:rsidRPr="009B2995">
      <w:rPr>
        <w:noProof/>
        <w:lang w:val="ja-JP"/>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91" w:rsidRDefault="00AD7D91" w:rsidP="00CB12BA">
      <w:r>
        <w:separator/>
      </w:r>
    </w:p>
  </w:footnote>
  <w:footnote w:type="continuationSeparator" w:id="0">
    <w:p w:rsidR="00AD7D91" w:rsidRDefault="00AD7D91" w:rsidP="00CB1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D91" w:rsidRPr="00D069C3" w:rsidRDefault="00AD7D91" w:rsidP="00CB2B06">
    <w:pPr>
      <w:pStyle w:val="a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平成2６年度　指定（介護予防）訪問リハビリテーション　自己点検票</w:t>
    </w:r>
  </w:p>
  <w:p w:rsidR="00AD7D91" w:rsidRPr="003B2E80" w:rsidRDefault="00AD7D9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8D3"/>
    <w:multiLevelType w:val="hybridMultilevel"/>
    <w:tmpl w:val="2B28EE16"/>
    <w:lvl w:ilvl="0" w:tplc="0328507C">
      <w:start w:val="3"/>
      <w:numFmt w:val="decimalEnclosedCircle"/>
      <w:lvlText w:val="%1"/>
      <w:lvlJc w:val="left"/>
      <w:pPr>
        <w:tabs>
          <w:tab w:val="num" w:pos="496"/>
        </w:tabs>
        <w:ind w:left="496" w:hanging="360"/>
      </w:pPr>
      <w:rPr>
        <w:rFonts w:hint="default"/>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 w15:restartNumberingAfterBreak="0">
    <w:nsid w:val="1EA26D81"/>
    <w:multiLevelType w:val="hybridMultilevel"/>
    <w:tmpl w:val="FE5C9748"/>
    <w:lvl w:ilvl="0" w:tplc="43E0532A">
      <w:start w:val="2"/>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312A0"/>
    <w:multiLevelType w:val="multilevel"/>
    <w:tmpl w:val="742A073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7301601"/>
    <w:multiLevelType w:val="hybridMultilevel"/>
    <w:tmpl w:val="D6E0C964"/>
    <w:lvl w:ilvl="0" w:tplc="47A292D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BD2BED"/>
    <w:multiLevelType w:val="hybridMultilevel"/>
    <w:tmpl w:val="B9D4B132"/>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3153D1"/>
    <w:multiLevelType w:val="hybridMultilevel"/>
    <w:tmpl w:val="828236F6"/>
    <w:lvl w:ilvl="0" w:tplc="240C2D10">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9974A5"/>
    <w:multiLevelType w:val="hybridMultilevel"/>
    <w:tmpl w:val="68CA6ADE"/>
    <w:lvl w:ilvl="0" w:tplc="473E94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13532C"/>
    <w:multiLevelType w:val="hybridMultilevel"/>
    <w:tmpl w:val="83745860"/>
    <w:lvl w:ilvl="0" w:tplc="3A1A796C">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32540A"/>
    <w:multiLevelType w:val="hybridMultilevel"/>
    <w:tmpl w:val="BCB0556E"/>
    <w:lvl w:ilvl="0" w:tplc="22D4827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212217"/>
    <w:multiLevelType w:val="hybridMultilevel"/>
    <w:tmpl w:val="485AF920"/>
    <w:lvl w:ilvl="0" w:tplc="9B3AA090">
      <w:start w:val="3"/>
      <w:numFmt w:val="decimalEnclosedCircle"/>
      <w:lvlText w:val="%1"/>
      <w:lvlJc w:val="left"/>
      <w:pPr>
        <w:tabs>
          <w:tab w:val="num" w:pos="496"/>
        </w:tabs>
        <w:ind w:left="496" w:hanging="360"/>
      </w:pPr>
      <w:rPr>
        <w:rFonts w:hint="default"/>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0" w15:restartNumberingAfterBreak="0">
    <w:nsid w:val="3ED128A1"/>
    <w:multiLevelType w:val="hybridMultilevel"/>
    <w:tmpl w:val="ACD63E08"/>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C66032"/>
    <w:multiLevelType w:val="hybridMultilevel"/>
    <w:tmpl w:val="4F4EDE90"/>
    <w:lvl w:ilvl="0" w:tplc="47A292D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C55915"/>
    <w:multiLevelType w:val="multilevel"/>
    <w:tmpl w:val="B9D4B132"/>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FFD5EE2"/>
    <w:multiLevelType w:val="hybridMultilevel"/>
    <w:tmpl w:val="086C565C"/>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EE3D31"/>
    <w:multiLevelType w:val="hybridMultilevel"/>
    <w:tmpl w:val="728C0692"/>
    <w:lvl w:ilvl="0" w:tplc="47A292D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F7F6754"/>
    <w:multiLevelType w:val="multilevel"/>
    <w:tmpl w:val="6060CB3E"/>
    <w:lvl w:ilvl="0">
      <w:start w:val="2"/>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FBC0AA8"/>
    <w:multiLevelType w:val="hybridMultilevel"/>
    <w:tmpl w:val="DCDEEB8C"/>
    <w:lvl w:ilvl="0" w:tplc="BE4E4A9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D51759"/>
    <w:multiLevelType w:val="hybridMultilevel"/>
    <w:tmpl w:val="DA30E38C"/>
    <w:lvl w:ilvl="0" w:tplc="7F0C824A">
      <w:start w:val="3"/>
      <w:numFmt w:val="decimalEnclosedCircle"/>
      <w:lvlText w:val="%1"/>
      <w:lvlJc w:val="left"/>
      <w:pPr>
        <w:tabs>
          <w:tab w:val="num" w:pos="496"/>
        </w:tabs>
        <w:ind w:left="496" w:hanging="360"/>
      </w:pPr>
      <w:rPr>
        <w:rFonts w:hint="default"/>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18" w15:restartNumberingAfterBreak="0">
    <w:nsid w:val="68827F95"/>
    <w:multiLevelType w:val="hybridMultilevel"/>
    <w:tmpl w:val="742A073A"/>
    <w:lvl w:ilvl="0" w:tplc="473E94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E84861"/>
    <w:multiLevelType w:val="hybridMultilevel"/>
    <w:tmpl w:val="BC383598"/>
    <w:lvl w:ilvl="0" w:tplc="87E6F9C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1A4B43"/>
    <w:multiLevelType w:val="hybridMultilevel"/>
    <w:tmpl w:val="54328A08"/>
    <w:lvl w:ilvl="0" w:tplc="053ABB56">
      <w:start w:val="4"/>
      <w:numFmt w:val="decimalEnclosedCircle"/>
      <w:lvlText w:val="%1"/>
      <w:lvlJc w:val="left"/>
      <w:pPr>
        <w:tabs>
          <w:tab w:val="num" w:pos="496"/>
        </w:tabs>
        <w:ind w:left="496" w:hanging="360"/>
      </w:pPr>
      <w:rPr>
        <w:rFonts w:hint="default"/>
      </w:rPr>
    </w:lvl>
    <w:lvl w:ilvl="1" w:tplc="04090017" w:tentative="1">
      <w:start w:val="1"/>
      <w:numFmt w:val="aiueoFullWidth"/>
      <w:lvlText w:val="(%2)"/>
      <w:lvlJc w:val="left"/>
      <w:pPr>
        <w:tabs>
          <w:tab w:val="num" w:pos="976"/>
        </w:tabs>
        <w:ind w:left="976" w:hanging="420"/>
      </w:pPr>
    </w:lvl>
    <w:lvl w:ilvl="2" w:tplc="04090011" w:tentative="1">
      <w:start w:val="1"/>
      <w:numFmt w:val="decimalEnclosedCircle"/>
      <w:lvlText w:val="%3"/>
      <w:lvlJc w:val="left"/>
      <w:pPr>
        <w:tabs>
          <w:tab w:val="num" w:pos="1396"/>
        </w:tabs>
        <w:ind w:left="1396" w:hanging="420"/>
      </w:pPr>
    </w:lvl>
    <w:lvl w:ilvl="3" w:tplc="0409000F" w:tentative="1">
      <w:start w:val="1"/>
      <w:numFmt w:val="decimal"/>
      <w:lvlText w:val="%4."/>
      <w:lvlJc w:val="left"/>
      <w:pPr>
        <w:tabs>
          <w:tab w:val="num" w:pos="1816"/>
        </w:tabs>
        <w:ind w:left="1816" w:hanging="420"/>
      </w:pPr>
    </w:lvl>
    <w:lvl w:ilvl="4" w:tplc="04090017" w:tentative="1">
      <w:start w:val="1"/>
      <w:numFmt w:val="aiueoFullWidth"/>
      <w:lvlText w:val="(%5)"/>
      <w:lvlJc w:val="left"/>
      <w:pPr>
        <w:tabs>
          <w:tab w:val="num" w:pos="2236"/>
        </w:tabs>
        <w:ind w:left="2236" w:hanging="420"/>
      </w:pPr>
    </w:lvl>
    <w:lvl w:ilvl="5" w:tplc="04090011" w:tentative="1">
      <w:start w:val="1"/>
      <w:numFmt w:val="decimalEnclosedCircle"/>
      <w:lvlText w:val="%6"/>
      <w:lvlJc w:val="left"/>
      <w:pPr>
        <w:tabs>
          <w:tab w:val="num" w:pos="2656"/>
        </w:tabs>
        <w:ind w:left="2656" w:hanging="420"/>
      </w:pPr>
    </w:lvl>
    <w:lvl w:ilvl="6" w:tplc="0409000F" w:tentative="1">
      <w:start w:val="1"/>
      <w:numFmt w:val="decimal"/>
      <w:lvlText w:val="%7."/>
      <w:lvlJc w:val="left"/>
      <w:pPr>
        <w:tabs>
          <w:tab w:val="num" w:pos="3076"/>
        </w:tabs>
        <w:ind w:left="3076" w:hanging="420"/>
      </w:pPr>
    </w:lvl>
    <w:lvl w:ilvl="7" w:tplc="04090017" w:tentative="1">
      <w:start w:val="1"/>
      <w:numFmt w:val="aiueoFullWidth"/>
      <w:lvlText w:val="(%8)"/>
      <w:lvlJc w:val="left"/>
      <w:pPr>
        <w:tabs>
          <w:tab w:val="num" w:pos="3496"/>
        </w:tabs>
        <w:ind w:left="3496" w:hanging="420"/>
      </w:pPr>
    </w:lvl>
    <w:lvl w:ilvl="8" w:tplc="04090011" w:tentative="1">
      <w:start w:val="1"/>
      <w:numFmt w:val="decimalEnclosedCircle"/>
      <w:lvlText w:val="%9"/>
      <w:lvlJc w:val="left"/>
      <w:pPr>
        <w:tabs>
          <w:tab w:val="num" w:pos="3916"/>
        </w:tabs>
        <w:ind w:left="3916" w:hanging="420"/>
      </w:pPr>
    </w:lvl>
  </w:abstractNum>
  <w:abstractNum w:abstractNumId="21" w15:restartNumberingAfterBreak="0">
    <w:nsid w:val="7D0800A1"/>
    <w:multiLevelType w:val="hybridMultilevel"/>
    <w:tmpl w:val="367818D0"/>
    <w:lvl w:ilvl="0" w:tplc="4BB0065C">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D465B5"/>
    <w:multiLevelType w:val="multilevel"/>
    <w:tmpl w:val="086C565C"/>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1"/>
  </w:num>
  <w:num w:numId="2">
    <w:abstractNumId w:val="8"/>
  </w:num>
  <w:num w:numId="3">
    <w:abstractNumId w:val="19"/>
  </w:num>
  <w:num w:numId="4">
    <w:abstractNumId w:val="13"/>
  </w:num>
  <w:num w:numId="5">
    <w:abstractNumId w:val="18"/>
  </w:num>
  <w:num w:numId="6">
    <w:abstractNumId w:val="2"/>
  </w:num>
  <w:num w:numId="7">
    <w:abstractNumId w:val="6"/>
  </w:num>
  <w:num w:numId="8">
    <w:abstractNumId w:val="16"/>
  </w:num>
  <w:num w:numId="9">
    <w:abstractNumId w:val="22"/>
  </w:num>
  <w:num w:numId="10">
    <w:abstractNumId w:val="4"/>
  </w:num>
  <w:num w:numId="11">
    <w:abstractNumId w:val="12"/>
  </w:num>
  <w:num w:numId="12">
    <w:abstractNumId w:val="10"/>
  </w:num>
  <w:num w:numId="13">
    <w:abstractNumId w:val="7"/>
  </w:num>
  <w:num w:numId="14">
    <w:abstractNumId w:val="15"/>
  </w:num>
  <w:num w:numId="15">
    <w:abstractNumId w:val="14"/>
  </w:num>
  <w:num w:numId="16">
    <w:abstractNumId w:val="3"/>
  </w:num>
  <w:num w:numId="17">
    <w:abstractNumId w:val="11"/>
  </w:num>
  <w:num w:numId="18">
    <w:abstractNumId w:val="17"/>
  </w:num>
  <w:num w:numId="19">
    <w:abstractNumId w:val="0"/>
  </w:num>
  <w:num w:numId="20">
    <w:abstractNumId w:val="9"/>
  </w:num>
  <w:num w:numId="21">
    <w:abstractNumId w:val="20"/>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BA"/>
    <w:rsid w:val="00007707"/>
    <w:rsid w:val="00011B00"/>
    <w:rsid w:val="0002737A"/>
    <w:rsid w:val="000322AB"/>
    <w:rsid w:val="000328F9"/>
    <w:rsid w:val="000455E5"/>
    <w:rsid w:val="00055AA3"/>
    <w:rsid w:val="00056129"/>
    <w:rsid w:val="00060007"/>
    <w:rsid w:val="000713B0"/>
    <w:rsid w:val="00072486"/>
    <w:rsid w:val="000832F2"/>
    <w:rsid w:val="00087457"/>
    <w:rsid w:val="0009580B"/>
    <w:rsid w:val="0009712C"/>
    <w:rsid w:val="000A57B2"/>
    <w:rsid w:val="000A5AC7"/>
    <w:rsid w:val="000B56B2"/>
    <w:rsid w:val="000C19E8"/>
    <w:rsid w:val="000C34B9"/>
    <w:rsid w:val="000C4CE9"/>
    <w:rsid w:val="000D06D0"/>
    <w:rsid w:val="000D215F"/>
    <w:rsid w:val="000D3E29"/>
    <w:rsid w:val="000D4270"/>
    <w:rsid w:val="000D6471"/>
    <w:rsid w:val="000D70B2"/>
    <w:rsid w:val="000E2971"/>
    <w:rsid w:val="000E3CAE"/>
    <w:rsid w:val="000F0682"/>
    <w:rsid w:val="000F61A7"/>
    <w:rsid w:val="00105FB2"/>
    <w:rsid w:val="0010722D"/>
    <w:rsid w:val="0012107B"/>
    <w:rsid w:val="00130F7E"/>
    <w:rsid w:val="00131FBD"/>
    <w:rsid w:val="001328C2"/>
    <w:rsid w:val="00135ECD"/>
    <w:rsid w:val="001362C6"/>
    <w:rsid w:val="001413C3"/>
    <w:rsid w:val="00143ABB"/>
    <w:rsid w:val="001463A4"/>
    <w:rsid w:val="00164071"/>
    <w:rsid w:val="00164FCC"/>
    <w:rsid w:val="00170DC4"/>
    <w:rsid w:val="00181B97"/>
    <w:rsid w:val="00184209"/>
    <w:rsid w:val="00195373"/>
    <w:rsid w:val="00196A62"/>
    <w:rsid w:val="001A5044"/>
    <w:rsid w:val="001A6EFC"/>
    <w:rsid w:val="001B7121"/>
    <w:rsid w:val="001C2FA7"/>
    <w:rsid w:val="001D0974"/>
    <w:rsid w:val="001D112A"/>
    <w:rsid w:val="001D180B"/>
    <w:rsid w:val="001D258A"/>
    <w:rsid w:val="001D4950"/>
    <w:rsid w:val="001D548C"/>
    <w:rsid w:val="001E0EB1"/>
    <w:rsid w:val="001E6A2D"/>
    <w:rsid w:val="001F6CE4"/>
    <w:rsid w:val="00205CFE"/>
    <w:rsid w:val="00206B83"/>
    <w:rsid w:val="0021172D"/>
    <w:rsid w:val="00214202"/>
    <w:rsid w:val="0021733B"/>
    <w:rsid w:val="00217B59"/>
    <w:rsid w:val="00222C5D"/>
    <w:rsid w:val="002237FE"/>
    <w:rsid w:val="00224134"/>
    <w:rsid w:val="00224EC7"/>
    <w:rsid w:val="00234936"/>
    <w:rsid w:val="00236A7D"/>
    <w:rsid w:val="002420FF"/>
    <w:rsid w:val="00250284"/>
    <w:rsid w:val="002506FB"/>
    <w:rsid w:val="00252367"/>
    <w:rsid w:val="0025338D"/>
    <w:rsid w:val="00256058"/>
    <w:rsid w:val="00261528"/>
    <w:rsid w:val="00272201"/>
    <w:rsid w:val="002735FA"/>
    <w:rsid w:val="00277A9A"/>
    <w:rsid w:val="00294255"/>
    <w:rsid w:val="0029485A"/>
    <w:rsid w:val="002A52D1"/>
    <w:rsid w:val="002C32F9"/>
    <w:rsid w:val="002C530E"/>
    <w:rsid w:val="002D3D15"/>
    <w:rsid w:val="002D4101"/>
    <w:rsid w:val="00304F54"/>
    <w:rsid w:val="00314F3F"/>
    <w:rsid w:val="00317D3B"/>
    <w:rsid w:val="00324869"/>
    <w:rsid w:val="00324BD4"/>
    <w:rsid w:val="0033144F"/>
    <w:rsid w:val="0033591D"/>
    <w:rsid w:val="00336138"/>
    <w:rsid w:val="00341A96"/>
    <w:rsid w:val="003428E0"/>
    <w:rsid w:val="00342931"/>
    <w:rsid w:val="00342CA6"/>
    <w:rsid w:val="003433DD"/>
    <w:rsid w:val="00346524"/>
    <w:rsid w:val="00347C0F"/>
    <w:rsid w:val="0036256B"/>
    <w:rsid w:val="00364752"/>
    <w:rsid w:val="003651BD"/>
    <w:rsid w:val="00365FE1"/>
    <w:rsid w:val="00367B77"/>
    <w:rsid w:val="0037622F"/>
    <w:rsid w:val="00381B07"/>
    <w:rsid w:val="0039042F"/>
    <w:rsid w:val="003A0B4C"/>
    <w:rsid w:val="003A1F13"/>
    <w:rsid w:val="003A4533"/>
    <w:rsid w:val="003A7F33"/>
    <w:rsid w:val="003B3B00"/>
    <w:rsid w:val="003C5BA2"/>
    <w:rsid w:val="003D00F7"/>
    <w:rsid w:val="003E149F"/>
    <w:rsid w:val="003E1DD2"/>
    <w:rsid w:val="003E4628"/>
    <w:rsid w:val="003F16AB"/>
    <w:rsid w:val="004001B6"/>
    <w:rsid w:val="00401BB0"/>
    <w:rsid w:val="00410A1E"/>
    <w:rsid w:val="00422AE9"/>
    <w:rsid w:val="00431093"/>
    <w:rsid w:val="004312A7"/>
    <w:rsid w:val="004441CD"/>
    <w:rsid w:val="004462EF"/>
    <w:rsid w:val="00457F4C"/>
    <w:rsid w:val="00475B2A"/>
    <w:rsid w:val="00475E3E"/>
    <w:rsid w:val="004B28F4"/>
    <w:rsid w:val="004B518A"/>
    <w:rsid w:val="004B5760"/>
    <w:rsid w:val="004D133D"/>
    <w:rsid w:val="004D6083"/>
    <w:rsid w:val="004D625C"/>
    <w:rsid w:val="004E2123"/>
    <w:rsid w:val="004E67CA"/>
    <w:rsid w:val="005018BF"/>
    <w:rsid w:val="00503F1A"/>
    <w:rsid w:val="005040E1"/>
    <w:rsid w:val="00510EA9"/>
    <w:rsid w:val="00511CD8"/>
    <w:rsid w:val="0051544E"/>
    <w:rsid w:val="0053013A"/>
    <w:rsid w:val="00531A69"/>
    <w:rsid w:val="005347FE"/>
    <w:rsid w:val="00536EA6"/>
    <w:rsid w:val="00540C2A"/>
    <w:rsid w:val="00541EE8"/>
    <w:rsid w:val="00543CC1"/>
    <w:rsid w:val="005467CF"/>
    <w:rsid w:val="00550DD3"/>
    <w:rsid w:val="00552493"/>
    <w:rsid w:val="0055634C"/>
    <w:rsid w:val="005672F0"/>
    <w:rsid w:val="005776D4"/>
    <w:rsid w:val="00577C52"/>
    <w:rsid w:val="005C2922"/>
    <w:rsid w:val="005C4BD8"/>
    <w:rsid w:val="005C65B8"/>
    <w:rsid w:val="005E1BFA"/>
    <w:rsid w:val="005F0519"/>
    <w:rsid w:val="005F18A1"/>
    <w:rsid w:val="005F2DA0"/>
    <w:rsid w:val="005F39B5"/>
    <w:rsid w:val="00600C66"/>
    <w:rsid w:val="006027D6"/>
    <w:rsid w:val="00605D21"/>
    <w:rsid w:val="006079D7"/>
    <w:rsid w:val="00613082"/>
    <w:rsid w:val="00627BB1"/>
    <w:rsid w:val="0063209B"/>
    <w:rsid w:val="00634A6F"/>
    <w:rsid w:val="00646A32"/>
    <w:rsid w:val="006526C3"/>
    <w:rsid w:val="00653364"/>
    <w:rsid w:val="00656AF0"/>
    <w:rsid w:val="00657208"/>
    <w:rsid w:val="00675073"/>
    <w:rsid w:val="0068621E"/>
    <w:rsid w:val="00691536"/>
    <w:rsid w:val="006A4EAA"/>
    <w:rsid w:val="006A6F74"/>
    <w:rsid w:val="006A7F39"/>
    <w:rsid w:val="006B16F9"/>
    <w:rsid w:val="006B7B5E"/>
    <w:rsid w:val="006C37AE"/>
    <w:rsid w:val="006C3BEB"/>
    <w:rsid w:val="006D0388"/>
    <w:rsid w:val="006D040A"/>
    <w:rsid w:val="006D06F1"/>
    <w:rsid w:val="006D120B"/>
    <w:rsid w:val="006E26FF"/>
    <w:rsid w:val="006F02F6"/>
    <w:rsid w:val="00712EEA"/>
    <w:rsid w:val="00723C69"/>
    <w:rsid w:val="0072758A"/>
    <w:rsid w:val="00741EC1"/>
    <w:rsid w:val="007449BD"/>
    <w:rsid w:val="00764B40"/>
    <w:rsid w:val="00765D99"/>
    <w:rsid w:val="00774FF0"/>
    <w:rsid w:val="00783E01"/>
    <w:rsid w:val="00785C17"/>
    <w:rsid w:val="00787F99"/>
    <w:rsid w:val="007A2A03"/>
    <w:rsid w:val="007A32DC"/>
    <w:rsid w:val="007A4F15"/>
    <w:rsid w:val="007B462F"/>
    <w:rsid w:val="007C067F"/>
    <w:rsid w:val="007C239B"/>
    <w:rsid w:val="007C2B8A"/>
    <w:rsid w:val="007C2F75"/>
    <w:rsid w:val="007C386C"/>
    <w:rsid w:val="007F46CE"/>
    <w:rsid w:val="00801F40"/>
    <w:rsid w:val="00806F18"/>
    <w:rsid w:val="00807A2B"/>
    <w:rsid w:val="00813CAD"/>
    <w:rsid w:val="00814AB5"/>
    <w:rsid w:val="008226FB"/>
    <w:rsid w:val="00825CB7"/>
    <w:rsid w:val="00834E30"/>
    <w:rsid w:val="008373B8"/>
    <w:rsid w:val="00840CBE"/>
    <w:rsid w:val="008506BF"/>
    <w:rsid w:val="00860CB2"/>
    <w:rsid w:val="00873751"/>
    <w:rsid w:val="00876580"/>
    <w:rsid w:val="008840FD"/>
    <w:rsid w:val="00885DE5"/>
    <w:rsid w:val="008A0093"/>
    <w:rsid w:val="008A5A5E"/>
    <w:rsid w:val="008A7AFC"/>
    <w:rsid w:val="008B0363"/>
    <w:rsid w:val="008C1704"/>
    <w:rsid w:val="008C49DD"/>
    <w:rsid w:val="008C699C"/>
    <w:rsid w:val="008D3F85"/>
    <w:rsid w:val="008D6874"/>
    <w:rsid w:val="008E3779"/>
    <w:rsid w:val="008F0200"/>
    <w:rsid w:val="008F06FD"/>
    <w:rsid w:val="008F30C3"/>
    <w:rsid w:val="008F3E3D"/>
    <w:rsid w:val="009004F1"/>
    <w:rsid w:val="00905A24"/>
    <w:rsid w:val="00911B3B"/>
    <w:rsid w:val="00931252"/>
    <w:rsid w:val="009352ED"/>
    <w:rsid w:val="0093649F"/>
    <w:rsid w:val="009439C7"/>
    <w:rsid w:val="00951937"/>
    <w:rsid w:val="0095207F"/>
    <w:rsid w:val="00954A2F"/>
    <w:rsid w:val="0095515B"/>
    <w:rsid w:val="0095783B"/>
    <w:rsid w:val="009661ED"/>
    <w:rsid w:val="009711A7"/>
    <w:rsid w:val="00972493"/>
    <w:rsid w:val="00981044"/>
    <w:rsid w:val="00982A12"/>
    <w:rsid w:val="00985B38"/>
    <w:rsid w:val="00985B6F"/>
    <w:rsid w:val="00987113"/>
    <w:rsid w:val="009935A2"/>
    <w:rsid w:val="009A2BD4"/>
    <w:rsid w:val="009B2995"/>
    <w:rsid w:val="009C2BF6"/>
    <w:rsid w:val="009C32E7"/>
    <w:rsid w:val="009E3835"/>
    <w:rsid w:val="009E5D68"/>
    <w:rsid w:val="009E60B6"/>
    <w:rsid w:val="009E6E99"/>
    <w:rsid w:val="009F4360"/>
    <w:rsid w:val="00A01045"/>
    <w:rsid w:val="00A031A1"/>
    <w:rsid w:val="00A07629"/>
    <w:rsid w:val="00A078B1"/>
    <w:rsid w:val="00A16CCA"/>
    <w:rsid w:val="00A230E2"/>
    <w:rsid w:val="00A315BB"/>
    <w:rsid w:val="00A31E46"/>
    <w:rsid w:val="00A372DB"/>
    <w:rsid w:val="00A47E4C"/>
    <w:rsid w:val="00A53EBC"/>
    <w:rsid w:val="00A604AD"/>
    <w:rsid w:val="00A70CA0"/>
    <w:rsid w:val="00A732A5"/>
    <w:rsid w:val="00A76A72"/>
    <w:rsid w:val="00A92386"/>
    <w:rsid w:val="00AA67A0"/>
    <w:rsid w:val="00AB1E28"/>
    <w:rsid w:val="00AB3F97"/>
    <w:rsid w:val="00AB3FBF"/>
    <w:rsid w:val="00AB66C6"/>
    <w:rsid w:val="00AC061E"/>
    <w:rsid w:val="00AC1487"/>
    <w:rsid w:val="00AD1540"/>
    <w:rsid w:val="00AD7D91"/>
    <w:rsid w:val="00AE1037"/>
    <w:rsid w:val="00AE2FBB"/>
    <w:rsid w:val="00AE3FE4"/>
    <w:rsid w:val="00AE7840"/>
    <w:rsid w:val="00AE7ECF"/>
    <w:rsid w:val="00AF2680"/>
    <w:rsid w:val="00AF48FB"/>
    <w:rsid w:val="00B057B3"/>
    <w:rsid w:val="00B12327"/>
    <w:rsid w:val="00B36E55"/>
    <w:rsid w:val="00B44D95"/>
    <w:rsid w:val="00B46824"/>
    <w:rsid w:val="00B471E6"/>
    <w:rsid w:val="00B545B0"/>
    <w:rsid w:val="00B64C27"/>
    <w:rsid w:val="00B67A74"/>
    <w:rsid w:val="00B74052"/>
    <w:rsid w:val="00B84446"/>
    <w:rsid w:val="00B94635"/>
    <w:rsid w:val="00BA7852"/>
    <w:rsid w:val="00BA7D09"/>
    <w:rsid w:val="00BB1E67"/>
    <w:rsid w:val="00BB7A37"/>
    <w:rsid w:val="00BC088C"/>
    <w:rsid w:val="00BC62A6"/>
    <w:rsid w:val="00BC6E5E"/>
    <w:rsid w:val="00BD2BA3"/>
    <w:rsid w:val="00BD709D"/>
    <w:rsid w:val="00BE0EEC"/>
    <w:rsid w:val="00BE501E"/>
    <w:rsid w:val="00BE65C3"/>
    <w:rsid w:val="00C146A4"/>
    <w:rsid w:val="00C22F89"/>
    <w:rsid w:val="00C233E8"/>
    <w:rsid w:val="00C27DA5"/>
    <w:rsid w:val="00C3380F"/>
    <w:rsid w:val="00C36FD0"/>
    <w:rsid w:val="00C3735C"/>
    <w:rsid w:val="00C44CB9"/>
    <w:rsid w:val="00C515C4"/>
    <w:rsid w:val="00C54053"/>
    <w:rsid w:val="00C540A8"/>
    <w:rsid w:val="00C55EBB"/>
    <w:rsid w:val="00C6011F"/>
    <w:rsid w:val="00C80C72"/>
    <w:rsid w:val="00C840CA"/>
    <w:rsid w:val="00C874BC"/>
    <w:rsid w:val="00C95A44"/>
    <w:rsid w:val="00C963B4"/>
    <w:rsid w:val="00CA173B"/>
    <w:rsid w:val="00CB12BA"/>
    <w:rsid w:val="00CB2B06"/>
    <w:rsid w:val="00CC7AB0"/>
    <w:rsid w:val="00CD1078"/>
    <w:rsid w:val="00CD4B64"/>
    <w:rsid w:val="00CD6CBA"/>
    <w:rsid w:val="00CF0ED3"/>
    <w:rsid w:val="00D030DC"/>
    <w:rsid w:val="00D06207"/>
    <w:rsid w:val="00D1079B"/>
    <w:rsid w:val="00D10862"/>
    <w:rsid w:val="00D20539"/>
    <w:rsid w:val="00D26B6E"/>
    <w:rsid w:val="00D3380C"/>
    <w:rsid w:val="00D36C99"/>
    <w:rsid w:val="00D50FB1"/>
    <w:rsid w:val="00D528D2"/>
    <w:rsid w:val="00D762C4"/>
    <w:rsid w:val="00D80854"/>
    <w:rsid w:val="00D85C7E"/>
    <w:rsid w:val="00D974C2"/>
    <w:rsid w:val="00DA685E"/>
    <w:rsid w:val="00DA7314"/>
    <w:rsid w:val="00DB42EA"/>
    <w:rsid w:val="00DB54F9"/>
    <w:rsid w:val="00DB5928"/>
    <w:rsid w:val="00DC0010"/>
    <w:rsid w:val="00DD215C"/>
    <w:rsid w:val="00DD4A11"/>
    <w:rsid w:val="00DE56B7"/>
    <w:rsid w:val="00DE69DE"/>
    <w:rsid w:val="00DF4FB6"/>
    <w:rsid w:val="00DF74C2"/>
    <w:rsid w:val="00E024C8"/>
    <w:rsid w:val="00E02C6B"/>
    <w:rsid w:val="00E12F64"/>
    <w:rsid w:val="00E13923"/>
    <w:rsid w:val="00E14F8D"/>
    <w:rsid w:val="00E17612"/>
    <w:rsid w:val="00E2198F"/>
    <w:rsid w:val="00E254BA"/>
    <w:rsid w:val="00E31316"/>
    <w:rsid w:val="00E32CF5"/>
    <w:rsid w:val="00E364F4"/>
    <w:rsid w:val="00E41DC2"/>
    <w:rsid w:val="00E524B6"/>
    <w:rsid w:val="00E64C9B"/>
    <w:rsid w:val="00E65D05"/>
    <w:rsid w:val="00E74715"/>
    <w:rsid w:val="00E812CB"/>
    <w:rsid w:val="00E8200D"/>
    <w:rsid w:val="00EA341A"/>
    <w:rsid w:val="00EB14F0"/>
    <w:rsid w:val="00EB1A98"/>
    <w:rsid w:val="00EB2F36"/>
    <w:rsid w:val="00EB4F7E"/>
    <w:rsid w:val="00EB7468"/>
    <w:rsid w:val="00EC471D"/>
    <w:rsid w:val="00ED2E9B"/>
    <w:rsid w:val="00EE4C80"/>
    <w:rsid w:val="00EF1119"/>
    <w:rsid w:val="00EF523A"/>
    <w:rsid w:val="00EF68DD"/>
    <w:rsid w:val="00F06185"/>
    <w:rsid w:val="00F120D3"/>
    <w:rsid w:val="00F21C51"/>
    <w:rsid w:val="00F26102"/>
    <w:rsid w:val="00F56797"/>
    <w:rsid w:val="00F66B62"/>
    <w:rsid w:val="00F840A0"/>
    <w:rsid w:val="00F85211"/>
    <w:rsid w:val="00F87A2E"/>
    <w:rsid w:val="00F907D8"/>
    <w:rsid w:val="00F931FF"/>
    <w:rsid w:val="00F96748"/>
    <w:rsid w:val="00F9732B"/>
    <w:rsid w:val="00FA26CD"/>
    <w:rsid w:val="00FA6B11"/>
    <w:rsid w:val="00FB30E8"/>
    <w:rsid w:val="00FC0EEF"/>
    <w:rsid w:val="00FC3328"/>
    <w:rsid w:val="00FD308A"/>
    <w:rsid w:val="00FD78BA"/>
    <w:rsid w:val="00FE663B"/>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7122B0A"/>
  <w15:docId w15:val="{0034531E-805B-4D87-9042-71A2B30C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CB12BA"/>
  </w:style>
  <w:style w:type="paragraph" w:styleId="a3">
    <w:name w:val="footer"/>
    <w:basedOn w:val="a"/>
    <w:link w:val="a4"/>
    <w:uiPriority w:val="99"/>
    <w:rsid w:val="00CB12BA"/>
    <w:pPr>
      <w:tabs>
        <w:tab w:val="center" w:pos="4252"/>
        <w:tab w:val="right" w:pos="8504"/>
      </w:tabs>
      <w:snapToGrid w:val="0"/>
    </w:pPr>
    <w:rPr>
      <w:rFonts w:ascii="ＭＳ ゴシック" w:eastAsia="ＭＳ 明朝" w:hAnsi="ＭＳ ゴシック" w:cs="Times New Roman"/>
      <w:szCs w:val="24"/>
    </w:rPr>
  </w:style>
  <w:style w:type="character" w:customStyle="1" w:styleId="a4">
    <w:name w:val="フッター (文字)"/>
    <w:basedOn w:val="a0"/>
    <w:link w:val="a3"/>
    <w:uiPriority w:val="99"/>
    <w:rsid w:val="00CB12BA"/>
    <w:rPr>
      <w:rFonts w:ascii="ＭＳ ゴシック" w:eastAsia="ＭＳ 明朝" w:hAnsi="ＭＳ ゴシック" w:cs="Times New Roman"/>
      <w:szCs w:val="24"/>
    </w:rPr>
  </w:style>
  <w:style w:type="character" w:styleId="a5">
    <w:name w:val="page number"/>
    <w:basedOn w:val="a0"/>
    <w:rsid w:val="00CB12BA"/>
  </w:style>
  <w:style w:type="paragraph" w:styleId="a6">
    <w:name w:val="Balloon Text"/>
    <w:basedOn w:val="a"/>
    <w:link w:val="a7"/>
    <w:semiHidden/>
    <w:rsid w:val="00CB12BA"/>
    <w:rPr>
      <w:rFonts w:ascii="Arial" w:eastAsia="ＭＳ ゴシック" w:hAnsi="Arial" w:cs="Times New Roman"/>
      <w:sz w:val="18"/>
      <w:szCs w:val="18"/>
    </w:rPr>
  </w:style>
  <w:style w:type="character" w:customStyle="1" w:styleId="a7">
    <w:name w:val="吹き出し (文字)"/>
    <w:basedOn w:val="a0"/>
    <w:link w:val="a6"/>
    <w:semiHidden/>
    <w:rsid w:val="00CB12BA"/>
    <w:rPr>
      <w:rFonts w:ascii="Arial" w:eastAsia="ＭＳ ゴシック" w:hAnsi="Arial" w:cs="Times New Roman"/>
      <w:sz w:val="18"/>
      <w:szCs w:val="18"/>
    </w:rPr>
  </w:style>
  <w:style w:type="paragraph" w:styleId="a8">
    <w:name w:val="header"/>
    <w:basedOn w:val="a"/>
    <w:link w:val="a9"/>
    <w:uiPriority w:val="99"/>
    <w:rsid w:val="00CB12BA"/>
    <w:pPr>
      <w:tabs>
        <w:tab w:val="center" w:pos="4252"/>
        <w:tab w:val="right" w:pos="8504"/>
      </w:tabs>
      <w:snapToGrid w:val="0"/>
    </w:pPr>
    <w:rPr>
      <w:rFonts w:ascii="ＭＳ ゴシック" w:eastAsia="ＭＳ 明朝" w:hAnsi="ＭＳ ゴシック" w:cs="Times New Roman"/>
      <w:szCs w:val="24"/>
    </w:rPr>
  </w:style>
  <w:style w:type="character" w:customStyle="1" w:styleId="a9">
    <w:name w:val="ヘッダー (文字)"/>
    <w:basedOn w:val="a0"/>
    <w:link w:val="a8"/>
    <w:uiPriority w:val="99"/>
    <w:rsid w:val="00CB12BA"/>
    <w:rPr>
      <w:rFonts w:ascii="ＭＳ ゴシック" w:eastAsia="ＭＳ 明朝" w:hAnsi="ＭＳ ゴシック" w:cs="Times New Roman"/>
      <w:szCs w:val="24"/>
    </w:rPr>
  </w:style>
  <w:style w:type="character" w:styleId="aa">
    <w:name w:val="Hyperlink"/>
    <w:basedOn w:val="a0"/>
    <w:uiPriority w:val="99"/>
    <w:unhideWhenUsed/>
    <w:rsid w:val="00BD709D"/>
    <w:rPr>
      <w:color w:val="0000FF" w:themeColor="hyperlink"/>
      <w:u w:val="single"/>
    </w:rPr>
  </w:style>
  <w:style w:type="table" w:styleId="ab">
    <w:name w:val="Table Grid"/>
    <w:basedOn w:val="a1"/>
    <w:uiPriority w:val="59"/>
    <w:rsid w:val="00954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6022">
      <w:bodyDiv w:val="1"/>
      <w:marLeft w:val="0"/>
      <w:marRight w:val="0"/>
      <w:marTop w:val="0"/>
      <w:marBottom w:val="0"/>
      <w:divBdr>
        <w:top w:val="none" w:sz="0" w:space="0" w:color="auto"/>
        <w:left w:val="none" w:sz="0" w:space="0" w:color="auto"/>
        <w:bottom w:val="none" w:sz="0" w:space="0" w:color="auto"/>
        <w:right w:val="none" w:sz="0" w:space="0" w:color="auto"/>
      </w:divBdr>
    </w:div>
    <w:div w:id="130101854">
      <w:bodyDiv w:val="1"/>
      <w:marLeft w:val="0"/>
      <w:marRight w:val="0"/>
      <w:marTop w:val="0"/>
      <w:marBottom w:val="0"/>
      <w:divBdr>
        <w:top w:val="none" w:sz="0" w:space="0" w:color="auto"/>
        <w:left w:val="none" w:sz="0" w:space="0" w:color="auto"/>
        <w:bottom w:val="none" w:sz="0" w:space="0" w:color="auto"/>
        <w:right w:val="none" w:sz="0" w:space="0" w:color="auto"/>
      </w:divBdr>
    </w:div>
    <w:div w:id="272442811">
      <w:bodyDiv w:val="1"/>
      <w:marLeft w:val="0"/>
      <w:marRight w:val="0"/>
      <w:marTop w:val="0"/>
      <w:marBottom w:val="0"/>
      <w:divBdr>
        <w:top w:val="none" w:sz="0" w:space="0" w:color="auto"/>
        <w:left w:val="none" w:sz="0" w:space="0" w:color="auto"/>
        <w:bottom w:val="none" w:sz="0" w:space="0" w:color="auto"/>
        <w:right w:val="none" w:sz="0" w:space="0" w:color="auto"/>
      </w:divBdr>
    </w:div>
    <w:div w:id="331955305">
      <w:bodyDiv w:val="1"/>
      <w:marLeft w:val="0"/>
      <w:marRight w:val="0"/>
      <w:marTop w:val="0"/>
      <w:marBottom w:val="0"/>
      <w:divBdr>
        <w:top w:val="none" w:sz="0" w:space="0" w:color="auto"/>
        <w:left w:val="none" w:sz="0" w:space="0" w:color="auto"/>
        <w:bottom w:val="none" w:sz="0" w:space="0" w:color="auto"/>
        <w:right w:val="none" w:sz="0" w:space="0" w:color="auto"/>
      </w:divBdr>
    </w:div>
    <w:div w:id="422578450">
      <w:bodyDiv w:val="1"/>
      <w:marLeft w:val="0"/>
      <w:marRight w:val="0"/>
      <w:marTop w:val="0"/>
      <w:marBottom w:val="0"/>
      <w:divBdr>
        <w:top w:val="none" w:sz="0" w:space="0" w:color="auto"/>
        <w:left w:val="none" w:sz="0" w:space="0" w:color="auto"/>
        <w:bottom w:val="none" w:sz="0" w:space="0" w:color="auto"/>
        <w:right w:val="none" w:sz="0" w:space="0" w:color="auto"/>
      </w:divBdr>
    </w:div>
    <w:div w:id="650328925">
      <w:bodyDiv w:val="1"/>
      <w:marLeft w:val="0"/>
      <w:marRight w:val="0"/>
      <w:marTop w:val="0"/>
      <w:marBottom w:val="0"/>
      <w:divBdr>
        <w:top w:val="none" w:sz="0" w:space="0" w:color="auto"/>
        <w:left w:val="none" w:sz="0" w:space="0" w:color="auto"/>
        <w:bottom w:val="none" w:sz="0" w:space="0" w:color="auto"/>
        <w:right w:val="none" w:sz="0" w:space="0" w:color="auto"/>
      </w:divBdr>
    </w:div>
    <w:div w:id="850922635">
      <w:bodyDiv w:val="1"/>
      <w:marLeft w:val="0"/>
      <w:marRight w:val="0"/>
      <w:marTop w:val="0"/>
      <w:marBottom w:val="0"/>
      <w:divBdr>
        <w:top w:val="none" w:sz="0" w:space="0" w:color="auto"/>
        <w:left w:val="none" w:sz="0" w:space="0" w:color="auto"/>
        <w:bottom w:val="none" w:sz="0" w:space="0" w:color="auto"/>
        <w:right w:val="none" w:sz="0" w:space="0" w:color="auto"/>
      </w:divBdr>
    </w:div>
    <w:div w:id="963654268">
      <w:bodyDiv w:val="1"/>
      <w:marLeft w:val="0"/>
      <w:marRight w:val="0"/>
      <w:marTop w:val="0"/>
      <w:marBottom w:val="0"/>
      <w:divBdr>
        <w:top w:val="none" w:sz="0" w:space="0" w:color="auto"/>
        <w:left w:val="none" w:sz="0" w:space="0" w:color="auto"/>
        <w:bottom w:val="none" w:sz="0" w:space="0" w:color="auto"/>
        <w:right w:val="none" w:sz="0" w:space="0" w:color="auto"/>
      </w:divBdr>
    </w:div>
    <w:div w:id="984621413">
      <w:bodyDiv w:val="1"/>
      <w:marLeft w:val="0"/>
      <w:marRight w:val="0"/>
      <w:marTop w:val="0"/>
      <w:marBottom w:val="0"/>
      <w:divBdr>
        <w:top w:val="none" w:sz="0" w:space="0" w:color="auto"/>
        <w:left w:val="none" w:sz="0" w:space="0" w:color="auto"/>
        <w:bottom w:val="none" w:sz="0" w:space="0" w:color="auto"/>
        <w:right w:val="none" w:sz="0" w:space="0" w:color="auto"/>
      </w:divBdr>
    </w:div>
    <w:div w:id="1075784113">
      <w:bodyDiv w:val="1"/>
      <w:marLeft w:val="0"/>
      <w:marRight w:val="0"/>
      <w:marTop w:val="0"/>
      <w:marBottom w:val="0"/>
      <w:divBdr>
        <w:top w:val="none" w:sz="0" w:space="0" w:color="auto"/>
        <w:left w:val="none" w:sz="0" w:space="0" w:color="auto"/>
        <w:bottom w:val="none" w:sz="0" w:space="0" w:color="auto"/>
        <w:right w:val="none" w:sz="0" w:space="0" w:color="auto"/>
      </w:divBdr>
    </w:div>
    <w:div w:id="1168860139">
      <w:bodyDiv w:val="1"/>
      <w:marLeft w:val="0"/>
      <w:marRight w:val="0"/>
      <w:marTop w:val="0"/>
      <w:marBottom w:val="0"/>
      <w:divBdr>
        <w:top w:val="none" w:sz="0" w:space="0" w:color="auto"/>
        <w:left w:val="none" w:sz="0" w:space="0" w:color="auto"/>
        <w:bottom w:val="none" w:sz="0" w:space="0" w:color="auto"/>
        <w:right w:val="none" w:sz="0" w:space="0" w:color="auto"/>
      </w:divBdr>
    </w:div>
    <w:div w:id="1437406650">
      <w:bodyDiv w:val="1"/>
      <w:marLeft w:val="0"/>
      <w:marRight w:val="0"/>
      <w:marTop w:val="0"/>
      <w:marBottom w:val="0"/>
      <w:divBdr>
        <w:top w:val="none" w:sz="0" w:space="0" w:color="auto"/>
        <w:left w:val="none" w:sz="0" w:space="0" w:color="auto"/>
        <w:bottom w:val="none" w:sz="0" w:space="0" w:color="auto"/>
        <w:right w:val="none" w:sz="0" w:space="0" w:color="auto"/>
      </w:divBdr>
    </w:div>
    <w:div w:id="1453210729">
      <w:bodyDiv w:val="1"/>
      <w:marLeft w:val="0"/>
      <w:marRight w:val="0"/>
      <w:marTop w:val="0"/>
      <w:marBottom w:val="0"/>
      <w:divBdr>
        <w:top w:val="none" w:sz="0" w:space="0" w:color="auto"/>
        <w:left w:val="none" w:sz="0" w:space="0" w:color="auto"/>
        <w:bottom w:val="none" w:sz="0" w:space="0" w:color="auto"/>
        <w:right w:val="none" w:sz="0" w:space="0" w:color="auto"/>
      </w:divBdr>
    </w:div>
    <w:div w:id="1528955913">
      <w:bodyDiv w:val="1"/>
      <w:marLeft w:val="0"/>
      <w:marRight w:val="0"/>
      <w:marTop w:val="0"/>
      <w:marBottom w:val="0"/>
      <w:divBdr>
        <w:top w:val="none" w:sz="0" w:space="0" w:color="auto"/>
        <w:left w:val="none" w:sz="0" w:space="0" w:color="auto"/>
        <w:bottom w:val="none" w:sz="0" w:space="0" w:color="auto"/>
        <w:right w:val="none" w:sz="0" w:space="0" w:color="auto"/>
      </w:divBdr>
    </w:div>
    <w:div w:id="1658533313">
      <w:bodyDiv w:val="1"/>
      <w:marLeft w:val="0"/>
      <w:marRight w:val="0"/>
      <w:marTop w:val="0"/>
      <w:marBottom w:val="0"/>
      <w:divBdr>
        <w:top w:val="none" w:sz="0" w:space="0" w:color="auto"/>
        <w:left w:val="none" w:sz="0" w:space="0" w:color="auto"/>
        <w:bottom w:val="none" w:sz="0" w:space="0" w:color="auto"/>
        <w:right w:val="none" w:sz="0" w:space="0" w:color="auto"/>
      </w:divBdr>
    </w:div>
    <w:div w:id="1794322991">
      <w:bodyDiv w:val="1"/>
      <w:marLeft w:val="0"/>
      <w:marRight w:val="0"/>
      <w:marTop w:val="0"/>
      <w:marBottom w:val="0"/>
      <w:divBdr>
        <w:top w:val="none" w:sz="0" w:space="0" w:color="auto"/>
        <w:left w:val="none" w:sz="0" w:space="0" w:color="auto"/>
        <w:bottom w:val="none" w:sz="0" w:space="0" w:color="auto"/>
        <w:right w:val="none" w:sz="0" w:space="0" w:color="auto"/>
      </w:divBdr>
    </w:div>
    <w:div w:id="1976567941">
      <w:bodyDiv w:val="1"/>
      <w:marLeft w:val="0"/>
      <w:marRight w:val="0"/>
      <w:marTop w:val="0"/>
      <w:marBottom w:val="0"/>
      <w:divBdr>
        <w:top w:val="none" w:sz="0" w:space="0" w:color="auto"/>
        <w:left w:val="none" w:sz="0" w:space="0" w:color="auto"/>
        <w:bottom w:val="none" w:sz="0" w:space="0" w:color="auto"/>
        <w:right w:val="none" w:sz="0" w:space="0" w:color="auto"/>
      </w:divBdr>
    </w:div>
    <w:div w:id="199317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8984-8AA3-43CE-8FCB-22988696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5466</Words>
  <Characters>31157</Characters>
  <Application>Microsoft Office Word</Application>
  <DocSecurity>0</DocSecurity>
  <Lines>259</Lines>
  <Paragraphs>73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原　延枝</cp:lastModifiedBy>
  <cp:revision>12</cp:revision>
  <cp:lastPrinted>2022-08-17T00:42:00Z</cp:lastPrinted>
  <dcterms:created xsi:type="dcterms:W3CDTF">2023-11-07T00:48:00Z</dcterms:created>
  <dcterms:modified xsi:type="dcterms:W3CDTF">2023-11-10T02:34:00Z</dcterms:modified>
</cp:coreProperties>
</file>