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BF" w:rsidRDefault="00B205BF" w:rsidP="0021605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205BF" w:rsidRDefault="00B205BF" w:rsidP="00216055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462C28" w:rsidRPr="00311852" w:rsidRDefault="00462C28" w:rsidP="00216055">
      <w:pPr>
        <w:jc w:val="center"/>
        <w:rPr>
          <w:rFonts w:ascii="ＭＳ 明朝" w:eastAsia="ＭＳ 明朝" w:hAnsi="ＭＳ 明朝"/>
          <w:sz w:val="24"/>
          <w:szCs w:val="24"/>
        </w:rPr>
      </w:pPr>
      <w:r w:rsidRPr="00311852">
        <w:rPr>
          <w:rFonts w:ascii="ＭＳ 明朝" w:eastAsia="ＭＳ 明朝" w:hAnsi="ＭＳ 明朝" w:hint="eastAsia"/>
          <w:sz w:val="24"/>
          <w:szCs w:val="24"/>
        </w:rPr>
        <w:t>院内売店の運営方法の変更について</w:t>
      </w:r>
    </w:p>
    <w:p w:rsidR="00AF742A" w:rsidRDefault="00AF742A">
      <w:pPr>
        <w:rPr>
          <w:rFonts w:ascii="ＭＳ 明朝" w:eastAsia="ＭＳ 明朝" w:hAnsi="ＭＳ 明朝"/>
          <w:szCs w:val="21"/>
        </w:rPr>
      </w:pPr>
    </w:p>
    <w:p w:rsidR="00AF742A" w:rsidRDefault="00AF742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院内１階の売店の運営方法が以下のとおり変更となります。ご利用の皆さまには、ご不便をおかけしますが、ご理解ご協力をお願いいたします。</w:t>
      </w:r>
    </w:p>
    <w:p w:rsidR="00AF742A" w:rsidRPr="0067750F" w:rsidRDefault="00AF742A">
      <w:pPr>
        <w:rPr>
          <w:rFonts w:ascii="ＭＳ 明朝" w:eastAsia="ＭＳ 明朝" w:hAnsi="ＭＳ 明朝"/>
          <w:szCs w:val="21"/>
        </w:rPr>
      </w:pPr>
    </w:p>
    <w:p w:rsidR="00AF742A" w:rsidRDefault="00AF742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概要</w:t>
      </w:r>
    </w:p>
    <w:p w:rsidR="00AF742A" w:rsidRDefault="00AF742A" w:rsidP="00806FBE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これまでの「有人・対面販売方式」から、「無人・セルフレジ方式」となり、現金での支払いができなくなります。</w:t>
      </w:r>
      <w:r w:rsidR="00806FBE">
        <w:rPr>
          <w:rFonts w:ascii="ＭＳ 明朝" w:eastAsia="ＭＳ 明朝" w:hAnsi="ＭＳ 明朝" w:hint="eastAsia"/>
          <w:szCs w:val="21"/>
        </w:rPr>
        <w:t>現金でのお買い物については、院外の店舗のご利用をお願いいたします。</w:t>
      </w:r>
    </w:p>
    <w:p w:rsidR="00AF742A" w:rsidRDefault="00AF742A">
      <w:pPr>
        <w:rPr>
          <w:rFonts w:ascii="ＭＳ 明朝" w:eastAsia="ＭＳ 明朝" w:hAnsi="ＭＳ 明朝"/>
          <w:szCs w:val="21"/>
        </w:rPr>
      </w:pPr>
    </w:p>
    <w:p w:rsidR="00AF742A" w:rsidRDefault="00AF742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変更日</w:t>
      </w:r>
    </w:p>
    <w:p w:rsidR="00AF742A" w:rsidRDefault="00AF742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令和５年３月３１日（金）から変更</w:t>
      </w:r>
    </w:p>
    <w:p w:rsidR="0089136F" w:rsidRDefault="00AF742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なお、３月２８日（火）から３月３０日（木）までは、</w:t>
      </w:r>
      <w:r w:rsidR="0089136F">
        <w:rPr>
          <w:rFonts w:ascii="ＭＳ 明朝" w:eastAsia="ＭＳ 明朝" w:hAnsi="ＭＳ 明朝" w:hint="eastAsia"/>
          <w:szCs w:val="21"/>
        </w:rPr>
        <w:t>運営変更準備のため休店となります。</w:t>
      </w:r>
    </w:p>
    <w:p w:rsidR="0067750F" w:rsidRDefault="0067750F">
      <w:pPr>
        <w:rPr>
          <w:rFonts w:ascii="ＭＳ 明朝" w:eastAsia="ＭＳ 明朝" w:hAnsi="ＭＳ 明朝"/>
          <w:szCs w:val="21"/>
        </w:rPr>
      </w:pPr>
    </w:p>
    <w:p w:rsidR="0089136F" w:rsidRDefault="008913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営業日・営業時間</w:t>
      </w:r>
    </w:p>
    <w:p w:rsidR="0089136F" w:rsidRDefault="008913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月曜日～金曜日（祝日を除く。）</w:t>
      </w:r>
    </w:p>
    <w:p w:rsidR="0089136F" w:rsidRDefault="008913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～３月２７日　　午前１０時００分から午後３時３０分まで</w:t>
      </w:r>
    </w:p>
    <w:p w:rsidR="00AF742A" w:rsidRPr="0089136F" w:rsidRDefault="008913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３月３１日～　　午前　９時００分から午後５時００分まで</w:t>
      </w:r>
    </w:p>
    <w:p w:rsidR="00AF742A" w:rsidRDefault="00AF742A">
      <w:pPr>
        <w:rPr>
          <w:rFonts w:ascii="ＭＳ 明朝" w:eastAsia="ＭＳ 明朝" w:hAnsi="ＭＳ 明朝"/>
          <w:szCs w:val="21"/>
        </w:rPr>
      </w:pPr>
    </w:p>
    <w:p w:rsidR="00AF742A" w:rsidRDefault="008913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支払方法</w:t>
      </w:r>
    </w:p>
    <w:p w:rsidR="00AB7C8C" w:rsidRPr="00AB7C8C" w:rsidRDefault="0089136F" w:rsidP="00AB7C8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AB7C8C" w:rsidRPr="00AB7C8C">
        <w:rPr>
          <w:rFonts w:ascii="ＭＳ 明朝" w:eastAsia="ＭＳ 明朝" w:hAnsi="ＭＳ 明朝" w:hint="eastAsia"/>
          <w:szCs w:val="21"/>
        </w:rPr>
        <w:t>３月３１日以降、支払方法が電子マネー</w:t>
      </w:r>
      <w:r w:rsidR="00B205BF">
        <w:rPr>
          <w:rFonts w:ascii="ＭＳ 明朝" w:eastAsia="ＭＳ 明朝" w:hAnsi="ＭＳ 明朝" w:hint="eastAsia"/>
          <w:szCs w:val="21"/>
        </w:rPr>
        <w:t>又は</w:t>
      </w:r>
      <w:r w:rsidR="00AB7C8C" w:rsidRPr="00AB7C8C">
        <w:rPr>
          <w:rFonts w:ascii="ＭＳ 明朝" w:eastAsia="ＭＳ 明朝" w:hAnsi="ＭＳ 明朝" w:hint="eastAsia"/>
          <w:szCs w:val="21"/>
        </w:rPr>
        <w:t>ＱＲコード決済のみとなります。</w:t>
      </w:r>
    </w:p>
    <w:p w:rsidR="00AB7C8C" w:rsidRPr="00AB7C8C" w:rsidRDefault="00AB7C8C" w:rsidP="00AB7C8C">
      <w:pPr>
        <w:rPr>
          <w:rFonts w:ascii="ＭＳ 明朝" w:eastAsia="ＭＳ 明朝" w:hAnsi="ＭＳ 明朝"/>
          <w:szCs w:val="21"/>
        </w:rPr>
      </w:pPr>
      <w:r w:rsidRPr="00AB7C8C">
        <w:rPr>
          <w:rFonts w:ascii="ＭＳ 明朝" w:eastAsia="ＭＳ 明朝" w:hAnsi="ＭＳ 明朝" w:hint="eastAsia"/>
          <w:szCs w:val="21"/>
        </w:rPr>
        <w:t>レシートの発行はできなくなり、決裁後、レジに表示されるＱＲコードをスマホ等で読み取り、支払明細を表示又はＰＤＦを保存いただくこととなります。</w:t>
      </w:r>
    </w:p>
    <w:p w:rsidR="0067750F" w:rsidRDefault="00AB7C8C" w:rsidP="00AB7C8C">
      <w:pPr>
        <w:rPr>
          <w:rFonts w:ascii="ＭＳ 明朝" w:eastAsia="ＭＳ 明朝" w:hAnsi="ＭＳ 明朝"/>
          <w:szCs w:val="21"/>
        </w:rPr>
      </w:pPr>
      <w:r w:rsidRPr="00AB7C8C">
        <w:rPr>
          <w:rFonts w:ascii="ＭＳ 明朝" w:eastAsia="ＭＳ 明朝" w:hAnsi="ＭＳ 明朝" w:hint="eastAsia"/>
          <w:szCs w:val="21"/>
        </w:rPr>
        <w:t>売店のセルフレジ端末では、電子マネーのチャージはできません。（残額確認は可能です。）</w:t>
      </w:r>
    </w:p>
    <w:p w:rsidR="00AF742A" w:rsidRDefault="00AF742A">
      <w:pPr>
        <w:rPr>
          <w:rFonts w:ascii="ＭＳ 明朝" w:eastAsia="ＭＳ 明朝" w:hAnsi="ＭＳ 明朝"/>
          <w:szCs w:val="21"/>
        </w:rPr>
      </w:pPr>
    </w:p>
    <w:p w:rsidR="00D06C1D" w:rsidRDefault="00D06C1D">
      <w:pPr>
        <w:rPr>
          <w:rFonts w:ascii="ＭＳ 明朝" w:eastAsia="ＭＳ 明朝" w:hAnsi="ＭＳ 明朝"/>
          <w:szCs w:val="21"/>
        </w:rPr>
      </w:pPr>
    </w:p>
    <w:p w:rsidR="00D06C1D" w:rsidRDefault="00D06C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使用可能な決済手段</w:t>
      </w:r>
    </w:p>
    <w:p w:rsidR="00D06C1D" w:rsidRDefault="00D06C1D">
      <w:pPr>
        <w:rPr>
          <w:rFonts w:ascii="ＭＳ 明朝" w:eastAsia="ＭＳ 明朝" w:hAnsi="ＭＳ 明朝"/>
          <w:szCs w:val="21"/>
        </w:rPr>
      </w:pPr>
      <w:r>
        <w:rPr>
          <w:rFonts w:ascii="メイリオ" w:eastAsia="メイリオ" w:hAnsi="メイリオ"/>
          <w:noProof/>
          <w:szCs w:val="21"/>
        </w:rPr>
        <w:drawing>
          <wp:inline distT="0" distB="0" distL="0" distR="0">
            <wp:extent cx="5934931" cy="1781175"/>
            <wp:effectExtent l="0" t="0" r="8890" b="0"/>
            <wp:docPr id="1" name="図 1" descr="cid:a49f5870bc2b6fa2bcd8d97ad384dec1@jvweb010.gwmail.nhnsystem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49f5870bc2b6fa2bcd8d97ad384dec1@jvweb010.gwmail.nhnsystem.com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95" cy="178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C1D" w:rsidRDefault="00D06C1D">
      <w:pPr>
        <w:rPr>
          <w:rFonts w:ascii="ＭＳ 明朝" w:eastAsia="ＭＳ 明朝" w:hAnsi="ＭＳ 明朝"/>
          <w:szCs w:val="21"/>
        </w:rPr>
      </w:pPr>
    </w:p>
    <w:p w:rsidR="0067750F" w:rsidRDefault="0067750F" w:rsidP="0067750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　その他</w:t>
      </w:r>
    </w:p>
    <w:p w:rsidR="0067750F" w:rsidRDefault="0067750F" w:rsidP="0067750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商品在庫管理及び防犯・事故防止のため、売店内では、常時防犯カメラが作動します。</w:t>
      </w:r>
    </w:p>
    <w:p w:rsidR="0067750F" w:rsidRPr="0089136F" w:rsidRDefault="0067750F" w:rsidP="0067750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運営方式の変更に伴い、</w:t>
      </w:r>
      <w:r w:rsidR="00806FBE">
        <w:rPr>
          <w:rFonts w:ascii="ＭＳ 明朝" w:eastAsia="ＭＳ 明朝" w:hAnsi="ＭＳ 明朝" w:hint="eastAsia"/>
          <w:szCs w:val="21"/>
        </w:rPr>
        <w:t>売店の</w:t>
      </w:r>
      <w:r>
        <w:rPr>
          <w:rFonts w:ascii="ＭＳ 明朝" w:eastAsia="ＭＳ 明朝" w:hAnsi="ＭＳ 明朝" w:hint="eastAsia"/>
          <w:szCs w:val="21"/>
        </w:rPr>
        <w:t>一部販売品目の変更が見込まれます。</w:t>
      </w:r>
    </w:p>
    <w:p w:rsidR="00806FBE" w:rsidRPr="0067750F" w:rsidRDefault="00806FB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館内の清涼飲料水の自動販売機は、現金でのご利用となります。</w:t>
      </w:r>
    </w:p>
    <w:p w:rsidR="00D06C1D" w:rsidRPr="00C53594" w:rsidRDefault="00D06C1D">
      <w:pPr>
        <w:rPr>
          <w:rFonts w:ascii="ＭＳ 明朝" w:eastAsia="ＭＳ 明朝" w:hAnsi="ＭＳ 明朝"/>
          <w:szCs w:val="21"/>
        </w:rPr>
      </w:pPr>
    </w:p>
    <w:sectPr w:rsidR="00D06C1D" w:rsidRPr="00C53594" w:rsidSect="0067750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83" w:rsidRDefault="000B2D83" w:rsidP="008A394D">
      <w:r>
        <w:separator/>
      </w:r>
    </w:p>
  </w:endnote>
  <w:endnote w:type="continuationSeparator" w:id="0">
    <w:p w:rsidR="000B2D83" w:rsidRDefault="000B2D83" w:rsidP="008A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83" w:rsidRDefault="000B2D83" w:rsidP="008A394D">
      <w:r>
        <w:separator/>
      </w:r>
    </w:p>
  </w:footnote>
  <w:footnote w:type="continuationSeparator" w:id="0">
    <w:p w:rsidR="000B2D83" w:rsidRDefault="000B2D83" w:rsidP="008A3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0725F"/>
    <w:multiLevelType w:val="hybridMultilevel"/>
    <w:tmpl w:val="78BE71BA"/>
    <w:lvl w:ilvl="0" w:tplc="7F7C33CC">
      <w:start w:val="3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28"/>
    <w:rsid w:val="000B2D83"/>
    <w:rsid w:val="00112A1B"/>
    <w:rsid w:val="00216055"/>
    <w:rsid w:val="002764C8"/>
    <w:rsid w:val="00311852"/>
    <w:rsid w:val="00462C28"/>
    <w:rsid w:val="00562C50"/>
    <w:rsid w:val="00671A83"/>
    <w:rsid w:val="0067750F"/>
    <w:rsid w:val="00681F0D"/>
    <w:rsid w:val="006D2947"/>
    <w:rsid w:val="00806FBE"/>
    <w:rsid w:val="008423DA"/>
    <w:rsid w:val="0089136F"/>
    <w:rsid w:val="008A394D"/>
    <w:rsid w:val="00A06DEC"/>
    <w:rsid w:val="00AB7C8C"/>
    <w:rsid w:val="00AF742A"/>
    <w:rsid w:val="00B205BF"/>
    <w:rsid w:val="00B2589B"/>
    <w:rsid w:val="00B6477C"/>
    <w:rsid w:val="00C53594"/>
    <w:rsid w:val="00C86993"/>
    <w:rsid w:val="00D06C1D"/>
    <w:rsid w:val="00D37470"/>
    <w:rsid w:val="00E30504"/>
    <w:rsid w:val="00E44770"/>
    <w:rsid w:val="00F727DC"/>
    <w:rsid w:val="00F9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72790-9676-43CF-991C-AFC2D2EF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2C28"/>
  </w:style>
  <w:style w:type="character" w:customStyle="1" w:styleId="a4">
    <w:name w:val="日付 (文字)"/>
    <w:basedOn w:val="a0"/>
    <w:link w:val="a3"/>
    <w:uiPriority w:val="99"/>
    <w:semiHidden/>
    <w:rsid w:val="00462C28"/>
  </w:style>
  <w:style w:type="paragraph" w:styleId="a5">
    <w:name w:val="List Paragraph"/>
    <w:basedOn w:val="a"/>
    <w:uiPriority w:val="34"/>
    <w:qFormat/>
    <w:rsid w:val="00C5359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A3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394D"/>
  </w:style>
  <w:style w:type="paragraph" w:styleId="a8">
    <w:name w:val="footer"/>
    <w:basedOn w:val="a"/>
    <w:link w:val="a9"/>
    <w:uiPriority w:val="99"/>
    <w:unhideWhenUsed/>
    <w:rsid w:val="008A39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3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a49f5870bc2b6fa2bcd8d97ad384dec1@jvweb010.gwmail.nhnsystem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6BA64-524E-446D-B869-FCA2D9A5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信義</dc:creator>
  <cp:keywords/>
  <dc:description/>
  <cp:lastModifiedBy>山口　裕輔</cp:lastModifiedBy>
  <cp:revision>2</cp:revision>
  <cp:lastPrinted>2023-03-10T09:02:00Z</cp:lastPrinted>
  <dcterms:created xsi:type="dcterms:W3CDTF">2023-03-20T01:29:00Z</dcterms:created>
  <dcterms:modified xsi:type="dcterms:W3CDTF">2023-03-20T01:29:00Z</dcterms:modified>
</cp:coreProperties>
</file>