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2C" w:rsidRDefault="004A2B2C" w:rsidP="0043471E">
      <w:pPr>
        <w:ind w:leftChars="-177" w:left="240" w:hangingChars="277" w:hanging="665"/>
      </w:pPr>
      <w:r>
        <w:rPr>
          <w:rFonts w:hint="eastAsia"/>
        </w:rPr>
        <w:t>第</w:t>
      </w:r>
      <w:r w:rsidR="007B27A5">
        <w:rPr>
          <w:rFonts w:hint="eastAsia"/>
        </w:rPr>
        <w:t>４</w:t>
      </w:r>
      <w:r>
        <w:rPr>
          <w:rFonts w:hint="eastAsia"/>
        </w:rPr>
        <w:t>号</w:t>
      </w:r>
      <w:r w:rsidR="00726992">
        <w:rPr>
          <w:rFonts w:hint="eastAsia"/>
        </w:rPr>
        <w:t>様式</w:t>
      </w:r>
      <w:r>
        <w:rPr>
          <w:rFonts w:hint="eastAsia"/>
        </w:rPr>
        <w:t>（第</w:t>
      </w:r>
      <w:r w:rsidR="007B27A5">
        <w:rPr>
          <w:rFonts w:hint="eastAsia"/>
        </w:rPr>
        <w:t>４</w:t>
      </w:r>
      <w:r>
        <w:rPr>
          <w:rFonts w:hint="eastAsia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A2B2C" w:rsidTr="0090402A">
        <w:trPr>
          <w:trHeight w:val="12399"/>
        </w:trPr>
        <w:tc>
          <w:tcPr>
            <w:tcW w:w="8702" w:type="dxa"/>
          </w:tcPr>
          <w:p w:rsidR="004A2B2C" w:rsidRDefault="004A2B2C" w:rsidP="004A2B2C">
            <w:pPr>
              <w:ind w:left="240" w:hangingChars="100" w:hanging="240"/>
            </w:pPr>
          </w:p>
          <w:p w:rsidR="004A2B2C" w:rsidRDefault="004A2B2C" w:rsidP="0043471E">
            <w:pPr>
              <w:ind w:left="240" w:rightChars="110" w:right="264" w:hangingChars="100" w:hanging="240"/>
              <w:jc w:val="right"/>
            </w:pPr>
            <w:r>
              <w:rPr>
                <w:rFonts w:hint="eastAsia"/>
              </w:rPr>
              <w:t>年　月　日</w:t>
            </w:r>
          </w:p>
          <w:p w:rsidR="004A2B2C" w:rsidRDefault="004A2B2C" w:rsidP="0043471E">
            <w:pPr>
              <w:ind w:left="240" w:rightChars="110" w:right="264" w:hangingChars="100" w:hanging="240"/>
              <w:jc w:val="right"/>
            </w:pPr>
            <w:r>
              <w:rPr>
                <w:rFonts w:hint="eastAsia"/>
              </w:rPr>
              <w:t>第　　　号</w:t>
            </w:r>
          </w:p>
          <w:p w:rsidR="004A2B2C" w:rsidRDefault="004A2B2C" w:rsidP="004A2B2C">
            <w:pPr>
              <w:ind w:left="240" w:hangingChars="100" w:hanging="240"/>
            </w:pPr>
            <w:r>
              <w:rPr>
                <w:rFonts w:hint="eastAsia"/>
              </w:rPr>
              <w:t xml:space="preserve">　　　　　　　　　　殿</w:t>
            </w:r>
          </w:p>
          <w:p w:rsidR="004A2B2C" w:rsidRDefault="004A2B2C" w:rsidP="004A2B2C">
            <w:pPr>
              <w:ind w:left="240" w:hangingChars="100" w:hanging="240"/>
            </w:pPr>
            <w:r>
              <w:rPr>
                <w:rFonts w:hint="eastAsia"/>
              </w:rPr>
              <w:t xml:space="preserve">　　　　　　　　　　　　　　　　　　　　　　　東京都知事　　　</w:t>
            </w:r>
            <w:r w:rsidR="007B27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  <w:p w:rsidR="004A2B2C" w:rsidRDefault="004A2B2C" w:rsidP="004A2B2C">
            <w:pPr>
              <w:widowControl/>
              <w:ind w:left="240" w:hangingChars="100" w:hanging="240"/>
              <w:jc w:val="left"/>
            </w:pPr>
          </w:p>
          <w:p w:rsidR="004A2B2C" w:rsidRDefault="004A2B2C" w:rsidP="004A2B2C">
            <w:pPr>
              <w:ind w:left="240" w:hangingChars="100" w:hanging="240"/>
              <w:jc w:val="center"/>
            </w:pPr>
            <w:r>
              <w:rPr>
                <w:rFonts w:hint="eastAsia"/>
              </w:rPr>
              <w:t>東京都障害を理由とする差別解消のための調整委員会への</w:t>
            </w:r>
          </w:p>
          <w:p w:rsidR="004A2B2C" w:rsidRDefault="004A2B2C" w:rsidP="004A2B2C">
            <w:pPr>
              <w:ind w:left="240" w:hangingChars="100" w:hanging="240"/>
              <w:jc w:val="center"/>
            </w:pPr>
            <w:r>
              <w:rPr>
                <w:rFonts w:hint="eastAsia"/>
              </w:rPr>
              <w:t>あっせんの</w:t>
            </w:r>
            <w:r w:rsidR="003C1E3B">
              <w:rPr>
                <w:rFonts w:hint="eastAsia"/>
              </w:rPr>
              <w:t>付託</w:t>
            </w:r>
            <w:r>
              <w:rPr>
                <w:rFonts w:hint="eastAsia"/>
              </w:rPr>
              <w:t>について（通知）</w:t>
            </w:r>
          </w:p>
          <w:p w:rsidR="004A2B2C" w:rsidRDefault="004A2B2C" w:rsidP="004A2B2C">
            <w:pPr>
              <w:widowControl/>
              <w:ind w:left="240" w:hangingChars="100" w:hanging="240"/>
              <w:jc w:val="left"/>
            </w:pPr>
          </w:p>
          <w:p w:rsidR="004A2B2C" w:rsidRDefault="004A2B2C" w:rsidP="004A2B2C">
            <w:pPr>
              <w:widowControl/>
              <w:ind w:left="240" w:hangingChars="100" w:hanging="240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4A2B2C" w:rsidRDefault="004A2B2C" w:rsidP="004A2B2C">
            <w:pPr>
              <w:widowControl/>
              <w:jc w:val="left"/>
            </w:pPr>
            <w:r>
              <w:rPr>
                <w:rFonts w:hint="eastAsia"/>
              </w:rPr>
              <w:t xml:space="preserve">　東京都障害者への理解促進及び差別解消の推進に関する条例第</w:t>
            </w:r>
            <w:r w:rsidR="007B27A5">
              <w:rPr>
                <w:rFonts w:hint="eastAsia"/>
              </w:rPr>
              <w:t>１０</w:t>
            </w:r>
            <w:r>
              <w:rPr>
                <w:rFonts w:hint="eastAsia"/>
              </w:rPr>
              <w:t>条第</w:t>
            </w:r>
            <w:r w:rsidR="007B27A5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項の規定により、東京都障害を理由とする差別解消のための調整委員会に</w:t>
            </w:r>
            <w:r w:rsidR="00E859BF">
              <w:rPr>
                <w:rFonts w:hint="eastAsia"/>
              </w:rPr>
              <w:t>下記のとおり</w:t>
            </w:r>
            <w:r>
              <w:rPr>
                <w:rFonts w:hint="eastAsia"/>
              </w:rPr>
              <w:t>あっせん</w:t>
            </w:r>
            <w:r w:rsidR="00E859BF">
              <w:rPr>
                <w:rFonts w:hint="eastAsia"/>
              </w:rPr>
              <w:t>を</w:t>
            </w:r>
            <w:r w:rsidR="003C1E3B">
              <w:rPr>
                <w:rFonts w:hint="eastAsia"/>
              </w:rPr>
              <w:t>付託した</w:t>
            </w:r>
            <w:r>
              <w:rPr>
                <w:rFonts w:hint="eastAsia"/>
              </w:rPr>
              <w:t>ため、通知する。</w:t>
            </w:r>
          </w:p>
          <w:p w:rsidR="004A2B2C" w:rsidRPr="00E859BF" w:rsidRDefault="004A2B2C" w:rsidP="004A2B2C">
            <w:pPr>
              <w:widowControl/>
              <w:ind w:left="240" w:hangingChars="100" w:hanging="240"/>
              <w:jc w:val="left"/>
            </w:pPr>
          </w:p>
          <w:p w:rsidR="00E859BF" w:rsidRDefault="00E859BF" w:rsidP="0043471E">
            <w:pPr>
              <w:widowControl/>
              <w:ind w:left="240" w:hangingChars="100" w:hanging="240"/>
              <w:jc w:val="center"/>
            </w:pPr>
            <w:r>
              <w:rPr>
                <w:rFonts w:hint="eastAsia"/>
              </w:rPr>
              <w:t>記</w:t>
            </w: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  <w:r>
              <w:rPr>
                <w:rFonts w:hint="eastAsia"/>
              </w:rPr>
              <w:t>１　あっせんの申立てがあった日</w:t>
            </w: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  <w:r>
              <w:rPr>
                <w:rFonts w:hint="eastAsia"/>
              </w:rPr>
              <w:t>２　あっせんの申立てを行った者</w:t>
            </w: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</w:p>
          <w:p w:rsidR="00E859BF" w:rsidRDefault="00E859BF" w:rsidP="004A2B2C">
            <w:pPr>
              <w:widowControl/>
              <w:ind w:left="240" w:hangingChars="100" w:hanging="240"/>
              <w:jc w:val="left"/>
            </w:pPr>
            <w:r>
              <w:rPr>
                <w:rFonts w:hint="eastAsia"/>
              </w:rPr>
              <w:t>３　事案の概要</w:t>
            </w:r>
          </w:p>
          <w:p w:rsidR="00B174DD" w:rsidRDefault="00B174DD" w:rsidP="004A2B2C">
            <w:pPr>
              <w:widowControl/>
              <w:ind w:left="240" w:hangingChars="100" w:hanging="240"/>
              <w:jc w:val="left"/>
            </w:pPr>
          </w:p>
          <w:p w:rsidR="00B4713B" w:rsidRDefault="00B4713B" w:rsidP="004A2B2C">
            <w:pPr>
              <w:widowControl/>
              <w:ind w:left="240" w:hangingChars="100" w:hanging="240"/>
              <w:jc w:val="left"/>
            </w:pPr>
          </w:p>
          <w:p w:rsidR="00B174DD" w:rsidRDefault="00B174DD" w:rsidP="004A2B2C">
            <w:pPr>
              <w:widowControl/>
              <w:ind w:left="240" w:hangingChars="100" w:hanging="240"/>
              <w:jc w:val="left"/>
            </w:pPr>
          </w:p>
          <w:p w:rsidR="00B174DD" w:rsidRDefault="00B174DD" w:rsidP="004A2B2C">
            <w:pPr>
              <w:widowControl/>
              <w:ind w:left="240" w:hangingChars="100" w:hanging="240"/>
              <w:jc w:val="left"/>
            </w:pPr>
            <w:r>
              <w:rPr>
                <w:rFonts w:hint="eastAsia"/>
              </w:rPr>
              <w:t>４　備考</w:t>
            </w:r>
          </w:p>
        </w:tc>
      </w:tr>
    </w:tbl>
    <w:p w:rsidR="00276065" w:rsidRPr="004A2B2C" w:rsidRDefault="007B27A5" w:rsidP="0043471E">
      <w:pPr>
        <w:jc w:val="right"/>
      </w:pPr>
      <w:r>
        <w:rPr>
          <w:rFonts w:hint="eastAsia"/>
        </w:rPr>
        <w:t>（日本</w:t>
      </w:r>
      <w:bookmarkStart w:id="0" w:name="_GoBack"/>
      <w:bookmarkEnd w:id="0"/>
      <w:r w:rsidR="00914DCC">
        <w:rPr>
          <w:rFonts w:hint="eastAsia"/>
        </w:rPr>
        <w:t>産業</w:t>
      </w:r>
      <w:r>
        <w:rPr>
          <w:rFonts w:hint="eastAsia"/>
        </w:rPr>
        <w:t>規格Ａ列４番）</w:t>
      </w:r>
    </w:p>
    <w:sectPr w:rsidR="00276065" w:rsidRPr="004A2B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89A" w:rsidRDefault="00A3189A" w:rsidP="004A2B2C">
      <w:r>
        <w:separator/>
      </w:r>
    </w:p>
  </w:endnote>
  <w:endnote w:type="continuationSeparator" w:id="0">
    <w:p w:rsidR="00A3189A" w:rsidRDefault="00A3189A" w:rsidP="004A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89A" w:rsidRDefault="00A3189A" w:rsidP="004A2B2C">
      <w:r>
        <w:separator/>
      </w:r>
    </w:p>
  </w:footnote>
  <w:footnote w:type="continuationSeparator" w:id="0">
    <w:p w:rsidR="00A3189A" w:rsidRDefault="00A3189A" w:rsidP="004A2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16"/>
    <w:rsid w:val="000318D3"/>
    <w:rsid w:val="00276065"/>
    <w:rsid w:val="003C1E3B"/>
    <w:rsid w:val="0043471E"/>
    <w:rsid w:val="004A2B2C"/>
    <w:rsid w:val="00726992"/>
    <w:rsid w:val="007B27A5"/>
    <w:rsid w:val="00914DCC"/>
    <w:rsid w:val="00A3189A"/>
    <w:rsid w:val="00B174DD"/>
    <w:rsid w:val="00B4713B"/>
    <w:rsid w:val="00DB5716"/>
    <w:rsid w:val="00E8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2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B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A2B2C"/>
  </w:style>
  <w:style w:type="paragraph" w:styleId="a5">
    <w:name w:val="footer"/>
    <w:basedOn w:val="a"/>
    <w:link w:val="a6"/>
    <w:uiPriority w:val="99"/>
    <w:unhideWhenUsed/>
    <w:rsid w:val="004A2B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A2B2C"/>
  </w:style>
  <w:style w:type="table" w:styleId="a7">
    <w:name w:val="Table Grid"/>
    <w:basedOn w:val="a1"/>
    <w:uiPriority w:val="59"/>
    <w:rsid w:val="004A2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9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2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B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A2B2C"/>
  </w:style>
  <w:style w:type="paragraph" w:styleId="a5">
    <w:name w:val="footer"/>
    <w:basedOn w:val="a"/>
    <w:link w:val="a6"/>
    <w:uiPriority w:val="99"/>
    <w:unhideWhenUsed/>
    <w:rsid w:val="004A2B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A2B2C"/>
  </w:style>
  <w:style w:type="table" w:styleId="a7">
    <w:name w:val="Table Grid"/>
    <w:basedOn w:val="a1"/>
    <w:uiPriority w:val="59"/>
    <w:rsid w:val="004A2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2019-07-01T00:08:00Z</dcterms:created>
  <dcterms:modified xsi:type="dcterms:W3CDTF">2019-07-02T06:29:00Z</dcterms:modified>
</cp:coreProperties>
</file>