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08896C6A" w:rsidR="00FF3376" w:rsidRPr="00630FD9" w:rsidRDefault="00EC7EAF" w:rsidP="005C3264">
            <w:pPr>
              <w:rPr>
                <w:szCs w:val="21"/>
              </w:rPr>
            </w:pPr>
            <w:r>
              <w:rPr>
                <w:rFonts w:hint="eastAsia"/>
                <w:szCs w:val="21"/>
              </w:rPr>
              <w:t>障害者手帳発行事務補佐員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81E45"/>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C3004"/>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67AB"/>
    <w:rsid w:val="005871EE"/>
    <w:rsid w:val="005A1D10"/>
    <w:rsid w:val="005A4033"/>
    <w:rsid w:val="005D08C6"/>
    <w:rsid w:val="005D42F3"/>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437C"/>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C7EA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末永　妙</cp:lastModifiedBy>
  <cp:revision>8</cp:revision>
  <cp:lastPrinted>2024-05-21T10:45:00Z</cp:lastPrinted>
  <dcterms:created xsi:type="dcterms:W3CDTF">2024-11-21T11:06:00Z</dcterms:created>
  <dcterms:modified xsi:type="dcterms:W3CDTF">2026-01-05T08:52:00Z</dcterms:modified>
</cp:coreProperties>
</file>