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6" w:rsidRPr="000A4BC1" w:rsidRDefault="00F25B96" w:rsidP="00F9526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ルート案内 「飯田橋駅」ホーム(東京メトロ東西線)</w:t>
      </w:r>
      <w:r w:rsidR="002347EC">
        <w:rPr>
          <w:rFonts w:asciiTheme="majorEastAsia" w:eastAsiaTheme="majorEastAsia" w:hAnsiTheme="majorEastAsia" w:hint="eastAsia"/>
          <w:color w:val="000000" w:themeColor="text1"/>
        </w:rPr>
        <w:t>から地上行き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エレベーターまでのご案内</w:t>
      </w:r>
    </w:p>
    <w:p w:rsidR="00041E4D" w:rsidRPr="000A4BC1" w:rsidRDefault="00041E4D" w:rsidP="00F9526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F25B96" w:rsidRPr="000A4BC1" w:rsidRDefault="00F25B96" w:rsidP="00F9526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F25B96" w:rsidRPr="000A4BC1" w:rsidRDefault="00F25B96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bCs/>
          <w:color w:val="000000" w:themeColor="text1"/>
        </w:rPr>
        <w:t>①-1西船橋方面行ホーム（1番線）から改札階に向かう</w:t>
      </w:r>
    </w:p>
    <w:p w:rsidR="00F25B96" w:rsidRPr="000A4BC1" w:rsidRDefault="00F25B96" w:rsidP="00F95264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飯田橋交差点方面改札寄りにあるエレベーターに乗って改札階に向かいます。改札階に着いたら、飯田橋交差点方面改札まで直進します。</w:t>
      </w:r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エレベーターは</w:t>
      </w:r>
      <w:r w:rsidR="008F1DB4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出入口幅</w:t>
      </w:r>
      <w:r w:rsidR="001F430C">
        <w:rPr>
          <w:rFonts w:asciiTheme="majorEastAsia" w:eastAsiaTheme="majorEastAsia" w:hAnsiTheme="majorEastAsia" w:hint="eastAsia"/>
          <w:color w:val="000000" w:themeColor="text1"/>
        </w:rPr>
        <w:t>80</w:t>
      </w:r>
      <w:bookmarkStart w:id="0" w:name="_GoBack"/>
      <w:bookmarkEnd w:id="0"/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センチメートル、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奥行</w:t>
      </w:r>
      <w:r w:rsidR="001F430C">
        <w:rPr>
          <w:rFonts w:asciiTheme="majorEastAsia" w:eastAsiaTheme="majorEastAsia" w:hAnsiTheme="majorEastAsia" w:hint="eastAsia"/>
          <w:color w:val="000000" w:themeColor="text1"/>
        </w:rPr>
        <w:t>160</w:t>
      </w:r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C5300C" w:rsidRPr="000A4BC1" w:rsidRDefault="00C5300C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bCs/>
          <w:color w:val="000000" w:themeColor="text1"/>
        </w:rPr>
        <w:t>①-2中野方面行ホーム（2番線）から改札階に向かう</w:t>
      </w:r>
    </w:p>
    <w:p w:rsidR="00C5300C" w:rsidRPr="000A4BC1" w:rsidRDefault="00C5300C" w:rsidP="00F95264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ホーム中央付近にある車椅子に対応できる上りエスカレーターに乗って改札階に向かいます。改札階に着いたら、飯田橋交差点方面改札まで直進します。</w:t>
      </w:r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エスカレーターは、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全長</w:t>
      </w:r>
      <w:r w:rsidR="008F1DB4">
        <w:rPr>
          <w:rFonts w:asciiTheme="majorEastAsia" w:eastAsiaTheme="majorEastAsia" w:hAnsiTheme="majorEastAsia" w:hint="eastAsia"/>
          <w:color w:val="000000" w:themeColor="text1"/>
        </w:rPr>
        <w:t>120センチメートル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までの車椅子が利用可能です。駅係員の呼び出しボタンがあります。</w:t>
      </w:r>
    </w:p>
    <w:p w:rsidR="00C5300C" w:rsidRPr="000A4BC1" w:rsidRDefault="00C5300C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bCs/>
          <w:color w:val="000000" w:themeColor="text1"/>
        </w:rPr>
        <w:t>②飯田橋交差点方面改札を出る</w:t>
      </w:r>
    </w:p>
    <w:p w:rsidR="00C5300C" w:rsidRPr="000A4BC1" w:rsidRDefault="00C5300C" w:rsidP="00F95264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飯田橋交差点方面改札を出て直進します。</w:t>
      </w:r>
    </w:p>
    <w:p w:rsidR="00C5300C" w:rsidRPr="000A4BC1" w:rsidRDefault="008F1DB4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③連絡</w:t>
      </w:r>
      <w:r w:rsidR="00C5300C" w:rsidRPr="000A4BC1">
        <w:rPr>
          <w:rFonts w:asciiTheme="majorEastAsia" w:eastAsiaTheme="majorEastAsia" w:hAnsiTheme="majorEastAsia" w:hint="eastAsia"/>
          <w:bCs/>
          <w:color w:val="000000" w:themeColor="text1"/>
        </w:rPr>
        <w:t>通路を進む</w:t>
      </w:r>
    </w:p>
    <w:p w:rsidR="00C5300C" w:rsidRPr="000A4BC1" w:rsidRDefault="00C5300C" w:rsidP="00F95264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途中スロープを２回上ります。２回目のスロープを上ったら、突き当りを左に曲がります。</w:t>
      </w:r>
    </w:p>
    <w:p w:rsidR="00C5300C" w:rsidRPr="000A4BC1" w:rsidRDefault="00C5300C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bCs/>
          <w:color w:val="000000" w:themeColor="text1"/>
        </w:rPr>
        <w:t>④エスカレーターに乗る</w:t>
      </w:r>
    </w:p>
    <w:p w:rsidR="00C5300C" w:rsidRPr="000A4BC1" w:rsidRDefault="00C5300C" w:rsidP="00F95264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左に曲がり、車椅子に対応できる下りエスカレーターに乗ります。</w:t>
      </w:r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エスカレーターは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全長120</w:t>
      </w:r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センチメートル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までの車椅子が利用可能です。駅係員の呼び出しボタンがあります。</w:t>
      </w:r>
    </w:p>
    <w:p w:rsidR="00C5300C" w:rsidRPr="000A4BC1" w:rsidRDefault="00C5300C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bCs/>
          <w:color w:val="000000" w:themeColor="text1"/>
        </w:rPr>
        <w:t>⑤</w:t>
      </w:r>
      <w:r w:rsidR="008F1DB4">
        <w:rPr>
          <w:rFonts w:asciiTheme="majorEastAsia" w:eastAsiaTheme="majorEastAsia" w:hAnsiTheme="majorEastAsia" w:hint="eastAsia"/>
          <w:bCs/>
          <w:color w:val="000000" w:themeColor="text1"/>
        </w:rPr>
        <w:t>連絡</w:t>
      </w:r>
      <w:r w:rsidRPr="000A4BC1">
        <w:rPr>
          <w:rFonts w:asciiTheme="majorEastAsia" w:eastAsiaTheme="majorEastAsia" w:hAnsiTheme="majorEastAsia" w:hint="eastAsia"/>
          <w:bCs/>
          <w:color w:val="000000" w:themeColor="text1"/>
        </w:rPr>
        <w:t>通路を進む</w:t>
      </w:r>
    </w:p>
    <w:p w:rsidR="00C5300C" w:rsidRPr="000A4BC1" w:rsidRDefault="00C5300C" w:rsidP="00F95264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エスカレーターを降り、直進します。</w:t>
      </w:r>
    </w:p>
    <w:p w:rsidR="00C5300C" w:rsidRPr="000A4BC1" w:rsidRDefault="002347EC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⑥地上行き</w:t>
      </w:r>
      <w:r w:rsidR="00C5300C" w:rsidRPr="000A4BC1">
        <w:rPr>
          <w:rFonts w:asciiTheme="majorEastAsia" w:eastAsiaTheme="majorEastAsia" w:hAnsiTheme="majorEastAsia" w:hint="eastAsia"/>
          <w:bCs/>
          <w:color w:val="000000" w:themeColor="text1"/>
        </w:rPr>
        <w:t>エレベーターに向かう</w:t>
      </w:r>
    </w:p>
    <w:p w:rsidR="00C5300C" w:rsidRPr="000A4BC1" w:rsidRDefault="00EC4570" w:rsidP="00F95264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EC4570">
        <w:rPr>
          <w:rFonts w:asciiTheme="majorEastAsia" w:eastAsiaTheme="majorEastAsia" w:hAnsiTheme="majorEastAsia" w:hint="eastAsia"/>
          <w:color w:val="000000" w:themeColor="text1"/>
        </w:rPr>
        <w:t>進むと右手にエレベーターへの通路があります。右に迂回するように進むと、</w:t>
      </w:r>
      <w:r w:rsidR="00A87F28">
        <w:rPr>
          <w:rFonts w:asciiTheme="majorEastAsia" w:eastAsiaTheme="majorEastAsia" w:hAnsiTheme="majorEastAsia" w:hint="eastAsia"/>
          <w:color w:val="000000" w:themeColor="text1"/>
        </w:rPr>
        <w:t>地上行き</w:t>
      </w:r>
      <w:r w:rsidRPr="00EC4570">
        <w:rPr>
          <w:rFonts w:asciiTheme="majorEastAsia" w:eastAsiaTheme="majorEastAsia" w:hAnsiTheme="majorEastAsia" w:hint="eastAsia"/>
          <w:color w:val="000000" w:themeColor="text1"/>
        </w:rPr>
        <w:t>エレベーターがあります。</w:t>
      </w:r>
    </w:p>
    <w:p w:rsidR="00C5300C" w:rsidRPr="000A4BC1" w:rsidRDefault="00C5300C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bCs/>
          <w:color w:val="000000" w:themeColor="text1"/>
        </w:rPr>
        <w:t>⑦地上に出る</w:t>
      </w:r>
    </w:p>
    <w:p w:rsidR="00C5300C" w:rsidRPr="000A4BC1" w:rsidRDefault="00C5300C" w:rsidP="00F95264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エレベーターに乗って、地上に出ます。</w:t>
      </w:r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出入口幅</w:t>
      </w:r>
      <w:r w:rsidR="001F430C">
        <w:rPr>
          <w:rFonts w:asciiTheme="majorEastAsia" w:eastAsiaTheme="majorEastAsia" w:hAnsiTheme="majorEastAsia" w:hint="eastAsia"/>
          <w:color w:val="000000" w:themeColor="text1"/>
        </w:rPr>
        <w:t>80</w:t>
      </w:r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センチメートル、</w:t>
      </w:r>
      <w:r w:rsidRPr="000A4BC1">
        <w:rPr>
          <w:rFonts w:asciiTheme="majorEastAsia" w:eastAsiaTheme="majorEastAsia" w:hAnsiTheme="majorEastAsia" w:hint="eastAsia"/>
          <w:color w:val="000000" w:themeColor="text1"/>
        </w:rPr>
        <w:t>奥行</w:t>
      </w:r>
      <w:r w:rsidR="001F430C">
        <w:rPr>
          <w:rFonts w:asciiTheme="majorEastAsia" w:eastAsiaTheme="majorEastAsia" w:hAnsiTheme="majorEastAsia" w:hint="eastAsia"/>
          <w:color w:val="000000" w:themeColor="text1"/>
        </w:rPr>
        <w:t>135</w:t>
      </w:r>
      <w:r w:rsidR="000A4BC1" w:rsidRPr="000A4BC1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0A4BC1" w:rsidRPr="000A4BC1" w:rsidRDefault="000A4BC1" w:rsidP="00F9526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0A4BC1" w:rsidRPr="000A4BC1" w:rsidRDefault="000A4BC1" w:rsidP="00F9526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A4BC1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C5300C" w:rsidRPr="000A4BC1" w:rsidRDefault="00F95264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C5300C" w:rsidRPr="000A4BC1">
        <w:rPr>
          <w:rFonts w:asciiTheme="majorEastAsia" w:eastAsiaTheme="majorEastAsia" w:hAnsiTheme="majorEastAsia" w:hint="eastAsia"/>
          <w:color w:val="000000" w:themeColor="text1"/>
        </w:rPr>
        <w:t>このルート案内はエレベーターを利用することを前提にしています。</w:t>
      </w:r>
    </w:p>
    <w:p w:rsidR="00C5300C" w:rsidRPr="000A4BC1" w:rsidRDefault="00F95264" w:rsidP="001F430C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・</w:t>
      </w:r>
      <w:r w:rsidR="009305AD">
        <w:rPr>
          <w:rFonts w:asciiTheme="majorEastAsia" w:eastAsiaTheme="majorEastAsia" w:hAnsiTheme="majorEastAsia" w:hint="eastAsia"/>
          <w:bCs/>
          <w:color w:val="000000" w:themeColor="text1"/>
          <w:kern w:val="0"/>
        </w:rPr>
        <w:t>地上エレベーターの出入口から</w:t>
      </w:r>
      <w:r w:rsidR="00C5300C" w:rsidRPr="000A4BC1">
        <w:rPr>
          <w:rFonts w:asciiTheme="majorEastAsia" w:eastAsiaTheme="majorEastAsia" w:hAnsiTheme="majorEastAsia" w:hint="eastAsia"/>
          <w:bCs/>
          <w:color w:val="000000" w:themeColor="text1"/>
        </w:rPr>
        <w:t>のルート案内につきましては、別途ファイル「ルート案内 地上エレベーターの出入口から東京都心身障害者福祉センターまでのご案内」をご覧ください。</w:t>
      </w:r>
    </w:p>
    <w:p w:rsidR="00C5300C" w:rsidRPr="000A4BC1" w:rsidRDefault="00F95264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C5300C" w:rsidRPr="000A4BC1">
        <w:rPr>
          <w:rFonts w:asciiTheme="majorEastAsia" w:eastAsiaTheme="majorEastAsia" w:hAnsiTheme="majorEastAsia" w:hint="eastAsia"/>
          <w:color w:val="000000" w:themeColor="text1"/>
        </w:rPr>
        <w:t>「Ｂ2ｂ」出口や「Ｂ5」出口がセントラルプラザに近いですが、エレベーターがありません。</w:t>
      </w:r>
    </w:p>
    <w:p w:rsidR="00C5300C" w:rsidRPr="000A4BC1" w:rsidRDefault="00F95264" w:rsidP="001F430C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C5300C" w:rsidRPr="000A4BC1">
        <w:rPr>
          <w:rFonts w:asciiTheme="majorEastAsia" w:eastAsiaTheme="majorEastAsia" w:hAnsiTheme="majorEastAsia" w:hint="eastAsia"/>
          <w:color w:val="000000" w:themeColor="text1"/>
        </w:rPr>
        <w:t>飯田橋1－4丁目方面改札にも、地上ゆきエレベーターはありますが、セントラルプラザ敷地内まで約</w:t>
      </w:r>
      <w:r>
        <w:rPr>
          <w:rFonts w:asciiTheme="majorEastAsia" w:eastAsiaTheme="majorEastAsia" w:hAnsiTheme="majorEastAsia" w:hint="eastAsia"/>
          <w:color w:val="000000" w:themeColor="text1"/>
        </w:rPr>
        <w:t>250メートル</w:t>
      </w:r>
      <w:r w:rsidR="00C5300C" w:rsidRPr="000A4BC1">
        <w:rPr>
          <w:rFonts w:asciiTheme="majorEastAsia" w:eastAsiaTheme="majorEastAsia" w:hAnsiTheme="majorEastAsia" w:hint="eastAsia"/>
          <w:color w:val="000000" w:themeColor="text1"/>
        </w:rPr>
        <w:t>の距離があります。</w:t>
      </w:r>
    </w:p>
    <w:p w:rsidR="00C5300C" w:rsidRPr="000A4BC1" w:rsidRDefault="00F95264" w:rsidP="00F95264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C5300C" w:rsidRPr="000A4BC1">
        <w:rPr>
          <w:rFonts w:asciiTheme="majorEastAsia" w:eastAsiaTheme="majorEastAsia" w:hAnsiTheme="majorEastAsia" w:hint="eastAsia"/>
          <w:color w:val="000000" w:themeColor="text1"/>
        </w:rPr>
        <w:t>エレベーター及び車椅子に対応できるエスカレーターの設置場所、大きさをご確認ください。不都合がございましたら、当センターまでご相談ください。</w:t>
      </w:r>
    </w:p>
    <w:p w:rsidR="00C5300C" w:rsidRPr="000A4BC1" w:rsidRDefault="00F95264" w:rsidP="00F95264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2347EC">
        <w:rPr>
          <w:rFonts w:asciiTheme="majorEastAsia" w:eastAsiaTheme="majorEastAsia" w:hAnsiTheme="majorEastAsia" w:hint="eastAsia"/>
          <w:color w:val="000000" w:themeColor="text1"/>
        </w:rPr>
        <w:t>駅構内の写真は、東京地下鉄株式会社の了承を得て掲載してい</w:t>
      </w:r>
      <w:r w:rsidR="00C5300C" w:rsidRPr="000A4BC1">
        <w:rPr>
          <w:rFonts w:asciiTheme="majorEastAsia" w:eastAsiaTheme="majorEastAsia" w:hAnsiTheme="majorEastAsia" w:hint="eastAsia"/>
          <w:color w:val="000000" w:themeColor="text1"/>
        </w:rPr>
        <w:t>ます。</w:t>
      </w:r>
    </w:p>
    <w:p w:rsidR="00F25B96" w:rsidRPr="000A4BC1" w:rsidRDefault="00F25B96" w:rsidP="00F9526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F25B96" w:rsidRPr="000A4BC1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E4D"/>
    <w:rsid w:val="000A4BC1"/>
    <w:rsid w:val="001F430C"/>
    <w:rsid w:val="002347EC"/>
    <w:rsid w:val="008F1DB4"/>
    <w:rsid w:val="009305AD"/>
    <w:rsid w:val="00A769B0"/>
    <w:rsid w:val="00A836D8"/>
    <w:rsid w:val="00A87F28"/>
    <w:rsid w:val="00C5300C"/>
    <w:rsid w:val="00E0353A"/>
    <w:rsid w:val="00EC4570"/>
    <w:rsid w:val="00F25B96"/>
    <w:rsid w:val="00F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10</cp:revision>
  <dcterms:created xsi:type="dcterms:W3CDTF">2018-03-12T07:03:00Z</dcterms:created>
  <dcterms:modified xsi:type="dcterms:W3CDTF">2018-06-29T01:55:00Z</dcterms:modified>
</cp:coreProperties>
</file>