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DF0" w:rsidRPr="00AC1C6A" w:rsidRDefault="00E55DF0" w:rsidP="009C4755">
      <w:pPr>
        <w:jc w:val="center"/>
        <w:rPr>
          <w:color w:val="auto"/>
        </w:rPr>
      </w:pPr>
      <w:r w:rsidRPr="00AC1C6A">
        <w:rPr>
          <w:rFonts w:ascii="ＭＳ Ｐ明朝" w:eastAsia="ＭＳ Ｐ明朝" w:hAnsi="ＭＳ Ｐ明朝" w:cs="ＭＳ Ｐ明朝"/>
          <w:b/>
          <w:color w:val="auto"/>
          <w:sz w:val="28"/>
          <w:szCs w:val="28"/>
        </w:rPr>
        <w:t>宿泊所利用重要事項説明書（東京都モデル）</w:t>
      </w:r>
    </w:p>
    <w:p w:rsidR="00E55DF0" w:rsidRPr="00AC1C6A" w:rsidRDefault="00E55DF0">
      <w:pPr>
        <w:rPr>
          <w:rFonts w:ascii="ＭＳ Ｐ明朝" w:eastAsia="ＭＳ Ｐ明朝" w:hAnsi="ＭＳ Ｐ明朝" w:cs="ＭＳ Ｐ明朝"/>
          <w:b/>
          <w:color w:val="auto"/>
          <w:sz w:val="14"/>
          <w:szCs w:val="21"/>
        </w:rPr>
      </w:pPr>
    </w:p>
    <w:p w:rsidR="00E55DF0" w:rsidRPr="00AC1C6A" w:rsidRDefault="00E55DF0">
      <w:pPr>
        <w:rPr>
          <w:color w:val="auto"/>
        </w:rPr>
      </w:pPr>
      <w:r w:rsidRPr="00AC1C6A">
        <w:rPr>
          <w:rFonts w:ascii="ＭＳ Ｐ明朝" w:eastAsia="ＭＳ Ｐ明朝" w:hAnsi="ＭＳ Ｐ明朝" w:cs="ＭＳ Ｐ明朝"/>
          <w:color w:val="auto"/>
          <w:szCs w:val="21"/>
        </w:rPr>
        <w:t>１　宿泊所事業者</w:t>
      </w:r>
    </w:p>
    <w:p w:rsidR="00E55DF0" w:rsidRPr="00AC1C6A" w:rsidRDefault="00E55DF0">
      <w:pPr>
        <w:ind w:firstLine="210"/>
        <w:rPr>
          <w:color w:val="auto"/>
        </w:rPr>
      </w:pPr>
      <w:r w:rsidRPr="00AC1C6A">
        <w:rPr>
          <w:rFonts w:ascii="ＭＳ Ｐ明朝" w:eastAsia="ＭＳ Ｐ明朝" w:hAnsi="ＭＳ Ｐ明朝" w:cs="ＭＳ Ｐ明朝"/>
          <w:color w:val="auto"/>
          <w:szCs w:val="21"/>
        </w:rPr>
        <w:t>事業者の名称</w:t>
      </w:r>
    </w:p>
    <w:p w:rsidR="00E55DF0" w:rsidRPr="00AC1C6A" w:rsidRDefault="00E55DF0">
      <w:pPr>
        <w:ind w:firstLine="210"/>
        <w:rPr>
          <w:color w:val="auto"/>
        </w:rPr>
      </w:pPr>
      <w:r w:rsidRPr="00AC1C6A">
        <w:rPr>
          <w:rFonts w:ascii="ＭＳ Ｐ明朝" w:eastAsia="ＭＳ Ｐ明朝" w:hAnsi="ＭＳ Ｐ明朝" w:cs="ＭＳ Ｐ明朝"/>
          <w:color w:val="auto"/>
          <w:szCs w:val="21"/>
        </w:rPr>
        <w:t>事業者の所在地</w:t>
      </w:r>
    </w:p>
    <w:p w:rsidR="00E55DF0" w:rsidRPr="00AC1C6A" w:rsidRDefault="00E55DF0">
      <w:pPr>
        <w:ind w:firstLine="210"/>
        <w:rPr>
          <w:color w:val="auto"/>
        </w:rPr>
      </w:pPr>
      <w:r w:rsidRPr="00AC1C6A">
        <w:rPr>
          <w:rFonts w:ascii="ＭＳ Ｐ明朝" w:eastAsia="ＭＳ Ｐ明朝" w:hAnsi="ＭＳ Ｐ明朝" w:cs="ＭＳ Ｐ明朝"/>
          <w:color w:val="auto"/>
          <w:szCs w:val="21"/>
        </w:rPr>
        <w:t>代表者氏名</w:t>
      </w:r>
    </w:p>
    <w:p w:rsidR="00E55DF0" w:rsidRPr="00AC1C6A" w:rsidRDefault="00E55DF0">
      <w:pPr>
        <w:ind w:firstLine="210"/>
        <w:rPr>
          <w:color w:val="auto"/>
        </w:rPr>
      </w:pPr>
      <w:r w:rsidRPr="00AC1C6A">
        <w:rPr>
          <w:color w:val="auto"/>
        </w:rPr>
        <w:t>事業者の連絡先</w:t>
      </w:r>
    </w:p>
    <w:p w:rsidR="00E55DF0" w:rsidRPr="00AC1C6A" w:rsidRDefault="00E55DF0">
      <w:pPr>
        <w:rPr>
          <w:color w:val="auto"/>
        </w:rPr>
      </w:pPr>
    </w:p>
    <w:p w:rsidR="00CE64CB" w:rsidRPr="00AC1C6A" w:rsidRDefault="00E55DF0" w:rsidP="00CE64CB">
      <w:pPr>
        <w:rPr>
          <w:rFonts w:ascii="ＭＳ Ｐ明朝" w:eastAsia="ＭＳ Ｐ明朝" w:hAnsi="ＭＳ Ｐ明朝" w:cs="ＭＳ Ｐ明朝"/>
          <w:color w:val="auto"/>
          <w:szCs w:val="21"/>
        </w:rPr>
      </w:pPr>
      <w:r w:rsidRPr="00AC1C6A">
        <w:rPr>
          <w:rFonts w:ascii="ＭＳ Ｐ明朝" w:eastAsia="ＭＳ Ｐ明朝" w:hAnsi="ＭＳ Ｐ明朝" w:cs="ＭＳ Ｐ明朝"/>
          <w:color w:val="auto"/>
          <w:szCs w:val="21"/>
        </w:rPr>
        <w:t>２　宿泊所概要</w:t>
      </w:r>
    </w:p>
    <w:p w:rsidR="00CE64CB" w:rsidRPr="00AC1C6A" w:rsidRDefault="00CE64CB" w:rsidP="00CE64CB">
      <w:pPr>
        <w:ind w:firstLineChars="100" w:firstLine="210"/>
        <w:rPr>
          <w:rFonts w:ascii="ＭＳ Ｐ明朝" w:eastAsia="ＭＳ Ｐ明朝" w:hAnsi="ＭＳ Ｐ明朝" w:cs="ＭＳ Ｐ明朝"/>
          <w:color w:val="auto"/>
          <w:szCs w:val="21"/>
        </w:rPr>
      </w:pPr>
      <w:r w:rsidRPr="00AC1C6A">
        <w:rPr>
          <w:rFonts w:ascii="ＭＳ Ｐ明朝" w:eastAsia="ＭＳ Ｐ明朝" w:hAnsi="ＭＳ Ｐ明朝" w:cs="ＭＳ Ｐ明朝"/>
          <w:color w:val="auto"/>
          <w:szCs w:val="21"/>
        </w:rPr>
        <w:t>宿泊所の名称</w:t>
      </w:r>
    </w:p>
    <w:p w:rsidR="00CE64CB" w:rsidRPr="00AC1C6A" w:rsidRDefault="00CE64CB" w:rsidP="00CE64CB">
      <w:pPr>
        <w:ind w:firstLineChars="100" w:firstLine="210"/>
        <w:rPr>
          <w:rFonts w:ascii="ＭＳ Ｐ明朝" w:eastAsia="ＭＳ Ｐ明朝" w:hAnsi="ＭＳ Ｐ明朝" w:cs="ＭＳ Ｐ明朝"/>
          <w:color w:val="auto"/>
          <w:szCs w:val="21"/>
        </w:rPr>
      </w:pPr>
      <w:r w:rsidRPr="00AC1C6A">
        <w:rPr>
          <w:rFonts w:ascii="ＭＳ Ｐ明朝" w:eastAsia="ＭＳ Ｐ明朝" w:hAnsi="ＭＳ Ｐ明朝" w:cs="ＭＳ Ｐ明朝"/>
          <w:color w:val="auto"/>
          <w:szCs w:val="21"/>
        </w:rPr>
        <w:t>宿泊所の所在地</w:t>
      </w:r>
    </w:p>
    <w:p w:rsidR="00651DF1" w:rsidRPr="00AC1C6A" w:rsidRDefault="00651DF1" w:rsidP="00CE64CB">
      <w:pPr>
        <w:ind w:firstLineChars="100" w:firstLine="210"/>
        <w:rPr>
          <w:rFonts w:ascii="ＭＳ Ｐ明朝" w:eastAsia="ＭＳ Ｐ明朝" w:hAnsi="ＭＳ Ｐ明朝" w:cs="ＭＳ Ｐ明朝"/>
          <w:color w:val="auto"/>
          <w:szCs w:val="21"/>
        </w:rPr>
      </w:pPr>
      <w:r w:rsidRPr="00AC1C6A">
        <w:rPr>
          <w:rFonts w:ascii="ＭＳ Ｐ明朝" w:eastAsia="ＭＳ Ｐ明朝" w:hAnsi="ＭＳ Ｐ明朝" w:cs="ＭＳ Ｐ明朝" w:hint="eastAsia"/>
          <w:color w:val="auto"/>
          <w:szCs w:val="21"/>
        </w:rPr>
        <w:t>サテライト型住居の名称</w:t>
      </w:r>
    </w:p>
    <w:p w:rsidR="00651DF1" w:rsidRPr="00AC1C6A" w:rsidRDefault="00651DF1" w:rsidP="00CE64CB">
      <w:pPr>
        <w:ind w:firstLineChars="100" w:firstLine="210"/>
        <w:rPr>
          <w:color w:val="auto"/>
        </w:rPr>
      </w:pPr>
      <w:r w:rsidRPr="00AC1C6A">
        <w:rPr>
          <w:rFonts w:ascii="ＭＳ Ｐ明朝" w:eastAsia="ＭＳ Ｐ明朝" w:hAnsi="ＭＳ Ｐ明朝" w:cs="ＭＳ Ｐ明朝" w:hint="eastAsia"/>
          <w:color w:val="auto"/>
          <w:szCs w:val="21"/>
        </w:rPr>
        <w:t>サテライト型住居の所在地</w:t>
      </w:r>
    </w:p>
    <w:p w:rsidR="00CE64CB" w:rsidRPr="00AC1C6A" w:rsidRDefault="00CE64CB" w:rsidP="00CE64CB">
      <w:pPr>
        <w:ind w:firstLineChars="100" w:firstLine="210"/>
        <w:rPr>
          <w:color w:val="auto"/>
        </w:rPr>
      </w:pPr>
      <w:r w:rsidRPr="00AC1C6A">
        <w:rPr>
          <w:rFonts w:ascii="ＭＳ Ｐ明朝" w:eastAsia="ＭＳ Ｐ明朝" w:hAnsi="ＭＳ Ｐ明朝" w:cs="ＭＳ Ｐ明朝"/>
          <w:color w:val="auto"/>
          <w:szCs w:val="21"/>
        </w:rPr>
        <w:t>施設長氏名</w:t>
      </w:r>
    </w:p>
    <w:p w:rsidR="00CE64CB" w:rsidRPr="00AC1C6A" w:rsidRDefault="00CE64CB" w:rsidP="00CE64CB">
      <w:pPr>
        <w:ind w:firstLineChars="100" w:firstLine="210"/>
        <w:rPr>
          <w:rFonts w:ascii="ＭＳ Ｐ明朝" w:eastAsia="ＭＳ Ｐ明朝" w:hAnsi="ＭＳ Ｐ明朝" w:cs="ＭＳ Ｐ明朝"/>
          <w:color w:val="auto"/>
          <w:szCs w:val="21"/>
        </w:rPr>
      </w:pPr>
      <w:r w:rsidRPr="00AC1C6A">
        <w:rPr>
          <w:rFonts w:ascii="ＭＳ Ｐ明朝" w:eastAsia="ＭＳ Ｐ明朝" w:hAnsi="ＭＳ Ｐ明朝" w:cs="ＭＳ Ｐ明朝"/>
          <w:color w:val="auto"/>
          <w:szCs w:val="21"/>
        </w:rPr>
        <w:t>宿泊所の連絡先</w:t>
      </w:r>
    </w:p>
    <w:p w:rsidR="00651DF1" w:rsidRPr="00AC1C6A" w:rsidRDefault="00651DF1" w:rsidP="00CE64CB">
      <w:pPr>
        <w:ind w:firstLineChars="100" w:firstLine="210"/>
        <w:rPr>
          <w:rFonts w:ascii="ＭＳ Ｐ明朝" w:eastAsia="ＭＳ Ｐ明朝" w:hAnsi="ＭＳ Ｐ明朝" w:cs="ＭＳ Ｐ明朝"/>
          <w:color w:val="auto"/>
          <w:szCs w:val="21"/>
        </w:rPr>
      </w:pPr>
      <w:r w:rsidRPr="00AC1C6A">
        <w:rPr>
          <w:rFonts w:ascii="ＭＳ Ｐ明朝" w:eastAsia="ＭＳ Ｐ明朝" w:hAnsi="ＭＳ Ｐ明朝" w:cs="ＭＳ Ｐ明朝" w:hint="eastAsia"/>
          <w:color w:val="auto"/>
          <w:szCs w:val="21"/>
        </w:rPr>
        <w:t>サテライト型住居の連絡先</w:t>
      </w:r>
    </w:p>
    <w:p w:rsidR="00CE64CB" w:rsidRPr="00AC1C6A" w:rsidRDefault="00CE64CB" w:rsidP="00CE64CB">
      <w:pPr>
        <w:ind w:firstLineChars="100" w:firstLine="210"/>
        <w:rPr>
          <w:color w:val="auto"/>
        </w:rPr>
      </w:pPr>
      <w:r w:rsidRPr="00AC1C6A">
        <w:rPr>
          <w:rFonts w:ascii="ＭＳ Ｐ明朝" w:eastAsia="ＭＳ Ｐ明朝" w:hAnsi="ＭＳ Ｐ明朝" w:cs="ＭＳ Ｐ明朝" w:hint="eastAsia"/>
          <w:color w:val="auto"/>
          <w:szCs w:val="21"/>
        </w:rPr>
        <w:t>運営規程の概要（別に契約書又は重要事項説明書で明示しているものを除く。）</w:t>
      </w:r>
    </w:p>
    <w:p w:rsidR="00E55DF0" w:rsidRPr="00AC1C6A" w:rsidRDefault="00682C26" w:rsidP="00682C26">
      <w:pPr>
        <w:ind w:firstLineChars="100" w:firstLine="210"/>
        <w:rPr>
          <w:color w:val="auto"/>
        </w:rPr>
      </w:pPr>
      <w:r w:rsidRPr="00AC1C6A">
        <w:rPr>
          <w:rFonts w:ascii="ＭＳ Ｐ明朝" w:eastAsia="ＭＳ Ｐ明朝" w:hAnsi="ＭＳ Ｐ明朝" w:cs="ＭＳ Ｐ明朝" w:hint="eastAsia"/>
          <w:color w:val="auto"/>
          <w:szCs w:val="21"/>
        </w:rPr>
        <w:t>その他重要事項</w:t>
      </w:r>
    </w:p>
    <w:p w:rsidR="00E55DF0" w:rsidRPr="00AC1C6A" w:rsidRDefault="00E55DF0">
      <w:pPr>
        <w:rPr>
          <w:rFonts w:ascii="ＭＳ Ｐ明朝" w:eastAsia="ＭＳ Ｐ明朝" w:hAnsi="ＭＳ Ｐ明朝" w:cs="ＭＳ Ｐ明朝"/>
          <w:color w:val="auto"/>
          <w:szCs w:val="21"/>
        </w:rPr>
      </w:pPr>
    </w:p>
    <w:p w:rsidR="00E55DF0" w:rsidRPr="00AC1C6A" w:rsidRDefault="00E55DF0">
      <w:pPr>
        <w:rPr>
          <w:color w:val="auto"/>
        </w:rPr>
      </w:pPr>
      <w:r w:rsidRPr="00AC1C6A">
        <w:rPr>
          <w:rFonts w:ascii="ＭＳ Ｐ明朝" w:eastAsia="ＭＳ Ｐ明朝" w:hAnsi="ＭＳ Ｐ明朝" w:cs="ＭＳ Ｐ明朝"/>
          <w:color w:val="auto"/>
          <w:szCs w:val="21"/>
        </w:rPr>
        <w:t>３　宿泊所利用契約の内容</w:t>
      </w:r>
    </w:p>
    <w:p w:rsidR="00E55DF0" w:rsidRPr="00AC1C6A" w:rsidRDefault="00E55DF0">
      <w:pPr>
        <w:rPr>
          <w:color w:val="auto"/>
        </w:rPr>
      </w:pPr>
      <w:r w:rsidRPr="00AC1C6A">
        <w:rPr>
          <w:rFonts w:ascii="ＭＳ Ｐ明朝" w:eastAsia="ＭＳ Ｐ明朝" w:hAnsi="ＭＳ Ｐ明朝" w:cs="ＭＳ Ｐ明朝"/>
          <w:color w:val="auto"/>
          <w:szCs w:val="21"/>
        </w:rPr>
        <w:t xml:space="preserve">　利用する居室　　○階○号室</w:t>
      </w:r>
    </w:p>
    <w:p w:rsidR="00E55DF0" w:rsidRPr="00AC1C6A" w:rsidRDefault="00E55DF0">
      <w:pPr>
        <w:rPr>
          <w:color w:val="auto"/>
        </w:rPr>
      </w:pPr>
      <w:r w:rsidRPr="00AC1C6A">
        <w:rPr>
          <w:rFonts w:ascii="ＭＳ Ｐ明朝" w:eastAsia="ＭＳ Ｐ明朝" w:hAnsi="ＭＳ Ｐ明朝" w:cs="ＭＳ Ｐ明朝"/>
          <w:color w:val="auto"/>
          <w:szCs w:val="21"/>
        </w:rPr>
        <w:t xml:space="preserve">　宿泊所利用料（</w:t>
      </w:r>
      <w:r w:rsidRPr="00AC1C6A">
        <w:rPr>
          <w:color w:val="auto"/>
          <w:sz w:val="19"/>
          <w:szCs w:val="19"/>
        </w:rPr>
        <w:t>居室及び宿泊所の設備を利用できます。</w:t>
      </w:r>
      <w:r w:rsidRPr="00AC1C6A">
        <w:rPr>
          <w:rFonts w:ascii="ＭＳ Ｐ明朝" w:eastAsia="ＭＳ Ｐ明朝" w:hAnsi="ＭＳ Ｐ明朝" w:cs="ＭＳ Ｐ明朝"/>
          <w:color w:val="auto"/>
          <w:szCs w:val="21"/>
        </w:rPr>
        <w:t>）　月額　　　　　円</w:t>
      </w:r>
    </w:p>
    <w:p w:rsidR="0065155D" w:rsidRPr="00AC1C6A" w:rsidRDefault="00E55DF0">
      <w:pPr>
        <w:rPr>
          <w:strike/>
          <w:color w:val="auto"/>
        </w:rPr>
      </w:pPr>
      <w:r w:rsidRPr="00AC1C6A">
        <w:rPr>
          <w:rFonts w:ascii="ＭＳ Ｐ明朝" w:eastAsia="ＭＳ Ｐ明朝" w:hAnsi="ＭＳ Ｐ明朝" w:cs="ＭＳ Ｐ明朝"/>
          <w:color w:val="auto"/>
          <w:szCs w:val="21"/>
        </w:rPr>
        <w:t xml:space="preserve">　光熱水費</w:t>
      </w:r>
      <w:r w:rsidRPr="00AC1C6A">
        <w:rPr>
          <w:color w:val="auto"/>
        </w:rPr>
        <w:t>(</w:t>
      </w:r>
      <w:r w:rsidRPr="00AC1C6A">
        <w:rPr>
          <w:color w:val="auto"/>
        </w:rPr>
        <w:t>全体額を利用人員で割った実費見合いの額です。</w:t>
      </w:r>
      <w:r w:rsidRPr="00AC1C6A">
        <w:rPr>
          <w:color w:val="auto"/>
        </w:rPr>
        <w:t>)</w:t>
      </w:r>
      <w:r w:rsidRPr="00AC1C6A">
        <w:rPr>
          <w:rFonts w:ascii="ＭＳ Ｐ明朝" w:eastAsia="ＭＳ Ｐ明朝" w:hAnsi="ＭＳ Ｐ明朝" w:cs="ＭＳ Ｐ明朝"/>
          <w:color w:val="auto"/>
          <w:szCs w:val="21"/>
        </w:rPr>
        <w:t xml:space="preserve">　月額　　　　　円</w:t>
      </w:r>
      <w:r w:rsidR="00677D3E" w:rsidRPr="00AC1C6A">
        <w:rPr>
          <w:rFonts w:ascii="ＭＳ Ｐ明朝" w:eastAsia="ＭＳ Ｐ明朝" w:hAnsi="ＭＳ Ｐ明朝" w:cs="ＭＳ Ｐ明朝" w:hint="eastAsia"/>
          <w:color w:val="auto"/>
          <w:szCs w:val="21"/>
        </w:rPr>
        <w:t>（電気月額　　　　円、ガス月額　　　　円、水道月額　　　　　円）</w:t>
      </w:r>
    </w:p>
    <w:p w:rsidR="00E55DF0" w:rsidRPr="00AC1C6A" w:rsidRDefault="00E55DF0">
      <w:pPr>
        <w:pStyle w:val="a6"/>
        <w:spacing w:before="36"/>
        <w:ind w:right="-71" w:firstLine="190"/>
        <w:rPr>
          <w:color w:val="auto"/>
        </w:rPr>
      </w:pPr>
      <w:r w:rsidRPr="00AC1C6A">
        <w:rPr>
          <w:color w:val="auto"/>
          <w:sz w:val="19"/>
          <w:szCs w:val="19"/>
        </w:rPr>
        <w:t>※月の途中での利用開始又は終了の場合は、開始時には、利用開始日から月末までの日数により、終了時には、月初から終了(退所)日までの日数により各種利用料の計算を行い、請求又は精算を行います。</w:t>
      </w:r>
    </w:p>
    <w:p w:rsidR="00E55DF0" w:rsidRPr="00AC1C6A" w:rsidRDefault="00E55DF0">
      <w:pPr>
        <w:rPr>
          <w:rFonts w:ascii="ＭＳ Ｐ明朝" w:eastAsia="ＭＳ Ｐ明朝" w:hAnsi="ＭＳ Ｐ明朝" w:cs="ＭＳ Ｐ明朝"/>
          <w:color w:val="auto"/>
          <w:sz w:val="10"/>
          <w:szCs w:val="21"/>
        </w:rPr>
      </w:pPr>
    </w:p>
    <w:p w:rsidR="00E55DF0" w:rsidRPr="00AC1C6A" w:rsidRDefault="00E55DF0">
      <w:pPr>
        <w:rPr>
          <w:color w:val="auto"/>
        </w:rPr>
      </w:pPr>
      <w:r w:rsidRPr="00AC1C6A">
        <w:rPr>
          <w:rFonts w:ascii="ＭＳ Ｐ明朝" w:eastAsia="ＭＳ Ｐ明朝" w:hAnsi="ＭＳ Ｐ明朝" w:cs="ＭＳ Ｐ明朝"/>
          <w:color w:val="auto"/>
          <w:szCs w:val="21"/>
        </w:rPr>
        <w:t>４　宿泊所職員</w:t>
      </w:r>
      <w:r w:rsidR="00682C26" w:rsidRPr="00AC1C6A">
        <w:rPr>
          <w:rFonts w:ascii="ＭＳ Ｐ明朝" w:eastAsia="ＭＳ Ｐ明朝" w:hAnsi="ＭＳ Ｐ明朝" w:cs="ＭＳ Ｐ明朝" w:hint="eastAsia"/>
          <w:color w:val="auto"/>
          <w:szCs w:val="21"/>
        </w:rPr>
        <w:t>の勤務</w:t>
      </w:r>
      <w:r w:rsidRPr="00AC1C6A">
        <w:rPr>
          <w:rFonts w:ascii="ＭＳ Ｐ明朝" w:eastAsia="ＭＳ Ｐ明朝" w:hAnsi="ＭＳ Ｐ明朝" w:cs="ＭＳ Ｐ明朝"/>
          <w:color w:val="auto"/>
          <w:szCs w:val="21"/>
        </w:rPr>
        <w:t>体制</w:t>
      </w:r>
    </w:p>
    <w:p w:rsidR="00E55DF0" w:rsidRPr="00AC1C6A" w:rsidRDefault="00E55DF0">
      <w:pPr>
        <w:rPr>
          <w:color w:val="auto"/>
        </w:rPr>
      </w:pPr>
      <w:r w:rsidRPr="00AC1C6A">
        <w:rPr>
          <w:rFonts w:ascii="ＭＳ Ｐ明朝" w:eastAsia="ＭＳ Ｐ明朝" w:hAnsi="ＭＳ Ｐ明朝" w:cs="ＭＳ Ｐ明朝"/>
          <w:color w:val="auto"/>
          <w:szCs w:val="21"/>
        </w:rPr>
        <w:t xml:space="preserve">　　　　　　　　　　　　担当業務　　　　　　　　　　　　　　　　　　　　勤務体制</w:t>
      </w:r>
    </w:p>
    <w:p w:rsidR="00E55DF0" w:rsidRPr="00AC1C6A" w:rsidRDefault="00E55DF0">
      <w:pPr>
        <w:rPr>
          <w:color w:val="auto"/>
        </w:rPr>
      </w:pPr>
      <w:r w:rsidRPr="00AC1C6A">
        <w:rPr>
          <w:rFonts w:ascii="ＭＳ Ｐ明朝" w:eastAsia="ＭＳ Ｐ明朝" w:hAnsi="ＭＳ Ｐ明朝" w:cs="ＭＳ Ｐ明朝"/>
          <w:color w:val="auto"/>
          <w:szCs w:val="21"/>
        </w:rPr>
        <w:t xml:space="preserve">　施設長　</w:t>
      </w:r>
    </w:p>
    <w:p w:rsidR="00E55DF0" w:rsidRPr="00AC1C6A" w:rsidRDefault="00E55DF0">
      <w:pPr>
        <w:rPr>
          <w:color w:val="auto"/>
        </w:rPr>
      </w:pPr>
      <w:r w:rsidRPr="00AC1C6A">
        <w:rPr>
          <w:rFonts w:ascii="ＭＳ Ｐ明朝" w:eastAsia="ＭＳ Ｐ明朝" w:hAnsi="ＭＳ Ｐ明朝" w:cs="ＭＳ Ｐ明朝"/>
          <w:color w:val="auto"/>
          <w:szCs w:val="21"/>
        </w:rPr>
        <w:t xml:space="preserve">　施設職員</w:t>
      </w:r>
    </w:p>
    <w:p w:rsidR="00E55DF0" w:rsidRPr="00AC1C6A" w:rsidRDefault="00E55DF0">
      <w:pPr>
        <w:rPr>
          <w:rFonts w:ascii="ＭＳ Ｐ明朝" w:eastAsia="ＭＳ Ｐ明朝" w:hAnsi="ＭＳ Ｐ明朝" w:cs="ＭＳ Ｐ明朝"/>
          <w:color w:val="auto"/>
          <w:szCs w:val="21"/>
        </w:rPr>
      </w:pPr>
    </w:p>
    <w:p w:rsidR="00E55DF0" w:rsidRPr="00AC1C6A" w:rsidRDefault="00E55DF0">
      <w:pPr>
        <w:rPr>
          <w:color w:val="auto"/>
        </w:rPr>
      </w:pPr>
      <w:r w:rsidRPr="00AC1C6A">
        <w:rPr>
          <w:rFonts w:ascii="ＭＳ Ｐ明朝" w:eastAsia="ＭＳ Ｐ明朝" w:hAnsi="ＭＳ Ｐ明朝" w:cs="ＭＳ Ｐ明朝"/>
          <w:color w:val="auto"/>
          <w:szCs w:val="21"/>
        </w:rPr>
        <w:t>５　利用料の支払い方法</w:t>
      </w:r>
    </w:p>
    <w:p w:rsidR="00E55DF0" w:rsidRPr="00AC1C6A" w:rsidRDefault="00E55DF0">
      <w:pPr>
        <w:ind w:firstLine="210"/>
        <w:rPr>
          <w:color w:val="auto"/>
        </w:rPr>
      </w:pPr>
      <w:r w:rsidRPr="00AC1C6A">
        <w:rPr>
          <w:rFonts w:ascii="ＭＳ Ｐ明朝" w:eastAsia="ＭＳ Ｐ明朝" w:hAnsi="ＭＳ Ｐ明朝" w:cs="ＭＳ Ｐ明朝"/>
          <w:color w:val="auto"/>
          <w:szCs w:val="21"/>
        </w:rPr>
        <w:t>当月○日までに事業者へ○○○の方法で支払います</w:t>
      </w:r>
      <w:bookmarkStart w:id="0" w:name="_GoBack"/>
      <w:r w:rsidR="001872F1" w:rsidRPr="009A7952">
        <w:rPr>
          <w:rFonts w:ascii="ＭＳ Ｐ明朝" w:eastAsia="ＭＳ Ｐ明朝" w:hAnsi="ＭＳ Ｐ明朝" w:cs="ＭＳ Ｐ明朝" w:hint="eastAsia"/>
          <w:color w:val="auto"/>
          <w:szCs w:val="21"/>
        </w:rPr>
        <w:t>。</w:t>
      </w:r>
      <w:bookmarkEnd w:id="0"/>
    </w:p>
    <w:p w:rsidR="001872F1" w:rsidRPr="00AC1C6A" w:rsidRDefault="001872F1">
      <w:pPr>
        <w:rPr>
          <w:rFonts w:ascii="ＭＳ Ｐ明朝" w:eastAsia="ＭＳ Ｐ明朝" w:hAnsi="ＭＳ Ｐ明朝" w:cs="ＭＳ Ｐ明朝"/>
          <w:color w:val="auto"/>
          <w:szCs w:val="21"/>
        </w:rPr>
      </w:pPr>
    </w:p>
    <w:p w:rsidR="00E55DF0" w:rsidRPr="00AC1C6A" w:rsidRDefault="00E55DF0">
      <w:pPr>
        <w:rPr>
          <w:color w:val="auto"/>
        </w:rPr>
      </w:pPr>
      <w:r w:rsidRPr="00AC1C6A">
        <w:rPr>
          <w:rFonts w:ascii="ＭＳ Ｐ明朝" w:eastAsia="ＭＳ Ｐ明朝" w:hAnsi="ＭＳ Ｐ明朝" w:cs="ＭＳ Ｐ明朝"/>
          <w:color w:val="auto"/>
          <w:szCs w:val="21"/>
        </w:rPr>
        <w:t>６　利用者からの苦情に対応する窓口等</w:t>
      </w:r>
    </w:p>
    <w:p w:rsidR="00E55DF0" w:rsidRPr="00AC1C6A" w:rsidRDefault="00E55DF0">
      <w:pPr>
        <w:rPr>
          <w:color w:val="auto"/>
        </w:rPr>
      </w:pPr>
      <w:r w:rsidRPr="00AC1C6A">
        <w:rPr>
          <w:rFonts w:ascii="ＭＳ Ｐ明朝" w:eastAsia="ＭＳ Ｐ明朝" w:hAnsi="ＭＳ Ｐ明朝" w:cs="ＭＳ Ｐ明朝"/>
          <w:color w:val="auto"/>
          <w:szCs w:val="21"/>
        </w:rPr>
        <w:t xml:space="preserve">　窓口の名称</w:t>
      </w:r>
    </w:p>
    <w:p w:rsidR="00E55DF0" w:rsidRPr="00AC1C6A" w:rsidRDefault="00E55DF0">
      <w:pPr>
        <w:rPr>
          <w:color w:val="auto"/>
        </w:rPr>
      </w:pPr>
      <w:r w:rsidRPr="00AC1C6A">
        <w:rPr>
          <w:rFonts w:ascii="ＭＳ Ｐ明朝" w:eastAsia="ＭＳ Ｐ明朝" w:hAnsi="ＭＳ Ｐ明朝" w:cs="ＭＳ Ｐ明朝"/>
          <w:color w:val="auto"/>
          <w:szCs w:val="21"/>
        </w:rPr>
        <w:t xml:space="preserve">　電話番号</w:t>
      </w:r>
    </w:p>
    <w:p w:rsidR="00E55DF0" w:rsidRPr="00AC1C6A" w:rsidRDefault="00E55DF0">
      <w:pPr>
        <w:rPr>
          <w:color w:val="auto"/>
        </w:rPr>
      </w:pPr>
      <w:r w:rsidRPr="00AC1C6A">
        <w:rPr>
          <w:rFonts w:ascii="ＭＳ Ｐ明朝" w:eastAsia="ＭＳ Ｐ明朝" w:hAnsi="ＭＳ Ｐ明朝" w:cs="ＭＳ Ｐ明朝"/>
          <w:color w:val="auto"/>
          <w:szCs w:val="21"/>
        </w:rPr>
        <w:lastRenderedPageBreak/>
        <w:t xml:space="preserve">　対応時間</w:t>
      </w:r>
    </w:p>
    <w:p w:rsidR="00E55DF0" w:rsidRPr="00AC1C6A" w:rsidRDefault="00E55DF0">
      <w:pPr>
        <w:rPr>
          <w:color w:val="auto"/>
        </w:rPr>
      </w:pPr>
      <w:r w:rsidRPr="00AC1C6A">
        <w:rPr>
          <w:rFonts w:ascii="ＭＳ Ｐ明朝" w:eastAsia="ＭＳ Ｐ明朝" w:hAnsi="ＭＳ Ｐ明朝" w:cs="ＭＳ Ｐ明朝"/>
          <w:color w:val="auto"/>
          <w:szCs w:val="21"/>
        </w:rPr>
        <w:t xml:space="preserve">　メールアドレス</w:t>
      </w:r>
    </w:p>
    <w:p w:rsidR="00682C26" w:rsidRPr="00AC1C6A" w:rsidRDefault="00682C26">
      <w:pPr>
        <w:rPr>
          <w:rFonts w:ascii="ＭＳ Ｐ明朝" w:eastAsia="ＭＳ Ｐ明朝" w:hAnsi="ＭＳ Ｐ明朝" w:cs="ＭＳ Ｐ明朝"/>
          <w:color w:val="auto"/>
          <w:szCs w:val="21"/>
        </w:rPr>
      </w:pPr>
    </w:p>
    <w:p w:rsidR="00E55DF0" w:rsidRPr="00AC1C6A" w:rsidRDefault="00E55DF0">
      <w:pPr>
        <w:rPr>
          <w:color w:val="auto"/>
        </w:rPr>
      </w:pPr>
      <w:r w:rsidRPr="00AC1C6A">
        <w:rPr>
          <w:rFonts w:ascii="ＭＳ Ｐ明朝" w:eastAsia="ＭＳ Ｐ明朝" w:hAnsi="ＭＳ Ｐ明朝" w:cs="ＭＳ Ｐ明朝"/>
          <w:color w:val="auto"/>
          <w:szCs w:val="21"/>
        </w:rPr>
        <w:t>７　宿泊所利用に当たっての留意事項</w:t>
      </w:r>
      <w:r w:rsidR="00677D3E" w:rsidRPr="00AC1C6A">
        <w:rPr>
          <w:rFonts w:ascii="ＭＳ Ｐ明朝" w:eastAsia="ＭＳ Ｐ明朝" w:hAnsi="ＭＳ Ｐ明朝" w:cs="ＭＳ Ｐ明朝" w:hint="eastAsia"/>
          <w:color w:val="auto"/>
          <w:szCs w:val="21"/>
        </w:rPr>
        <w:t>（非常災害対策を含む。）</w:t>
      </w:r>
    </w:p>
    <w:p w:rsidR="00E55DF0" w:rsidRPr="00AC1C6A" w:rsidRDefault="00E55DF0">
      <w:pPr>
        <w:rPr>
          <w:color w:val="auto"/>
        </w:rPr>
      </w:pPr>
      <w:r w:rsidRPr="00AC1C6A">
        <w:rPr>
          <w:rFonts w:ascii="ＭＳ Ｐ明朝" w:eastAsia="ＭＳ Ｐ明朝" w:hAnsi="ＭＳ Ｐ明朝" w:cs="ＭＳ Ｐ明朝"/>
          <w:color w:val="auto"/>
          <w:szCs w:val="21"/>
        </w:rPr>
        <w:t xml:space="preserve">　別紙「生活のしおり」を参照</w:t>
      </w:r>
    </w:p>
    <w:p w:rsidR="00E55DF0" w:rsidRPr="00AC1C6A" w:rsidRDefault="00E55DF0">
      <w:pPr>
        <w:rPr>
          <w:rFonts w:ascii="ＭＳ Ｐ明朝" w:eastAsia="ＭＳ Ｐ明朝" w:hAnsi="ＭＳ Ｐ明朝" w:cs="ＭＳ Ｐ明朝"/>
          <w:color w:val="auto"/>
          <w:szCs w:val="21"/>
        </w:rPr>
      </w:pPr>
    </w:p>
    <w:p w:rsidR="00E55DF0" w:rsidRPr="00AC1C6A" w:rsidRDefault="00E55DF0">
      <w:pPr>
        <w:rPr>
          <w:color w:val="auto"/>
        </w:rPr>
      </w:pPr>
      <w:r w:rsidRPr="00AC1C6A">
        <w:rPr>
          <w:rFonts w:ascii="ＭＳ Ｐ明朝" w:eastAsia="ＭＳ Ｐ明朝" w:hAnsi="ＭＳ Ｐ明朝" w:cs="ＭＳ Ｐ明朝"/>
          <w:color w:val="auto"/>
          <w:szCs w:val="21"/>
        </w:rPr>
        <w:t>８　契約の解約</w:t>
      </w:r>
    </w:p>
    <w:p w:rsidR="00E55DF0" w:rsidRPr="00AC1C6A" w:rsidRDefault="00E55DF0">
      <w:pPr>
        <w:rPr>
          <w:color w:val="auto"/>
        </w:rPr>
      </w:pPr>
      <w:r w:rsidRPr="00AC1C6A">
        <w:rPr>
          <w:rFonts w:ascii="ＭＳ Ｐ明朝" w:eastAsia="ＭＳ Ｐ明朝" w:hAnsi="ＭＳ Ｐ明朝" w:cs="ＭＳ Ｐ明朝"/>
          <w:color w:val="auto"/>
          <w:szCs w:val="21"/>
        </w:rPr>
        <w:t>（１）利用者からの解約</w:t>
      </w:r>
    </w:p>
    <w:p w:rsidR="00E55DF0" w:rsidRPr="00AC1C6A" w:rsidRDefault="00E55DF0">
      <w:pPr>
        <w:ind w:firstLine="210"/>
        <w:rPr>
          <w:color w:val="auto"/>
        </w:rPr>
      </w:pPr>
      <w:r w:rsidRPr="00AC1C6A">
        <w:rPr>
          <w:rFonts w:ascii="ＭＳ Ｐ明朝" w:eastAsia="ＭＳ Ｐ明朝" w:hAnsi="ＭＳ Ｐ明朝"/>
          <w:color w:val="auto"/>
        </w:rPr>
        <w:t>利用者は、事業者に対して、○日前までに申し出ることにより、本契約を解約することができます。</w:t>
      </w:r>
    </w:p>
    <w:p w:rsidR="00E55DF0" w:rsidRPr="00AC1C6A" w:rsidRDefault="00E55DF0">
      <w:pPr>
        <w:ind w:left="-2" w:firstLine="210"/>
        <w:rPr>
          <w:color w:val="auto"/>
        </w:rPr>
      </w:pPr>
      <w:r w:rsidRPr="00AC1C6A">
        <w:rPr>
          <w:rFonts w:ascii="ＭＳ Ｐ明朝" w:eastAsia="ＭＳ Ｐ明朝" w:hAnsi="ＭＳ Ｐ明朝" w:cs="ＭＳ Ｐ明朝"/>
          <w:color w:val="auto"/>
          <w:szCs w:val="21"/>
        </w:rPr>
        <w:t>利用者は、</w:t>
      </w:r>
      <w:r w:rsidRPr="00AC1C6A">
        <w:rPr>
          <w:rFonts w:cs="ＭＳ Ｐ明朝"/>
          <w:color w:val="auto"/>
          <w:szCs w:val="21"/>
        </w:rPr>
        <w:t>事業者</w:t>
      </w:r>
      <w:r w:rsidRPr="00AC1C6A">
        <w:rPr>
          <w:rFonts w:ascii="ＭＳ Ｐ明朝" w:eastAsia="ＭＳ Ｐ明朝" w:hAnsi="ＭＳ Ｐ明朝" w:cs="ＭＳ Ｐ明朝"/>
          <w:color w:val="auto"/>
          <w:szCs w:val="21"/>
        </w:rPr>
        <w:t>（法人その他の団体にあっては、代表者、役員又は使用人その他の従業員若しくは構成員を含む。）</w:t>
      </w:r>
      <w:r w:rsidRPr="00AC1C6A">
        <w:rPr>
          <w:rFonts w:cs="ＭＳ Ｐ明朝"/>
          <w:color w:val="auto"/>
          <w:szCs w:val="21"/>
        </w:rPr>
        <w:t>が</w:t>
      </w:r>
      <w:r w:rsidRPr="00AC1C6A">
        <w:rPr>
          <w:rFonts w:ascii="ＭＳ Ｐ明朝" w:eastAsia="ＭＳ Ｐ明朝" w:hAnsi="ＭＳ Ｐ明朝" w:cs="ＭＳ Ｐ明朝"/>
          <w:color w:val="auto"/>
          <w:szCs w:val="21"/>
        </w:rPr>
        <w:t>東京都暴力団排除条例（平成23年東京都条例第54号）第2条第2号に規定する暴力団、同条第3号に規定する暴力団員又は同条第4号に規定する暴力団関係者と判明した場合、直ちに解約することができます。</w:t>
      </w:r>
    </w:p>
    <w:p w:rsidR="00E55DF0" w:rsidRPr="00AC1C6A" w:rsidRDefault="00E55DF0">
      <w:pPr>
        <w:ind w:left="-2" w:firstLine="210"/>
        <w:rPr>
          <w:rFonts w:ascii="ＭＳ Ｐ明朝" w:eastAsia="ＭＳ Ｐ明朝" w:hAnsi="ＭＳ Ｐ明朝" w:cs="ＭＳ Ｐ明朝"/>
          <w:color w:val="auto"/>
          <w:szCs w:val="21"/>
        </w:rPr>
      </w:pPr>
    </w:p>
    <w:p w:rsidR="00E55DF0" w:rsidRPr="00AC1C6A" w:rsidRDefault="00E55DF0">
      <w:pPr>
        <w:rPr>
          <w:color w:val="auto"/>
        </w:rPr>
      </w:pPr>
      <w:r w:rsidRPr="00AC1C6A">
        <w:rPr>
          <w:rFonts w:ascii="ＭＳ Ｐ明朝" w:eastAsia="ＭＳ Ｐ明朝" w:hAnsi="ＭＳ Ｐ明朝" w:cs="ＭＳ Ｐ明朝"/>
          <w:color w:val="auto"/>
          <w:szCs w:val="21"/>
        </w:rPr>
        <w:t>（２）事業者からの解約</w:t>
      </w:r>
    </w:p>
    <w:p w:rsidR="00E55DF0" w:rsidRPr="00AC1C6A" w:rsidRDefault="00E55DF0">
      <w:pPr>
        <w:rPr>
          <w:color w:val="auto"/>
        </w:rPr>
      </w:pPr>
      <w:r w:rsidRPr="00AC1C6A">
        <w:rPr>
          <w:rFonts w:ascii="ＭＳ Ｐ明朝" w:eastAsia="ＭＳ Ｐ明朝" w:hAnsi="ＭＳ Ｐ明朝" w:cs="ＭＳ Ｐ明朝"/>
          <w:color w:val="auto"/>
          <w:szCs w:val="21"/>
        </w:rPr>
        <w:t xml:space="preserve">　事業者は宿泊所利用契約書第６条の規定に基づき、以下の場合には本契約を解約することができます。</w:t>
      </w:r>
    </w:p>
    <w:p w:rsidR="00E55DF0" w:rsidRPr="00AC1C6A" w:rsidRDefault="00E55DF0">
      <w:pPr>
        <w:numPr>
          <w:ilvl w:val="0"/>
          <w:numId w:val="3"/>
        </w:numPr>
        <w:rPr>
          <w:color w:val="auto"/>
        </w:rPr>
      </w:pPr>
      <w:r w:rsidRPr="00AC1C6A">
        <w:rPr>
          <w:rFonts w:ascii="ＭＳ Ｐ明朝" w:eastAsia="ＭＳ Ｐ明朝" w:hAnsi="ＭＳ Ｐ明朝" w:cs="ＭＳ Ｐ明朝"/>
          <w:color w:val="auto"/>
          <w:szCs w:val="21"/>
        </w:rPr>
        <w:t>利用者の行動が他の利用者の生命、身体又は財産に危害を及ぼす恐れがあり、かつ通常の生活支援方法では、これを防止することができず、本契約を将来にわたって継続することが社会通念上著しく困難であると考えられる場合</w:t>
      </w:r>
    </w:p>
    <w:p w:rsidR="00E55DF0" w:rsidRPr="00AC1C6A" w:rsidRDefault="00E55DF0">
      <w:pPr>
        <w:numPr>
          <w:ilvl w:val="0"/>
          <w:numId w:val="3"/>
        </w:numPr>
        <w:rPr>
          <w:color w:val="auto"/>
        </w:rPr>
      </w:pPr>
      <w:r w:rsidRPr="00AC1C6A">
        <w:rPr>
          <w:rFonts w:ascii="ＭＳ Ｐ明朝" w:eastAsia="ＭＳ Ｐ明朝" w:hAnsi="ＭＳ Ｐ明朝" w:cs="ＭＳ Ｐ明朝"/>
          <w:color w:val="auto"/>
          <w:szCs w:val="21"/>
        </w:rPr>
        <w:t>利用者が正当な理由なく事業者に支払うべき利用料を３か月以上滞納した場合において利用者に対し、相当の期間を定めてもなお期間内に滞納額の全額の支払がないとき</w:t>
      </w:r>
    </w:p>
    <w:p w:rsidR="00E55DF0" w:rsidRPr="00AC1C6A" w:rsidRDefault="00E55DF0">
      <w:pPr>
        <w:numPr>
          <w:ilvl w:val="0"/>
          <w:numId w:val="3"/>
        </w:numPr>
        <w:rPr>
          <w:color w:val="auto"/>
        </w:rPr>
      </w:pPr>
      <w:r w:rsidRPr="00AC1C6A">
        <w:rPr>
          <w:rFonts w:ascii="ＭＳ Ｐ明朝" w:eastAsia="ＭＳ Ｐ明朝" w:hAnsi="ＭＳ Ｐ明朝" w:cs="ＭＳ Ｐ明朝"/>
          <w:color w:val="auto"/>
          <w:szCs w:val="21"/>
        </w:rPr>
        <w:t>利用者</w:t>
      </w:r>
      <w:r w:rsidRPr="00AC1C6A">
        <w:rPr>
          <w:rFonts w:cs="ＭＳ Ｐ明朝"/>
          <w:color w:val="auto"/>
          <w:szCs w:val="21"/>
        </w:rPr>
        <w:t>が</w:t>
      </w:r>
      <w:r w:rsidRPr="00AC1C6A">
        <w:rPr>
          <w:rFonts w:ascii="ＭＳ Ｐ明朝" w:eastAsia="ＭＳ Ｐ明朝" w:hAnsi="ＭＳ Ｐ明朝" w:cs="ＭＳ Ｐ明朝"/>
          <w:color w:val="auto"/>
          <w:szCs w:val="21"/>
        </w:rPr>
        <w:t>東京都暴力団排除条例第2条第3号に規定する暴力団員又は同条第4号に規定する暴力団関係者と判明した場合、直ちに解約することができます。</w:t>
      </w:r>
    </w:p>
    <w:p w:rsidR="00E55DF0" w:rsidRPr="00AC1C6A" w:rsidRDefault="00E55DF0">
      <w:pPr>
        <w:rPr>
          <w:rFonts w:ascii="ＭＳ Ｐ明朝" w:eastAsia="ＭＳ Ｐ明朝" w:hAnsi="ＭＳ Ｐ明朝" w:cs="ＭＳ Ｐ明朝"/>
          <w:color w:val="auto"/>
          <w:szCs w:val="21"/>
        </w:rPr>
      </w:pPr>
    </w:p>
    <w:p w:rsidR="00E55DF0" w:rsidRPr="00AC1C6A" w:rsidRDefault="00E55DF0">
      <w:pPr>
        <w:numPr>
          <w:ilvl w:val="0"/>
          <w:numId w:val="1"/>
        </w:numPr>
        <w:rPr>
          <w:color w:val="auto"/>
        </w:rPr>
      </w:pPr>
      <w:r w:rsidRPr="00AC1C6A">
        <w:rPr>
          <w:rFonts w:ascii="ＭＳ Ｐ明朝" w:eastAsia="ＭＳ Ｐ明朝" w:hAnsi="ＭＳ Ｐ明朝" w:cs="ＭＳ Ｐ明朝"/>
          <w:color w:val="auto"/>
          <w:szCs w:val="21"/>
        </w:rPr>
        <w:t>この重要事項説明書における「暴力団関係者」とは、以下の者をいいます。</w:t>
      </w:r>
    </w:p>
    <w:p w:rsidR="00E55DF0" w:rsidRPr="00AC1C6A" w:rsidRDefault="00E55DF0">
      <w:pPr>
        <w:numPr>
          <w:ilvl w:val="0"/>
          <w:numId w:val="2"/>
        </w:numPr>
        <w:rPr>
          <w:color w:val="auto"/>
        </w:rPr>
      </w:pPr>
      <w:r w:rsidRPr="00AC1C6A">
        <w:rPr>
          <w:rFonts w:ascii="ＭＳ Ｐ明朝" w:eastAsia="ＭＳ Ｐ明朝" w:hAnsi="ＭＳ Ｐ明朝" w:cs="ＭＳ Ｐ明朝"/>
          <w:color w:val="auto"/>
          <w:szCs w:val="21"/>
        </w:rPr>
        <w:t>暴力団又は暴力団員が実質的に経営を支配する法人等に所属する者</w:t>
      </w:r>
    </w:p>
    <w:p w:rsidR="00E55DF0" w:rsidRPr="00AC1C6A" w:rsidRDefault="00E55DF0">
      <w:pPr>
        <w:numPr>
          <w:ilvl w:val="0"/>
          <w:numId w:val="2"/>
        </w:numPr>
        <w:rPr>
          <w:color w:val="auto"/>
        </w:rPr>
      </w:pPr>
      <w:r w:rsidRPr="00AC1C6A">
        <w:rPr>
          <w:rFonts w:ascii="ＭＳ Ｐ明朝" w:eastAsia="ＭＳ Ｐ明朝" w:hAnsi="ＭＳ Ｐ明朝" w:cs="ＭＳ Ｐ明朝"/>
          <w:color w:val="auto"/>
          <w:szCs w:val="21"/>
        </w:rPr>
        <w:t>暴力団員を雇用している者</w:t>
      </w:r>
    </w:p>
    <w:p w:rsidR="00E55DF0" w:rsidRPr="00AC1C6A" w:rsidRDefault="00E55DF0">
      <w:pPr>
        <w:numPr>
          <w:ilvl w:val="0"/>
          <w:numId w:val="2"/>
        </w:numPr>
        <w:rPr>
          <w:color w:val="auto"/>
        </w:rPr>
      </w:pPr>
      <w:r w:rsidRPr="00AC1C6A">
        <w:rPr>
          <w:rFonts w:ascii="ＭＳ Ｐ明朝" w:eastAsia="ＭＳ Ｐ明朝" w:hAnsi="ＭＳ Ｐ明朝" w:cs="ＭＳ Ｐ明朝"/>
          <w:color w:val="auto"/>
          <w:szCs w:val="21"/>
        </w:rPr>
        <w:t>暴力団又は暴力団員を不当に利用していると認められる者</w:t>
      </w:r>
    </w:p>
    <w:p w:rsidR="00E55DF0" w:rsidRPr="00AC1C6A" w:rsidRDefault="00E55DF0">
      <w:pPr>
        <w:numPr>
          <w:ilvl w:val="0"/>
          <w:numId w:val="2"/>
        </w:numPr>
        <w:rPr>
          <w:color w:val="auto"/>
        </w:rPr>
      </w:pPr>
      <w:r w:rsidRPr="00AC1C6A">
        <w:rPr>
          <w:rFonts w:ascii="ＭＳ Ｐ明朝" w:eastAsia="ＭＳ Ｐ明朝" w:hAnsi="ＭＳ Ｐ明朝" w:cs="ＭＳ Ｐ明朝"/>
          <w:color w:val="auto"/>
          <w:szCs w:val="21"/>
        </w:rPr>
        <w:t>暴力団の維持、運営に協力し、又は関与していると認められる者</w:t>
      </w:r>
    </w:p>
    <w:p w:rsidR="00E55DF0" w:rsidRPr="00AC1C6A" w:rsidRDefault="00E55DF0">
      <w:pPr>
        <w:numPr>
          <w:ilvl w:val="0"/>
          <w:numId w:val="2"/>
        </w:numPr>
        <w:rPr>
          <w:color w:val="auto"/>
        </w:rPr>
      </w:pPr>
      <w:r w:rsidRPr="00AC1C6A">
        <w:rPr>
          <w:rFonts w:ascii="ＭＳ Ｐ明朝" w:eastAsia="ＭＳ Ｐ明朝" w:hAnsi="ＭＳ Ｐ明朝" w:cs="ＭＳ Ｐ明朝"/>
          <w:color w:val="auto"/>
          <w:szCs w:val="21"/>
        </w:rPr>
        <w:t>暴力団又は暴力団員と社会的に非難されるべき関係を有していると認められる者</w:t>
      </w:r>
    </w:p>
    <w:p w:rsidR="00E55DF0" w:rsidRPr="00AC1C6A" w:rsidRDefault="00E55DF0">
      <w:pPr>
        <w:rPr>
          <w:rFonts w:ascii="ＭＳ Ｐ明朝" w:eastAsia="ＭＳ Ｐ明朝" w:hAnsi="ＭＳ Ｐ明朝" w:cs="ＭＳ Ｐ明朝"/>
          <w:color w:val="auto"/>
          <w:szCs w:val="21"/>
        </w:rPr>
      </w:pPr>
    </w:p>
    <w:p w:rsidR="00E55DF0" w:rsidRPr="00AC1C6A" w:rsidRDefault="00E55DF0">
      <w:pPr>
        <w:rPr>
          <w:rFonts w:ascii="ＭＳ Ｐ明朝" w:eastAsia="ＭＳ Ｐ明朝" w:hAnsi="ＭＳ Ｐ明朝" w:cs="ＭＳ Ｐ明朝"/>
          <w:color w:val="auto"/>
          <w:szCs w:val="21"/>
        </w:rPr>
      </w:pPr>
    </w:p>
    <w:p w:rsidR="00E55DF0" w:rsidRPr="00AC1C6A" w:rsidRDefault="00E55DF0">
      <w:pPr>
        <w:rPr>
          <w:rFonts w:ascii="ＭＳ Ｐ明朝" w:eastAsia="ＭＳ Ｐ明朝" w:hAnsi="ＭＳ Ｐ明朝" w:cs="ＭＳ Ｐ明朝"/>
          <w:color w:val="auto"/>
          <w:szCs w:val="21"/>
        </w:rPr>
      </w:pPr>
    </w:p>
    <w:p w:rsidR="00E55DF0" w:rsidRPr="00AC1C6A" w:rsidRDefault="00E55DF0">
      <w:pPr>
        <w:rPr>
          <w:rFonts w:ascii="ＭＳ Ｐ明朝" w:eastAsia="ＭＳ Ｐ明朝" w:hAnsi="ＭＳ Ｐ明朝" w:cs="ＭＳ Ｐ明朝"/>
          <w:color w:val="auto"/>
          <w:szCs w:val="21"/>
        </w:rPr>
      </w:pPr>
    </w:p>
    <w:p w:rsidR="001872F1" w:rsidRPr="00AC1C6A" w:rsidRDefault="001872F1">
      <w:pPr>
        <w:rPr>
          <w:rFonts w:ascii="ＭＳ Ｐ明朝" w:eastAsia="ＭＳ Ｐ明朝" w:hAnsi="ＭＳ Ｐ明朝" w:cs="ＭＳ Ｐ明朝"/>
          <w:color w:val="auto"/>
          <w:szCs w:val="21"/>
        </w:rPr>
      </w:pPr>
    </w:p>
    <w:p w:rsidR="001872F1" w:rsidRPr="00AC1C6A" w:rsidRDefault="001872F1">
      <w:pPr>
        <w:rPr>
          <w:rFonts w:ascii="ＭＳ Ｐ明朝" w:eastAsia="ＭＳ Ｐ明朝" w:hAnsi="ＭＳ Ｐ明朝" w:cs="ＭＳ Ｐ明朝"/>
          <w:color w:val="auto"/>
          <w:szCs w:val="21"/>
        </w:rPr>
      </w:pPr>
    </w:p>
    <w:p w:rsidR="001872F1" w:rsidRPr="00AC1C6A" w:rsidRDefault="001872F1">
      <w:pPr>
        <w:rPr>
          <w:rFonts w:ascii="ＭＳ Ｐ明朝" w:eastAsia="ＭＳ Ｐ明朝" w:hAnsi="ＭＳ Ｐ明朝" w:cs="ＭＳ Ｐ明朝"/>
          <w:color w:val="auto"/>
          <w:szCs w:val="21"/>
        </w:rPr>
      </w:pPr>
    </w:p>
    <w:p w:rsidR="00E55DF0" w:rsidRPr="00AC1C6A" w:rsidRDefault="00E55DF0">
      <w:pPr>
        <w:rPr>
          <w:color w:val="auto"/>
        </w:rPr>
      </w:pPr>
      <w:r w:rsidRPr="00AC1C6A">
        <w:rPr>
          <w:rFonts w:ascii="ＭＳ Ｐ明朝" w:eastAsia="ＭＳ Ｐ明朝" w:hAnsi="ＭＳ Ｐ明朝" w:cs="ＭＳ Ｐ明朝"/>
          <w:color w:val="auto"/>
          <w:szCs w:val="21"/>
        </w:rPr>
        <w:lastRenderedPageBreak/>
        <w:t>説</w:t>
      </w:r>
      <w:r w:rsidR="00677D3E" w:rsidRPr="00AC1C6A">
        <w:rPr>
          <w:rFonts w:ascii="ＭＳ Ｐ明朝" w:eastAsia="ＭＳ Ｐ明朝" w:hAnsi="ＭＳ Ｐ明朝" w:cs="ＭＳ Ｐ明朝"/>
          <w:color w:val="auto"/>
          <w:szCs w:val="21"/>
        </w:rPr>
        <w:t xml:space="preserve">明年月日　　　　</w:t>
      </w:r>
      <w:r w:rsidR="00677D3E" w:rsidRPr="00AC1C6A">
        <w:rPr>
          <w:rFonts w:ascii="ＭＳ Ｐ明朝" w:eastAsia="ＭＳ Ｐ明朝" w:hAnsi="ＭＳ Ｐ明朝" w:cs="ＭＳ Ｐ明朝" w:hint="eastAsia"/>
          <w:color w:val="auto"/>
          <w:szCs w:val="21"/>
        </w:rPr>
        <w:t>令和</w:t>
      </w:r>
      <w:r w:rsidRPr="00AC1C6A">
        <w:rPr>
          <w:rFonts w:ascii="ＭＳ Ｐ明朝" w:eastAsia="ＭＳ Ｐ明朝" w:hAnsi="ＭＳ Ｐ明朝" w:cs="ＭＳ Ｐ明朝"/>
          <w:color w:val="auto"/>
          <w:szCs w:val="21"/>
        </w:rPr>
        <w:t xml:space="preserve">　　　　年　　　　月　　　　日</w:t>
      </w:r>
    </w:p>
    <w:p w:rsidR="00E55DF0" w:rsidRPr="00AC1C6A" w:rsidRDefault="00E55DF0">
      <w:pPr>
        <w:rPr>
          <w:rFonts w:ascii="ＭＳ Ｐ明朝" w:eastAsia="ＭＳ Ｐ明朝" w:hAnsi="ＭＳ Ｐ明朝" w:cs="ＭＳ Ｐ明朝"/>
          <w:color w:val="auto"/>
          <w:szCs w:val="21"/>
        </w:rPr>
      </w:pPr>
    </w:p>
    <w:p w:rsidR="00E55DF0" w:rsidRPr="00AC1C6A" w:rsidRDefault="00E55DF0">
      <w:pPr>
        <w:ind w:firstLine="210"/>
        <w:rPr>
          <w:color w:val="auto"/>
        </w:rPr>
      </w:pPr>
      <w:r w:rsidRPr="00AC1C6A">
        <w:rPr>
          <w:rFonts w:ascii="ＭＳ Ｐ明朝" w:eastAsia="ＭＳ Ｐ明朝" w:hAnsi="ＭＳ Ｐ明朝" w:cs="ＭＳ Ｐ明朝"/>
          <w:color w:val="auto"/>
          <w:szCs w:val="21"/>
        </w:rPr>
        <w:t>利用者に対して、宿泊所利用契約書及び宿泊所重要事項説明書に基づいて、重要な事項を説明しました。</w:t>
      </w:r>
    </w:p>
    <w:p w:rsidR="00E55DF0" w:rsidRPr="00AC1C6A" w:rsidRDefault="00E55DF0">
      <w:pPr>
        <w:rPr>
          <w:rFonts w:ascii="ＭＳ Ｐ明朝" w:eastAsia="ＭＳ Ｐ明朝" w:hAnsi="ＭＳ Ｐ明朝" w:cs="ＭＳ Ｐ明朝"/>
          <w:color w:val="auto"/>
          <w:szCs w:val="21"/>
        </w:rPr>
      </w:pPr>
    </w:p>
    <w:p w:rsidR="00E55DF0" w:rsidRPr="00AC1C6A" w:rsidRDefault="00E55DF0">
      <w:pPr>
        <w:rPr>
          <w:color w:val="auto"/>
        </w:rPr>
      </w:pPr>
      <w:r w:rsidRPr="00AC1C6A">
        <w:rPr>
          <w:rFonts w:ascii="ＭＳ Ｐ明朝" w:eastAsia="ＭＳ Ｐ明朝" w:hAnsi="ＭＳ Ｐ明朝" w:cs="ＭＳ Ｐ明朝"/>
          <w:color w:val="auto"/>
          <w:szCs w:val="21"/>
        </w:rPr>
        <w:t>事業者所在地</w:t>
      </w:r>
    </w:p>
    <w:p w:rsidR="00E55DF0" w:rsidRPr="00AC1C6A" w:rsidRDefault="00E55DF0">
      <w:pPr>
        <w:rPr>
          <w:rFonts w:ascii="ＭＳ Ｐ明朝" w:eastAsia="ＭＳ Ｐ明朝" w:hAnsi="ＭＳ Ｐ明朝" w:cs="ＭＳ Ｐ明朝"/>
          <w:color w:val="auto"/>
          <w:szCs w:val="21"/>
        </w:rPr>
      </w:pPr>
    </w:p>
    <w:p w:rsidR="00E55DF0" w:rsidRPr="00AC1C6A" w:rsidRDefault="00E55DF0">
      <w:pPr>
        <w:rPr>
          <w:color w:val="auto"/>
        </w:rPr>
      </w:pPr>
      <w:r w:rsidRPr="00AC1C6A">
        <w:rPr>
          <w:rFonts w:ascii="ＭＳ Ｐ明朝" w:eastAsia="ＭＳ Ｐ明朝" w:hAnsi="ＭＳ Ｐ明朝" w:cs="ＭＳ Ｐ明朝"/>
          <w:color w:val="auto"/>
          <w:szCs w:val="21"/>
        </w:rPr>
        <w:t>事業者名</w:t>
      </w:r>
    </w:p>
    <w:p w:rsidR="00E55DF0" w:rsidRPr="00AC1C6A" w:rsidRDefault="00E55DF0">
      <w:pPr>
        <w:rPr>
          <w:rFonts w:ascii="ＭＳ Ｐ明朝" w:eastAsia="ＭＳ Ｐ明朝" w:hAnsi="ＭＳ Ｐ明朝" w:cs="ＭＳ Ｐ明朝"/>
          <w:color w:val="auto"/>
          <w:szCs w:val="21"/>
        </w:rPr>
      </w:pPr>
    </w:p>
    <w:p w:rsidR="00E55DF0" w:rsidRPr="00AC1C6A" w:rsidRDefault="00E55DF0">
      <w:pPr>
        <w:rPr>
          <w:color w:val="auto"/>
        </w:rPr>
      </w:pPr>
      <w:r w:rsidRPr="00AC1C6A">
        <w:rPr>
          <w:rFonts w:ascii="ＭＳ Ｐ明朝" w:eastAsia="ＭＳ Ｐ明朝" w:hAnsi="ＭＳ Ｐ明朝" w:cs="ＭＳ Ｐ明朝"/>
          <w:color w:val="auto"/>
          <w:szCs w:val="21"/>
        </w:rPr>
        <w:t>代表者名　　　　　　　　　　　　　　　　　　印</w:t>
      </w:r>
    </w:p>
    <w:p w:rsidR="00E55DF0" w:rsidRPr="00AC1C6A" w:rsidRDefault="00E55DF0">
      <w:pPr>
        <w:rPr>
          <w:rFonts w:ascii="ＭＳ Ｐ明朝" w:eastAsia="ＭＳ Ｐ明朝" w:hAnsi="ＭＳ Ｐ明朝" w:cs="ＭＳ Ｐ明朝"/>
          <w:color w:val="auto"/>
          <w:szCs w:val="21"/>
        </w:rPr>
      </w:pPr>
    </w:p>
    <w:p w:rsidR="00E55DF0" w:rsidRPr="00AC1C6A" w:rsidRDefault="00E55DF0">
      <w:pPr>
        <w:rPr>
          <w:color w:val="auto"/>
        </w:rPr>
      </w:pPr>
      <w:r w:rsidRPr="00AC1C6A">
        <w:rPr>
          <w:rFonts w:ascii="ＭＳ Ｐ明朝" w:eastAsia="ＭＳ Ｐ明朝" w:hAnsi="ＭＳ Ｐ明朝" w:cs="ＭＳ Ｐ明朝"/>
          <w:color w:val="auto"/>
          <w:szCs w:val="21"/>
        </w:rPr>
        <w:t>説明者名　　　　　　　　　　　　　　　　　　印</w:t>
      </w:r>
    </w:p>
    <w:p w:rsidR="00E55DF0" w:rsidRPr="00AC1C6A" w:rsidRDefault="00E55DF0">
      <w:pPr>
        <w:rPr>
          <w:rFonts w:ascii="ＭＳ Ｐ明朝" w:eastAsia="ＭＳ Ｐ明朝" w:hAnsi="ＭＳ Ｐ明朝" w:cs="ＭＳ Ｐ明朝"/>
          <w:color w:val="auto"/>
          <w:szCs w:val="21"/>
        </w:rPr>
      </w:pPr>
    </w:p>
    <w:p w:rsidR="00E55DF0" w:rsidRPr="00AC1C6A" w:rsidRDefault="00E55DF0">
      <w:pPr>
        <w:rPr>
          <w:rFonts w:ascii="ＭＳ Ｐ明朝" w:eastAsia="ＭＳ Ｐ明朝" w:hAnsi="ＭＳ Ｐ明朝" w:cs="ＭＳ Ｐ明朝"/>
          <w:color w:val="auto"/>
          <w:szCs w:val="21"/>
        </w:rPr>
      </w:pPr>
    </w:p>
    <w:p w:rsidR="00E55DF0" w:rsidRPr="00AC1C6A" w:rsidRDefault="00E55DF0">
      <w:pPr>
        <w:ind w:firstLine="210"/>
        <w:rPr>
          <w:color w:val="auto"/>
        </w:rPr>
      </w:pPr>
      <w:r w:rsidRPr="00AC1C6A">
        <w:rPr>
          <w:rFonts w:ascii="ＭＳ Ｐ明朝" w:eastAsia="ＭＳ Ｐ明朝" w:hAnsi="ＭＳ Ｐ明朝" w:cs="ＭＳ Ｐ明朝"/>
          <w:color w:val="auto"/>
          <w:szCs w:val="21"/>
        </w:rPr>
        <w:t>私は上記事業者から、宿泊所利用契約書及び宿泊所重要事項説明書に基づいて、重要な事項の説明を受けました。</w:t>
      </w:r>
    </w:p>
    <w:p w:rsidR="00E55DF0" w:rsidRPr="00AC1C6A" w:rsidRDefault="00E55DF0">
      <w:pPr>
        <w:rPr>
          <w:rFonts w:ascii="ＭＳ Ｐ明朝" w:eastAsia="ＭＳ Ｐ明朝" w:hAnsi="ＭＳ Ｐ明朝" w:cs="ＭＳ Ｐ明朝"/>
          <w:color w:val="auto"/>
          <w:szCs w:val="21"/>
        </w:rPr>
      </w:pPr>
    </w:p>
    <w:p w:rsidR="00E55DF0" w:rsidRPr="00AC1C6A" w:rsidRDefault="00E55DF0">
      <w:pPr>
        <w:rPr>
          <w:color w:val="auto"/>
        </w:rPr>
      </w:pPr>
      <w:r w:rsidRPr="00AC1C6A">
        <w:rPr>
          <w:rFonts w:ascii="ＭＳ Ｐ明朝" w:eastAsia="ＭＳ Ｐ明朝" w:hAnsi="ＭＳ Ｐ明朝" w:cs="ＭＳ Ｐ明朝"/>
          <w:color w:val="auto"/>
          <w:szCs w:val="21"/>
        </w:rPr>
        <w:t>利用者住所</w:t>
      </w:r>
    </w:p>
    <w:p w:rsidR="00E55DF0" w:rsidRPr="00AC1C6A" w:rsidRDefault="00E55DF0">
      <w:pPr>
        <w:rPr>
          <w:rFonts w:ascii="ＭＳ Ｐ明朝" w:eastAsia="ＭＳ Ｐ明朝" w:hAnsi="ＭＳ Ｐ明朝" w:cs="ＭＳ Ｐ明朝"/>
          <w:color w:val="auto"/>
          <w:szCs w:val="21"/>
        </w:rPr>
      </w:pPr>
    </w:p>
    <w:p w:rsidR="00E55DF0" w:rsidRPr="00AC1C6A" w:rsidRDefault="00E55DF0">
      <w:pPr>
        <w:rPr>
          <w:color w:val="auto"/>
        </w:rPr>
      </w:pPr>
      <w:r w:rsidRPr="00AC1C6A">
        <w:rPr>
          <w:rFonts w:ascii="ＭＳ Ｐ明朝" w:eastAsia="ＭＳ Ｐ明朝" w:hAnsi="ＭＳ Ｐ明朝" w:cs="ＭＳ Ｐ明朝"/>
          <w:color w:val="auto"/>
          <w:szCs w:val="21"/>
        </w:rPr>
        <w:t>利用者氏名　　　　　　　　　　　　　　　　　印</w:t>
      </w:r>
    </w:p>
    <w:sectPr w:rsidR="00E55DF0" w:rsidRPr="00AC1C6A">
      <w:pgSz w:w="11906" w:h="16838"/>
      <w:pgMar w:top="567" w:right="1730" w:bottom="567" w:left="1690" w:header="720" w:footer="720" w:gutter="0"/>
      <w:cols w:space="720"/>
      <w:docGrid w:type="lines" w:linePitch="4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A3A" w:rsidRDefault="00044A3A" w:rsidP="00682C26">
      <w:r>
        <w:separator/>
      </w:r>
    </w:p>
  </w:endnote>
  <w:endnote w:type="continuationSeparator" w:id="0">
    <w:p w:rsidR="00044A3A" w:rsidRDefault="00044A3A" w:rsidP="00682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A3A" w:rsidRDefault="00044A3A" w:rsidP="00682C26">
      <w:r>
        <w:separator/>
      </w:r>
    </w:p>
  </w:footnote>
  <w:footnote w:type="continuationSeparator" w:id="0">
    <w:p w:rsidR="00044A3A" w:rsidRDefault="00044A3A" w:rsidP="00682C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600"/>
        </w:tabs>
        <w:ind w:left="600" w:hanging="360"/>
      </w:pPr>
      <w:rPr>
        <w:rFonts w:ascii="ＭＳ Ｐ明朝" w:hAnsi="ＭＳ Ｐ明朝" w:cs="Times New Roman"/>
        <w:szCs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2"/>
    <w:lvl w:ilvl="0">
      <w:start w:val="1"/>
      <w:numFmt w:val="decimal"/>
      <w:lvlText w:val="%1"/>
      <w:lvlJc w:val="left"/>
      <w:pPr>
        <w:tabs>
          <w:tab w:val="num" w:pos="765"/>
        </w:tabs>
        <w:ind w:left="765"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bullet"/>
      <w:lvlText w:val="・"/>
      <w:lvlJc w:val="left"/>
      <w:pPr>
        <w:tabs>
          <w:tab w:val="num" w:pos="495"/>
        </w:tabs>
        <w:ind w:left="495" w:hanging="360"/>
      </w:pPr>
      <w:rPr>
        <w:rFonts w:ascii="ＭＳ Ｐ明朝" w:hAnsi="ＭＳ Ｐ明朝" w:cs="Times New Roman"/>
        <w:color w:val="000000"/>
        <w:szCs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D3E"/>
    <w:rsid w:val="00044A3A"/>
    <w:rsid w:val="001872F1"/>
    <w:rsid w:val="003E4262"/>
    <w:rsid w:val="0065155D"/>
    <w:rsid w:val="00651DF1"/>
    <w:rsid w:val="00677D3E"/>
    <w:rsid w:val="00682C26"/>
    <w:rsid w:val="00691E0C"/>
    <w:rsid w:val="009A6076"/>
    <w:rsid w:val="009A7952"/>
    <w:rsid w:val="009C4755"/>
    <w:rsid w:val="00AC1C6A"/>
    <w:rsid w:val="00B01110"/>
    <w:rsid w:val="00CE64CB"/>
    <w:rsid w:val="00E55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oNotEmbedSmartTags/>
  <w:decimalSymbol w:val="."/>
  <w:listSeparator w:val=","/>
  <w15:chartTrackingRefBased/>
  <w15:docId w15:val="{A89ABC1A-C92C-4829-A872-50E446850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Ｐ明朝" w:eastAsia="ＭＳ Ｐ明朝" w:hAnsi="ＭＳ Ｐ明朝" w:cs="Times New Roman"/>
      <w:szCs w:val="21"/>
    </w:rPr>
  </w:style>
  <w:style w:type="character" w:customStyle="1" w:styleId="WW8Num1z1">
    <w:name w:val="WW8Num1z1"/>
    <w:rPr>
      <w:rFonts w:ascii="Wingdings" w:hAnsi="Wingdings" w:cs="Wingding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ＭＳ Ｐ明朝" w:eastAsia="ＭＳ Ｐ明朝" w:hAnsi="ＭＳ Ｐ明朝" w:cs="ＭＳ Ｐ明朝"/>
    </w:rPr>
  </w:style>
  <w:style w:type="character" w:customStyle="1" w:styleId="WW8Num3z1">
    <w:name w:val="WW8Num3z1"/>
    <w:rPr>
      <w:rFonts w:ascii="Wingdings" w:hAnsi="Wingdings" w:cs="Wingdings"/>
    </w:rPr>
  </w:style>
  <w:style w:type="character" w:customStyle="1" w:styleId="WW8Num4z0">
    <w:name w:val="WW8Num4z0"/>
    <w:rPr>
      <w:rFonts w:ascii="ＭＳ Ｐ明朝" w:eastAsia="ＭＳ Ｐ明朝" w:hAnsi="ＭＳ Ｐ明朝" w:cs="Times New Roman"/>
      <w:color w:val="000000"/>
      <w:szCs w:val="21"/>
    </w:rPr>
  </w:style>
  <w:style w:type="character" w:customStyle="1" w:styleId="WW8Num4z1">
    <w:name w:val="WW8Num4z1"/>
    <w:rPr>
      <w:rFonts w:ascii="Wingdings" w:hAnsi="Wingdings" w:cs="Wingdings"/>
    </w:rPr>
  </w:style>
  <w:style w:type="character" w:customStyle="1" w:styleId="1">
    <w:name w:val="段落フォント1"/>
  </w:style>
  <w:style w:type="character" w:customStyle="1" w:styleId="ListLabel1">
    <w:name w:val="ListLabel 1"/>
    <w:rPr>
      <w:rFonts w:cs="Times New Roman"/>
      <w:szCs w:val="21"/>
    </w:rPr>
  </w:style>
  <w:style w:type="character" w:customStyle="1" w:styleId="ListLabel2">
    <w:name w:val="ListLabel 2"/>
    <w:rPr>
      <w:rFonts w:ascii="ＭＳ Ｐ明朝" w:hAnsi="ＭＳ Ｐ明朝" w:cs="Times New Roman"/>
      <w:color w:val="000000"/>
      <w:szCs w:val="21"/>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a6">
    <w:name w:val="スタイル"/>
    <w:pPr>
      <w:widowControl w:val="0"/>
      <w:suppressAutoHyphens/>
    </w:pPr>
    <w:rPr>
      <w:rFonts w:ascii="ＭＳ Ｐ明朝" w:eastAsia="ＭＳ Ｐ明朝" w:hAnsi="ＭＳ Ｐ明朝" w:cs="ＭＳ Ｐ明朝"/>
      <w:color w:val="00000A"/>
      <w:kern w:val="1"/>
      <w:sz w:val="24"/>
      <w:szCs w:val="24"/>
    </w:rPr>
  </w:style>
  <w:style w:type="paragraph" w:styleId="a7">
    <w:name w:val="Balloon Text"/>
    <w:basedOn w:val="a"/>
    <w:rPr>
      <w:rFonts w:ascii="Arial" w:eastAsia="ＭＳ ゴシック" w:hAnsi="Arial" w:cs="Arial"/>
      <w:sz w:val="18"/>
      <w:szCs w:val="18"/>
    </w:rPr>
  </w:style>
  <w:style w:type="paragraph" w:styleId="a8">
    <w:name w:val="header"/>
    <w:basedOn w:val="a"/>
    <w:link w:val="a9"/>
    <w:uiPriority w:val="99"/>
    <w:unhideWhenUsed/>
    <w:rsid w:val="00682C26"/>
    <w:pPr>
      <w:tabs>
        <w:tab w:val="center" w:pos="4252"/>
        <w:tab w:val="right" w:pos="8504"/>
      </w:tabs>
      <w:snapToGrid w:val="0"/>
    </w:pPr>
  </w:style>
  <w:style w:type="character" w:customStyle="1" w:styleId="a9">
    <w:name w:val="ヘッダー (文字)"/>
    <w:link w:val="a8"/>
    <w:uiPriority w:val="99"/>
    <w:rsid w:val="00682C26"/>
    <w:rPr>
      <w:rFonts w:ascii="Century" w:eastAsia="ＭＳ 明朝" w:hAnsi="Century"/>
      <w:color w:val="00000A"/>
      <w:kern w:val="1"/>
      <w:sz w:val="21"/>
      <w:szCs w:val="24"/>
    </w:rPr>
  </w:style>
  <w:style w:type="paragraph" w:styleId="aa">
    <w:name w:val="footer"/>
    <w:basedOn w:val="a"/>
    <w:link w:val="ab"/>
    <w:uiPriority w:val="99"/>
    <w:unhideWhenUsed/>
    <w:rsid w:val="00682C26"/>
    <w:pPr>
      <w:tabs>
        <w:tab w:val="center" w:pos="4252"/>
        <w:tab w:val="right" w:pos="8504"/>
      </w:tabs>
      <w:snapToGrid w:val="0"/>
    </w:pPr>
  </w:style>
  <w:style w:type="character" w:customStyle="1" w:styleId="ab">
    <w:name w:val="フッター (文字)"/>
    <w:link w:val="aa"/>
    <w:uiPriority w:val="99"/>
    <w:rsid w:val="00682C26"/>
    <w:rPr>
      <w:rFonts w:ascii="Century" w:eastAsia="ＭＳ 明朝" w:hAnsi="Century"/>
      <w:color w:val="00000A"/>
      <w:kern w:val="1"/>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231</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宿泊所利用契約書（都モデル）</vt:lpstr>
    </vt:vector>
  </TitlesOfParts>
  <Company>TAIMS</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宿泊所利用契約書（都モデル）</dc:title>
  <dc:subject/>
  <dc:creator>東京都</dc:creator>
  <cp:keywords/>
  <cp:lastModifiedBy>東京都</cp:lastModifiedBy>
  <cp:revision>6</cp:revision>
  <cp:lastPrinted>2020-01-28T06:37:00Z</cp:lastPrinted>
  <dcterms:created xsi:type="dcterms:W3CDTF">2020-02-25T01:11:00Z</dcterms:created>
  <dcterms:modified xsi:type="dcterms:W3CDTF">2021-12-21T06:58:00Z</dcterms:modified>
</cp:coreProperties>
</file>