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1C251" w14:textId="405C05EC" w:rsidR="006A2242" w:rsidRPr="00B64A31" w:rsidRDefault="006A2242" w:rsidP="006C038D">
      <w:pPr>
        <w:jc w:val="right"/>
        <w:rPr>
          <w:rFonts w:ascii="ＭＳ 明朝" w:eastAsia="ＭＳ 明朝" w:hAnsi="ＭＳ 明朝"/>
        </w:rPr>
      </w:pPr>
      <w:r w:rsidRPr="00B64A31">
        <w:rPr>
          <w:rFonts w:ascii="ＭＳ 明朝" w:eastAsia="ＭＳ 明朝" w:hAnsi="ＭＳ 明朝" w:hint="eastAsia"/>
        </w:rPr>
        <w:t xml:space="preserve">　</w:t>
      </w:r>
      <w:r w:rsidR="00701F90" w:rsidRPr="00B64A31">
        <w:rPr>
          <w:rFonts w:ascii="ＭＳ 明朝" w:eastAsia="ＭＳ 明朝" w:hAnsi="ＭＳ 明朝" w:hint="eastAsia"/>
        </w:rPr>
        <w:t xml:space="preserve">　年　</w:t>
      </w:r>
      <w:r w:rsidRPr="00B64A31">
        <w:rPr>
          <w:rFonts w:ascii="ＭＳ 明朝" w:eastAsia="ＭＳ 明朝" w:hAnsi="ＭＳ 明朝" w:hint="eastAsia"/>
        </w:rPr>
        <w:t xml:space="preserve">　月　　日</w:t>
      </w:r>
    </w:p>
    <w:p w14:paraId="28BDD010" w14:textId="415837ED" w:rsidR="004157C3" w:rsidRPr="00727393" w:rsidRDefault="00727393" w:rsidP="00823A15">
      <w:pPr>
        <w:tabs>
          <w:tab w:val="left" w:pos="3090"/>
          <w:tab w:val="right" w:pos="17700"/>
        </w:tabs>
        <w:wordWrap w:val="0"/>
        <w:jc w:val="left"/>
        <w:rPr>
          <w:rFonts w:ascii="ＭＳ Ｐゴシック" w:eastAsia="ＭＳ Ｐゴシック" w:hAnsi="ＭＳ Ｐゴシック" w:cs="ＭＳ 明朝"/>
          <w:b/>
          <w:bCs/>
        </w:rPr>
      </w:pPr>
      <w:r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A15D1A" wp14:editId="4AA642D6">
                <wp:simplePos x="0" y="0"/>
                <wp:positionH relativeFrom="column">
                  <wp:posOffset>3615690</wp:posOffset>
                </wp:positionH>
                <wp:positionV relativeFrom="paragraph">
                  <wp:posOffset>213360</wp:posOffset>
                </wp:positionV>
                <wp:extent cx="466725" cy="257175"/>
                <wp:effectExtent l="0" t="0" r="28575" b="28575"/>
                <wp:wrapNone/>
                <wp:docPr id="2139029911" name="四角形: 角を丸くす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725" cy="257175"/>
                        </a:xfrm>
                        <a:prstGeom prst="roundRect">
                          <a:avLst/>
                        </a:prstGeom>
                        <a:noFill/>
                        <a:ln w="3175" cap="flat" cmpd="sng" algn="ctr">
                          <a:solidFill>
                            <a:srgbClr val="70AD47"/>
                          </a:solidFill>
                          <a:prstDash val="lgDash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603FAE9D" id="四角形: 角を丸くする 17" o:spid="_x0000_s1026" style="position:absolute;margin-left:284.7pt;margin-top:16.8pt;width:36.75pt;height:20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" filled="f" strokecolor="#70ad47" strokeweight=".25pt">
                <v:stroke dashstyle="longDash" joinstyle="miter"/>
              </v:roundrect>
            </w:pict>
          </mc:Fallback>
        </mc:AlternateContent>
      </w:r>
      <w:r w:rsidR="00823A15">
        <w:rPr>
          <w:rFonts w:ascii="ＭＳ 明朝" w:eastAsia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A3BEC10" wp14:editId="665057D4">
                <wp:simplePos x="0" y="0"/>
                <wp:positionH relativeFrom="column">
                  <wp:posOffset>2974340</wp:posOffset>
                </wp:positionH>
                <wp:positionV relativeFrom="paragraph">
                  <wp:posOffset>207010</wp:posOffset>
                </wp:positionV>
                <wp:extent cx="457200" cy="257175"/>
                <wp:effectExtent l="0" t="0" r="19050" b="28575"/>
                <wp:wrapNone/>
                <wp:docPr id="2026093301" name="四角形: 角を丸くする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257175"/>
                        </a:xfrm>
                        <a:prstGeom prst="roundRect">
                          <a:avLst/>
                        </a:prstGeom>
                        <a:noFill/>
                        <a:ln w="3175">
                          <a:prstDash val="lgDash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oundrect w14:anchorId="08D5FDB7" id="四角形: 角を丸くする 17" o:spid="_x0000_s1026" style="position:absolute;margin-left:234.2pt;margin-top:16.3pt;width:36pt;height:20.2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" filled="f" strokecolor="#70ad47 [3209]" strokeweight=".25pt">
                <v:stroke dashstyle="longDash" joinstyle="miter"/>
              </v:roundrect>
            </w:pict>
          </mc:Fallback>
        </mc:AlternateContent>
      </w:r>
      <w:r w:rsidR="00821AD0">
        <w:rPr>
          <w:rFonts w:ascii="ＭＳ 明朝" w:eastAsia="ＭＳ 明朝" w:hAnsi="ＭＳ 明朝"/>
        </w:rPr>
        <w:tab/>
      </w:r>
      <w:r w:rsidR="006C038D" w:rsidRPr="00727393">
        <w:rPr>
          <w:rFonts w:ascii="ＭＳ Ｐゴシック" w:eastAsia="ＭＳ Ｐゴシック" w:hAnsi="ＭＳ Ｐゴシック" w:cs="ＭＳ 明朝" w:hint="eastAsia"/>
          <w:b/>
          <w:bCs/>
        </w:rPr>
        <w:t>ＤＸ</w:t>
      </w:r>
      <w:r w:rsidR="00823A15" w:rsidRPr="00727393">
        <w:rPr>
          <w:rFonts w:ascii="ＭＳ Ｐゴシック" w:eastAsia="ＭＳ Ｐゴシック" w:hAnsi="ＭＳ Ｐゴシック" w:cs="ＭＳ 明朝" w:hint="eastAsia"/>
          <w:b/>
          <w:bCs/>
        </w:rPr>
        <w:t>推進</w:t>
      </w:r>
      <w:r w:rsidR="006C038D" w:rsidRPr="00727393">
        <w:rPr>
          <w:rFonts w:ascii="ＭＳ Ｐゴシック" w:eastAsia="ＭＳ Ｐゴシック" w:hAnsi="ＭＳ Ｐゴシック" w:cs="ＭＳ 明朝" w:hint="eastAsia"/>
          <w:b/>
          <w:bCs/>
        </w:rPr>
        <w:t>コンサルティング</w:t>
      </w:r>
      <w:r w:rsidR="00971534" w:rsidRPr="00727393">
        <w:rPr>
          <w:rFonts w:ascii="ＭＳ Ｐゴシック" w:eastAsia="ＭＳ Ｐゴシック" w:hAnsi="ＭＳ Ｐゴシック" w:cs="ＭＳ 明朝" w:hint="eastAsia"/>
          <w:b/>
          <w:bCs/>
        </w:rPr>
        <w:t>事業計画書</w:t>
      </w:r>
    </w:p>
    <w:p w14:paraId="086C6CA7" w14:textId="22CE744D" w:rsidR="00971534" w:rsidRPr="00727393" w:rsidRDefault="004157C3" w:rsidP="004157C3">
      <w:pPr>
        <w:tabs>
          <w:tab w:val="left" w:pos="3510"/>
          <w:tab w:val="right" w:pos="17700"/>
        </w:tabs>
        <w:jc w:val="center"/>
        <w:rPr>
          <w:rFonts w:ascii="ＭＳ Ｐゴシック" w:eastAsia="ＭＳ Ｐゴシック" w:hAnsi="ＭＳ Ｐゴシック" w:cs="ＭＳ 明朝"/>
        </w:rPr>
      </w:pPr>
      <w:r w:rsidRPr="00727393">
        <w:rPr>
          <w:rFonts w:ascii="ＭＳ Ｐゴシック" w:eastAsia="ＭＳ Ｐゴシック" w:hAnsi="ＭＳ Ｐゴシック" w:cs="ＭＳ 明朝" w:hint="eastAsia"/>
        </w:rPr>
        <w:t>（</w:t>
      </w:r>
      <w:r w:rsidR="00160939" w:rsidRPr="00727393">
        <w:rPr>
          <w:rFonts w:ascii="ＭＳ Ｐゴシック" w:eastAsia="ＭＳ Ｐゴシック" w:hAnsi="ＭＳ Ｐゴシック" w:cs="ＭＳ 明朝" w:hint="eastAsia"/>
        </w:rPr>
        <w:t xml:space="preserve">　施設整備</w:t>
      </w:r>
      <w:r w:rsidR="00823A15" w:rsidRPr="00727393">
        <w:rPr>
          <w:rFonts w:ascii="ＭＳ Ｐゴシック" w:eastAsia="ＭＳ Ｐゴシック" w:hAnsi="ＭＳ Ｐゴシック" w:cs="ＭＳ 明朝" w:hint="eastAsia"/>
        </w:rPr>
        <w:t xml:space="preserve">　</w:t>
      </w:r>
      <w:r w:rsidR="00160939" w:rsidRPr="00727393">
        <w:rPr>
          <w:rFonts w:ascii="ＭＳ Ｐゴシック" w:eastAsia="ＭＳ Ｐゴシック" w:hAnsi="ＭＳ Ｐゴシック" w:cs="ＭＳ 明朝" w:hint="eastAsia"/>
        </w:rPr>
        <w:t xml:space="preserve">　創設　</w:t>
      </w:r>
      <w:r w:rsidR="00823A15" w:rsidRPr="00727393">
        <w:rPr>
          <w:rFonts w:ascii="ＭＳ Ｐゴシック" w:eastAsia="ＭＳ Ｐゴシック" w:hAnsi="ＭＳ Ｐゴシック" w:cs="ＭＳ 明朝" w:hint="eastAsia"/>
        </w:rPr>
        <w:t xml:space="preserve">　</w:t>
      </w:r>
      <w:r w:rsidR="00160939" w:rsidRPr="00727393">
        <w:rPr>
          <w:rFonts w:ascii="ＭＳ Ｐゴシック" w:eastAsia="ＭＳ Ｐゴシック" w:hAnsi="ＭＳ Ｐゴシック" w:cs="ＭＳ 明朝" w:hint="eastAsia"/>
        </w:rPr>
        <w:t xml:space="preserve">・　改築　</w:t>
      </w:r>
      <w:r w:rsidR="00823A15" w:rsidRPr="00727393">
        <w:rPr>
          <w:rFonts w:ascii="ＭＳ Ｐゴシック" w:eastAsia="ＭＳ Ｐゴシック" w:hAnsi="ＭＳ Ｐゴシック" w:cs="ＭＳ 明朝" w:hint="eastAsia"/>
        </w:rPr>
        <w:t xml:space="preserve">　　</w:t>
      </w:r>
      <w:r w:rsidRPr="00727393">
        <w:rPr>
          <w:rFonts w:ascii="ＭＳ Ｐゴシック" w:eastAsia="ＭＳ Ｐゴシック" w:hAnsi="ＭＳ Ｐゴシック" w:cs="ＭＳ 明朝" w:hint="eastAsia"/>
        </w:rPr>
        <w:t>）</w:t>
      </w:r>
    </w:p>
    <w:p w14:paraId="4290E56F" w14:textId="77777777" w:rsidR="00211FF3" w:rsidRPr="00727393" w:rsidRDefault="00211FF3" w:rsidP="00211FF3">
      <w:pPr>
        <w:jc w:val="left"/>
        <w:rPr>
          <w:rFonts w:ascii="ＭＳ Ｐゴシック" w:eastAsia="ＭＳ Ｐゴシック" w:hAnsi="ＭＳ Ｐゴシック"/>
        </w:rPr>
      </w:pPr>
      <w:r w:rsidRPr="00727393">
        <w:rPr>
          <w:rFonts w:ascii="ＭＳ Ｐゴシック" w:eastAsia="ＭＳ Ｐゴシック" w:hAnsi="ＭＳ Ｐゴシック" w:hint="eastAsia"/>
          <w:sz w:val="22"/>
        </w:rPr>
        <w:t>１</w:t>
      </w:r>
      <w:r w:rsidR="001B28BE" w:rsidRPr="00727393">
        <w:rPr>
          <w:rFonts w:ascii="ＭＳ Ｐゴシック" w:eastAsia="ＭＳ Ｐゴシック" w:hAnsi="ＭＳ Ｐゴシック" w:hint="eastAsia"/>
          <w:sz w:val="22"/>
        </w:rPr>
        <w:t xml:space="preserve">　申請者情報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858"/>
        <w:gridCol w:w="8284"/>
      </w:tblGrid>
      <w:tr w:rsidR="008B75F3" w:rsidRPr="00727393" w14:paraId="2054151C" w14:textId="77777777" w:rsidTr="006C038D">
        <w:trPr>
          <w:trHeight w:val="45"/>
        </w:trPr>
        <w:tc>
          <w:tcPr>
            <w:tcW w:w="1858" w:type="dxa"/>
            <w:shd w:val="clear" w:color="auto" w:fill="E7E6E6" w:themeFill="background2"/>
            <w:vAlign w:val="center"/>
          </w:tcPr>
          <w:p w14:paraId="4BBEB7F4" w14:textId="524906DB" w:rsidR="008B75F3" w:rsidRPr="00727393" w:rsidRDefault="006C038D" w:rsidP="00515D16">
            <w:pPr>
              <w:rPr>
                <w:rFonts w:ascii="ＭＳ Ｐゴシック" w:eastAsia="ＭＳ Ｐゴシック" w:hAnsi="ＭＳ Ｐゴシック"/>
              </w:rPr>
            </w:pPr>
            <w:r w:rsidRPr="00727393">
              <w:rPr>
                <w:rFonts w:ascii="ＭＳ Ｐゴシック" w:eastAsia="ＭＳ Ｐゴシック" w:hAnsi="ＭＳ Ｐゴシック" w:hint="eastAsia"/>
              </w:rPr>
              <w:t>法人</w:t>
            </w:r>
            <w:r w:rsidR="008B75F3" w:rsidRPr="00727393">
              <w:rPr>
                <w:rFonts w:ascii="ＭＳ Ｐゴシック" w:eastAsia="ＭＳ Ｐゴシック" w:hAnsi="ＭＳ Ｐゴシック" w:hint="eastAsia"/>
              </w:rPr>
              <w:t>名</w:t>
            </w:r>
          </w:p>
        </w:tc>
        <w:tc>
          <w:tcPr>
            <w:tcW w:w="8284" w:type="dxa"/>
            <w:vAlign w:val="center"/>
          </w:tcPr>
          <w:p w14:paraId="6EA3E34E" w14:textId="77777777" w:rsidR="008B75F3" w:rsidRPr="00727393" w:rsidRDefault="008B75F3" w:rsidP="00515D1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6C038D" w:rsidRPr="00727393" w14:paraId="0865294F" w14:textId="77777777" w:rsidTr="006C038D">
        <w:trPr>
          <w:trHeight w:val="45"/>
        </w:trPr>
        <w:tc>
          <w:tcPr>
            <w:tcW w:w="1858" w:type="dxa"/>
            <w:shd w:val="clear" w:color="auto" w:fill="E7E6E6" w:themeFill="background2"/>
            <w:vAlign w:val="center"/>
          </w:tcPr>
          <w:p w14:paraId="54BA8AB1" w14:textId="3F0011B5" w:rsidR="006C038D" w:rsidRPr="00727393" w:rsidRDefault="006C038D" w:rsidP="00B43D36">
            <w:pPr>
              <w:rPr>
                <w:rFonts w:ascii="ＭＳ Ｐゴシック" w:eastAsia="ＭＳ Ｐゴシック" w:hAnsi="ＭＳ Ｐゴシック"/>
              </w:rPr>
            </w:pPr>
            <w:r w:rsidRPr="00727393">
              <w:rPr>
                <w:rFonts w:ascii="ＭＳ Ｐゴシック" w:eastAsia="ＭＳ Ｐゴシック" w:hAnsi="ＭＳ Ｐゴシック" w:hint="eastAsia"/>
              </w:rPr>
              <w:t>担当者連絡先</w:t>
            </w:r>
          </w:p>
        </w:tc>
        <w:tc>
          <w:tcPr>
            <w:tcW w:w="8284" w:type="dxa"/>
            <w:vAlign w:val="center"/>
          </w:tcPr>
          <w:p w14:paraId="00B41297" w14:textId="5C4E5B8E" w:rsidR="006C038D" w:rsidRPr="00727393" w:rsidRDefault="006C038D" w:rsidP="00727393">
            <w:pPr>
              <w:rPr>
                <w:rFonts w:ascii="ＭＳ Ｐゴシック" w:eastAsia="ＭＳ Ｐゴシック" w:hAnsi="ＭＳ Ｐゴシック"/>
              </w:rPr>
            </w:pPr>
            <w:r w:rsidRPr="00727393">
              <w:rPr>
                <w:rFonts w:ascii="ＭＳ Ｐゴシック" w:eastAsia="ＭＳ Ｐゴシック" w:hAnsi="ＭＳ Ｐゴシック" w:hint="eastAsia"/>
              </w:rPr>
              <w:t>氏名：</w:t>
            </w:r>
          </w:p>
          <w:p w14:paraId="136798FF" w14:textId="1739E96C" w:rsidR="006C038D" w:rsidRPr="00727393" w:rsidRDefault="006C038D" w:rsidP="00515D16">
            <w:pPr>
              <w:rPr>
                <w:rFonts w:ascii="ＭＳ Ｐゴシック" w:eastAsia="ＭＳ Ｐゴシック" w:hAnsi="ＭＳ Ｐゴシック"/>
              </w:rPr>
            </w:pPr>
            <w:r w:rsidRPr="00727393">
              <w:rPr>
                <w:rFonts w:ascii="ＭＳ Ｐゴシック" w:eastAsia="ＭＳ Ｐゴシック" w:hAnsi="ＭＳ Ｐゴシック"/>
              </w:rPr>
              <w:t>TEL</w:t>
            </w:r>
            <w:r w:rsidRPr="00727393">
              <w:rPr>
                <w:rFonts w:ascii="ＭＳ Ｐゴシック" w:eastAsia="ＭＳ Ｐゴシック" w:hAnsi="ＭＳ Ｐゴシック" w:hint="eastAsia"/>
              </w:rPr>
              <w:t xml:space="preserve">：　　　　　　　　　　　</w:t>
            </w:r>
            <w:r w:rsidRPr="00727393">
              <w:rPr>
                <w:rFonts w:ascii="ＭＳ Ｐゴシック" w:eastAsia="ＭＳ Ｐゴシック" w:hAnsi="ＭＳ Ｐゴシック"/>
              </w:rPr>
              <w:t>E-mail</w:t>
            </w:r>
            <w:r w:rsidRPr="00727393">
              <w:rPr>
                <w:rFonts w:ascii="ＭＳ Ｐゴシック" w:eastAsia="ＭＳ Ｐゴシック" w:hAnsi="ＭＳ Ｐゴシック" w:hint="eastAsia"/>
              </w:rPr>
              <w:t>：</w:t>
            </w:r>
          </w:p>
        </w:tc>
      </w:tr>
    </w:tbl>
    <w:p w14:paraId="5FD3649A" w14:textId="77777777" w:rsidR="000A0B9F" w:rsidRPr="00727393" w:rsidRDefault="000A0B9F" w:rsidP="00971534">
      <w:pPr>
        <w:rPr>
          <w:rFonts w:ascii="ＭＳ Ｐゴシック" w:eastAsia="ＭＳ Ｐゴシック" w:hAnsi="ＭＳ Ｐゴシック"/>
        </w:rPr>
      </w:pPr>
    </w:p>
    <w:p w14:paraId="4960DEBD" w14:textId="30AF56C4" w:rsidR="00971534" w:rsidRDefault="00B43D36" w:rsidP="00971534">
      <w:pPr>
        <w:rPr>
          <w:rFonts w:ascii="ＭＳ Ｐゴシック" w:eastAsia="ＭＳ Ｐゴシック" w:hAnsi="ＭＳ Ｐゴシック"/>
        </w:rPr>
      </w:pPr>
      <w:r w:rsidRPr="00727393">
        <w:rPr>
          <w:rFonts w:ascii="ＭＳ Ｐゴシック" w:eastAsia="ＭＳ Ｐゴシック" w:hAnsi="ＭＳ Ｐゴシック" w:hint="eastAsia"/>
        </w:rPr>
        <w:t>２</w:t>
      </w:r>
      <w:r w:rsidR="00971534" w:rsidRPr="00727393">
        <w:rPr>
          <w:rFonts w:ascii="ＭＳ Ｐゴシック" w:eastAsia="ＭＳ Ｐゴシック" w:hAnsi="ＭＳ Ｐゴシック" w:hint="eastAsia"/>
        </w:rPr>
        <w:t xml:space="preserve">　</w:t>
      </w:r>
      <w:r w:rsidR="004157C3" w:rsidRPr="00727393">
        <w:rPr>
          <w:rFonts w:ascii="ＭＳ Ｐゴシック" w:eastAsia="ＭＳ Ｐゴシック" w:hAnsi="ＭＳ Ｐゴシック" w:hint="eastAsia"/>
        </w:rPr>
        <w:t>ＤＸ</w:t>
      </w:r>
      <w:r w:rsidR="0041320F" w:rsidRPr="00727393">
        <w:rPr>
          <w:rFonts w:ascii="ＭＳ Ｐゴシック" w:eastAsia="ＭＳ Ｐゴシック" w:hAnsi="ＭＳ Ｐゴシック" w:hint="eastAsia"/>
        </w:rPr>
        <w:t>推進</w:t>
      </w:r>
      <w:r w:rsidR="004157C3" w:rsidRPr="00727393">
        <w:rPr>
          <w:rFonts w:ascii="ＭＳ Ｐゴシック" w:eastAsia="ＭＳ Ｐゴシック" w:hAnsi="ＭＳ Ｐゴシック" w:hint="eastAsia"/>
        </w:rPr>
        <w:t>コンサルティング</w:t>
      </w:r>
      <w:r w:rsidR="0041320F" w:rsidRPr="00727393">
        <w:rPr>
          <w:rFonts w:ascii="ＭＳ Ｐゴシック" w:eastAsia="ＭＳ Ｐゴシック" w:hAnsi="ＭＳ Ｐゴシック" w:hint="eastAsia"/>
        </w:rPr>
        <w:t>実施の概要</w:t>
      </w:r>
    </w:p>
    <w:p w14:paraId="48CB09AD" w14:textId="17D59F08" w:rsidR="00727393" w:rsidRPr="00727393" w:rsidRDefault="00727393" w:rsidP="00727393">
      <w:pPr>
        <w:ind w:leftChars="135" w:left="283" w:firstLine="1"/>
        <w:rPr>
          <w:rFonts w:ascii="ＭＳ Ｐゴシック" w:eastAsia="ＭＳ Ｐゴシック" w:hAnsi="ＭＳ Ｐゴシック"/>
        </w:rPr>
      </w:pPr>
      <w:r w:rsidRPr="006656BF">
        <w:rPr>
          <w:rFonts w:ascii="ＭＳ Ｐゴシック" w:eastAsia="ＭＳ Ｐゴシック" w:hAnsi="ＭＳ Ｐゴシック" w:hint="eastAsia"/>
          <w:b/>
          <w:u w:val="single"/>
        </w:rPr>
        <w:t>事業を実施する前の課題</w:t>
      </w:r>
      <w:r w:rsidRPr="006656BF">
        <w:rPr>
          <w:rFonts w:ascii="ＭＳ Ｐゴシック" w:eastAsia="ＭＳ Ｐゴシック" w:hAnsi="ＭＳ Ｐゴシック" w:hint="eastAsia"/>
        </w:rPr>
        <w:t>及び</w:t>
      </w:r>
      <w:r w:rsidRPr="006656BF">
        <w:rPr>
          <w:rFonts w:ascii="ＭＳ Ｐゴシック" w:eastAsia="ＭＳ Ｐゴシック" w:hAnsi="ＭＳ Ｐゴシック" w:hint="eastAsia"/>
          <w:b/>
          <w:u w:val="single"/>
        </w:rPr>
        <w:t>今回ＤＸコンサルティングを実施する理由と主な内容</w:t>
      </w:r>
      <w:r w:rsidRPr="006656BF">
        <w:rPr>
          <w:rFonts w:ascii="ＭＳ Ｐゴシック" w:eastAsia="ＭＳ Ｐゴシック" w:hAnsi="ＭＳ Ｐゴシック" w:hint="eastAsia"/>
        </w:rPr>
        <w:t>等を下記に記載してください。</w:t>
      </w:r>
    </w:p>
    <w:tbl>
      <w:tblPr>
        <w:tblStyle w:val="a3"/>
        <w:tblW w:w="10170" w:type="dxa"/>
        <w:tblLook w:val="04A0" w:firstRow="1" w:lastRow="0" w:firstColumn="1" w:lastColumn="0" w:noHBand="0" w:noVBand="1"/>
      </w:tblPr>
      <w:tblGrid>
        <w:gridCol w:w="696"/>
        <w:gridCol w:w="9474"/>
      </w:tblGrid>
      <w:tr w:rsidR="00723509" w:rsidRPr="00727393" w14:paraId="76B1FFC6" w14:textId="77777777" w:rsidTr="009D7BD4">
        <w:trPr>
          <w:cantSplit/>
          <w:trHeight w:val="1118"/>
        </w:trPr>
        <w:tc>
          <w:tcPr>
            <w:tcW w:w="696" w:type="dxa"/>
            <w:shd w:val="clear" w:color="auto" w:fill="E7E6E6" w:themeFill="background2"/>
            <w:textDirection w:val="tbRlV"/>
          </w:tcPr>
          <w:p w14:paraId="244DE1C9" w14:textId="0FAB513C" w:rsidR="00971534" w:rsidRPr="00727393" w:rsidRDefault="00ED70CD" w:rsidP="00ED70CD">
            <w:pPr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現　況</w:t>
            </w:r>
          </w:p>
        </w:tc>
        <w:tc>
          <w:tcPr>
            <w:tcW w:w="9474" w:type="dxa"/>
          </w:tcPr>
          <w:p w14:paraId="6FE49285" w14:textId="1A58436B" w:rsidR="007021D5" w:rsidRPr="00727393" w:rsidRDefault="00727393" w:rsidP="00515D16">
            <w:pPr>
              <w:rPr>
                <w:rFonts w:ascii="ＭＳ Ｐゴシック" w:eastAsia="ＭＳ Ｐゴシック" w:hAnsi="ＭＳ Ｐゴシック"/>
              </w:rPr>
            </w:pPr>
            <w:r w:rsidRPr="00727393">
              <w:rPr>
                <w:rFonts w:ascii="ＭＳ Ｐゴシック" w:eastAsia="ＭＳ Ｐゴシック" w:hAnsi="ＭＳ Ｐゴシック" w:hint="eastAsia"/>
              </w:rPr>
              <w:t>【</w:t>
            </w:r>
            <w:r w:rsidR="00ED70CD">
              <w:rPr>
                <w:rFonts w:ascii="ＭＳ Ｐゴシック" w:eastAsia="ＭＳ Ｐゴシック" w:hAnsi="ＭＳ Ｐゴシック" w:hint="eastAsia"/>
              </w:rPr>
              <w:t>ＤＸ</w:t>
            </w:r>
            <w:r w:rsidRPr="00727393">
              <w:rPr>
                <w:rFonts w:ascii="ＭＳ Ｐゴシック" w:eastAsia="ＭＳ Ｐゴシック" w:hAnsi="ＭＳ Ｐゴシック" w:hint="eastAsia"/>
              </w:rPr>
              <w:t>事業を実施する前の</w:t>
            </w:r>
            <w:r>
              <w:rPr>
                <w:rFonts w:ascii="ＭＳ Ｐゴシック" w:eastAsia="ＭＳ Ｐゴシック" w:hAnsi="ＭＳ Ｐゴシック" w:hint="eastAsia"/>
              </w:rPr>
              <w:t>状況、</w:t>
            </w:r>
            <w:r w:rsidRPr="00727393">
              <w:rPr>
                <w:rFonts w:ascii="ＭＳ Ｐゴシック" w:eastAsia="ＭＳ Ｐゴシック" w:hAnsi="ＭＳ Ｐゴシック" w:hint="eastAsia"/>
              </w:rPr>
              <w:t>課題】</w:t>
            </w:r>
          </w:p>
          <w:p w14:paraId="35032295" w14:textId="77777777" w:rsidR="007021D5" w:rsidRDefault="007021D5" w:rsidP="00515D16">
            <w:pPr>
              <w:rPr>
                <w:rFonts w:ascii="ＭＳ Ｐゴシック" w:eastAsia="ＭＳ Ｐゴシック" w:hAnsi="ＭＳ Ｐゴシック"/>
              </w:rPr>
            </w:pPr>
          </w:p>
          <w:p w14:paraId="570F07FB" w14:textId="5A348CBE" w:rsidR="00727393" w:rsidRPr="00727393" w:rsidRDefault="00727393" w:rsidP="00515D16">
            <w:pPr>
              <w:rPr>
                <w:rFonts w:ascii="ＭＳ Ｐゴシック" w:eastAsia="ＭＳ Ｐゴシック" w:hAnsi="ＭＳ Ｐゴシック"/>
              </w:rPr>
            </w:pPr>
          </w:p>
        </w:tc>
      </w:tr>
      <w:tr w:rsidR="007021D5" w:rsidRPr="00727393" w14:paraId="493C8FA2" w14:textId="77777777" w:rsidTr="00160939">
        <w:trPr>
          <w:trHeight w:val="1157"/>
        </w:trPr>
        <w:tc>
          <w:tcPr>
            <w:tcW w:w="696" w:type="dxa"/>
            <w:shd w:val="clear" w:color="auto" w:fill="E7E6E6" w:themeFill="background2"/>
            <w:textDirection w:val="tbRlV"/>
          </w:tcPr>
          <w:p w14:paraId="25AE35BC" w14:textId="29A9FFC6" w:rsidR="007021D5" w:rsidRPr="00727393" w:rsidRDefault="00727393" w:rsidP="00727393">
            <w:pPr>
              <w:ind w:left="113" w:right="113"/>
              <w:jc w:val="center"/>
              <w:rPr>
                <w:rFonts w:ascii="ＭＳ Ｐゴシック" w:eastAsia="ＭＳ Ｐゴシック" w:hAnsi="ＭＳ Ｐゴシック"/>
              </w:rPr>
            </w:pPr>
            <w:r w:rsidRPr="006656BF">
              <w:rPr>
                <w:rFonts w:ascii="ＭＳ Ｐゴシック" w:eastAsia="ＭＳ Ｐゴシック" w:hAnsi="ＭＳ Ｐゴシック" w:hint="eastAsia"/>
              </w:rPr>
              <w:t>ＤＸコンサルティング関係</w:t>
            </w:r>
          </w:p>
        </w:tc>
        <w:tc>
          <w:tcPr>
            <w:tcW w:w="9474" w:type="dxa"/>
            <w:shd w:val="clear" w:color="auto" w:fill="auto"/>
          </w:tcPr>
          <w:p w14:paraId="2B0EA8B6" w14:textId="77777777" w:rsidR="00727393" w:rsidRPr="006656BF" w:rsidRDefault="00727393" w:rsidP="00727393">
            <w:pPr>
              <w:rPr>
                <w:rFonts w:ascii="ＭＳ Ｐゴシック" w:eastAsia="ＭＳ Ｐゴシック" w:hAnsi="ＭＳ Ｐゴシック"/>
              </w:rPr>
            </w:pPr>
            <w:r w:rsidRPr="006656BF">
              <w:rPr>
                <w:rFonts w:ascii="ＭＳ Ｐゴシック" w:eastAsia="ＭＳ Ｐゴシック" w:hAnsi="ＭＳ Ｐゴシック" w:hint="eastAsia"/>
              </w:rPr>
              <w:t>【ＤＸ整備目標】</w:t>
            </w:r>
          </w:p>
          <w:p w14:paraId="6C6B1286" w14:textId="77777777" w:rsidR="00727393" w:rsidRPr="006656BF" w:rsidRDefault="00727393" w:rsidP="00727393">
            <w:pPr>
              <w:spacing w:line="240" w:lineRule="exact"/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2B298A9" w14:textId="77777777" w:rsidR="00727393" w:rsidRPr="006656BF" w:rsidRDefault="00727393" w:rsidP="00727393">
            <w:pPr>
              <w:rPr>
                <w:rFonts w:ascii="ＭＳ Ｐゴシック" w:eastAsia="ＭＳ Ｐゴシック" w:hAnsi="ＭＳ Ｐゴシック"/>
              </w:rPr>
            </w:pPr>
          </w:p>
          <w:p w14:paraId="78978081" w14:textId="437E2770" w:rsidR="00727393" w:rsidRPr="006656BF" w:rsidRDefault="00727393" w:rsidP="00727393">
            <w:pPr>
              <w:rPr>
                <w:rFonts w:ascii="ＭＳ Ｐゴシック" w:eastAsia="ＭＳ Ｐゴシック" w:hAnsi="ＭＳ Ｐゴシック"/>
                <w:b/>
                <w:bCs/>
              </w:rPr>
            </w:pPr>
            <w:r w:rsidRPr="006656BF">
              <w:rPr>
                <w:rFonts w:ascii="ＭＳ Ｐゴシック" w:eastAsia="ＭＳ Ｐゴシック" w:hAnsi="ＭＳ Ｐゴシック" w:hint="eastAsia"/>
                <w:b/>
                <w:bCs/>
              </w:rPr>
              <w:t>［ＤＸコンサルティングの主な内容］</w:t>
            </w:r>
          </w:p>
          <w:p w14:paraId="6729D164" w14:textId="77777777" w:rsidR="00727393" w:rsidRPr="006656BF" w:rsidRDefault="00727393" w:rsidP="00727393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4A52E556" w14:textId="77777777" w:rsidR="00727393" w:rsidRPr="006656BF" w:rsidRDefault="00727393" w:rsidP="00727393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6934DF51" w14:textId="77777777" w:rsidR="00727393" w:rsidRPr="006656BF" w:rsidRDefault="00727393" w:rsidP="00727393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6656BF">
              <w:rPr>
                <w:rFonts w:ascii="ＭＳ Ｐゴシック" w:eastAsia="ＭＳ Ｐゴシック" w:hAnsi="ＭＳ Ｐゴシック" w:hint="eastAsia"/>
                <w:szCs w:val="21"/>
              </w:rPr>
              <w:t>［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ＤＸによる</w:t>
            </w:r>
            <w:r w:rsidRPr="006656BF">
              <w:rPr>
                <w:rFonts w:ascii="ＭＳ Ｐゴシック" w:eastAsia="ＭＳ Ｐゴシック" w:hAnsi="ＭＳ Ｐゴシック" w:hint="eastAsia"/>
                <w:szCs w:val="21"/>
              </w:rPr>
              <w:t>事業効果］</w:t>
            </w:r>
          </w:p>
          <w:p w14:paraId="2C6826C8" w14:textId="77777777" w:rsidR="00727393" w:rsidRPr="006656BF" w:rsidRDefault="00727393" w:rsidP="00727393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32A47FE7" w14:textId="7304FA22" w:rsidR="00727393" w:rsidRPr="006656BF" w:rsidRDefault="00ED70CD" w:rsidP="00727393">
            <w:pPr>
              <w:rPr>
                <w:rFonts w:ascii="ＭＳ Ｐゴシック" w:eastAsia="ＭＳ Ｐゴシック" w:hAnsi="ＭＳ Ｐゴシック"/>
                <w:szCs w:val="21"/>
              </w:rPr>
            </w:pP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AA15737" wp14:editId="5DC5BCF2">
                      <wp:simplePos x="0" y="0"/>
                      <wp:positionH relativeFrom="column">
                        <wp:posOffset>3895090</wp:posOffset>
                      </wp:positionH>
                      <wp:positionV relativeFrom="paragraph">
                        <wp:posOffset>213360</wp:posOffset>
                      </wp:positionV>
                      <wp:extent cx="457200" cy="257175"/>
                      <wp:effectExtent l="0" t="0" r="19050" b="28575"/>
                      <wp:wrapNone/>
                      <wp:docPr id="279743046" name="四角形: 角を丸くする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70AD47"/>
                                </a:solidFill>
                                <a:prstDash val="lgDash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527FDE78" id="四角形: 角を丸くする 17" o:spid="_x0000_s1026" style="position:absolute;margin-left:306.7pt;margin-top:16.8pt;width:36pt;height:20.25pt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" filled="f" strokecolor="#70ad47" strokeweight=".25pt">
                      <v:stroke dashstyle="longDash" joinstyle="miter"/>
                    </v:round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11621C51" wp14:editId="7D7B28D9">
                      <wp:simplePos x="0" y="0"/>
                      <wp:positionH relativeFrom="column">
                        <wp:posOffset>3221990</wp:posOffset>
                      </wp:positionH>
                      <wp:positionV relativeFrom="paragraph">
                        <wp:posOffset>210185</wp:posOffset>
                      </wp:positionV>
                      <wp:extent cx="457200" cy="257175"/>
                      <wp:effectExtent l="0" t="0" r="19050" b="28575"/>
                      <wp:wrapNone/>
                      <wp:docPr id="1978668783" name="四角形: 角を丸くする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70AD47"/>
                                </a:solidFill>
                                <a:prstDash val="lgDash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53A2C4F1" id="四角形: 角を丸くする 17" o:spid="_x0000_s1026" style="position:absolute;margin-left:253.7pt;margin-top:16.55pt;width:36pt;height:20.2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" filled="f" strokecolor="#70ad47" strokeweight=".25pt">
                      <v:stroke dashstyle="longDash" joinstyle="miter"/>
                    </v:roundrect>
                  </w:pict>
                </mc:Fallback>
              </mc:AlternateContent>
            </w:r>
            <w:r>
              <w:rPr>
                <w:rFonts w:ascii="ＭＳ 明朝" w:eastAsia="ＭＳ 明朝" w:hAnsi="ＭＳ 明朝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3372FE5" wp14:editId="4D94AEE3">
                      <wp:simplePos x="0" y="0"/>
                      <wp:positionH relativeFrom="column">
                        <wp:posOffset>2440940</wp:posOffset>
                      </wp:positionH>
                      <wp:positionV relativeFrom="paragraph">
                        <wp:posOffset>207010</wp:posOffset>
                      </wp:positionV>
                      <wp:extent cx="457200" cy="257175"/>
                      <wp:effectExtent l="0" t="0" r="19050" b="28575"/>
                      <wp:wrapNone/>
                      <wp:docPr id="163392368" name="四角形: 角を丸くする 1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57200" cy="257175"/>
                              </a:xfrm>
                              <a:prstGeom prst="roundRect">
                                <a:avLst/>
                              </a:prstGeom>
                              <a:noFill/>
                              <a:ln w="3175" cap="flat" cmpd="sng" algn="ctr">
                                <a:solidFill>
                                  <a:srgbClr val="70AD47"/>
                                </a:solidFill>
                                <a:prstDash val="lgDash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oundrect w14:anchorId="62BB967D" id="四角形: 角を丸くする 17" o:spid="_x0000_s1026" style="position:absolute;margin-left:192.2pt;margin-top:16.3pt;width:36pt;height:20.2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" filled="f" strokecolor="#70ad47" strokeweight=".25pt">
                      <v:stroke dashstyle="longDash" joinstyle="miter"/>
                    </v:roundrect>
                  </w:pict>
                </mc:Fallback>
              </mc:AlternateContent>
            </w:r>
          </w:p>
          <w:p w14:paraId="5148311E" w14:textId="2DC41190" w:rsidR="007021D5" w:rsidRDefault="00727393" w:rsidP="00727393">
            <w:pPr>
              <w:rPr>
                <w:rFonts w:ascii="ＭＳ Ｐゴシック" w:eastAsia="ＭＳ Ｐゴシック" w:hAnsi="ＭＳ Ｐゴシック"/>
                <w:szCs w:val="21"/>
              </w:rPr>
            </w:pPr>
            <w:r w:rsidRPr="006656BF">
              <w:rPr>
                <w:rFonts w:ascii="ＭＳ Ｐゴシック" w:eastAsia="ＭＳ Ｐゴシック" w:hAnsi="ＭＳ Ｐゴシック" w:hint="eastAsia"/>
                <w:szCs w:val="21"/>
              </w:rPr>
              <w:t>［</w:t>
            </w:r>
            <w:r w:rsidR="00ED70CD">
              <w:rPr>
                <w:rFonts w:ascii="ＭＳ Ｐゴシック" w:eastAsia="ＭＳ Ｐゴシック" w:hAnsi="ＭＳ Ｐゴシック" w:hint="eastAsia"/>
                <w:szCs w:val="21"/>
              </w:rPr>
              <w:t>ＤＸコンサルティングの</w:t>
            </w:r>
            <w:r>
              <w:rPr>
                <w:rFonts w:ascii="ＭＳ Ｐゴシック" w:eastAsia="ＭＳ Ｐゴシック" w:hAnsi="ＭＳ Ｐゴシック" w:hint="eastAsia"/>
                <w:szCs w:val="21"/>
              </w:rPr>
              <w:t>スケジュール</w:t>
            </w:r>
            <w:r w:rsidR="00ED70CD" w:rsidRPr="00ED70CD">
              <w:rPr>
                <w:rFonts w:ascii="ＭＳ Ｐゴシック" w:eastAsia="ＭＳ Ｐゴシック" w:hAnsi="ＭＳ Ｐゴシック" w:hint="eastAsia"/>
                <w:szCs w:val="21"/>
              </w:rPr>
              <w:t xml:space="preserve">　　（　　単年度　　・　　２カ年　・　　３カ年　　</w:t>
            </w:r>
            <w:r w:rsidR="003F2B54">
              <w:rPr>
                <w:rFonts w:ascii="ＭＳ Ｐゴシック" w:eastAsia="ＭＳ Ｐゴシック" w:hAnsi="ＭＳ Ｐゴシック" w:hint="eastAsia"/>
                <w:szCs w:val="21"/>
              </w:rPr>
              <w:t xml:space="preserve">）　</w:t>
            </w:r>
            <w:r w:rsidRPr="006656BF">
              <w:rPr>
                <w:rFonts w:ascii="ＭＳ Ｐゴシック" w:eastAsia="ＭＳ Ｐゴシック" w:hAnsi="ＭＳ Ｐゴシック" w:hint="eastAsia"/>
                <w:szCs w:val="21"/>
              </w:rPr>
              <w:t>］</w:t>
            </w:r>
          </w:p>
          <w:p w14:paraId="322D80A4" w14:textId="77777777" w:rsidR="00727393" w:rsidRDefault="00727393" w:rsidP="00727393">
            <w:pPr>
              <w:rPr>
                <w:rFonts w:ascii="ＭＳ Ｐゴシック" w:eastAsia="ＭＳ Ｐゴシック" w:hAnsi="ＭＳ Ｐゴシック"/>
                <w:szCs w:val="21"/>
              </w:rPr>
            </w:pPr>
          </w:p>
          <w:p w14:paraId="275028DE" w14:textId="6BCB9210" w:rsidR="00727393" w:rsidRPr="00ED70CD" w:rsidRDefault="00727393" w:rsidP="00727393">
            <w:pPr>
              <w:rPr>
                <w:rFonts w:ascii="ＭＳ Ｐゴシック" w:eastAsia="ＭＳ Ｐゴシック" w:hAnsi="ＭＳ Ｐゴシック"/>
                <w:sz w:val="18"/>
                <w:szCs w:val="18"/>
              </w:rPr>
            </w:pPr>
          </w:p>
        </w:tc>
      </w:tr>
      <w:tr w:rsidR="004157C3" w:rsidRPr="00727393" w14:paraId="53A6CCA7" w14:textId="77777777" w:rsidTr="00727393">
        <w:trPr>
          <w:trHeight w:val="665"/>
        </w:trPr>
        <w:tc>
          <w:tcPr>
            <w:tcW w:w="696" w:type="dxa"/>
            <w:shd w:val="clear" w:color="auto" w:fill="E7E6E6" w:themeFill="background2"/>
            <w:textDirection w:val="tbRlV"/>
          </w:tcPr>
          <w:p w14:paraId="0BBBE467" w14:textId="3631BC91" w:rsidR="004157C3" w:rsidRPr="00727393" w:rsidRDefault="00727393" w:rsidP="00515D16">
            <w:pPr>
              <w:ind w:left="113" w:right="113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備考</w:t>
            </w:r>
          </w:p>
        </w:tc>
        <w:tc>
          <w:tcPr>
            <w:tcW w:w="9474" w:type="dxa"/>
            <w:tcBorders>
              <w:right w:val="single" w:sz="4" w:space="0" w:color="auto"/>
            </w:tcBorders>
            <w:shd w:val="clear" w:color="auto" w:fill="auto"/>
          </w:tcPr>
          <w:p w14:paraId="29C3B295" w14:textId="2630C96B" w:rsidR="004157C3" w:rsidRPr="00727393" w:rsidRDefault="004157C3" w:rsidP="00515D16">
            <w:pPr>
              <w:rPr>
                <w:rFonts w:ascii="ＭＳ Ｐゴシック" w:eastAsia="ＭＳ Ｐゴシック" w:hAnsi="ＭＳ Ｐゴシック"/>
              </w:rPr>
            </w:pPr>
          </w:p>
        </w:tc>
      </w:tr>
    </w:tbl>
    <w:p w14:paraId="25524DB4" w14:textId="77777777" w:rsidR="000A0B9F" w:rsidRPr="00727393" w:rsidRDefault="000A0B9F" w:rsidP="00971534">
      <w:pPr>
        <w:widowControl/>
        <w:jc w:val="left"/>
        <w:rPr>
          <w:rFonts w:ascii="ＭＳ Ｐゴシック" w:eastAsia="ＭＳ Ｐゴシック" w:hAnsi="ＭＳ Ｐゴシック"/>
        </w:rPr>
      </w:pPr>
    </w:p>
    <w:p w14:paraId="3AFFC4C8" w14:textId="06BA7F3C" w:rsidR="00971534" w:rsidRPr="00727393" w:rsidRDefault="004157C3" w:rsidP="00971534">
      <w:pPr>
        <w:widowControl/>
        <w:jc w:val="left"/>
        <w:rPr>
          <w:rFonts w:ascii="ＭＳ Ｐゴシック" w:eastAsia="ＭＳ Ｐゴシック" w:hAnsi="ＭＳ Ｐゴシック"/>
        </w:rPr>
      </w:pPr>
      <w:r w:rsidRPr="00727393">
        <w:rPr>
          <w:rFonts w:ascii="ＭＳ Ｐゴシック" w:eastAsia="ＭＳ Ｐゴシック" w:hAnsi="ＭＳ Ｐゴシック" w:hint="eastAsia"/>
        </w:rPr>
        <w:t>３</w:t>
      </w:r>
      <w:r w:rsidR="000A0B9F" w:rsidRPr="00727393">
        <w:rPr>
          <w:rFonts w:ascii="ＭＳ Ｐゴシック" w:eastAsia="ＭＳ Ｐゴシック" w:hAnsi="ＭＳ Ｐゴシック" w:hint="eastAsia"/>
        </w:rPr>
        <w:t xml:space="preserve">　</w:t>
      </w:r>
      <w:r w:rsidR="00823A15" w:rsidRPr="00727393">
        <w:rPr>
          <w:rFonts w:ascii="ＭＳ Ｐゴシック" w:eastAsia="ＭＳ Ｐゴシック" w:hAnsi="ＭＳ Ｐゴシック" w:hint="eastAsia"/>
        </w:rPr>
        <w:t>ＤＸ推進コンサルティング経費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396"/>
        <w:gridCol w:w="3396"/>
        <w:gridCol w:w="3398"/>
      </w:tblGrid>
      <w:tr w:rsidR="00971534" w:rsidRPr="00727393" w14:paraId="5AD47EF2" w14:textId="77777777" w:rsidTr="009D7BD4">
        <w:trPr>
          <w:trHeight w:val="730"/>
        </w:trPr>
        <w:tc>
          <w:tcPr>
            <w:tcW w:w="3396" w:type="dxa"/>
            <w:shd w:val="clear" w:color="auto" w:fill="E7E6E6" w:themeFill="background2"/>
          </w:tcPr>
          <w:p w14:paraId="67D11342" w14:textId="555FFBD7" w:rsidR="00971534" w:rsidRPr="00727393" w:rsidRDefault="00971534" w:rsidP="000A0B9F">
            <w:pPr>
              <w:ind w:left="525" w:hangingChars="250" w:hanging="525"/>
              <w:rPr>
                <w:rFonts w:ascii="ＭＳ Ｐゴシック" w:eastAsia="ＭＳ Ｐゴシック" w:hAnsi="ＭＳ Ｐゴシック"/>
                <w:szCs w:val="21"/>
              </w:rPr>
            </w:pPr>
            <w:r w:rsidRPr="00727393">
              <w:rPr>
                <w:rFonts w:ascii="ＭＳ Ｐゴシック" w:eastAsia="ＭＳ Ｐゴシック" w:hAnsi="ＭＳ Ｐゴシック" w:hint="eastAsia"/>
                <w:szCs w:val="21"/>
              </w:rPr>
              <w:t>（</w:t>
            </w:r>
            <w:r w:rsidRPr="00727393">
              <w:rPr>
                <w:rFonts w:ascii="ＭＳ Ｐゴシック" w:eastAsia="ＭＳ Ｐゴシック" w:hAnsi="ＭＳ Ｐゴシック"/>
                <w:szCs w:val="21"/>
              </w:rPr>
              <w:t>a</w:t>
            </w:r>
            <w:r w:rsidRPr="00727393">
              <w:rPr>
                <w:rFonts w:ascii="ＭＳ Ｐゴシック" w:eastAsia="ＭＳ Ｐゴシック" w:hAnsi="ＭＳ Ｐゴシック" w:hint="eastAsia"/>
                <w:szCs w:val="21"/>
              </w:rPr>
              <w:t>）</w:t>
            </w:r>
            <w:r w:rsidR="004157C3" w:rsidRPr="00727393">
              <w:rPr>
                <w:rFonts w:ascii="ＭＳ Ｐゴシック" w:eastAsia="ＭＳ Ｐゴシック" w:hAnsi="ＭＳ Ｐゴシック" w:hint="eastAsia"/>
                <w:szCs w:val="21"/>
              </w:rPr>
              <w:t>ＤＸコンサル</w:t>
            </w:r>
            <w:r w:rsidRPr="00727393">
              <w:rPr>
                <w:rFonts w:ascii="ＭＳ Ｐゴシック" w:eastAsia="ＭＳ Ｐゴシック" w:hAnsi="ＭＳ Ｐゴシック" w:hint="eastAsia"/>
                <w:szCs w:val="21"/>
              </w:rPr>
              <w:t>に要する経費合計</w:t>
            </w:r>
          </w:p>
        </w:tc>
        <w:tc>
          <w:tcPr>
            <w:tcW w:w="3396" w:type="dxa"/>
            <w:shd w:val="clear" w:color="auto" w:fill="E7E6E6" w:themeFill="background2"/>
          </w:tcPr>
          <w:p w14:paraId="5ADCABEF" w14:textId="77777777" w:rsidR="00971534" w:rsidRPr="00727393" w:rsidRDefault="00971534" w:rsidP="00727393">
            <w:pPr>
              <w:ind w:left="525" w:hangingChars="250" w:hanging="525"/>
              <w:jc w:val="center"/>
              <w:rPr>
                <w:rFonts w:ascii="ＭＳ Ｐゴシック" w:eastAsia="ＭＳ Ｐゴシック" w:hAnsi="ＭＳ Ｐゴシック"/>
              </w:rPr>
            </w:pPr>
            <w:r w:rsidRPr="00727393">
              <w:rPr>
                <w:rFonts w:ascii="ＭＳ Ｐゴシック" w:eastAsia="ＭＳ Ｐゴシック" w:hAnsi="ＭＳ Ｐゴシック" w:hint="eastAsia"/>
              </w:rPr>
              <w:t>（</w:t>
            </w:r>
            <w:r w:rsidRPr="00727393">
              <w:rPr>
                <w:rFonts w:ascii="ＭＳ Ｐゴシック" w:eastAsia="ＭＳ Ｐゴシック" w:hAnsi="ＭＳ Ｐゴシック"/>
              </w:rPr>
              <w:t>b</w:t>
            </w:r>
            <w:r w:rsidRPr="00727393">
              <w:rPr>
                <w:rFonts w:ascii="ＭＳ Ｐゴシック" w:eastAsia="ＭＳ Ｐゴシック" w:hAnsi="ＭＳ Ｐゴシック" w:hint="eastAsia"/>
              </w:rPr>
              <w:t>）補助対象経費合計</w:t>
            </w:r>
          </w:p>
        </w:tc>
        <w:tc>
          <w:tcPr>
            <w:tcW w:w="3398" w:type="dxa"/>
            <w:shd w:val="clear" w:color="auto" w:fill="E7E6E6" w:themeFill="background2"/>
          </w:tcPr>
          <w:p w14:paraId="5EBCCB4F" w14:textId="77777777" w:rsidR="00971534" w:rsidRPr="00727393" w:rsidRDefault="00971534" w:rsidP="0072739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27393">
              <w:rPr>
                <w:rFonts w:ascii="ＭＳ Ｐゴシック" w:eastAsia="ＭＳ Ｐゴシック" w:hAnsi="ＭＳ Ｐゴシック" w:hint="eastAsia"/>
              </w:rPr>
              <w:t>（</w:t>
            </w:r>
            <w:r w:rsidRPr="00727393">
              <w:rPr>
                <w:rFonts w:ascii="ＭＳ Ｐゴシック" w:eastAsia="ＭＳ Ｐゴシック" w:hAnsi="ＭＳ Ｐゴシック"/>
              </w:rPr>
              <w:t>c</w:t>
            </w:r>
            <w:r w:rsidRPr="00727393">
              <w:rPr>
                <w:rFonts w:ascii="ＭＳ Ｐゴシック" w:eastAsia="ＭＳ Ｐゴシック" w:hAnsi="ＭＳ Ｐゴシック" w:hint="eastAsia"/>
              </w:rPr>
              <w:t>）補助金交付申請額合計</w:t>
            </w:r>
          </w:p>
          <w:p w14:paraId="63FDAE84" w14:textId="77777777" w:rsidR="00971534" w:rsidRPr="00727393" w:rsidRDefault="00971534" w:rsidP="00727393">
            <w:pPr>
              <w:jc w:val="center"/>
              <w:rPr>
                <w:rFonts w:ascii="ＭＳ Ｐゴシック" w:eastAsia="ＭＳ Ｐゴシック" w:hAnsi="ＭＳ Ｐゴシック"/>
              </w:rPr>
            </w:pPr>
            <w:r w:rsidRPr="00727393">
              <w:rPr>
                <w:rFonts w:ascii="ＭＳ Ｐゴシック" w:eastAsia="ＭＳ Ｐゴシック" w:hAnsi="ＭＳ Ｐゴシック" w:hint="eastAsia"/>
              </w:rPr>
              <w:t>※上限</w:t>
            </w:r>
            <w:r w:rsidR="00A93B23" w:rsidRPr="00727393">
              <w:rPr>
                <w:rFonts w:ascii="ＭＳ Ｐゴシック" w:eastAsia="ＭＳ Ｐゴシック" w:hAnsi="ＭＳ Ｐゴシック" w:hint="eastAsia"/>
              </w:rPr>
              <w:t>1</w:t>
            </w:r>
            <w:r w:rsidRPr="00727393">
              <w:rPr>
                <w:rFonts w:ascii="ＭＳ Ｐゴシック" w:eastAsia="ＭＳ Ｐゴシック" w:hAnsi="ＭＳ Ｐゴシック"/>
              </w:rPr>
              <w:t>,</w:t>
            </w:r>
            <w:r w:rsidR="00A93B23" w:rsidRPr="00727393">
              <w:rPr>
                <w:rFonts w:ascii="ＭＳ Ｐゴシック" w:eastAsia="ＭＳ Ｐゴシック" w:hAnsi="ＭＳ Ｐゴシック" w:hint="eastAsia"/>
              </w:rPr>
              <w:t>5</w:t>
            </w:r>
            <w:r w:rsidRPr="00727393">
              <w:rPr>
                <w:rFonts w:ascii="ＭＳ Ｐゴシック" w:eastAsia="ＭＳ Ｐゴシック" w:hAnsi="ＭＳ Ｐゴシック"/>
              </w:rPr>
              <w:t>00,000</w:t>
            </w:r>
            <w:r w:rsidRPr="00727393">
              <w:rPr>
                <w:rFonts w:ascii="ＭＳ Ｐゴシック" w:eastAsia="ＭＳ Ｐゴシック" w:hAnsi="ＭＳ Ｐゴシック" w:hint="eastAsia"/>
              </w:rPr>
              <w:t>円</w:t>
            </w:r>
          </w:p>
          <w:p w14:paraId="0BD08D97" w14:textId="32523CAD" w:rsidR="00160939" w:rsidRPr="00727393" w:rsidRDefault="00160939" w:rsidP="00727393">
            <w:pPr>
              <w:ind w:leftChars="-51" w:left="-2" w:hangingChars="50" w:hanging="105"/>
              <w:rPr>
                <w:rFonts w:ascii="ＭＳ Ｐゴシック" w:eastAsia="ＭＳ Ｐゴシック" w:hAnsi="ＭＳ Ｐゴシック"/>
              </w:rPr>
            </w:pPr>
            <w:r w:rsidRPr="00727393">
              <w:rPr>
                <w:rFonts w:ascii="ＭＳ Ｐゴシック" w:eastAsia="ＭＳ Ｐゴシック" w:hAnsi="ＭＳ Ｐゴシック" w:hint="eastAsia"/>
              </w:rPr>
              <w:t>（補助基準額200万円×補助率3/4）</w:t>
            </w:r>
          </w:p>
        </w:tc>
      </w:tr>
      <w:tr w:rsidR="00971534" w:rsidRPr="00727393" w14:paraId="21375D3F" w14:textId="77777777" w:rsidTr="000A0B9F">
        <w:trPr>
          <w:trHeight w:val="659"/>
        </w:trPr>
        <w:tc>
          <w:tcPr>
            <w:tcW w:w="3396" w:type="dxa"/>
          </w:tcPr>
          <w:p w14:paraId="21CD9C98" w14:textId="77777777" w:rsidR="00ED70CD" w:rsidRDefault="00ED70CD" w:rsidP="00515D16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  <w:p w14:paraId="2516E062" w14:textId="70665B68" w:rsidR="00971534" w:rsidRPr="00727393" w:rsidRDefault="000A0B9F" w:rsidP="00515D16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727393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3396" w:type="dxa"/>
          </w:tcPr>
          <w:p w14:paraId="7851AED9" w14:textId="77777777" w:rsidR="00ED70CD" w:rsidRDefault="00ED70CD" w:rsidP="00515D16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  <w:p w14:paraId="79AADA9A" w14:textId="67FD37C7" w:rsidR="00971534" w:rsidRPr="00727393" w:rsidRDefault="000A0B9F" w:rsidP="00515D16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727393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  <w:tc>
          <w:tcPr>
            <w:tcW w:w="3398" w:type="dxa"/>
          </w:tcPr>
          <w:p w14:paraId="51077B62" w14:textId="77777777" w:rsidR="00ED70CD" w:rsidRDefault="00ED70CD" w:rsidP="00515D16">
            <w:pPr>
              <w:jc w:val="right"/>
              <w:rPr>
                <w:rFonts w:ascii="ＭＳ Ｐゴシック" w:eastAsia="ＭＳ Ｐゴシック" w:hAnsi="ＭＳ Ｐゴシック"/>
              </w:rPr>
            </w:pPr>
          </w:p>
          <w:p w14:paraId="2A913F55" w14:textId="70ADA7B3" w:rsidR="00971534" w:rsidRPr="00727393" w:rsidRDefault="000A0B9F" w:rsidP="00515D16">
            <w:pPr>
              <w:jc w:val="right"/>
              <w:rPr>
                <w:rFonts w:ascii="ＭＳ Ｐゴシック" w:eastAsia="ＭＳ Ｐゴシック" w:hAnsi="ＭＳ Ｐゴシック"/>
              </w:rPr>
            </w:pPr>
            <w:r w:rsidRPr="00727393">
              <w:rPr>
                <w:rFonts w:ascii="ＭＳ Ｐゴシック" w:eastAsia="ＭＳ Ｐゴシック" w:hAnsi="ＭＳ Ｐゴシック" w:hint="eastAsia"/>
              </w:rPr>
              <w:t>円</w:t>
            </w:r>
          </w:p>
        </w:tc>
      </w:tr>
    </w:tbl>
    <w:p w14:paraId="64010AA8" w14:textId="00A17977" w:rsidR="00971534" w:rsidRPr="00727393" w:rsidRDefault="00971534" w:rsidP="00823A15">
      <w:pPr>
        <w:ind w:left="210" w:hangingChars="100" w:hanging="210"/>
        <w:rPr>
          <w:rFonts w:ascii="ＭＳ Ｐゴシック" w:eastAsia="ＭＳ Ｐゴシック" w:hAnsi="ＭＳ Ｐゴシック" w:cs="ＭＳ 明朝"/>
        </w:rPr>
      </w:pPr>
    </w:p>
    <w:p w14:paraId="6F6013EE" w14:textId="6F892A84" w:rsidR="006C038D" w:rsidRPr="00727393" w:rsidRDefault="000A0B9F" w:rsidP="004157C3">
      <w:pPr>
        <w:rPr>
          <w:rFonts w:ascii="ＭＳ Ｐゴシック" w:eastAsia="ＭＳ Ｐゴシック" w:hAnsi="ＭＳ Ｐゴシック"/>
        </w:rPr>
      </w:pPr>
      <w:r w:rsidRPr="00727393">
        <w:rPr>
          <w:rFonts w:ascii="ＭＳ Ｐゴシック" w:eastAsia="ＭＳ Ｐゴシック" w:hAnsi="ＭＳ Ｐゴシック" w:hint="eastAsia"/>
        </w:rPr>
        <w:t>※創設の場合、機器購入費用を施設開設準備経費等支援事業補助金</w:t>
      </w:r>
      <w:r w:rsidR="003F2B54">
        <w:rPr>
          <w:rFonts w:ascii="ＭＳ Ｐゴシック" w:eastAsia="ＭＳ Ｐゴシック" w:hAnsi="ＭＳ Ｐゴシック" w:hint="eastAsia"/>
        </w:rPr>
        <w:t>にて</w:t>
      </w:r>
      <w:r w:rsidR="009A493F" w:rsidRPr="00727393">
        <w:rPr>
          <w:rFonts w:ascii="ＭＳ Ｐゴシック" w:eastAsia="ＭＳ Ｐゴシック" w:hAnsi="ＭＳ Ｐゴシック" w:hint="eastAsia"/>
        </w:rPr>
        <w:t>申請</w:t>
      </w:r>
      <w:r w:rsidRPr="00727393">
        <w:rPr>
          <w:rFonts w:ascii="ＭＳ Ｐゴシック" w:eastAsia="ＭＳ Ｐゴシック" w:hAnsi="ＭＳ Ｐゴシック" w:hint="eastAsia"/>
        </w:rPr>
        <w:t>可</w:t>
      </w:r>
    </w:p>
    <w:p w14:paraId="4A62F7A2" w14:textId="59D31D83" w:rsidR="000A0B9F" w:rsidRPr="00727393" w:rsidRDefault="000A0B9F" w:rsidP="004157C3">
      <w:pPr>
        <w:rPr>
          <w:rFonts w:ascii="ＭＳ Ｐゴシック" w:eastAsia="ＭＳ Ｐゴシック" w:hAnsi="ＭＳ Ｐゴシック"/>
        </w:rPr>
      </w:pPr>
      <w:r w:rsidRPr="00727393">
        <w:rPr>
          <w:rFonts w:ascii="ＭＳ Ｐゴシック" w:eastAsia="ＭＳ Ｐゴシック" w:hAnsi="ＭＳ Ｐゴシック" w:hint="eastAsia"/>
        </w:rPr>
        <w:t xml:space="preserve">　上限6000万円</w:t>
      </w:r>
      <w:r w:rsidR="00823A15" w:rsidRPr="00727393">
        <w:rPr>
          <w:rFonts w:ascii="ＭＳ Ｐゴシック" w:eastAsia="ＭＳ Ｐゴシック" w:hAnsi="ＭＳ Ｐゴシック" w:hint="eastAsia"/>
        </w:rPr>
        <w:t>（補助基準額80</w:t>
      </w:r>
      <w:r w:rsidR="00823A15" w:rsidRPr="00727393">
        <w:rPr>
          <w:rFonts w:ascii="ＭＳ Ｐゴシック" w:eastAsia="ＭＳ Ｐゴシック" w:hAnsi="ＭＳ Ｐゴシック"/>
        </w:rPr>
        <w:t>00万円×補助率3/4）</w:t>
      </w:r>
    </w:p>
    <w:p w14:paraId="12515FF5" w14:textId="3D699048" w:rsidR="000A0B9F" w:rsidRPr="00727393" w:rsidRDefault="00002291" w:rsidP="00002291">
      <w:pPr>
        <w:ind w:rightChars="-68" w:right="-143"/>
        <w:rPr>
          <w:rFonts w:ascii="ＭＳ Ｐゴシック" w:eastAsia="ＭＳ Ｐゴシック" w:hAnsi="ＭＳ Ｐゴシック"/>
        </w:rPr>
      </w:pPr>
      <w:r w:rsidRPr="00727393">
        <w:rPr>
          <w:rFonts w:ascii="ＭＳ Ｐゴシック" w:eastAsia="ＭＳ Ｐゴシック" w:hAnsi="ＭＳ Ｐゴシック" w:hint="eastAsia"/>
        </w:rPr>
        <w:t>※改築の場合、機器購入費用は、既存補助事業（次世代介護機器・デジタル機器導入促進支援事業等）</w:t>
      </w:r>
      <w:r w:rsidR="003F2B54">
        <w:rPr>
          <w:rFonts w:ascii="ＭＳ Ｐゴシック" w:eastAsia="ＭＳ Ｐゴシック" w:hAnsi="ＭＳ Ｐゴシック" w:hint="eastAsia"/>
        </w:rPr>
        <w:t>にて申請</w:t>
      </w:r>
      <w:r w:rsidRPr="00727393">
        <w:rPr>
          <w:rFonts w:ascii="ＭＳ Ｐゴシック" w:eastAsia="ＭＳ Ｐゴシック" w:hAnsi="ＭＳ Ｐゴシック" w:hint="eastAsia"/>
        </w:rPr>
        <w:t>可</w:t>
      </w:r>
    </w:p>
    <w:p w14:paraId="52FD8391" w14:textId="77777777" w:rsidR="00002291" w:rsidRPr="00727393" w:rsidRDefault="00002291" w:rsidP="006C038D">
      <w:pPr>
        <w:ind w:left="210" w:hangingChars="100" w:hanging="210"/>
        <w:rPr>
          <w:rFonts w:ascii="ＭＳ Ｐゴシック" w:eastAsia="ＭＳ Ｐゴシック" w:hAnsi="ＭＳ Ｐゴシック"/>
        </w:rPr>
      </w:pPr>
    </w:p>
    <w:p w14:paraId="266A7745" w14:textId="5CBCD328" w:rsidR="006C038D" w:rsidRPr="00727393" w:rsidRDefault="004157C3" w:rsidP="006C038D">
      <w:pPr>
        <w:ind w:left="210" w:hangingChars="100" w:hanging="210"/>
        <w:rPr>
          <w:rFonts w:ascii="ＭＳ Ｐゴシック" w:eastAsia="ＭＳ Ｐゴシック" w:hAnsi="ＭＳ Ｐゴシック"/>
        </w:rPr>
      </w:pPr>
      <w:r w:rsidRPr="00727393">
        <w:rPr>
          <w:rFonts w:ascii="ＭＳ Ｐゴシック" w:eastAsia="ＭＳ Ｐゴシック" w:hAnsi="ＭＳ Ｐゴシック" w:hint="eastAsia"/>
        </w:rPr>
        <w:t>（</w:t>
      </w:r>
      <w:r w:rsidR="006C038D" w:rsidRPr="00727393">
        <w:rPr>
          <w:rFonts w:ascii="ＭＳ Ｐゴシック" w:eastAsia="ＭＳ Ｐゴシック" w:hAnsi="ＭＳ Ｐゴシック" w:hint="eastAsia"/>
        </w:rPr>
        <w:t>添付書類</w:t>
      </w:r>
      <w:r w:rsidRPr="00727393">
        <w:rPr>
          <w:rFonts w:ascii="ＭＳ Ｐゴシック" w:eastAsia="ＭＳ Ｐゴシック" w:hAnsi="ＭＳ Ｐゴシック" w:hint="eastAsia"/>
        </w:rPr>
        <w:t>）</w:t>
      </w:r>
    </w:p>
    <w:p w14:paraId="12B0BDFE" w14:textId="6938BEA1" w:rsidR="006C038D" w:rsidRPr="00727393" w:rsidRDefault="00A93B23" w:rsidP="000A0B9F">
      <w:pPr>
        <w:ind w:leftChars="100" w:left="210"/>
        <w:rPr>
          <w:rFonts w:ascii="ＭＳ Ｐゴシック" w:eastAsia="ＭＳ Ｐゴシック" w:hAnsi="ＭＳ Ｐゴシック"/>
        </w:rPr>
      </w:pPr>
      <w:r w:rsidRPr="00727393">
        <w:rPr>
          <w:rFonts w:ascii="ＭＳ Ｐゴシック" w:eastAsia="ＭＳ Ｐゴシック" w:hAnsi="ＭＳ Ｐゴシック" w:hint="eastAsia"/>
        </w:rPr>
        <w:t>ＤＸ</w:t>
      </w:r>
      <w:r w:rsidR="000A0B9F" w:rsidRPr="00727393">
        <w:rPr>
          <w:rFonts w:ascii="ＭＳ Ｐゴシック" w:eastAsia="ＭＳ Ｐゴシック" w:hAnsi="ＭＳ Ｐゴシック" w:hint="eastAsia"/>
        </w:rPr>
        <w:t>コンサルティング</w:t>
      </w:r>
      <w:r w:rsidR="006C038D" w:rsidRPr="00727393">
        <w:rPr>
          <w:rFonts w:ascii="ＭＳ Ｐゴシック" w:eastAsia="ＭＳ Ｐゴシック" w:hAnsi="ＭＳ Ｐゴシック" w:hint="eastAsia"/>
        </w:rPr>
        <w:t>補助対象経費の見積</w:t>
      </w:r>
      <w:r w:rsidR="003F2B54">
        <w:rPr>
          <w:rFonts w:ascii="ＭＳ Ｐゴシック" w:eastAsia="ＭＳ Ｐゴシック" w:hAnsi="ＭＳ Ｐゴシック" w:hint="eastAsia"/>
        </w:rPr>
        <w:t>書</w:t>
      </w:r>
      <w:r w:rsidR="006C038D" w:rsidRPr="00727393">
        <w:rPr>
          <w:rFonts w:ascii="ＭＳ Ｐゴシック" w:eastAsia="ＭＳ Ｐゴシック" w:hAnsi="ＭＳ Ｐゴシック" w:hint="eastAsia"/>
        </w:rPr>
        <w:t>及び明細書の写し</w:t>
      </w:r>
    </w:p>
    <w:p w14:paraId="5BA47DA6" w14:textId="77777777" w:rsidR="009A493F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0C6C8C78" w14:textId="77777777" w:rsidR="003F2B54" w:rsidRPr="00727393" w:rsidRDefault="003F2B54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3DA05CC3" w14:textId="4579C90F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  <w:bookmarkStart w:id="0" w:name="_Hlk200892960"/>
      <w:r w:rsidRPr="00727393">
        <w:rPr>
          <w:rFonts w:ascii="ＭＳ Ｐゴシック" w:eastAsia="ＭＳ Ｐゴシック" w:hAnsi="ＭＳ Ｐゴシック" w:hint="eastAsia"/>
        </w:rPr>
        <w:lastRenderedPageBreak/>
        <w:t>［ＤＸ推進コンサルティング経費　イメージ図］</w:t>
      </w:r>
      <w:bookmarkEnd w:id="0"/>
    </w:p>
    <w:p w14:paraId="2300EA1C" w14:textId="09515056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  <w:r w:rsidRPr="00727393">
        <w:rPr>
          <w:rFonts w:ascii="ＭＳ Ｐゴシック" w:eastAsia="ＭＳ Ｐゴシック" w:hAnsi="ＭＳ Ｐゴシック"/>
          <w:noProof/>
        </w:rPr>
        <w:drawing>
          <wp:inline distT="0" distB="0" distL="0" distR="0" wp14:anchorId="0F83A2AD" wp14:editId="48047980">
            <wp:extent cx="6049219" cy="1066949"/>
            <wp:effectExtent l="0" t="0" r="0" b="0"/>
            <wp:docPr id="372143720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2143720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049219" cy="10669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BA8637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48B1F1C3" w14:textId="38BBC91E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5D9CCF7C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5A1DE240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388129AE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0EAD52CB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0DA7D6F7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27A91439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7F867415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46E274EF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19BA7356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68A11AE4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757EED64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60F67AF3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6DEE5451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19EB134C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1A409EC1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59B449BC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102445D2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p w14:paraId="773C7A49" w14:textId="77777777" w:rsidR="009A493F" w:rsidRPr="00727393" w:rsidRDefault="009A493F" w:rsidP="000A0B9F">
      <w:pPr>
        <w:ind w:leftChars="100" w:left="210"/>
        <w:rPr>
          <w:rFonts w:ascii="ＭＳ Ｐゴシック" w:eastAsia="ＭＳ Ｐゴシック" w:hAnsi="ＭＳ Ｐゴシック"/>
        </w:rPr>
      </w:pPr>
    </w:p>
    <w:sectPr w:rsidR="009A493F" w:rsidRPr="00727393" w:rsidSect="004D2AC2">
      <w:headerReference w:type="default" r:id="rId8"/>
      <w:pgSz w:w="11906" w:h="16838" w:code="9"/>
      <w:pgMar w:top="709" w:right="851" w:bottom="567" w:left="851" w:header="28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997619" w14:textId="77777777" w:rsidR="005C1DE0" w:rsidRDefault="005C1DE0" w:rsidP="006A155B">
      <w:r>
        <w:separator/>
      </w:r>
    </w:p>
  </w:endnote>
  <w:endnote w:type="continuationSeparator" w:id="0">
    <w:p w14:paraId="646EB866" w14:textId="77777777" w:rsidR="005C1DE0" w:rsidRDefault="005C1DE0" w:rsidP="006A15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2A557F" w14:textId="77777777" w:rsidR="005C1DE0" w:rsidRDefault="005C1DE0" w:rsidP="006A155B">
      <w:r>
        <w:separator/>
      </w:r>
    </w:p>
  </w:footnote>
  <w:footnote w:type="continuationSeparator" w:id="0">
    <w:p w14:paraId="74EB8556" w14:textId="77777777" w:rsidR="005C1DE0" w:rsidRDefault="005C1DE0" w:rsidP="006A15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30B57" w14:textId="08A93FFD" w:rsidR="004D2AC2" w:rsidRDefault="004D2AC2" w:rsidP="004D2AC2">
    <w:pPr>
      <w:pStyle w:val="a6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mirrorMargins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8DE"/>
    <w:rsid w:val="00002291"/>
    <w:rsid w:val="00004AFB"/>
    <w:rsid w:val="000072EE"/>
    <w:rsid w:val="00012642"/>
    <w:rsid w:val="0002496D"/>
    <w:rsid w:val="00026112"/>
    <w:rsid w:val="00030F14"/>
    <w:rsid w:val="000337B1"/>
    <w:rsid w:val="000437DF"/>
    <w:rsid w:val="00056A8D"/>
    <w:rsid w:val="00061A94"/>
    <w:rsid w:val="00063AF5"/>
    <w:rsid w:val="00074E91"/>
    <w:rsid w:val="00093899"/>
    <w:rsid w:val="00094C60"/>
    <w:rsid w:val="000A0B9F"/>
    <w:rsid w:val="000A1ABA"/>
    <w:rsid w:val="000A32D4"/>
    <w:rsid w:val="000B598C"/>
    <w:rsid w:val="000D378F"/>
    <w:rsid w:val="000E560E"/>
    <w:rsid w:val="000E63D9"/>
    <w:rsid w:val="0011076A"/>
    <w:rsid w:val="00114C02"/>
    <w:rsid w:val="0012386A"/>
    <w:rsid w:val="00140310"/>
    <w:rsid w:val="00141340"/>
    <w:rsid w:val="00160939"/>
    <w:rsid w:val="00170893"/>
    <w:rsid w:val="00196A85"/>
    <w:rsid w:val="001A5ECC"/>
    <w:rsid w:val="001A689F"/>
    <w:rsid w:val="001B28BE"/>
    <w:rsid w:val="001C1B88"/>
    <w:rsid w:val="001C3F70"/>
    <w:rsid w:val="001D0538"/>
    <w:rsid w:val="001D37E7"/>
    <w:rsid w:val="001E50B5"/>
    <w:rsid w:val="00211FF3"/>
    <w:rsid w:val="0024269D"/>
    <w:rsid w:val="00253DCA"/>
    <w:rsid w:val="00257C0F"/>
    <w:rsid w:val="0026068B"/>
    <w:rsid w:val="00282E78"/>
    <w:rsid w:val="00297C24"/>
    <w:rsid w:val="002B10E5"/>
    <w:rsid w:val="002E3B36"/>
    <w:rsid w:val="002F386D"/>
    <w:rsid w:val="002F752C"/>
    <w:rsid w:val="003005DE"/>
    <w:rsid w:val="003109B4"/>
    <w:rsid w:val="003219EC"/>
    <w:rsid w:val="00345536"/>
    <w:rsid w:val="00360FE5"/>
    <w:rsid w:val="003618F3"/>
    <w:rsid w:val="003714C3"/>
    <w:rsid w:val="00390227"/>
    <w:rsid w:val="003D1BBC"/>
    <w:rsid w:val="003D42DB"/>
    <w:rsid w:val="003F2B54"/>
    <w:rsid w:val="003F3258"/>
    <w:rsid w:val="00411D2C"/>
    <w:rsid w:val="0041247C"/>
    <w:rsid w:val="0041320F"/>
    <w:rsid w:val="004157C3"/>
    <w:rsid w:val="00416C9B"/>
    <w:rsid w:val="00432A4B"/>
    <w:rsid w:val="00454398"/>
    <w:rsid w:val="00471B45"/>
    <w:rsid w:val="00476CDB"/>
    <w:rsid w:val="00494CA2"/>
    <w:rsid w:val="004A36EC"/>
    <w:rsid w:val="004D2AC2"/>
    <w:rsid w:val="004E24D7"/>
    <w:rsid w:val="004E53A1"/>
    <w:rsid w:val="00502620"/>
    <w:rsid w:val="005079A6"/>
    <w:rsid w:val="00507F87"/>
    <w:rsid w:val="005157D0"/>
    <w:rsid w:val="00515D16"/>
    <w:rsid w:val="00521057"/>
    <w:rsid w:val="00531038"/>
    <w:rsid w:val="00550528"/>
    <w:rsid w:val="00555658"/>
    <w:rsid w:val="00556545"/>
    <w:rsid w:val="00566178"/>
    <w:rsid w:val="005706F0"/>
    <w:rsid w:val="00581BBE"/>
    <w:rsid w:val="00585FEA"/>
    <w:rsid w:val="005C1DE0"/>
    <w:rsid w:val="005C6059"/>
    <w:rsid w:val="005D0179"/>
    <w:rsid w:val="005D7E4A"/>
    <w:rsid w:val="005E0820"/>
    <w:rsid w:val="00636B5A"/>
    <w:rsid w:val="00676BFA"/>
    <w:rsid w:val="00694835"/>
    <w:rsid w:val="006A12F1"/>
    <w:rsid w:val="006A155B"/>
    <w:rsid w:val="006A1CDC"/>
    <w:rsid w:val="006A2242"/>
    <w:rsid w:val="006B1B09"/>
    <w:rsid w:val="006B43EE"/>
    <w:rsid w:val="006C038D"/>
    <w:rsid w:val="006C34C2"/>
    <w:rsid w:val="006F5941"/>
    <w:rsid w:val="00701F90"/>
    <w:rsid w:val="007021D5"/>
    <w:rsid w:val="00723509"/>
    <w:rsid w:val="00727379"/>
    <w:rsid w:val="00727393"/>
    <w:rsid w:val="00732A52"/>
    <w:rsid w:val="00746B37"/>
    <w:rsid w:val="007619AE"/>
    <w:rsid w:val="0076614A"/>
    <w:rsid w:val="007666E6"/>
    <w:rsid w:val="00766CBF"/>
    <w:rsid w:val="00776EBD"/>
    <w:rsid w:val="007938E7"/>
    <w:rsid w:val="007A618F"/>
    <w:rsid w:val="007B3585"/>
    <w:rsid w:val="007B714F"/>
    <w:rsid w:val="007C08DE"/>
    <w:rsid w:val="007C1E34"/>
    <w:rsid w:val="007E0199"/>
    <w:rsid w:val="007F7E1B"/>
    <w:rsid w:val="007F7E9B"/>
    <w:rsid w:val="00800D9E"/>
    <w:rsid w:val="00803465"/>
    <w:rsid w:val="008206CB"/>
    <w:rsid w:val="00821AD0"/>
    <w:rsid w:val="00822B74"/>
    <w:rsid w:val="00823A15"/>
    <w:rsid w:val="00845492"/>
    <w:rsid w:val="0085316D"/>
    <w:rsid w:val="00862B8D"/>
    <w:rsid w:val="00871DC5"/>
    <w:rsid w:val="00876A1E"/>
    <w:rsid w:val="00893EA7"/>
    <w:rsid w:val="008B75F3"/>
    <w:rsid w:val="008C03CF"/>
    <w:rsid w:val="008C5D16"/>
    <w:rsid w:val="008C7C53"/>
    <w:rsid w:val="008D37B1"/>
    <w:rsid w:val="008E2BCD"/>
    <w:rsid w:val="008F6EAF"/>
    <w:rsid w:val="0091193A"/>
    <w:rsid w:val="00915FD1"/>
    <w:rsid w:val="0094046A"/>
    <w:rsid w:val="00951ACA"/>
    <w:rsid w:val="00963B1A"/>
    <w:rsid w:val="00967E0E"/>
    <w:rsid w:val="00971534"/>
    <w:rsid w:val="00972AB0"/>
    <w:rsid w:val="009A1F07"/>
    <w:rsid w:val="009A493F"/>
    <w:rsid w:val="009A7F50"/>
    <w:rsid w:val="009B392D"/>
    <w:rsid w:val="009C3178"/>
    <w:rsid w:val="009D7BD4"/>
    <w:rsid w:val="00A013DE"/>
    <w:rsid w:val="00A04F9B"/>
    <w:rsid w:val="00A06AE3"/>
    <w:rsid w:val="00A1447A"/>
    <w:rsid w:val="00A33D0D"/>
    <w:rsid w:val="00A36748"/>
    <w:rsid w:val="00A40E0B"/>
    <w:rsid w:val="00A43365"/>
    <w:rsid w:val="00A462E7"/>
    <w:rsid w:val="00A538A7"/>
    <w:rsid w:val="00A7276F"/>
    <w:rsid w:val="00A82B49"/>
    <w:rsid w:val="00A9112E"/>
    <w:rsid w:val="00A92B38"/>
    <w:rsid w:val="00A93B23"/>
    <w:rsid w:val="00AC082E"/>
    <w:rsid w:val="00AE1E48"/>
    <w:rsid w:val="00AE775B"/>
    <w:rsid w:val="00B06D77"/>
    <w:rsid w:val="00B135F2"/>
    <w:rsid w:val="00B15FBD"/>
    <w:rsid w:val="00B34F20"/>
    <w:rsid w:val="00B41722"/>
    <w:rsid w:val="00B43D36"/>
    <w:rsid w:val="00B54A7F"/>
    <w:rsid w:val="00B55CCE"/>
    <w:rsid w:val="00B6129B"/>
    <w:rsid w:val="00B63B71"/>
    <w:rsid w:val="00B64251"/>
    <w:rsid w:val="00B64A31"/>
    <w:rsid w:val="00B701B9"/>
    <w:rsid w:val="00B71911"/>
    <w:rsid w:val="00B752C4"/>
    <w:rsid w:val="00B7794A"/>
    <w:rsid w:val="00B82986"/>
    <w:rsid w:val="00B83358"/>
    <w:rsid w:val="00B906A8"/>
    <w:rsid w:val="00B9095F"/>
    <w:rsid w:val="00B9645C"/>
    <w:rsid w:val="00B97A32"/>
    <w:rsid w:val="00BA4C23"/>
    <w:rsid w:val="00BD42C7"/>
    <w:rsid w:val="00BF2B08"/>
    <w:rsid w:val="00C01E32"/>
    <w:rsid w:val="00C5186A"/>
    <w:rsid w:val="00C56A2D"/>
    <w:rsid w:val="00C62E70"/>
    <w:rsid w:val="00C63F0D"/>
    <w:rsid w:val="00C86FE1"/>
    <w:rsid w:val="00CA4954"/>
    <w:rsid w:val="00CB4E01"/>
    <w:rsid w:val="00CC3668"/>
    <w:rsid w:val="00CF5D21"/>
    <w:rsid w:val="00CF5F50"/>
    <w:rsid w:val="00D468F7"/>
    <w:rsid w:val="00D568DA"/>
    <w:rsid w:val="00D627C3"/>
    <w:rsid w:val="00D7222E"/>
    <w:rsid w:val="00D7707B"/>
    <w:rsid w:val="00DB1B94"/>
    <w:rsid w:val="00DC3AF1"/>
    <w:rsid w:val="00DE32DB"/>
    <w:rsid w:val="00DF13D4"/>
    <w:rsid w:val="00E17AB4"/>
    <w:rsid w:val="00E40D79"/>
    <w:rsid w:val="00E4237A"/>
    <w:rsid w:val="00E60115"/>
    <w:rsid w:val="00E8065F"/>
    <w:rsid w:val="00E86D9F"/>
    <w:rsid w:val="00E90B5B"/>
    <w:rsid w:val="00E93B3C"/>
    <w:rsid w:val="00EA7329"/>
    <w:rsid w:val="00EB11D9"/>
    <w:rsid w:val="00EB6F85"/>
    <w:rsid w:val="00EC0978"/>
    <w:rsid w:val="00ED70CD"/>
    <w:rsid w:val="00F03D77"/>
    <w:rsid w:val="00F117FA"/>
    <w:rsid w:val="00F25F30"/>
    <w:rsid w:val="00F46FED"/>
    <w:rsid w:val="00F56AE6"/>
    <w:rsid w:val="00F60ED1"/>
    <w:rsid w:val="00F935D0"/>
    <w:rsid w:val="00FB0B4D"/>
    <w:rsid w:val="00FB0CEA"/>
    <w:rsid w:val="00FC451C"/>
    <w:rsid w:val="00FD5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50AC6E5"/>
  <w14:defaultImageDpi w14:val="0"/>
  <w15:docId w15:val="{DF254184-D6E7-4B3D-85F5-AA57479CB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707B"/>
    <w:pPr>
      <w:widowControl w:val="0"/>
      <w:jc w:val="both"/>
    </w:pPr>
    <w:rPr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76EBD"/>
    <w:rPr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90227"/>
    <w:rPr>
      <w:rFonts w:asciiTheme="majorHAnsi" w:eastAsiaTheme="majorEastAsia" w:hAnsiTheme="majorHAns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locked/>
    <w:rsid w:val="00390227"/>
    <w:rPr>
      <w:rFonts w:asciiTheme="majorHAnsi" w:eastAsiaTheme="majorEastAsia" w:hAnsiTheme="majorHAnsi" w:cs="Times New Roman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A155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locked/>
    <w:rsid w:val="006A155B"/>
    <w:rPr>
      <w:rFonts w:cs="Times New Roman"/>
    </w:rPr>
  </w:style>
  <w:style w:type="paragraph" w:styleId="a8">
    <w:name w:val="footer"/>
    <w:basedOn w:val="a"/>
    <w:link w:val="a9"/>
    <w:uiPriority w:val="99"/>
    <w:unhideWhenUsed/>
    <w:rsid w:val="006A155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locked/>
    <w:rsid w:val="006A155B"/>
    <w:rPr>
      <w:rFonts w:cs="Times New Roman"/>
    </w:rPr>
  </w:style>
  <w:style w:type="paragraph" w:styleId="aa">
    <w:name w:val="Closing"/>
    <w:basedOn w:val="a"/>
    <w:next w:val="a"/>
    <w:link w:val="ab"/>
    <w:uiPriority w:val="99"/>
    <w:rsid w:val="00A92B38"/>
    <w:pPr>
      <w:jc w:val="right"/>
    </w:pPr>
    <w:rPr>
      <w:rFonts w:ascii="ＭＳ 明朝" w:eastAsia="ＭＳ 明朝" w:hAnsi="Century"/>
      <w:szCs w:val="20"/>
    </w:rPr>
  </w:style>
  <w:style w:type="character" w:customStyle="1" w:styleId="ab">
    <w:name w:val="結語 (文字)"/>
    <w:basedOn w:val="a0"/>
    <w:link w:val="aa"/>
    <w:uiPriority w:val="99"/>
    <w:locked/>
    <w:rsid w:val="00A92B38"/>
    <w:rPr>
      <w:rFonts w:ascii="ＭＳ 明朝" w:eastAsia="ＭＳ 明朝" w:hAnsi="Century" w:cs="Times New Roman"/>
      <w:sz w:val="20"/>
      <w:szCs w:val="20"/>
      <w:lang w:val="x-none" w:eastAsia="x-none"/>
    </w:rPr>
  </w:style>
  <w:style w:type="character" w:styleId="ac">
    <w:name w:val="annotation reference"/>
    <w:basedOn w:val="a0"/>
    <w:uiPriority w:val="99"/>
    <w:semiHidden/>
    <w:unhideWhenUsed/>
    <w:rsid w:val="00967E0E"/>
    <w:rPr>
      <w:rFonts w:cs="Times New Roman"/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967E0E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locked/>
    <w:rsid w:val="00967E0E"/>
    <w:rPr>
      <w:rFonts w:cs="Times New Roman"/>
      <w:sz w:val="22"/>
      <w:szCs w:val="22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967E0E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locked/>
    <w:rsid w:val="00967E0E"/>
    <w:rPr>
      <w:rFonts w:cs="Times New Roman"/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5BCFDE-2048-4F82-A6BF-6802D8FB3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464</Words>
  <Characters>162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小澤　直義</dc:creator>
  <cp:keywords/>
  <dc:description/>
  <cp:lastModifiedBy>宮垣　文緒</cp:lastModifiedBy>
  <cp:revision>13</cp:revision>
  <cp:lastPrinted>2020-03-19T10:42:00Z</cp:lastPrinted>
  <dcterms:created xsi:type="dcterms:W3CDTF">2025-06-15T05:46:00Z</dcterms:created>
  <dcterms:modified xsi:type="dcterms:W3CDTF">2025-06-18T01:56:00Z</dcterms:modified>
</cp:coreProperties>
</file>