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9149B1" w14:textId="72760AAE" w:rsidR="00C72EB9" w:rsidRPr="00A443A4" w:rsidRDefault="00C72EB9" w:rsidP="005F26E7">
      <w:pPr>
        <w:jc w:val="center"/>
        <w:rPr>
          <w:rFonts w:ascii="ＭＳ ゴシック" w:eastAsia="ＭＳ ゴシック" w:hAnsi="ＭＳ ゴシック"/>
          <w:b/>
          <w:bCs/>
          <w:sz w:val="28"/>
          <w:szCs w:val="28"/>
        </w:rPr>
      </w:pPr>
      <w:r w:rsidRPr="00A443A4">
        <w:rPr>
          <w:rFonts w:ascii="ＭＳ ゴシック" w:eastAsia="ＭＳ ゴシック" w:hAnsi="ＭＳ ゴシック" w:hint="eastAsia"/>
          <w:b/>
          <w:bCs/>
          <w:sz w:val="28"/>
          <w:szCs w:val="28"/>
        </w:rPr>
        <w:t>福祉用具貸与サービス利用契約書</w:t>
      </w:r>
    </w:p>
    <w:p w14:paraId="3C014BF1" w14:textId="77777777" w:rsidR="005F26E7" w:rsidRPr="00A443A4" w:rsidRDefault="005F26E7" w:rsidP="00C72EB9">
      <w:pPr>
        <w:rPr>
          <w:rFonts w:ascii="ＭＳ ゴシック" w:eastAsia="ＭＳ ゴシック" w:hAnsi="ＭＳ ゴシック"/>
          <w:sz w:val="22"/>
        </w:rPr>
      </w:pPr>
    </w:p>
    <w:p w14:paraId="1204AC3E" w14:textId="081856FB" w:rsidR="00C72EB9" w:rsidRPr="00A443A4" w:rsidRDefault="00C72EB9" w:rsidP="00C72EB9">
      <w:pPr>
        <w:rPr>
          <w:rFonts w:ascii="ＭＳ ゴシック" w:eastAsia="ＭＳ ゴシック" w:hAnsi="ＭＳ ゴシック"/>
          <w:b/>
          <w:bCs/>
          <w:sz w:val="22"/>
        </w:rPr>
      </w:pPr>
      <w:r w:rsidRPr="00A443A4">
        <w:rPr>
          <w:rFonts w:ascii="ＭＳ ゴシック" w:eastAsia="ＭＳ ゴシック" w:hAnsi="ＭＳ ゴシック" w:hint="eastAsia"/>
          <w:b/>
          <w:bCs/>
          <w:sz w:val="22"/>
        </w:rPr>
        <w:t>（契約の目的）</w:t>
      </w:r>
    </w:p>
    <w:p w14:paraId="250E6506" w14:textId="0940C006" w:rsidR="00C72EB9" w:rsidRPr="00A443A4" w:rsidRDefault="00C72EB9" w:rsidP="00C72EB9">
      <w:pPr>
        <w:ind w:left="220" w:hangingChars="100" w:hanging="220"/>
        <w:rPr>
          <w:rFonts w:ascii="ＭＳ ゴシック" w:eastAsia="ＭＳ ゴシック" w:hAnsi="ＭＳ ゴシック"/>
          <w:sz w:val="22"/>
        </w:rPr>
      </w:pPr>
      <w:r w:rsidRPr="00A443A4">
        <w:rPr>
          <w:rFonts w:ascii="ＭＳ ゴシック" w:eastAsia="ＭＳ ゴシック" w:hAnsi="ＭＳ ゴシック" w:hint="eastAsia"/>
          <w:sz w:val="22"/>
        </w:rPr>
        <w:t>第１条　事業者は、利用者に対し、介護保険法令の趣旨に従って、利用者が可能な限りその居宅において、その有する能力に応じ自立した日常生活を営むことができるようサービスを提供します。</w:t>
      </w:r>
    </w:p>
    <w:p w14:paraId="498C3553" w14:textId="77777777" w:rsidR="00C72EB9" w:rsidRPr="00A443A4" w:rsidRDefault="00C72EB9" w:rsidP="00C72EB9">
      <w:pPr>
        <w:rPr>
          <w:rFonts w:ascii="ＭＳ ゴシック" w:eastAsia="ＭＳ ゴシック" w:hAnsi="ＭＳ ゴシック"/>
          <w:sz w:val="22"/>
        </w:rPr>
      </w:pPr>
    </w:p>
    <w:p w14:paraId="34465EF6" w14:textId="33CFE4E0" w:rsidR="00C72EB9" w:rsidRPr="00A443A4" w:rsidRDefault="00C72EB9" w:rsidP="00C72EB9">
      <w:pPr>
        <w:rPr>
          <w:rFonts w:ascii="ＭＳ ゴシック" w:eastAsia="ＭＳ ゴシック" w:hAnsi="ＭＳ ゴシック"/>
          <w:b/>
          <w:bCs/>
          <w:sz w:val="22"/>
        </w:rPr>
      </w:pPr>
      <w:r w:rsidRPr="00A443A4">
        <w:rPr>
          <w:rFonts w:ascii="ＭＳ ゴシック" w:eastAsia="ＭＳ ゴシック" w:hAnsi="ＭＳ ゴシック" w:hint="eastAsia"/>
          <w:b/>
          <w:bCs/>
          <w:sz w:val="22"/>
        </w:rPr>
        <w:t>（契約期間と更新）</w:t>
      </w:r>
    </w:p>
    <w:p w14:paraId="0AB5DDA9" w14:textId="4206CCAB" w:rsidR="00C72EB9" w:rsidRPr="00A443A4" w:rsidRDefault="00C72EB9" w:rsidP="0024797C">
      <w:pPr>
        <w:ind w:left="220" w:hangingChars="100" w:hanging="220"/>
        <w:rPr>
          <w:rFonts w:ascii="ＭＳ ゴシック" w:eastAsia="ＭＳ ゴシック" w:hAnsi="ＭＳ ゴシック"/>
          <w:sz w:val="22"/>
        </w:rPr>
      </w:pPr>
      <w:r w:rsidRPr="00A443A4">
        <w:rPr>
          <w:rFonts w:ascii="ＭＳ ゴシック" w:eastAsia="ＭＳ ゴシック" w:hAnsi="ＭＳ ゴシック" w:hint="eastAsia"/>
          <w:sz w:val="22"/>
        </w:rPr>
        <w:t>第２条　契約期間は、</w:t>
      </w:r>
      <w:r w:rsidR="00BE3206" w:rsidRPr="00A443A4">
        <w:rPr>
          <w:rFonts w:ascii="ＭＳ ゴシック" w:eastAsia="ＭＳ ゴシック" w:hAnsi="ＭＳ ゴシック" w:hint="eastAsia"/>
          <w:sz w:val="22"/>
        </w:rPr>
        <w:t>サービスの</w:t>
      </w:r>
      <w:r w:rsidR="00B831EC" w:rsidRPr="00A443A4">
        <w:rPr>
          <w:rFonts w:ascii="ＭＳ ゴシック" w:eastAsia="ＭＳ ゴシック" w:hAnsi="ＭＳ ゴシック" w:hint="eastAsia"/>
          <w:sz w:val="22"/>
        </w:rPr>
        <w:t>利用開始日</w:t>
      </w:r>
      <w:r w:rsidR="00BC7F25" w:rsidRPr="00A443A4">
        <w:rPr>
          <w:rFonts w:ascii="ＭＳ ゴシック" w:eastAsia="ＭＳ ゴシック" w:hAnsi="ＭＳ ゴシック" w:hint="eastAsia"/>
          <w:sz w:val="22"/>
        </w:rPr>
        <w:t>から</w:t>
      </w:r>
      <w:r w:rsidR="00F87AA4" w:rsidRPr="00A443A4">
        <w:rPr>
          <w:rFonts w:ascii="ＭＳ ゴシック" w:eastAsia="ＭＳ ゴシック" w:hAnsi="ＭＳ ゴシック" w:hint="eastAsia"/>
          <w:sz w:val="22"/>
        </w:rPr>
        <w:t>起算して○年</w:t>
      </w:r>
      <w:r w:rsidR="001B3B3D" w:rsidRPr="00A443A4">
        <w:rPr>
          <w:rFonts w:ascii="ＭＳ ゴシック" w:eastAsia="ＭＳ ゴシック" w:hAnsi="ＭＳ ゴシック" w:hint="eastAsia"/>
          <w:sz w:val="22"/>
        </w:rPr>
        <w:t>間</w:t>
      </w:r>
      <w:r w:rsidRPr="00A443A4">
        <w:rPr>
          <w:rFonts w:ascii="ＭＳ ゴシック" w:eastAsia="ＭＳ ゴシック" w:hAnsi="ＭＳ ゴシック" w:hint="eastAsia"/>
          <w:sz w:val="22"/>
        </w:rPr>
        <w:t>とします。</w:t>
      </w:r>
    </w:p>
    <w:p w14:paraId="2C20D7D5" w14:textId="129D22E1" w:rsidR="00C72EB9" w:rsidRPr="00A443A4" w:rsidRDefault="00C72EB9" w:rsidP="00C72EB9">
      <w:pPr>
        <w:ind w:left="220" w:hangingChars="100" w:hanging="220"/>
        <w:rPr>
          <w:rFonts w:ascii="ＭＳ ゴシック" w:eastAsia="ＭＳ ゴシック" w:hAnsi="ＭＳ ゴシック"/>
          <w:sz w:val="22"/>
        </w:rPr>
      </w:pPr>
      <w:r w:rsidRPr="00A443A4">
        <w:rPr>
          <w:rFonts w:ascii="ＭＳ ゴシック" w:eastAsia="ＭＳ ゴシック" w:hAnsi="ＭＳ ゴシック" w:hint="eastAsia"/>
          <w:sz w:val="22"/>
        </w:rPr>
        <w:t>２</w:t>
      </w:r>
      <w:r w:rsidRPr="00A443A4">
        <w:rPr>
          <w:rFonts w:ascii="ＭＳ ゴシック" w:eastAsia="ＭＳ ゴシック" w:hAnsi="ＭＳ ゴシック"/>
          <w:sz w:val="22"/>
        </w:rPr>
        <w:t xml:space="preserve">  この契約は、契約満了の１か月前までに利用者から事業者に対して、契約終了の申し出がない場合は、</w:t>
      </w:r>
      <w:r w:rsidR="0075128C" w:rsidRPr="00A443A4">
        <w:rPr>
          <w:rFonts w:ascii="ＭＳ ゴシック" w:eastAsia="ＭＳ ゴシック" w:hAnsi="ＭＳ ゴシック" w:hint="eastAsia"/>
          <w:sz w:val="22"/>
        </w:rPr>
        <w:t>事業者</w:t>
      </w:r>
      <w:r w:rsidR="008502DF" w:rsidRPr="00A443A4">
        <w:rPr>
          <w:rFonts w:ascii="ＭＳ ゴシック" w:eastAsia="ＭＳ ゴシック" w:hAnsi="ＭＳ ゴシック" w:hint="eastAsia"/>
          <w:sz w:val="22"/>
        </w:rPr>
        <w:t>が</w:t>
      </w:r>
      <w:r w:rsidR="0075128C" w:rsidRPr="00A443A4">
        <w:rPr>
          <w:rFonts w:ascii="ＭＳ ゴシック" w:eastAsia="ＭＳ ゴシック" w:hAnsi="ＭＳ ゴシック" w:hint="eastAsia"/>
          <w:sz w:val="22"/>
        </w:rPr>
        <w:t>利用者に対し更新の意向を確認し</w:t>
      </w:r>
      <w:r w:rsidR="008502DF" w:rsidRPr="00A443A4">
        <w:rPr>
          <w:rFonts w:ascii="ＭＳ ゴシック" w:eastAsia="ＭＳ ゴシック" w:hAnsi="ＭＳ ゴシック" w:hint="eastAsia"/>
          <w:sz w:val="22"/>
        </w:rPr>
        <w:t>、同意を得たうえで、</w:t>
      </w:r>
      <w:r w:rsidRPr="00A443A4">
        <w:rPr>
          <w:rFonts w:ascii="ＭＳ ゴシック" w:eastAsia="ＭＳ ゴシック" w:hAnsi="ＭＳ ゴシック" w:hint="eastAsia"/>
          <w:sz w:val="22"/>
        </w:rPr>
        <w:t>更新するものとします。</w:t>
      </w:r>
    </w:p>
    <w:p w14:paraId="76B57A00" w14:textId="1B08B802" w:rsidR="008502DF" w:rsidRPr="00A443A4" w:rsidRDefault="008502DF" w:rsidP="00BC43D9">
      <w:pPr>
        <w:widowControl/>
        <w:jc w:val="left"/>
        <w:rPr>
          <w:rFonts w:ascii="ＭＳ ゴシック" w:eastAsia="ＭＳ ゴシック" w:hAnsi="ＭＳ ゴシック"/>
          <w:sz w:val="22"/>
        </w:rPr>
      </w:pPr>
    </w:p>
    <w:p w14:paraId="130E9E9F" w14:textId="0ECB0E62" w:rsidR="008502DF" w:rsidRPr="00A443A4" w:rsidRDefault="008502DF" w:rsidP="008502DF">
      <w:pPr>
        <w:rPr>
          <w:rFonts w:ascii="ＭＳ ゴシック" w:eastAsia="ＭＳ ゴシック" w:hAnsi="ＭＳ ゴシック"/>
          <w:b/>
          <w:bCs/>
          <w:sz w:val="22"/>
        </w:rPr>
      </w:pPr>
      <w:r w:rsidRPr="00A443A4">
        <w:rPr>
          <w:rFonts w:ascii="ＭＳ ゴシック" w:eastAsia="ＭＳ ゴシック" w:hAnsi="ＭＳ ゴシック" w:hint="eastAsia"/>
          <w:b/>
          <w:bCs/>
          <w:sz w:val="22"/>
        </w:rPr>
        <w:t>（個別サービス計画の作成及び変更）</w:t>
      </w:r>
    </w:p>
    <w:p w14:paraId="1BBB62AD" w14:textId="19E69D4E" w:rsidR="008502DF" w:rsidRPr="00A443A4" w:rsidRDefault="008502DF" w:rsidP="00EF27B8">
      <w:pPr>
        <w:ind w:left="220" w:hangingChars="100" w:hanging="220"/>
        <w:rPr>
          <w:rFonts w:ascii="ＭＳ ゴシック" w:eastAsia="ＭＳ ゴシック" w:hAnsi="ＭＳ ゴシック"/>
          <w:sz w:val="22"/>
        </w:rPr>
      </w:pPr>
      <w:r w:rsidRPr="00A443A4">
        <w:rPr>
          <w:rFonts w:ascii="ＭＳ ゴシック" w:eastAsia="ＭＳ ゴシック" w:hAnsi="ＭＳ ゴシック" w:hint="eastAsia"/>
          <w:sz w:val="22"/>
        </w:rPr>
        <w:t>第３条</w:t>
      </w:r>
      <w:r w:rsidR="00EF27B8"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事業者は、利用者の日常生活</w:t>
      </w:r>
      <w:r w:rsidR="00A97300" w:rsidRPr="00A443A4">
        <w:rPr>
          <w:rFonts w:ascii="ＭＳ ゴシック" w:eastAsia="ＭＳ ゴシック" w:hAnsi="ＭＳ ゴシック" w:hint="eastAsia"/>
          <w:sz w:val="22"/>
        </w:rPr>
        <w:t>や</w:t>
      </w:r>
      <w:r w:rsidRPr="00A443A4">
        <w:rPr>
          <w:rFonts w:ascii="ＭＳ ゴシック" w:eastAsia="ＭＳ ゴシック" w:hAnsi="ＭＳ ゴシック" w:hint="eastAsia"/>
          <w:sz w:val="22"/>
        </w:rPr>
        <w:t>心身の状況及び希望を踏まえ、利用者の居宅サービス計画（又は介護予防サービス計画）の内容に沿って、サービスの目標及び目標を達成するための具体的サービス内容等を記載した</w:t>
      </w:r>
      <w:r w:rsidR="00EF27B8" w:rsidRPr="00A443A4">
        <w:rPr>
          <w:rFonts w:ascii="ＭＳ ゴシック" w:eastAsia="ＭＳ ゴシック" w:hAnsi="ＭＳ ゴシック" w:hint="eastAsia"/>
          <w:sz w:val="22"/>
        </w:rPr>
        <w:t>福祉用具貸与計画</w:t>
      </w:r>
      <w:r w:rsidRPr="00A443A4">
        <w:rPr>
          <w:rFonts w:ascii="ＭＳ ゴシック" w:eastAsia="ＭＳ ゴシック" w:hAnsi="ＭＳ ゴシック" w:hint="eastAsia"/>
          <w:sz w:val="22"/>
        </w:rPr>
        <w:t>を作成します。</w:t>
      </w:r>
      <w:r w:rsidR="00EF27B8" w:rsidRPr="00A443A4">
        <w:rPr>
          <w:rFonts w:ascii="ＭＳ ゴシック" w:eastAsia="ＭＳ ゴシック" w:hAnsi="ＭＳ ゴシック" w:hint="eastAsia"/>
          <w:sz w:val="22"/>
        </w:rPr>
        <w:t>福祉用具貸与計画</w:t>
      </w:r>
      <w:r w:rsidRPr="00A443A4">
        <w:rPr>
          <w:rFonts w:ascii="ＭＳ ゴシック" w:eastAsia="ＭＳ ゴシック" w:hAnsi="ＭＳ ゴシック" w:hint="eastAsia"/>
          <w:sz w:val="22"/>
        </w:rPr>
        <w:t>の作成に当たっては、事業者はその内容を利用者に説明し</w:t>
      </w:r>
      <w:r w:rsidR="00543217" w:rsidRPr="00A443A4">
        <w:rPr>
          <w:rFonts w:ascii="ＭＳ ゴシック" w:eastAsia="ＭＳ ゴシック" w:hAnsi="ＭＳ ゴシック" w:hint="eastAsia"/>
          <w:sz w:val="22"/>
        </w:rPr>
        <w:t>、</w:t>
      </w:r>
      <w:r w:rsidRPr="00A443A4">
        <w:rPr>
          <w:rFonts w:ascii="ＭＳ ゴシック" w:eastAsia="ＭＳ ゴシック" w:hAnsi="ＭＳ ゴシック" w:hint="eastAsia"/>
          <w:sz w:val="22"/>
        </w:rPr>
        <w:t>同意を得</w:t>
      </w:r>
      <w:r w:rsidR="00EF27B8" w:rsidRPr="00A443A4">
        <w:rPr>
          <w:rFonts w:ascii="ＭＳ ゴシック" w:eastAsia="ＭＳ ゴシック" w:hAnsi="ＭＳ ゴシック" w:hint="eastAsia"/>
          <w:sz w:val="22"/>
        </w:rPr>
        <w:t>たうえで</w:t>
      </w:r>
      <w:r w:rsidRPr="00A443A4">
        <w:rPr>
          <w:rFonts w:ascii="ＭＳ ゴシック" w:eastAsia="ＭＳ ゴシック" w:hAnsi="ＭＳ ゴシック" w:hint="eastAsia"/>
          <w:sz w:val="22"/>
        </w:rPr>
        <w:t>交付します。</w:t>
      </w:r>
    </w:p>
    <w:p w14:paraId="2CA0A268" w14:textId="77777777" w:rsidR="008502DF" w:rsidRPr="00A443A4" w:rsidRDefault="008502DF" w:rsidP="008502DF">
      <w:pPr>
        <w:rPr>
          <w:rFonts w:ascii="ＭＳ ゴシック" w:eastAsia="ＭＳ ゴシック" w:hAnsi="ＭＳ ゴシック"/>
          <w:sz w:val="22"/>
        </w:rPr>
      </w:pPr>
    </w:p>
    <w:p w14:paraId="32D5A5F6" w14:textId="32BD8B95" w:rsidR="008502DF" w:rsidRPr="00A443A4" w:rsidRDefault="008502DF" w:rsidP="008502DF">
      <w:pPr>
        <w:rPr>
          <w:rFonts w:ascii="ＭＳ ゴシック" w:eastAsia="ＭＳ ゴシック" w:hAnsi="ＭＳ ゴシック"/>
          <w:b/>
          <w:bCs/>
          <w:sz w:val="22"/>
        </w:rPr>
      </w:pPr>
      <w:r w:rsidRPr="00A443A4">
        <w:rPr>
          <w:rFonts w:ascii="ＭＳ ゴシック" w:eastAsia="ＭＳ ゴシック" w:hAnsi="ＭＳ ゴシック" w:hint="eastAsia"/>
          <w:b/>
          <w:bCs/>
          <w:sz w:val="22"/>
        </w:rPr>
        <w:t>（提供するサービスの内容及びその変更）</w:t>
      </w:r>
    </w:p>
    <w:p w14:paraId="18D2F97C" w14:textId="1E6F682B" w:rsidR="008502DF" w:rsidRPr="00A443A4" w:rsidRDefault="008502DF" w:rsidP="00F361CF">
      <w:pPr>
        <w:ind w:left="220" w:hangingChars="100" w:hanging="220"/>
        <w:rPr>
          <w:rFonts w:ascii="ＭＳ ゴシック" w:eastAsia="ＭＳ ゴシック" w:hAnsi="ＭＳ ゴシック"/>
          <w:sz w:val="22"/>
        </w:rPr>
      </w:pPr>
      <w:r w:rsidRPr="00A443A4">
        <w:rPr>
          <w:rFonts w:ascii="ＭＳ ゴシック" w:eastAsia="ＭＳ ゴシック" w:hAnsi="ＭＳ ゴシック" w:hint="eastAsia"/>
          <w:sz w:val="22"/>
        </w:rPr>
        <w:t>第４条</w:t>
      </w:r>
      <w:r w:rsidR="00EF27B8"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事業者が提供するサービスのうち、利用者が利用するサービスの内容、利用料は、「重要事項説明書」のとおりです。</w:t>
      </w:r>
    </w:p>
    <w:p w14:paraId="7E1283C0" w14:textId="74F52D05" w:rsidR="008502DF" w:rsidRPr="00A443A4" w:rsidRDefault="008502DF" w:rsidP="00BC43D9">
      <w:pPr>
        <w:ind w:left="220" w:hangingChars="100" w:hanging="220"/>
        <w:rPr>
          <w:rFonts w:ascii="ＭＳ ゴシック" w:eastAsia="ＭＳ ゴシック" w:hAnsi="ＭＳ ゴシック"/>
          <w:sz w:val="22"/>
        </w:rPr>
      </w:pPr>
      <w:r w:rsidRPr="00A443A4">
        <w:rPr>
          <w:rFonts w:ascii="ＭＳ ゴシック" w:eastAsia="ＭＳ ゴシック" w:hAnsi="ＭＳ ゴシック" w:hint="eastAsia"/>
          <w:sz w:val="22"/>
        </w:rPr>
        <w:t>２</w:t>
      </w:r>
      <w:r w:rsidR="00BC43D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利用者は、いつでもサービスの内容を変更するよう申し出ることができます。この申し出があった場合、当該変更が居宅サービス計画（又は介護予防サービス計画）の範囲内で可能であり、第１条に規定する契約の目的に反するなど変更を拒む正当な理由がない限り、サービスの内容を変更します。</w:t>
      </w:r>
    </w:p>
    <w:p w14:paraId="0E972884" w14:textId="5F0722FC" w:rsidR="008502DF" w:rsidRPr="00A443A4" w:rsidRDefault="008502DF" w:rsidP="00BC43D9">
      <w:pPr>
        <w:ind w:left="220" w:hangingChars="100" w:hanging="220"/>
        <w:rPr>
          <w:rFonts w:ascii="ＭＳ ゴシック" w:eastAsia="ＭＳ ゴシック" w:hAnsi="ＭＳ ゴシック"/>
          <w:sz w:val="22"/>
        </w:rPr>
      </w:pPr>
      <w:r w:rsidRPr="00A443A4">
        <w:rPr>
          <w:rFonts w:ascii="ＭＳ ゴシック" w:eastAsia="ＭＳ ゴシック" w:hAnsi="ＭＳ ゴシック" w:hint="eastAsia"/>
          <w:sz w:val="22"/>
        </w:rPr>
        <w:t>３</w:t>
      </w:r>
      <w:r w:rsidR="00BC43D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事業者は、利用者が居宅サービス計画（又は介護予防サービス計画）の変更を希望する場合は、介護支援専門員に連絡するなど必要な</w:t>
      </w:r>
      <w:r w:rsidR="00BC43D9" w:rsidRPr="00A443A4">
        <w:rPr>
          <w:rFonts w:ascii="ＭＳ ゴシック" w:eastAsia="ＭＳ ゴシック" w:hAnsi="ＭＳ ゴシック" w:hint="eastAsia"/>
          <w:sz w:val="22"/>
        </w:rPr>
        <w:t>対応</w:t>
      </w:r>
      <w:r w:rsidRPr="00A443A4">
        <w:rPr>
          <w:rFonts w:ascii="ＭＳ ゴシック" w:eastAsia="ＭＳ ゴシック" w:hAnsi="ＭＳ ゴシック" w:hint="eastAsia"/>
          <w:sz w:val="22"/>
        </w:rPr>
        <w:t>を行います。</w:t>
      </w:r>
    </w:p>
    <w:p w14:paraId="0F0FC5BB" w14:textId="3D85BC1A" w:rsidR="00846C59" w:rsidRPr="00A443A4" w:rsidRDefault="008502DF" w:rsidP="00BC43D9">
      <w:pPr>
        <w:ind w:left="220" w:hangingChars="100" w:hanging="220"/>
        <w:rPr>
          <w:rFonts w:ascii="ＭＳ ゴシック" w:eastAsia="ＭＳ ゴシック" w:hAnsi="ＭＳ ゴシック"/>
          <w:sz w:val="22"/>
        </w:rPr>
      </w:pPr>
      <w:r w:rsidRPr="00A443A4">
        <w:rPr>
          <w:rFonts w:ascii="ＭＳ ゴシック" w:eastAsia="ＭＳ ゴシック" w:hAnsi="ＭＳ ゴシック" w:hint="eastAsia"/>
          <w:sz w:val="22"/>
        </w:rPr>
        <w:t>４</w:t>
      </w:r>
      <w:r w:rsidR="00BC43D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事業者は、提供するサービスのうち、介護保険の適用を受けないものがある場合には、そのサービスの内容及び利用料を具体的に説明し、利用者の同意を得ます。</w:t>
      </w:r>
    </w:p>
    <w:p w14:paraId="50163AE6" w14:textId="25D135A8" w:rsidR="008502DF" w:rsidRPr="00A443A4" w:rsidRDefault="008502DF" w:rsidP="00C72EB9">
      <w:pPr>
        <w:rPr>
          <w:rFonts w:ascii="ＭＳ ゴシック" w:eastAsia="ＭＳ ゴシック" w:hAnsi="ＭＳ ゴシック"/>
          <w:sz w:val="22"/>
        </w:rPr>
      </w:pPr>
    </w:p>
    <w:p w14:paraId="4A88A73D" w14:textId="77777777" w:rsidR="00926DE8" w:rsidRPr="00A443A4" w:rsidRDefault="00926DE8" w:rsidP="00926DE8">
      <w:pPr>
        <w:rPr>
          <w:rFonts w:ascii="ＭＳ ゴシック" w:eastAsia="ＭＳ ゴシック" w:hAnsi="ＭＳ ゴシック"/>
          <w:b/>
          <w:bCs/>
          <w:sz w:val="22"/>
        </w:rPr>
      </w:pPr>
      <w:r w:rsidRPr="00A443A4">
        <w:rPr>
          <w:rFonts w:ascii="ＭＳ ゴシック" w:eastAsia="ＭＳ ゴシック" w:hAnsi="ＭＳ ゴシック" w:hint="eastAsia"/>
          <w:b/>
          <w:bCs/>
          <w:sz w:val="22"/>
        </w:rPr>
        <w:t>（故障時等の取扱い）</w:t>
      </w:r>
    </w:p>
    <w:p w14:paraId="7784B0A4" w14:textId="1947304A" w:rsidR="00926DE8" w:rsidRPr="00A443A4" w:rsidRDefault="00926DE8" w:rsidP="00926DE8">
      <w:pPr>
        <w:rPr>
          <w:rFonts w:ascii="ＭＳ ゴシック" w:eastAsia="ＭＳ ゴシック" w:hAnsi="ＭＳ ゴシック"/>
          <w:sz w:val="22"/>
        </w:rPr>
      </w:pPr>
      <w:r w:rsidRPr="00A443A4">
        <w:rPr>
          <w:rFonts w:ascii="ＭＳ ゴシック" w:eastAsia="ＭＳ ゴシック" w:hAnsi="ＭＳ ゴシック" w:hint="eastAsia"/>
          <w:sz w:val="22"/>
        </w:rPr>
        <w:t>第５条　万一故障等</w:t>
      </w:r>
      <w:r w:rsidR="004538E8" w:rsidRPr="00A443A4">
        <w:rPr>
          <w:rFonts w:ascii="ＭＳ ゴシック" w:eastAsia="ＭＳ ゴシック" w:hAnsi="ＭＳ ゴシック" w:hint="eastAsia"/>
          <w:sz w:val="22"/>
        </w:rPr>
        <w:t>が起きた</w:t>
      </w:r>
      <w:r w:rsidRPr="00A443A4">
        <w:rPr>
          <w:rFonts w:ascii="ＭＳ ゴシック" w:eastAsia="ＭＳ ゴシック" w:hAnsi="ＭＳ ゴシック" w:hint="eastAsia"/>
          <w:sz w:val="22"/>
        </w:rPr>
        <w:t>場合</w:t>
      </w:r>
      <w:r w:rsidR="000464D0" w:rsidRPr="00A443A4">
        <w:rPr>
          <w:rFonts w:ascii="ＭＳ ゴシック" w:eastAsia="ＭＳ ゴシック" w:hAnsi="ＭＳ ゴシック" w:hint="eastAsia"/>
          <w:sz w:val="22"/>
        </w:rPr>
        <w:t>は、速やかに修理・交換等の手配を致します。</w:t>
      </w:r>
    </w:p>
    <w:p w14:paraId="53925FC7" w14:textId="64419DC6" w:rsidR="00D5246F" w:rsidRPr="00A443A4" w:rsidRDefault="00D5246F" w:rsidP="00926DE8">
      <w:pPr>
        <w:rPr>
          <w:rFonts w:ascii="ＭＳ ゴシック" w:eastAsia="ＭＳ ゴシック" w:hAnsi="ＭＳ ゴシック"/>
          <w:sz w:val="22"/>
        </w:rPr>
      </w:pPr>
      <w:r w:rsidRPr="00A443A4">
        <w:rPr>
          <w:rFonts w:ascii="ＭＳ ゴシック" w:eastAsia="ＭＳ ゴシック" w:hAnsi="ＭＳ ゴシック" w:hint="eastAsia"/>
          <w:sz w:val="22"/>
        </w:rPr>
        <w:t>２　ただし、利用者等による故意又は誤った使用方法による故障の場合には、</w:t>
      </w:r>
      <w:r w:rsidR="001B5E91" w:rsidRPr="00A443A4">
        <w:rPr>
          <w:rFonts w:ascii="ＭＳ ゴシック" w:eastAsia="ＭＳ ゴシック" w:hAnsi="ＭＳ ゴシック" w:hint="eastAsia"/>
          <w:sz w:val="22"/>
        </w:rPr>
        <w:t>別途修理</w:t>
      </w:r>
      <w:r w:rsidR="001B5E91" w:rsidRPr="00A443A4">
        <w:rPr>
          <w:rFonts w:ascii="ＭＳ ゴシック" w:eastAsia="ＭＳ ゴシック" w:hAnsi="ＭＳ ゴシック" w:hint="eastAsia"/>
          <w:sz w:val="22"/>
        </w:rPr>
        <w:lastRenderedPageBreak/>
        <w:t>費もしくは弁償費相当額をご負担いただく場合があります。</w:t>
      </w:r>
    </w:p>
    <w:p w14:paraId="66043596" w14:textId="77777777" w:rsidR="00926DE8" w:rsidRPr="00A443A4" w:rsidRDefault="00926DE8" w:rsidP="00C72EB9">
      <w:pPr>
        <w:rPr>
          <w:rFonts w:ascii="ＭＳ ゴシック" w:eastAsia="ＭＳ ゴシック" w:hAnsi="ＭＳ ゴシック"/>
          <w:sz w:val="22"/>
        </w:rPr>
      </w:pPr>
    </w:p>
    <w:p w14:paraId="744F1524" w14:textId="50641D73" w:rsidR="001F0D37" w:rsidRPr="00A443A4" w:rsidRDefault="001F0D37" w:rsidP="00C72EB9">
      <w:pPr>
        <w:rPr>
          <w:rFonts w:ascii="ＭＳ ゴシック" w:eastAsia="ＭＳ ゴシック" w:hAnsi="ＭＳ ゴシック"/>
          <w:b/>
          <w:bCs/>
          <w:sz w:val="22"/>
        </w:rPr>
      </w:pPr>
      <w:r w:rsidRPr="00A443A4">
        <w:rPr>
          <w:rFonts w:ascii="ＭＳ ゴシック" w:eastAsia="ＭＳ ゴシック" w:hAnsi="ＭＳ ゴシック" w:hint="eastAsia"/>
          <w:b/>
          <w:bCs/>
          <w:sz w:val="22"/>
        </w:rPr>
        <w:t>（身分証の提示及びサービスの提供内容に係る記録・保管）</w:t>
      </w:r>
    </w:p>
    <w:p w14:paraId="29BEEF27" w14:textId="3F2D835E" w:rsidR="00543217" w:rsidRPr="00A443A4" w:rsidRDefault="001F0D37" w:rsidP="00BC43D9">
      <w:pPr>
        <w:ind w:left="220" w:hangingChars="100" w:hanging="220"/>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C906F8" w:rsidRPr="00A443A4">
        <w:rPr>
          <w:rFonts w:ascii="ＭＳ ゴシック" w:eastAsia="ＭＳ ゴシック" w:hAnsi="ＭＳ ゴシック" w:hint="eastAsia"/>
          <w:sz w:val="22"/>
        </w:rPr>
        <w:t>６</w:t>
      </w:r>
      <w:r w:rsidRPr="00A443A4">
        <w:rPr>
          <w:rFonts w:ascii="ＭＳ ゴシック" w:eastAsia="ＭＳ ゴシック" w:hAnsi="ＭＳ ゴシック" w:hint="eastAsia"/>
          <w:sz w:val="22"/>
        </w:rPr>
        <w:t xml:space="preserve">条　</w:t>
      </w:r>
      <w:r w:rsidR="00BC43D9" w:rsidRPr="00A443A4">
        <w:rPr>
          <w:rFonts w:ascii="ＭＳ ゴシック" w:eastAsia="ＭＳ ゴシック" w:hAnsi="ＭＳ ゴシック" w:hint="eastAsia"/>
          <w:sz w:val="22"/>
        </w:rPr>
        <w:t>サービス従業員は、常に身分証を携行し、利用者又は利用者の家族から提示を求められたときは、いつでも身分証を提示します。</w:t>
      </w:r>
    </w:p>
    <w:p w14:paraId="46233BAA" w14:textId="36C36D9C" w:rsidR="00BC43D9" w:rsidRPr="00A443A4" w:rsidRDefault="00BC7F25" w:rsidP="00B5320F">
      <w:pPr>
        <w:ind w:left="220" w:hangingChars="100" w:hanging="220"/>
        <w:rPr>
          <w:rFonts w:ascii="ＭＳ ゴシック" w:eastAsia="ＭＳ ゴシック" w:hAnsi="ＭＳ ゴシック"/>
          <w:sz w:val="22"/>
        </w:rPr>
      </w:pPr>
      <w:r w:rsidRPr="00A443A4">
        <w:rPr>
          <w:rFonts w:ascii="ＭＳ ゴシック" w:eastAsia="ＭＳ ゴシック" w:hAnsi="ＭＳ ゴシック" w:hint="eastAsia"/>
          <w:sz w:val="22"/>
        </w:rPr>
        <w:t>２</w:t>
      </w:r>
      <w:r w:rsidR="00BC43D9" w:rsidRPr="00A443A4">
        <w:rPr>
          <w:rFonts w:ascii="ＭＳ ゴシック" w:eastAsia="ＭＳ ゴシック" w:hAnsi="ＭＳ ゴシック" w:hint="eastAsia"/>
          <w:sz w:val="22"/>
        </w:rPr>
        <w:t xml:space="preserve">　事業者は、サービスを提供した際、サービスの内容等を記録</w:t>
      </w:r>
      <w:r w:rsidR="00A84C17" w:rsidRPr="00A443A4">
        <w:rPr>
          <w:rFonts w:ascii="ＭＳ ゴシック" w:eastAsia="ＭＳ ゴシック" w:hAnsi="ＭＳ ゴシック" w:hint="eastAsia"/>
          <w:sz w:val="22"/>
        </w:rPr>
        <w:t>するとともに</w:t>
      </w:r>
      <w:r w:rsidR="000A0513" w:rsidRPr="00A443A4">
        <w:rPr>
          <w:rFonts w:ascii="ＭＳ ゴシック" w:eastAsia="ＭＳ ゴシック" w:hAnsi="ＭＳ ゴシック" w:hint="eastAsia"/>
          <w:sz w:val="22"/>
        </w:rPr>
        <w:t>、利用者からの申出があった場合には、</w:t>
      </w:r>
      <w:r w:rsidR="002C6953" w:rsidRPr="00A443A4">
        <w:rPr>
          <w:rFonts w:ascii="ＭＳ ゴシック" w:eastAsia="ＭＳ ゴシック" w:hAnsi="ＭＳ ゴシック" w:hint="eastAsia"/>
          <w:sz w:val="22"/>
        </w:rPr>
        <w:t>その情報を利用者に対し</w:t>
      </w:r>
      <w:r w:rsidR="00F938FB" w:rsidRPr="00A443A4">
        <w:rPr>
          <w:rFonts w:ascii="ＭＳ ゴシック" w:eastAsia="ＭＳ ゴシック" w:hAnsi="ＭＳ ゴシック" w:hint="eastAsia"/>
          <w:sz w:val="22"/>
        </w:rPr>
        <w:t>て</w:t>
      </w:r>
      <w:r w:rsidR="002C6953" w:rsidRPr="00A443A4">
        <w:rPr>
          <w:rFonts w:ascii="ＭＳ ゴシック" w:eastAsia="ＭＳ ゴシック" w:hAnsi="ＭＳ ゴシック" w:hint="eastAsia"/>
          <w:sz w:val="22"/>
        </w:rPr>
        <w:t>提供し</w:t>
      </w:r>
      <w:r w:rsidR="00D70EEE" w:rsidRPr="00A443A4">
        <w:rPr>
          <w:rFonts w:ascii="ＭＳ ゴシック" w:eastAsia="ＭＳ ゴシック" w:hAnsi="ＭＳ ゴシック" w:hint="eastAsia"/>
          <w:sz w:val="22"/>
        </w:rPr>
        <w:t>ます</w:t>
      </w:r>
      <w:r w:rsidR="002C6953" w:rsidRPr="00A443A4">
        <w:rPr>
          <w:rFonts w:ascii="ＭＳ ゴシック" w:eastAsia="ＭＳ ゴシック" w:hAnsi="ＭＳ ゴシック" w:hint="eastAsia"/>
          <w:sz w:val="22"/>
        </w:rPr>
        <w:t>。</w:t>
      </w:r>
    </w:p>
    <w:p w14:paraId="50B4BC3A" w14:textId="62E40745" w:rsidR="00BC43D9" w:rsidRPr="00A443A4" w:rsidRDefault="00BC7F25" w:rsidP="00BC43D9">
      <w:pPr>
        <w:ind w:left="220" w:hangingChars="100" w:hanging="220"/>
        <w:rPr>
          <w:rFonts w:ascii="ＭＳ ゴシック" w:eastAsia="ＭＳ ゴシック" w:hAnsi="ＭＳ ゴシック"/>
          <w:sz w:val="22"/>
        </w:rPr>
      </w:pPr>
      <w:r w:rsidRPr="00A443A4">
        <w:rPr>
          <w:rFonts w:ascii="ＭＳ ゴシック" w:eastAsia="ＭＳ ゴシック" w:hAnsi="ＭＳ ゴシック" w:hint="eastAsia"/>
          <w:sz w:val="22"/>
        </w:rPr>
        <w:t>３</w:t>
      </w:r>
      <w:r w:rsidR="00BC43D9" w:rsidRPr="00A443A4">
        <w:rPr>
          <w:rFonts w:ascii="ＭＳ ゴシック" w:eastAsia="ＭＳ ゴシック" w:hAnsi="ＭＳ ゴシック" w:hint="eastAsia"/>
          <w:sz w:val="22"/>
        </w:rPr>
        <w:t xml:space="preserve">　事業者は、サービス提供</w:t>
      </w:r>
      <w:r w:rsidR="001F0D37" w:rsidRPr="00A443A4">
        <w:rPr>
          <w:rFonts w:ascii="ＭＳ ゴシック" w:eastAsia="ＭＳ ゴシック" w:hAnsi="ＭＳ ゴシック" w:hint="eastAsia"/>
          <w:sz w:val="22"/>
        </w:rPr>
        <w:t>に係る</w:t>
      </w:r>
      <w:r w:rsidR="00BC43D9" w:rsidRPr="00A443A4">
        <w:rPr>
          <w:rFonts w:ascii="ＭＳ ゴシック" w:eastAsia="ＭＳ ゴシック" w:hAnsi="ＭＳ ゴシック" w:hint="eastAsia"/>
          <w:sz w:val="22"/>
        </w:rPr>
        <w:t>記録を、この契約終了後２年間保管し、利用者の求めに応じて閲覧させ、又は複写物を交付します。</w:t>
      </w:r>
    </w:p>
    <w:p w14:paraId="40A5E43F" w14:textId="77777777" w:rsidR="00BC43D9" w:rsidRPr="00A443A4" w:rsidRDefault="00BC43D9" w:rsidP="00BC43D9">
      <w:pPr>
        <w:ind w:leftChars="100" w:left="210" w:firstLineChars="100" w:firstLine="220"/>
        <w:rPr>
          <w:rFonts w:ascii="ＭＳ ゴシック" w:eastAsia="ＭＳ ゴシック" w:hAnsi="ＭＳ ゴシック"/>
          <w:sz w:val="22"/>
        </w:rPr>
      </w:pPr>
      <w:r w:rsidRPr="00A443A4">
        <w:rPr>
          <w:rFonts w:ascii="ＭＳ ゴシック" w:eastAsia="ＭＳ ゴシック" w:hAnsi="ＭＳ ゴシック" w:hint="eastAsia"/>
          <w:sz w:val="22"/>
        </w:rPr>
        <w:t>ただし、複写に際しては、事業者は利用者に対して、実費相当額を請求できるものとします。</w:t>
      </w:r>
    </w:p>
    <w:p w14:paraId="452BCCF5" w14:textId="77777777" w:rsidR="0013194C" w:rsidRPr="00A443A4" w:rsidRDefault="0013194C" w:rsidP="00C72EB9">
      <w:pPr>
        <w:rPr>
          <w:rFonts w:ascii="ＭＳ ゴシック" w:eastAsia="ＭＳ ゴシック" w:hAnsi="ＭＳ ゴシック"/>
          <w:sz w:val="22"/>
        </w:rPr>
      </w:pPr>
    </w:p>
    <w:p w14:paraId="39BF2F97" w14:textId="475BF376" w:rsidR="00C72EB9" w:rsidRPr="00A443A4" w:rsidRDefault="00C72EB9" w:rsidP="00C72EB9">
      <w:pPr>
        <w:rPr>
          <w:rFonts w:ascii="ＭＳ ゴシック" w:eastAsia="ＭＳ ゴシック" w:hAnsi="ＭＳ ゴシック"/>
          <w:b/>
          <w:bCs/>
          <w:sz w:val="22"/>
        </w:rPr>
      </w:pPr>
      <w:r w:rsidRPr="00A443A4">
        <w:rPr>
          <w:rFonts w:ascii="ＭＳ ゴシック" w:eastAsia="ＭＳ ゴシック" w:hAnsi="ＭＳ ゴシック" w:hint="eastAsia"/>
          <w:b/>
          <w:bCs/>
          <w:sz w:val="22"/>
        </w:rPr>
        <w:t>（居宅介護支援事業者</w:t>
      </w:r>
      <w:r w:rsidR="008A73BA" w:rsidRPr="00A443A4">
        <w:rPr>
          <w:rFonts w:ascii="ＭＳ ゴシック" w:eastAsia="ＭＳ ゴシック" w:hAnsi="ＭＳ ゴシック" w:hint="eastAsia"/>
          <w:b/>
          <w:bCs/>
          <w:sz w:val="22"/>
        </w:rPr>
        <w:t>等</w:t>
      </w:r>
      <w:r w:rsidRPr="00A443A4">
        <w:rPr>
          <w:rFonts w:ascii="ＭＳ ゴシック" w:eastAsia="ＭＳ ゴシック" w:hAnsi="ＭＳ ゴシック" w:hint="eastAsia"/>
          <w:b/>
          <w:bCs/>
          <w:sz w:val="22"/>
        </w:rPr>
        <w:t>との連携）</w:t>
      </w:r>
    </w:p>
    <w:p w14:paraId="4A82657D" w14:textId="5015724E" w:rsidR="00C72EB9" w:rsidRPr="00A443A4" w:rsidRDefault="00C72EB9" w:rsidP="00846C59">
      <w:pPr>
        <w:ind w:left="220" w:hangingChars="100" w:hanging="220"/>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C906F8" w:rsidRPr="00A443A4">
        <w:rPr>
          <w:rFonts w:ascii="ＭＳ ゴシック" w:eastAsia="ＭＳ ゴシック" w:hAnsi="ＭＳ ゴシック" w:hint="eastAsia"/>
          <w:sz w:val="22"/>
        </w:rPr>
        <w:t>７</w:t>
      </w:r>
      <w:r w:rsidRPr="00A443A4">
        <w:rPr>
          <w:rFonts w:ascii="ＭＳ ゴシック" w:eastAsia="ＭＳ ゴシック" w:hAnsi="ＭＳ ゴシック" w:hint="eastAsia"/>
          <w:sz w:val="22"/>
        </w:rPr>
        <w:t>条</w:t>
      </w:r>
      <w:r w:rsidR="00846C5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事業者は、サービスの提供にあたり、居宅介護支援事業者</w:t>
      </w:r>
      <w:r w:rsidR="00387762" w:rsidRPr="00A443A4">
        <w:rPr>
          <w:rFonts w:ascii="ＭＳ ゴシック" w:eastAsia="ＭＳ ゴシック" w:hAnsi="ＭＳ ゴシック" w:hint="eastAsia"/>
          <w:sz w:val="22"/>
        </w:rPr>
        <w:t>（又は介護予防支援事業者）</w:t>
      </w:r>
      <w:r w:rsidRPr="00A443A4">
        <w:rPr>
          <w:rFonts w:ascii="ＭＳ ゴシック" w:eastAsia="ＭＳ ゴシック" w:hAnsi="ＭＳ ゴシック" w:hint="eastAsia"/>
          <w:sz w:val="22"/>
        </w:rPr>
        <w:t>及び保健医療サービス又は福祉サービスを提供する者との緊密な連携に努めます。</w:t>
      </w:r>
    </w:p>
    <w:p w14:paraId="46914C0F" w14:textId="19E0308A" w:rsidR="00C72EB9" w:rsidRPr="00A443A4" w:rsidRDefault="00C72EB9" w:rsidP="00846C59">
      <w:pPr>
        <w:ind w:left="220" w:hangingChars="100" w:hanging="220"/>
        <w:rPr>
          <w:rFonts w:ascii="ＭＳ ゴシック" w:eastAsia="ＭＳ ゴシック" w:hAnsi="ＭＳ ゴシック"/>
          <w:sz w:val="22"/>
        </w:rPr>
      </w:pPr>
      <w:r w:rsidRPr="00A443A4">
        <w:rPr>
          <w:rFonts w:ascii="ＭＳ ゴシック" w:eastAsia="ＭＳ ゴシック" w:hAnsi="ＭＳ ゴシック" w:hint="eastAsia"/>
          <w:sz w:val="22"/>
        </w:rPr>
        <w:t>２</w:t>
      </w:r>
      <w:r w:rsidR="00846C5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事業者は、利用者が</w:t>
      </w:r>
      <w:r w:rsidR="00387762" w:rsidRPr="00A443A4">
        <w:rPr>
          <w:rFonts w:ascii="ＭＳ ゴシック" w:eastAsia="ＭＳ ゴシック" w:hAnsi="ＭＳ ゴシック" w:hint="eastAsia"/>
          <w:sz w:val="22"/>
        </w:rPr>
        <w:t>居宅サービス計画（又は介護予防サービス計画）</w:t>
      </w:r>
      <w:r w:rsidRPr="00A443A4">
        <w:rPr>
          <w:rFonts w:ascii="ＭＳ ゴシック" w:eastAsia="ＭＳ ゴシック" w:hAnsi="ＭＳ ゴシック" w:hint="eastAsia"/>
          <w:sz w:val="22"/>
        </w:rPr>
        <w:t>の変更を希望する場合は、速やかに居宅介護支援事業者</w:t>
      </w:r>
      <w:r w:rsidR="00387762" w:rsidRPr="00A443A4">
        <w:rPr>
          <w:rFonts w:ascii="ＭＳ ゴシック" w:eastAsia="ＭＳ ゴシック" w:hAnsi="ＭＳ ゴシック" w:hint="eastAsia"/>
          <w:sz w:val="22"/>
        </w:rPr>
        <w:t>（又は介護予防支援事業者）</w:t>
      </w:r>
      <w:r w:rsidRPr="00A443A4">
        <w:rPr>
          <w:rFonts w:ascii="ＭＳ ゴシック" w:eastAsia="ＭＳ ゴシック" w:hAnsi="ＭＳ ゴシック" w:hint="eastAsia"/>
          <w:sz w:val="22"/>
        </w:rPr>
        <w:t>への連絡調整等の援助を行います。</w:t>
      </w:r>
    </w:p>
    <w:p w14:paraId="07075DA6" w14:textId="77777777" w:rsidR="00846C59" w:rsidRPr="00A443A4" w:rsidRDefault="00846C59" w:rsidP="00846C59">
      <w:pPr>
        <w:rPr>
          <w:rFonts w:ascii="ＭＳ ゴシック" w:eastAsia="ＭＳ ゴシック" w:hAnsi="ＭＳ ゴシック"/>
          <w:sz w:val="22"/>
        </w:rPr>
      </w:pPr>
    </w:p>
    <w:p w14:paraId="4F1FB3F0" w14:textId="1D956318" w:rsidR="00C72EB9" w:rsidRPr="00A443A4" w:rsidRDefault="00C72EB9" w:rsidP="00846C59">
      <w:pPr>
        <w:rPr>
          <w:rFonts w:ascii="ＭＳ ゴシック" w:eastAsia="ＭＳ ゴシック" w:hAnsi="ＭＳ ゴシック"/>
          <w:b/>
          <w:bCs/>
          <w:sz w:val="22"/>
        </w:rPr>
      </w:pPr>
      <w:r w:rsidRPr="00A443A4">
        <w:rPr>
          <w:rFonts w:ascii="ＭＳ ゴシック" w:eastAsia="ＭＳ ゴシック" w:hAnsi="ＭＳ ゴシック" w:hint="eastAsia"/>
          <w:b/>
          <w:bCs/>
          <w:sz w:val="22"/>
        </w:rPr>
        <w:t>（秘密保持）</w:t>
      </w:r>
    </w:p>
    <w:p w14:paraId="3335E6D6" w14:textId="61CF0D46" w:rsidR="00BF31C3" w:rsidRPr="00A443A4" w:rsidRDefault="00C72EB9" w:rsidP="00846C59">
      <w:pPr>
        <w:ind w:left="220" w:hangingChars="100" w:hanging="220"/>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C906F8" w:rsidRPr="00A443A4">
        <w:rPr>
          <w:rFonts w:ascii="ＭＳ ゴシック" w:eastAsia="ＭＳ ゴシック" w:hAnsi="ＭＳ ゴシック" w:hint="eastAsia"/>
          <w:sz w:val="22"/>
        </w:rPr>
        <w:t>８</w:t>
      </w:r>
      <w:r w:rsidRPr="00A443A4">
        <w:rPr>
          <w:rFonts w:ascii="ＭＳ ゴシック" w:eastAsia="ＭＳ ゴシック" w:hAnsi="ＭＳ ゴシック" w:hint="eastAsia"/>
          <w:sz w:val="22"/>
        </w:rPr>
        <w:t>条</w:t>
      </w:r>
      <w:r w:rsidR="00846C5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事業者及び事業者の使用する者は、サービスを提供するうえで知り得た利用者及びその家族に関する秘密を正当な理由なく第三者に漏らしません。</w:t>
      </w:r>
    </w:p>
    <w:p w14:paraId="06281EC0" w14:textId="0726CC2A" w:rsidR="00C72EB9" w:rsidRPr="00A443A4" w:rsidRDefault="00C72EB9" w:rsidP="00846C59">
      <w:pPr>
        <w:widowControl/>
        <w:ind w:firstLineChars="200" w:firstLine="440"/>
        <w:jc w:val="left"/>
        <w:rPr>
          <w:rFonts w:ascii="ＭＳ ゴシック" w:eastAsia="ＭＳ ゴシック" w:hAnsi="ＭＳ ゴシック"/>
          <w:sz w:val="22"/>
        </w:rPr>
      </w:pPr>
      <w:r w:rsidRPr="00A443A4">
        <w:rPr>
          <w:rFonts w:ascii="ＭＳ ゴシック" w:eastAsia="ＭＳ ゴシック" w:hAnsi="ＭＳ ゴシック" w:hint="eastAsia"/>
          <w:sz w:val="22"/>
        </w:rPr>
        <w:t>なお、この守秘義務は、契約終了後も同様です。</w:t>
      </w:r>
    </w:p>
    <w:p w14:paraId="676C2444" w14:textId="77777777" w:rsidR="00846C59" w:rsidRPr="00A443A4" w:rsidRDefault="00846C59" w:rsidP="00C72EB9">
      <w:pPr>
        <w:widowControl/>
        <w:jc w:val="left"/>
        <w:rPr>
          <w:rFonts w:ascii="ＭＳ ゴシック" w:eastAsia="ＭＳ ゴシック" w:hAnsi="ＭＳ ゴシック"/>
          <w:sz w:val="22"/>
        </w:rPr>
      </w:pPr>
    </w:p>
    <w:p w14:paraId="4C3054F6" w14:textId="5F3D28B2" w:rsidR="00C72EB9" w:rsidRPr="00A443A4" w:rsidRDefault="00C72EB9" w:rsidP="00C72EB9">
      <w:pPr>
        <w:widowControl/>
        <w:jc w:val="left"/>
        <w:rPr>
          <w:rFonts w:ascii="ＭＳ ゴシック" w:eastAsia="ＭＳ ゴシック" w:hAnsi="ＭＳ ゴシック"/>
          <w:b/>
          <w:bCs/>
          <w:sz w:val="22"/>
        </w:rPr>
      </w:pPr>
      <w:r w:rsidRPr="00A443A4">
        <w:rPr>
          <w:rFonts w:ascii="ＭＳ ゴシック" w:eastAsia="ＭＳ ゴシック" w:hAnsi="ＭＳ ゴシック" w:hint="eastAsia"/>
          <w:b/>
          <w:bCs/>
          <w:sz w:val="22"/>
        </w:rPr>
        <w:t>（個人情報の取扱い）</w:t>
      </w:r>
    </w:p>
    <w:p w14:paraId="08B47865" w14:textId="484F0E94" w:rsidR="00C72EB9" w:rsidRPr="00A443A4" w:rsidRDefault="00C72EB9" w:rsidP="00846C5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C906F8" w:rsidRPr="00A443A4">
        <w:rPr>
          <w:rFonts w:ascii="ＭＳ ゴシック" w:eastAsia="ＭＳ ゴシック" w:hAnsi="ＭＳ ゴシック" w:hint="eastAsia"/>
          <w:sz w:val="22"/>
        </w:rPr>
        <w:t>９</w:t>
      </w:r>
      <w:r w:rsidRPr="00A443A4">
        <w:rPr>
          <w:rFonts w:ascii="ＭＳ ゴシック" w:eastAsia="ＭＳ ゴシック" w:hAnsi="ＭＳ ゴシック" w:hint="eastAsia"/>
          <w:sz w:val="22"/>
        </w:rPr>
        <w:t>条</w:t>
      </w:r>
      <w:r w:rsidR="00846C5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sz w:val="22"/>
        </w:rPr>
        <w:t>利用者の個人情報の取り扱いについては個人情報保護法を遵守し、個人情報を用いる場合は</w:t>
      </w:r>
      <w:r w:rsidRPr="00A443A4">
        <w:rPr>
          <w:rFonts w:ascii="ＭＳ ゴシック" w:eastAsia="ＭＳ ゴシック" w:hAnsi="ＭＳ ゴシック" w:hint="eastAsia"/>
          <w:sz w:val="22"/>
        </w:rPr>
        <w:t>事業者が定める個人情報保護に関する規定に従い、対応します。</w:t>
      </w:r>
    </w:p>
    <w:p w14:paraId="0E7B7BF5" w14:textId="77777777" w:rsidR="00C72EB9" w:rsidRPr="00A443A4" w:rsidRDefault="00C72EB9" w:rsidP="00846C59">
      <w:pPr>
        <w:widowControl/>
        <w:ind w:firstLineChars="200" w:firstLine="440"/>
        <w:jc w:val="left"/>
        <w:rPr>
          <w:rFonts w:ascii="ＭＳ ゴシック" w:eastAsia="ＭＳ ゴシック" w:hAnsi="ＭＳ ゴシック"/>
          <w:sz w:val="22"/>
        </w:rPr>
      </w:pPr>
      <w:r w:rsidRPr="00A443A4">
        <w:rPr>
          <w:rFonts w:ascii="ＭＳ ゴシック" w:eastAsia="ＭＳ ゴシック" w:hAnsi="ＭＳ ゴシック" w:hint="eastAsia"/>
          <w:sz w:val="22"/>
        </w:rPr>
        <w:t>なお、利用者の家族の個人情報についても同様です。</w:t>
      </w:r>
    </w:p>
    <w:p w14:paraId="324F2180" w14:textId="54E40B96" w:rsidR="00C72EB9" w:rsidRPr="00A443A4" w:rsidRDefault="00C72EB9" w:rsidP="00846C5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２</w:t>
      </w:r>
      <w:r w:rsidR="00846C5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sz w:val="22"/>
        </w:rPr>
        <w:t>利用者及び利用者の家族の個人情報を使用する期間はサービス利用契約期間とします。</w:t>
      </w:r>
    </w:p>
    <w:p w14:paraId="6F89BEEB" w14:textId="77777777" w:rsidR="00846C59" w:rsidRPr="00A443A4" w:rsidRDefault="00846C59" w:rsidP="00C72EB9">
      <w:pPr>
        <w:widowControl/>
        <w:jc w:val="left"/>
        <w:rPr>
          <w:rFonts w:ascii="ＭＳ ゴシック" w:eastAsia="ＭＳ ゴシック" w:hAnsi="ＭＳ ゴシック"/>
          <w:sz w:val="22"/>
        </w:rPr>
      </w:pPr>
    </w:p>
    <w:p w14:paraId="20C4E785" w14:textId="4B9D6071" w:rsidR="00C72EB9" w:rsidRPr="00A443A4" w:rsidRDefault="00C72EB9" w:rsidP="00C72EB9">
      <w:pPr>
        <w:widowControl/>
        <w:jc w:val="left"/>
        <w:rPr>
          <w:rFonts w:ascii="ＭＳ ゴシック" w:eastAsia="ＭＳ ゴシック" w:hAnsi="ＭＳ ゴシック"/>
          <w:b/>
          <w:bCs/>
          <w:sz w:val="22"/>
        </w:rPr>
      </w:pPr>
      <w:r w:rsidRPr="00A443A4">
        <w:rPr>
          <w:rFonts w:ascii="ＭＳ ゴシック" w:eastAsia="ＭＳ ゴシック" w:hAnsi="ＭＳ ゴシック" w:hint="eastAsia"/>
          <w:b/>
          <w:bCs/>
          <w:sz w:val="22"/>
        </w:rPr>
        <w:t>（賠償責任）</w:t>
      </w:r>
    </w:p>
    <w:p w14:paraId="42E758B3" w14:textId="1BEF1C69" w:rsidR="00C72EB9" w:rsidRPr="00A443A4" w:rsidRDefault="00C72EB9" w:rsidP="00846C5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C906F8" w:rsidRPr="00A443A4">
        <w:rPr>
          <w:rFonts w:ascii="ＭＳ ゴシック" w:eastAsia="ＭＳ ゴシック" w:hAnsi="ＭＳ ゴシック" w:hint="eastAsia"/>
          <w:sz w:val="22"/>
        </w:rPr>
        <w:t>１０</w:t>
      </w:r>
      <w:r w:rsidRPr="00A443A4">
        <w:rPr>
          <w:rFonts w:ascii="ＭＳ ゴシック" w:eastAsia="ＭＳ ゴシック" w:hAnsi="ＭＳ ゴシック" w:hint="eastAsia"/>
          <w:sz w:val="22"/>
        </w:rPr>
        <w:t>条</w:t>
      </w:r>
      <w:r w:rsidR="00846C5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sz w:val="22"/>
        </w:rPr>
        <w:t>事業者は、サービスの提供にあたって利用者の生命・身体・財産に損害を及ぼした場合には、</w:t>
      </w:r>
      <w:r w:rsidRPr="00A443A4">
        <w:rPr>
          <w:rFonts w:ascii="ＭＳ ゴシック" w:eastAsia="ＭＳ ゴシック" w:hAnsi="ＭＳ ゴシック" w:hint="eastAsia"/>
          <w:sz w:val="22"/>
        </w:rPr>
        <w:t>その損害を賠償します。</w:t>
      </w:r>
    </w:p>
    <w:p w14:paraId="40429D99" w14:textId="77777777" w:rsidR="00C72EB9" w:rsidRPr="00A443A4" w:rsidRDefault="00C72EB9" w:rsidP="00846C59">
      <w:pPr>
        <w:widowControl/>
        <w:ind w:leftChars="100" w:left="210" w:firstLineChars="100" w:firstLine="220"/>
        <w:jc w:val="left"/>
        <w:rPr>
          <w:rFonts w:ascii="ＭＳ ゴシック" w:eastAsia="ＭＳ ゴシック" w:hAnsi="ＭＳ ゴシック"/>
          <w:sz w:val="22"/>
        </w:rPr>
      </w:pPr>
      <w:r w:rsidRPr="00A443A4">
        <w:rPr>
          <w:rFonts w:ascii="ＭＳ ゴシック" w:eastAsia="ＭＳ ゴシック" w:hAnsi="ＭＳ ゴシック" w:hint="eastAsia"/>
          <w:sz w:val="22"/>
        </w:rPr>
        <w:lastRenderedPageBreak/>
        <w:t>ただし、事業者に故意過失がなかったことを証明した場合は、この限りではありません。</w:t>
      </w:r>
    </w:p>
    <w:p w14:paraId="7417D02E" w14:textId="77777777" w:rsidR="00543217" w:rsidRPr="00A443A4" w:rsidRDefault="00543217" w:rsidP="00C72EB9">
      <w:pPr>
        <w:widowControl/>
        <w:jc w:val="left"/>
        <w:rPr>
          <w:rFonts w:ascii="ＭＳ ゴシック" w:eastAsia="ＭＳ ゴシック" w:hAnsi="ＭＳ ゴシック"/>
          <w:sz w:val="22"/>
        </w:rPr>
      </w:pPr>
    </w:p>
    <w:p w14:paraId="56A4D6DD" w14:textId="1DE24353" w:rsidR="00C72EB9" w:rsidRPr="00A443A4" w:rsidRDefault="00C72EB9" w:rsidP="00C72EB9">
      <w:pPr>
        <w:widowControl/>
        <w:jc w:val="left"/>
        <w:rPr>
          <w:rFonts w:ascii="ＭＳ ゴシック" w:eastAsia="ＭＳ ゴシック" w:hAnsi="ＭＳ ゴシック"/>
          <w:b/>
          <w:bCs/>
          <w:sz w:val="22"/>
        </w:rPr>
      </w:pPr>
      <w:r w:rsidRPr="00A443A4">
        <w:rPr>
          <w:rFonts w:ascii="ＭＳ ゴシック" w:eastAsia="ＭＳ ゴシック" w:hAnsi="ＭＳ ゴシック" w:hint="eastAsia"/>
          <w:b/>
          <w:bCs/>
          <w:sz w:val="22"/>
        </w:rPr>
        <w:t>（利用者負担金及びその変更）</w:t>
      </w:r>
    </w:p>
    <w:p w14:paraId="0CD3C5CA" w14:textId="3F21970D" w:rsidR="00C72EB9" w:rsidRPr="00A443A4" w:rsidRDefault="00C72EB9" w:rsidP="00846C5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BC7F25" w:rsidRPr="00A443A4">
        <w:rPr>
          <w:rFonts w:ascii="ＭＳ ゴシック" w:eastAsia="ＭＳ ゴシック" w:hAnsi="ＭＳ ゴシック" w:hint="eastAsia"/>
          <w:sz w:val="22"/>
        </w:rPr>
        <w:t>１</w:t>
      </w:r>
      <w:r w:rsidR="00C906F8" w:rsidRPr="00A443A4">
        <w:rPr>
          <w:rFonts w:ascii="ＭＳ ゴシック" w:eastAsia="ＭＳ ゴシック" w:hAnsi="ＭＳ ゴシック" w:hint="eastAsia"/>
          <w:sz w:val="22"/>
        </w:rPr>
        <w:t>１</w:t>
      </w:r>
      <w:r w:rsidRPr="00A443A4">
        <w:rPr>
          <w:rFonts w:ascii="ＭＳ ゴシック" w:eastAsia="ＭＳ ゴシック" w:hAnsi="ＭＳ ゴシック" w:hint="eastAsia"/>
          <w:sz w:val="22"/>
        </w:rPr>
        <w:t>条</w:t>
      </w:r>
      <w:r w:rsidR="00846C5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sz w:val="22"/>
        </w:rPr>
        <w:t>利用者は、サービスの対価として「</w:t>
      </w:r>
      <w:r w:rsidR="00BC7F25" w:rsidRPr="00A443A4">
        <w:rPr>
          <w:rFonts w:ascii="ＭＳ ゴシック" w:eastAsia="ＭＳ ゴシック" w:hAnsi="ＭＳ ゴシック" w:hint="eastAsia"/>
          <w:sz w:val="22"/>
        </w:rPr>
        <w:t>重要事項</w:t>
      </w:r>
      <w:r w:rsidRPr="00A443A4">
        <w:rPr>
          <w:rFonts w:ascii="ＭＳ ゴシック" w:eastAsia="ＭＳ ゴシック" w:hAnsi="ＭＳ ゴシック"/>
          <w:sz w:val="22"/>
        </w:rPr>
        <w:t>説明書」の記載に従い、利用者負担金を支払います。</w:t>
      </w:r>
    </w:p>
    <w:p w14:paraId="3EE09F26" w14:textId="0FC23429" w:rsidR="00C72EB9" w:rsidRPr="00A443A4" w:rsidRDefault="00C72EB9" w:rsidP="00846C5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２</w:t>
      </w:r>
      <w:r w:rsidR="00846C5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sz w:val="22"/>
        </w:rPr>
        <w:t>利用者負担金のうち関係法令に基づいて定められたものが、契約期間中に変更になった場合、関</w:t>
      </w:r>
      <w:r w:rsidRPr="00A443A4">
        <w:rPr>
          <w:rFonts w:ascii="ＭＳ ゴシック" w:eastAsia="ＭＳ ゴシック" w:hAnsi="ＭＳ ゴシック" w:hint="eastAsia"/>
          <w:sz w:val="22"/>
        </w:rPr>
        <w:t>係法令に従って改定後の利用者負担金が適用されます。</w:t>
      </w:r>
    </w:p>
    <w:p w14:paraId="4A46449A" w14:textId="5502D9C2" w:rsidR="00C72EB9" w:rsidRPr="00A443A4" w:rsidRDefault="00C72EB9" w:rsidP="00846C59">
      <w:pPr>
        <w:widowControl/>
        <w:ind w:firstLineChars="200" w:firstLine="440"/>
        <w:jc w:val="left"/>
        <w:rPr>
          <w:rFonts w:ascii="ＭＳ ゴシック" w:eastAsia="ＭＳ ゴシック" w:hAnsi="ＭＳ ゴシック"/>
          <w:sz w:val="22"/>
        </w:rPr>
      </w:pPr>
      <w:r w:rsidRPr="00A443A4">
        <w:rPr>
          <w:rFonts w:ascii="ＭＳ ゴシック" w:eastAsia="ＭＳ ゴシック" w:hAnsi="ＭＳ ゴシック" w:hint="eastAsia"/>
          <w:sz w:val="22"/>
        </w:rPr>
        <w:t>その際には、事業者は利用者に説明します。</w:t>
      </w:r>
    </w:p>
    <w:p w14:paraId="3C57B014" w14:textId="187E2097" w:rsidR="00C72EB9" w:rsidRPr="00A443A4" w:rsidRDefault="00C72EB9" w:rsidP="00846C5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３</w:t>
      </w:r>
      <w:r w:rsidR="00846C5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sz w:val="22"/>
        </w:rPr>
        <w:t>事業者は、提供するサービスのうち、介護保険の適用を受けないものがある場合は、特にその</w:t>
      </w:r>
      <w:r w:rsidRPr="00A443A4">
        <w:rPr>
          <w:rFonts w:ascii="ＭＳ ゴシック" w:eastAsia="ＭＳ ゴシック" w:hAnsi="ＭＳ ゴシック" w:hint="eastAsia"/>
          <w:sz w:val="22"/>
        </w:rPr>
        <w:t>サービスの内容及び利用者負担金を説明し</w:t>
      </w:r>
      <w:r w:rsidR="00543217" w:rsidRPr="00A443A4">
        <w:rPr>
          <w:rFonts w:ascii="ＭＳ ゴシック" w:eastAsia="ＭＳ ゴシック" w:hAnsi="ＭＳ ゴシック" w:hint="eastAsia"/>
          <w:sz w:val="22"/>
        </w:rPr>
        <w:t>、</w:t>
      </w:r>
      <w:r w:rsidRPr="00A443A4">
        <w:rPr>
          <w:rFonts w:ascii="ＭＳ ゴシック" w:eastAsia="ＭＳ ゴシック" w:hAnsi="ＭＳ ゴシック" w:hint="eastAsia"/>
          <w:sz w:val="22"/>
        </w:rPr>
        <w:t>利用者の同意を得ます。</w:t>
      </w:r>
    </w:p>
    <w:p w14:paraId="344E2AF6" w14:textId="42476156" w:rsidR="00C72EB9" w:rsidRPr="00A443A4" w:rsidRDefault="00C72EB9" w:rsidP="000D5384">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４</w:t>
      </w:r>
      <w:r w:rsidR="00846C5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sz w:val="22"/>
        </w:rPr>
        <w:t>事業者が</w:t>
      </w:r>
      <w:r w:rsidR="007311E9" w:rsidRPr="00A443A4">
        <w:rPr>
          <w:rFonts w:ascii="ＭＳ ゴシック" w:eastAsia="ＭＳ ゴシック" w:hAnsi="ＭＳ ゴシック" w:hint="eastAsia"/>
          <w:sz w:val="22"/>
        </w:rPr>
        <w:t>事前に</w:t>
      </w:r>
      <w:r w:rsidR="000D5384" w:rsidRPr="00A443A4">
        <w:rPr>
          <w:rFonts w:ascii="ＭＳ ゴシック" w:eastAsia="ＭＳ ゴシック" w:hAnsi="ＭＳ ゴシック" w:hint="eastAsia"/>
          <w:sz w:val="22"/>
        </w:rPr>
        <w:t>定</w:t>
      </w:r>
      <w:r w:rsidR="00FD32AB" w:rsidRPr="00A443A4">
        <w:rPr>
          <w:rFonts w:ascii="ＭＳ ゴシック" w:eastAsia="ＭＳ ゴシック" w:hAnsi="ＭＳ ゴシック" w:hint="eastAsia"/>
          <w:sz w:val="22"/>
        </w:rPr>
        <w:t>めている</w:t>
      </w:r>
      <w:r w:rsidR="00602BBE" w:rsidRPr="00A443A4">
        <w:rPr>
          <w:rFonts w:ascii="ＭＳ ゴシック" w:eastAsia="ＭＳ ゴシック" w:hAnsi="ＭＳ ゴシック" w:hint="eastAsia"/>
          <w:sz w:val="22"/>
        </w:rPr>
        <w:t>レンタル料金</w:t>
      </w:r>
      <w:r w:rsidRPr="00A443A4">
        <w:rPr>
          <w:rFonts w:ascii="ＭＳ ゴシック" w:eastAsia="ＭＳ ゴシック" w:hAnsi="ＭＳ ゴシック"/>
          <w:sz w:val="22"/>
        </w:rPr>
        <w:t>の増額を行う場合には、利用者に対して変更予定</w:t>
      </w:r>
      <w:r w:rsidRPr="00A443A4">
        <w:rPr>
          <w:rFonts w:ascii="ＭＳ ゴシック" w:eastAsia="ＭＳ ゴシック" w:hAnsi="ＭＳ ゴシック" w:hint="eastAsia"/>
          <w:sz w:val="22"/>
        </w:rPr>
        <w:t>日の１か月前までに文書により説明し、利用者の同意を得ます。</w:t>
      </w:r>
    </w:p>
    <w:p w14:paraId="04BEE560" w14:textId="77777777" w:rsidR="00846C59" w:rsidRPr="00A443A4" w:rsidRDefault="00846C59" w:rsidP="00C72EB9">
      <w:pPr>
        <w:widowControl/>
        <w:jc w:val="left"/>
        <w:rPr>
          <w:rFonts w:ascii="ＭＳ ゴシック" w:eastAsia="ＭＳ ゴシック" w:hAnsi="ＭＳ ゴシック"/>
          <w:sz w:val="22"/>
        </w:rPr>
      </w:pPr>
    </w:p>
    <w:p w14:paraId="35D2EA4C" w14:textId="1046BC9F" w:rsidR="00C72EB9" w:rsidRPr="00A443A4" w:rsidRDefault="00C72EB9" w:rsidP="00C72EB9">
      <w:pPr>
        <w:widowControl/>
        <w:jc w:val="left"/>
        <w:rPr>
          <w:rFonts w:ascii="ＭＳ ゴシック" w:eastAsia="ＭＳ ゴシック" w:hAnsi="ＭＳ ゴシック"/>
          <w:b/>
          <w:bCs/>
          <w:sz w:val="22"/>
        </w:rPr>
      </w:pPr>
      <w:r w:rsidRPr="00A443A4">
        <w:rPr>
          <w:rFonts w:ascii="ＭＳ ゴシック" w:eastAsia="ＭＳ ゴシック" w:hAnsi="ＭＳ ゴシック" w:hint="eastAsia"/>
          <w:b/>
          <w:bCs/>
          <w:sz w:val="22"/>
        </w:rPr>
        <w:t>（利用者負担金の滞納）</w:t>
      </w:r>
    </w:p>
    <w:p w14:paraId="67CC34AE" w14:textId="476E02FF" w:rsidR="00846C59" w:rsidRPr="00A443A4" w:rsidRDefault="00C72EB9" w:rsidP="001A7E6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BC7F25" w:rsidRPr="00A443A4">
        <w:rPr>
          <w:rFonts w:ascii="ＭＳ ゴシック" w:eastAsia="ＭＳ ゴシック" w:hAnsi="ＭＳ ゴシック" w:hint="eastAsia"/>
          <w:sz w:val="22"/>
        </w:rPr>
        <w:t>１</w:t>
      </w:r>
      <w:r w:rsidR="00C906F8" w:rsidRPr="00A443A4">
        <w:rPr>
          <w:rFonts w:ascii="ＭＳ ゴシック" w:eastAsia="ＭＳ ゴシック" w:hAnsi="ＭＳ ゴシック" w:hint="eastAsia"/>
          <w:sz w:val="22"/>
        </w:rPr>
        <w:t>２</w:t>
      </w:r>
      <w:r w:rsidRPr="00A443A4">
        <w:rPr>
          <w:rFonts w:ascii="ＭＳ ゴシック" w:eastAsia="ＭＳ ゴシック" w:hAnsi="ＭＳ ゴシック" w:hint="eastAsia"/>
          <w:sz w:val="22"/>
        </w:rPr>
        <w:t>条</w:t>
      </w:r>
      <w:r w:rsidR="00846C5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sz w:val="22"/>
        </w:rPr>
        <w:t>利用者が正当な理由なく利用者負担金を２か月分以上滞納した場合には、事業者は文書によ</w:t>
      </w:r>
      <w:r w:rsidRPr="00A443A4">
        <w:rPr>
          <w:rFonts w:ascii="ＭＳ ゴシック" w:eastAsia="ＭＳ ゴシック" w:hAnsi="ＭＳ ゴシック" w:hint="eastAsia"/>
          <w:sz w:val="22"/>
        </w:rPr>
        <w:t>り１０日以上の期間を定めて、その期間内に滞納額の全額を支払わなければ、契約を解約する旨の催告をすることができます。</w:t>
      </w:r>
    </w:p>
    <w:p w14:paraId="65E8B017" w14:textId="1B3433B9" w:rsidR="00C72EB9" w:rsidRPr="00A443A4" w:rsidRDefault="00C72EB9" w:rsidP="00846C5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２</w:t>
      </w:r>
      <w:r w:rsidR="00846C5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sz w:val="22"/>
        </w:rPr>
        <w:t>前項の催告をしたときは、事業者は</w:t>
      </w:r>
      <w:r w:rsidR="00387762" w:rsidRPr="00A443A4">
        <w:rPr>
          <w:rFonts w:ascii="ＭＳ ゴシック" w:eastAsia="ＭＳ ゴシック" w:hAnsi="ＭＳ ゴシック" w:hint="eastAsia"/>
          <w:sz w:val="22"/>
        </w:rPr>
        <w:t>居宅サービス計画（又は介護予防サービス計画）</w:t>
      </w:r>
      <w:r w:rsidRPr="00A443A4">
        <w:rPr>
          <w:rFonts w:ascii="ＭＳ ゴシック" w:eastAsia="ＭＳ ゴシック" w:hAnsi="ＭＳ ゴシック"/>
          <w:sz w:val="22"/>
        </w:rPr>
        <w:t>を作成した居宅介護支援事業者</w:t>
      </w:r>
      <w:r w:rsidR="00387762" w:rsidRPr="00A443A4">
        <w:rPr>
          <w:rFonts w:ascii="ＭＳ ゴシック" w:eastAsia="ＭＳ ゴシック" w:hAnsi="ＭＳ ゴシック" w:hint="eastAsia"/>
          <w:sz w:val="22"/>
        </w:rPr>
        <w:t>（又は介護予防支援事業者）</w:t>
      </w:r>
      <w:r w:rsidRPr="00A443A4">
        <w:rPr>
          <w:rFonts w:ascii="ＭＳ ゴシック" w:eastAsia="ＭＳ ゴシック" w:hAnsi="ＭＳ ゴシック"/>
          <w:sz w:val="22"/>
        </w:rPr>
        <w:t>と協議し、利</w:t>
      </w:r>
      <w:r w:rsidRPr="00A443A4">
        <w:rPr>
          <w:rFonts w:ascii="ＭＳ ゴシック" w:eastAsia="ＭＳ ゴシック" w:hAnsi="ＭＳ ゴシック" w:hint="eastAsia"/>
          <w:sz w:val="22"/>
        </w:rPr>
        <w:t>用者の日常生活を維持する見地から</w:t>
      </w:r>
      <w:r w:rsidR="00387762" w:rsidRPr="00A443A4">
        <w:rPr>
          <w:rFonts w:ascii="ＭＳ ゴシック" w:eastAsia="ＭＳ ゴシック" w:hAnsi="ＭＳ ゴシック" w:hint="eastAsia"/>
          <w:sz w:val="22"/>
        </w:rPr>
        <w:t>居宅サービス計画（又は介護予防サービス計画）</w:t>
      </w:r>
      <w:r w:rsidRPr="00A443A4">
        <w:rPr>
          <w:rFonts w:ascii="ＭＳ ゴシック" w:eastAsia="ＭＳ ゴシック" w:hAnsi="ＭＳ ゴシック" w:hint="eastAsia"/>
          <w:sz w:val="22"/>
        </w:rPr>
        <w:t>の変更、介護保険外の公的サービスの利用等について必要な協議を行うようにするものとします。</w:t>
      </w:r>
    </w:p>
    <w:p w14:paraId="79011ACC" w14:textId="36EA959D" w:rsidR="00C72EB9" w:rsidRPr="00A443A4" w:rsidRDefault="00C72EB9" w:rsidP="001A7E6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３</w:t>
      </w:r>
      <w:r w:rsidR="001A7E6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sz w:val="22"/>
        </w:rPr>
        <w:t>事業者は、前項に定める調整の努力を行い、かつ第１項に定める期間が満了した場合には、文書</w:t>
      </w:r>
      <w:r w:rsidRPr="00A443A4">
        <w:rPr>
          <w:rFonts w:ascii="ＭＳ ゴシック" w:eastAsia="ＭＳ ゴシック" w:hAnsi="ＭＳ ゴシック" w:hint="eastAsia"/>
          <w:sz w:val="22"/>
        </w:rPr>
        <w:t>で通知することによりこの契約を解約することができます。</w:t>
      </w:r>
    </w:p>
    <w:p w14:paraId="2A65FA47" w14:textId="5A884418" w:rsidR="00C72EB9" w:rsidRPr="00A443A4" w:rsidRDefault="00C72EB9" w:rsidP="001A7E6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４</w:t>
      </w:r>
      <w:r w:rsidR="001A7E6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sz w:val="22"/>
        </w:rPr>
        <w:t>事業者は、前項の規定により解約に至るまでは、滞納を理由としてサービスの提供を拒むことは</w:t>
      </w:r>
      <w:r w:rsidRPr="00A443A4">
        <w:rPr>
          <w:rFonts w:ascii="ＭＳ ゴシック" w:eastAsia="ＭＳ ゴシック" w:hAnsi="ＭＳ ゴシック" w:hint="eastAsia"/>
          <w:sz w:val="22"/>
        </w:rPr>
        <w:t>ありません。</w:t>
      </w:r>
    </w:p>
    <w:p w14:paraId="4CC3076A" w14:textId="77777777" w:rsidR="001A7E69" w:rsidRPr="00A443A4" w:rsidRDefault="001A7E69" w:rsidP="00C72EB9">
      <w:pPr>
        <w:widowControl/>
        <w:jc w:val="left"/>
        <w:rPr>
          <w:rFonts w:ascii="ＭＳ ゴシック" w:eastAsia="ＭＳ ゴシック" w:hAnsi="ＭＳ ゴシック"/>
          <w:sz w:val="22"/>
        </w:rPr>
      </w:pPr>
    </w:p>
    <w:p w14:paraId="253F2C58" w14:textId="38A92A28" w:rsidR="00C72EB9" w:rsidRPr="00A443A4" w:rsidRDefault="00C72EB9" w:rsidP="00C72EB9">
      <w:pPr>
        <w:widowControl/>
        <w:jc w:val="left"/>
        <w:rPr>
          <w:rFonts w:ascii="ＭＳ ゴシック" w:eastAsia="ＭＳ ゴシック" w:hAnsi="ＭＳ ゴシック"/>
          <w:b/>
          <w:bCs/>
          <w:sz w:val="22"/>
        </w:rPr>
      </w:pPr>
      <w:r w:rsidRPr="00A443A4">
        <w:rPr>
          <w:rFonts w:ascii="ＭＳ ゴシック" w:eastAsia="ＭＳ ゴシック" w:hAnsi="ＭＳ ゴシック" w:hint="eastAsia"/>
          <w:b/>
          <w:bCs/>
          <w:sz w:val="22"/>
        </w:rPr>
        <w:t>（契約の終了）</w:t>
      </w:r>
    </w:p>
    <w:p w14:paraId="0394E871" w14:textId="6275D9E9" w:rsidR="00C72EB9" w:rsidRPr="00A443A4" w:rsidRDefault="00C72EB9" w:rsidP="00C72EB9">
      <w:pPr>
        <w:widowControl/>
        <w:jc w:val="left"/>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F773E9" w:rsidRPr="00A443A4">
        <w:rPr>
          <w:rFonts w:ascii="ＭＳ ゴシック" w:eastAsia="ＭＳ ゴシック" w:hAnsi="ＭＳ ゴシック" w:hint="eastAsia"/>
          <w:sz w:val="22"/>
        </w:rPr>
        <w:t>１</w:t>
      </w:r>
      <w:r w:rsidR="00C906F8" w:rsidRPr="00A443A4">
        <w:rPr>
          <w:rFonts w:ascii="ＭＳ ゴシック" w:eastAsia="ＭＳ ゴシック" w:hAnsi="ＭＳ ゴシック" w:hint="eastAsia"/>
          <w:sz w:val="22"/>
        </w:rPr>
        <w:t>３</w:t>
      </w:r>
      <w:r w:rsidRPr="00A443A4">
        <w:rPr>
          <w:rFonts w:ascii="ＭＳ ゴシック" w:eastAsia="ＭＳ ゴシック" w:hAnsi="ＭＳ ゴシック"/>
          <w:sz w:val="22"/>
        </w:rPr>
        <w:t>条</w:t>
      </w:r>
      <w:r w:rsidR="001A7E6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sz w:val="22"/>
        </w:rPr>
        <w:t>次の事由に該当した場合は、この契約は自動的に終了します。</w:t>
      </w:r>
    </w:p>
    <w:p w14:paraId="02A5DA92" w14:textId="3341714A" w:rsidR="00C72EB9" w:rsidRPr="00A443A4" w:rsidRDefault="00C72EB9" w:rsidP="00C72EB9">
      <w:pPr>
        <w:widowControl/>
        <w:jc w:val="left"/>
        <w:rPr>
          <w:rFonts w:ascii="ＭＳ ゴシック" w:eastAsia="ＭＳ ゴシック" w:hAnsi="ＭＳ ゴシック"/>
          <w:sz w:val="22"/>
        </w:rPr>
      </w:pPr>
      <w:r w:rsidRPr="00A443A4">
        <w:rPr>
          <w:rFonts w:ascii="ＭＳ ゴシック" w:eastAsia="ＭＳ ゴシック" w:hAnsi="ＭＳ ゴシック" w:hint="eastAsia"/>
          <w:sz w:val="22"/>
        </w:rPr>
        <w:t>（１）利用者の要介護認定区分が、自立（非該当）認定されたとき</w:t>
      </w:r>
    </w:p>
    <w:p w14:paraId="2FBECA43" w14:textId="77777777" w:rsidR="00C72EB9" w:rsidRPr="00A443A4" w:rsidRDefault="00C72EB9" w:rsidP="00C72EB9">
      <w:pPr>
        <w:widowControl/>
        <w:jc w:val="left"/>
        <w:rPr>
          <w:rFonts w:ascii="ＭＳ ゴシック" w:eastAsia="ＭＳ ゴシック" w:hAnsi="ＭＳ ゴシック"/>
          <w:sz w:val="22"/>
        </w:rPr>
      </w:pPr>
      <w:r w:rsidRPr="00A443A4">
        <w:rPr>
          <w:rFonts w:ascii="ＭＳ ゴシック" w:eastAsia="ＭＳ ゴシック" w:hAnsi="ＭＳ ゴシック" w:hint="eastAsia"/>
          <w:sz w:val="22"/>
        </w:rPr>
        <w:t>（２）利用者が死亡したとき</w:t>
      </w:r>
    </w:p>
    <w:p w14:paraId="45624129" w14:textId="77777777" w:rsidR="00C72EB9" w:rsidRPr="00A443A4" w:rsidRDefault="00C72EB9" w:rsidP="00C72EB9">
      <w:pPr>
        <w:widowControl/>
        <w:jc w:val="left"/>
        <w:rPr>
          <w:rFonts w:ascii="ＭＳ ゴシック" w:eastAsia="ＭＳ ゴシック" w:hAnsi="ＭＳ ゴシック"/>
          <w:sz w:val="22"/>
        </w:rPr>
      </w:pPr>
      <w:r w:rsidRPr="00A443A4">
        <w:rPr>
          <w:rFonts w:ascii="ＭＳ ゴシック" w:eastAsia="ＭＳ ゴシック" w:hAnsi="ＭＳ ゴシック" w:hint="eastAsia"/>
          <w:sz w:val="22"/>
        </w:rPr>
        <w:t>（３）利用者の所在が、２週間以上不明になったとき</w:t>
      </w:r>
    </w:p>
    <w:p w14:paraId="21A436E7" w14:textId="77777777" w:rsidR="001A7E69" w:rsidRPr="00A443A4" w:rsidRDefault="001A7E69" w:rsidP="00C72EB9">
      <w:pPr>
        <w:widowControl/>
        <w:jc w:val="left"/>
        <w:rPr>
          <w:rFonts w:ascii="ＭＳ ゴシック" w:eastAsia="ＭＳ ゴシック" w:hAnsi="ＭＳ ゴシック"/>
          <w:sz w:val="22"/>
        </w:rPr>
      </w:pPr>
    </w:p>
    <w:p w14:paraId="656AA40C" w14:textId="3078B428" w:rsidR="00C72EB9" w:rsidRPr="00A443A4" w:rsidRDefault="00C72EB9" w:rsidP="00C72EB9">
      <w:pPr>
        <w:widowControl/>
        <w:jc w:val="left"/>
        <w:rPr>
          <w:rFonts w:ascii="ＭＳ ゴシック" w:eastAsia="ＭＳ ゴシック" w:hAnsi="ＭＳ ゴシック"/>
          <w:b/>
          <w:bCs/>
          <w:sz w:val="22"/>
        </w:rPr>
      </w:pPr>
      <w:r w:rsidRPr="00A443A4">
        <w:rPr>
          <w:rFonts w:ascii="ＭＳ ゴシック" w:eastAsia="ＭＳ ゴシック" w:hAnsi="ＭＳ ゴシック" w:hint="eastAsia"/>
          <w:b/>
          <w:bCs/>
          <w:sz w:val="22"/>
        </w:rPr>
        <w:t>（利用者の解約権）</w:t>
      </w:r>
    </w:p>
    <w:p w14:paraId="058B34AC" w14:textId="5E35A159" w:rsidR="00C72EB9" w:rsidRPr="00A443A4" w:rsidRDefault="00C72EB9" w:rsidP="00B5320F">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lastRenderedPageBreak/>
        <w:t>第</w:t>
      </w:r>
      <w:r w:rsidR="00F773E9" w:rsidRPr="00A443A4">
        <w:rPr>
          <w:rFonts w:ascii="ＭＳ ゴシック" w:eastAsia="ＭＳ ゴシック" w:hAnsi="ＭＳ ゴシック" w:hint="eastAsia"/>
          <w:sz w:val="22"/>
        </w:rPr>
        <w:t>１</w:t>
      </w:r>
      <w:r w:rsidR="00C906F8" w:rsidRPr="00A443A4">
        <w:rPr>
          <w:rFonts w:ascii="ＭＳ ゴシック" w:eastAsia="ＭＳ ゴシック" w:hAnsi="ＭＳ ゴシック" w:hint="eastAsia"/>
          <w:sz w:val="22"/>
        </w:rPr>
        <w:t>４</w:t>
      </w:r>
      <w:r w:rsidRPr="00A443A4">
        <w:rPr>
          <w:rFonts w:ascii="ＭＳ ゴシック" w:eastAsia="ＭＳ ゴシック" w:hAnsi="ＭＳ ゴシック"/>
          <w:sz w:val="22"/>
        </w:rPr>
        <w:t>条</w:t>
      </w:r>
      <w:r w:rsidR="00F773E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sz w:val="22"/>
        </w:rPr>
        <w:t>利用者は事業者に対して、契約終了希望日の７日前までに通知することにより、この契約を</w:t>
      </w:r>
      <w:r w:rsidRPr="00A443A4">
        <w:rPr>
          <w:rFonts w:ascii="ＭＳ ゴシック" w:eastAsia="ＭＳ ゴシック" w:hAnsi="ＭＳ ゴシック" w:hint="eastAsia"/>
          <w:sz w:val="22"/>
        </w:rPr>
        <w:t>解約することができます。この場合、事業者は利用者に対し、文書による確認を求めることができます。ただし、利用者の病状の急変、急な入院などやむを得ない事情がある場合は、直ちにこの契約を解約することができます。</w:t>
      </w:r>
    </w:p>
    <w:p w14:paraId="2220F938" w14:textId="65CB1E69" w:rsidR="00C72EB9" w:rsidRPr="00A443A4" w:rsidRDefault="00C72EB9" w:rsidP="00C72EB9">
      <w:pPr>
        <w:widowControl/>
        <w:jc w:val="left"/>
        <w:rPr>
          <w:rFonts w:ascii="ＭＳ ゴシック" w:eastAsia="ＭＳ ゴシック" w:hAnsi="ＭＳ ゴシック"/>
          <w:sz w:val="22"/>
        </w:rPr>
      </w:pPr>
    </w:p>
    <w:p w14:paraId="1B4299D8" w14:textId="17FC0815" w:rsidR="00C72EB9" w:rsidRPr="00A443A4" w:rsidRDefault="00C72EB9" w:rsidP="001A7E6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２</w:t>
      </w:r>
      <w:r w:rsidR="001A7E6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次の事由に該当した場合は、利用者は文書で通知することにより、直ちにこの契約を解約することができます。</w:t>
      </w:r>
    </w:p>
    <w:p w14:paraId="6514BA59" w14:textId="77777777" w:rsidR="00C72EB9" w:rsidRPr="00A443A4" w:rsidRDefault="00C72EB9" w:rsidP="00C72EB9">
      <w:pPr>
        <w:widowControl/>
        <w:jc w:val="left"/>
        <w:rPr>
          <w:rFonts w:ascii="ＭＳ ゴシック" w:eastAsia="ＭＳ ゴシック" w:hAnsi="ＭＳ ゴシック"/>
          <w:sz w:val="22"/>
        </w:rPr>
      </w:pPr>
      <w:r w:rsidRPr="00A443A4">
        <w:rPr>
          <w:rFonts w:ascii="ＭＳ ゴシック" w:eastAsia="ＭＳ ゴシック" w:hAnsi="ＭＳ ゴシック" w:hint="eastAsia"/>
          <w:sz w:val="22"/>
        </w:rPr>
        <w:t>（１）事業者が、正当な理由なくサービスを提供しないとき</w:t>
      </w:r>
    </w:p>
    <w:p w14:paraId="673DE217" w14:textId="58B8F470" w:rsidR="00C72EB9" w:rsidRPr="00A443A4" w:rsidRDefault="00C72EB9" w:rsidP="00C72EB9">
      <w:pPr>
        <w:widowControl/>
        <w:jc w:val="left"/>
        <w:rPr>
          <w:rFonts w:ascii="ＭＳ ゴシック" w:eastAsia="ＭＳ ゴシック" w:hAnsi="ＭＳ ゴシック"/>
          <w:sz w:val="22"/>
        </w:rPr>
      </w:pPr>
      <w:r w:rsidRPr="00A443A4">
        <w:rPr>
          <w:rFonts w:ascii="ＭＳ ゴシック" w:eastAsia="ＭＳ ゴシック" w:hAnsi="ＭＳ ゴシック" w:hint="eastAsia"/>
          <w:sz w:val="22"/>
        </w:rPr>
        <w:t>（２）事業者が、利用者やその家族</w:t>
      </w:r>
      <w:r w:rsidR="001A7E69" w:rsidRPr="00A443A4">
        <w:rPr>
          <w:rFonts w:ascii="ＭＳ ゴシック" w:eastAsia="ＭＳ ゴシック" w:hAnsi="ＭＳ ゴシック" w:hint="eastAsia"/>
          <w:sz w:val="22"/>
        </w:rPr>
        <w:t>等</w:t>
      </w:r>
      <w:r w:rsidRPr="00A443A4">
        <w:rPr>
          <w:rFonts w:ascii="ＭＳ ゴシック" w:eastAsia="ＭＳ ゴシック" w:hAnsi="ＭＳ ゴシック" w:hint="eastAsia"/>
          <w:sz w:val="22"/>
        </w:rPr>
        <w:t>に対して社会通念を逸脱する行為を行ったとき</w:t>
      </w:r>
    </w:p>
    <w:p w14:paraId="1D3DEFDB" w14:textId="77777777" w:rsidR="001A7E69" w:rsidRPr="00A443A4" w:rsidRDefault="001A7E69" w:rsidP="00C72EB9">
      <w:pPr>
        <w:widowControl/>
        <w:jc w:val="left"/>
        <w:rPr>
          <w:rFonts w:ascii="ＭＳ ゴシック" w:eastAsia="ＭＳ ゴシック" w:hAnsi="ＭＳ ゴシック"/>
          <w:sz w:val="22"/>
        </w:rPr>
      </w:pPr>
    </w:p>
    <w:p w14:paraId="4C176C90" w14:textId="4A864CD2" w:rsidR="00C72EB9" w:rsidRPr="00A443A4" w:rsidRDefault="00C72EB9" w:rsidP="00C72EB9">
      <w:pPr>
        <w:widowControl/>
        <w:jc w:val="left"/>
        <w:rPr>
          <w:rFonts w:ascii="ＭＳ ゴシック" w:eastAsia="ＭＳ ゴシック" w:hAnsi="ＭＳ ゴシック"/>
          <w:b/>
          <w:bCs/>
          <w:sz w:val="22"/>
        </w:rPr>
      </w:pPr>
      <w:r w:rsidRPr="00A443A4">
        <w:rPr>
          <w:rFonts w:ascii="ＭＳ ゴシック" w:eastAsia="ＭＳ ゴシック" w:hAnsi="ＭＳ ゴシック" w:hint="eastAsia"/>
          <w:b/>
          <w:bCs/>
          <w:sz w:val="22"/>
        </w:rPr>
        <w:t>（事業者の解約権）</w:t>
      </w:r>
    </w:p>
    <w:p w14:paraId="4605EBD0" w14:textId="4A7BCE24" w:rsidR="00C72EB9" w:rsidRPr="00A443A4" w:rsidRDefault="00C72EB9" w:rsidP="00F773E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F773E9" w:rsidRPr="00A443A4">
        <w:rPr>
          <w:rFonts w:ascii="ＭＳ ゴシック" w:eastAsia="ＭＳ ゴシック" w:hAnsi="ＭＳ ゴシック" w:hint="eastAsia"/>
          <w:sz w:val="22"/>
        </w:rPr>
        <w:t>１</w:t>
      </w:r>
      <w:r w:rsidR="00C906F8" w:rsidRPr="00A443A4">
        <w:rPr>
          <w:rFonts w:ascii="ＭＳ ゴシック" w:eastAsia="ＭＳ ゴシック" w:hAnsi="ＭＳ ゴシック" w:hint="eastAsia"/>
          <w:sz w:val="22"/>
        </w:rPr>
        <w:t>５</w:t>
      </w:r>
      <w:r w:rsidRPr="00A443A4">
        <w:rPr>
          <w:rFonts w:ascii="ＭＳ ゴシック" w:eastAsia="ＭＳ ゴシック" w:hAnsi="ＭＳ ゴシック" w:hint="eastAsia"/>
          <w:sz w:val="22"/>
        </w:rPr>
        <w:t>条</w:t>
      </w:r>
      <w:r w:rsidR="00F773E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事業者は、利用者が故意に法令違反その他著しく常識を逸脱する行為をなし、事業者の再三の申し入れにもかかわらず改善の見込みがなく、このサービス利用契約の目的を達することが困難となったときは、文書により２週間以上の予告期間をもってこの契約を解約することができます。</w:t>
      </w:r>
    </w:p>
    <w:p w14:paraId="6AC1A6E1" w14:textId="77777777" w:rsidR="00F773E9" w:rsidRPr="00A443A4" w:rsidRDefault="00F773E9" w:rsidP="00C72EB9">
      <w:pPr>
        <w:widowControl/>
        <w:jc w:val="left"/>
        <w:rPr>
          <w:rFonts w:ascii="ＭＳ ゴシック" w:eastAsia="ＭＳ ゴシック" w:hAnsi="ＭＳ ゴシック"/>
          <w:sz w:val="22"/>
        </w:rPr>
      </w:pPr>
    </w:p>
    <w:p w14:paraId="6C345DE1" w14:textId="6F60AC5F" w:rsidR="00C72EB9" w:rsidRPr="00A443A4" w:rsidRDefault="00C72EB9" w:rsidP="00C72EB9">
      <w:pPr>
        <w:widowControl/>
        <w:jc w:val="left"/>
        <w:rPr>
          <w:rFonts w:ascii="ＭＳ ゴシック" w:eastAsia="ＭＳ ゴシック" w:hAnsi="ＭＳ ゴシック"/>
          <w:b/>
          <w:bCs/>
          <w:sz w:val="22"/>
        </w:rPr>
      </w:pPr>
      <w:r w:rsidRPr="00A443A4">
        <w:rPr>
          <w:rFonts w:ascii="ＭＳ ゴシック" w:eastAsia="ＭＳ ゴシック" w:hAnsi="ＭＳ ゴシック" w:hint="eastAsia"/>
          <w:b/>
          <w:bCs/>
          <w:sz w:val="22"/>
        </w:rPr>
        <w:t>（契約終了時の援助）</w:t>
      </w:r>
    </w:p>
    <w:p w14:paraId="579C47D7" w14:textId="0AA009C2" w:rsidR="00C72EB9" w:rsidRPr="00A443A4" w:rsidRDefault="00C72EB9" w:rsidP="00F773E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F773E9" w:rsidRPr="00A443A4">
        <w:rPr>
          <w:rFonts w:ascii="ＭＳ ゴシック" w:eastAsia="ＭＳ ゴシック" w:hAnsi="ＭＳ ゴシック" w:hint="eastAsia"/>
          <w:sz w:val="22"/>
        </w:rPr>
        <w:t>１</w:t>
      </w:r>
      <w:r w:rsidR="00C906F8" w:rsidRPr="00A443A4">
        <w:rPr>
          <w:rFonts w:ascii="ＭＳ ゴシック" w:eastAsia="ＭＳ ゴシック" w:hAnsi="ＭＳ ゴシック" w:hint="eastAsia"/>
          <w:sz w:val="22"/>
        </w:rPr>
        <w:t>６</w:t>
      </w:r>
      <w:r w:rsidRPr="00A443A4">
        <w:rPr>
          <w:rFonts w:ascii="ＭＳ ゴシック" w:eastAsia="ＭＳ ゴシック" w:hAnsi="ＭＳ ゴシック" w:hint="eastAsia"/>
          <w:sz w:val="22"/>
        </w:rPr>
        <w:t>条</w:t>
      </w:r>
      <w:r w:rsidR="00F773E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契約を解約又は終了する場合には、事業者はあらかじめ、必要に応じて主治の医師及び居宅介護支援事業者もしくは地域包括支援センターに対する情報の提供を行うほか、その他の保健医療サービス又は福祉サービス提供者等と連携し、利用者に対して必要な援助を行います。</w:t>
      </w:r>
    </w:p>
    <w:p w14:paraId="36CDED88" w14:textId="77777777" w:rsidR="00F773E9" w:rsidRPr="00A443A4" w:rsidRDefault="00F773E9" w:rsidP="00C72EB9">
      <w:pPr>
        <w:widowControl/>
        <w:jc w:val="left"/>
        <w:rPr>
          <w:rFonts w:ascii="ＭＳ ゴシック" w:eastAsia="ＭＳ ゴシック" w:hAnsi="ＭＳ ゴシック"/>
          <w:sz w:val="22"/>
        </w:rPr>
      </w:pPr>
    </w:p>
    <w:p w14:paraId="217CF0BA" w14:textId="6891A759" w:rsidR="00C72EB9" w:rsidRPr="00A443A4" w:rsidRDefault="00C72EB9" w:rsidP="00C72EB9">
      <w:pPr>
        <w:widowControl/>
        <w:jc w:val="left"/>
        <w:rPr>
          <w:rFonts w:ascii="ＭＳ ゴシック" w:eastAsia="ＭＳ ゴシック" w:hAnsi="ＭＳ ゴシック"/>
          <w:b/>
          <w:bCs/>
          <w:sz w:val="22"/>
        </w:rPr>
      </w:pPr>
      <w:r w:rsidRPr="00A443A4">
        <w:rPr>
          <w:rFonts w:ascii="ＭＳ ゴシック" w:eastAsia="ＭＳ ゴシック" w:hAnsi="ＭＳ ゴシック" w:hint="eastAsia"/>
          <w:b/>
          <w:bCs/>
          <w:sz w:val="22"/>
        </w:rPr>
        <w:t>（苦情処理）</w:t>
      </w:r>
    </w:p>
    <w:p w14:paraId="1B27E405" w14:textId="38A30050" w:rsidR="00C72EB9" w:rsidRPr="00A443A4" w:rsidRDefault="00C72EB9" w:rsidP="00F773E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F773E9" w:rsidRPr="00A443A4">
        <w:rPr>
          <w:rFonts w:ascii="ＭＳ ゴシック" w:eastAsia="ＭＳ ゴシック" w:hAnsi="ＭＳ ゴシック" w:hint="eastAsia"/>
          <w:sz w:val="22"/>
        </w:rPr>
        <w:t>１</w:t>
      </w:r>
      <w:r w:rsidR="00C906F8" w:rsidRPr="00A443A4">
        <w:rPr>
          <w:rFonts w:ascii="ＭＳ ゴシック" w:eastAsia="ＭＳ ゴシック" w:hAnsi="ＭＳ ゴシック" w:hint="eastAsia"/>
          <w:sz w:val="22"/>
        </w:rPr>
        <w:t>７</w:t>
      </w:r>
      <w:r w:rsidRPr="00A443A4">
        <w:rPr>
          <w:rFonts w:ascii="ＭＳ ゴシック" w:eastAsia="ＭＳ ゴシック" w:hAnsi="ＭＳ ゴシック" w:hint="eastAsia"/>
          <w:sz w:val="22"/>
        </w:rPr>
        <w:t>条</w:t>
      </w:r>
      <w:r w:rsidR="00F773E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事業者は、利用者からの福祉用具貸与サービスに対する相談、苦情等に対応する窓口を設置し、迅速かつ適切に対応します。</w:t>
      </w:r>
    </w:p>
    <w:p w14:paraId="514827AF" w14:textId="3EB4552C" w:rsidR="00C72EB9" w:rsidRPr="00A443A4" w:rsidRDefault="00C72EB9" w:rsidP="00F773E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２</w:t>
      </w:r>
      <w:r w:rsidR="00F773E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事業者は、利用者が苦情申立を行った場合、これを理由としていかなる不利益な扱いもいたしません。</w:t>
      </w:r>
    </w:p>
    <w:p w14:paraId="1F0F3DAC" w14:textId="77777777" w:rsidR="00F773E9" w:rsidRPr="00A443A4" w:rsidRDefault="00F773E9" w:rsidP="00C72EB9">
      <w:pPr>
        <w:widowControl/>
        <w:jc w:val="left"/>
        <w:rPr>
          <w:rFonts w:ascii="ＭＳ ゴシック" w:eastAsia="ＭＳ ゴシック" w:hAnsi="ＭＳ ゴシック"/>
          <w:sz w:val="22"/>
        </w:rPr>
      </w:pPr>
    </w:p>
    <w:p w14:paraId="58273858" w14:textId="27345E37" w:rsidR="00C72EB9" w:rsidRPr="00A443A4" w:rsidRDefault="00C72EB9" w:rsidP="00C72EB9">
      <w:pPr>
        <w:widowControl/>
        <w:jc w:val="left"/>
        <w:rPr>
          <w:rFonts w:ascii="ＭＳ ゴシック" w:eastAsia="ＭＳ ゴシック" w:hAnsi="ＭＳ ゴシック"/>
          <w:b/>
          <w:bCs/>
          <w:sz w:val="22"/>
        </w:rPr>
      </w:pPr>
      <w:r w:rsidRPr="00A443A4">
        <w:rPr>
          <w:rFonts w:ascii="ＭＳ ゴシック" w:eastAsia="ＭＳ ゴシック" w:hAnsi="ＭＳ ゴシック" w:hint="eastAsia"/>
          <w:b/>
          <w:bCs/>
          <w:sz w:val="22"/>
        </w:rPr>
        <w:t>（利用者代理人）</w:t>
      </w:r>
    </w:p>
    <w:p w14:paraId="44874EF5" w14:textId="604FD6AD" w:rsidR="00C72EB9" w:rsidRPr="00A443A4" w:rsidRDefault="00C72EB9" w:rsidP="00F773E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F773E9" w:rsidRPr="00A443A4">
        <w:rPr>
          <w:rFonts w:ascii="ＭＳ ゴシック" w:eastAsia="ＭＳ ゴシック" w:hAnsi="ＭＳ ゴシック" w:hint="eastAsia"/>
          <w:sz w:val="22"/>
        </w:rPr>
        <w:t>１</w:t>
      </w:r>
      <w:r w:rsidR="00C906F8" w:rsidRPr="00A443A4">
        <w:rPr>
          <w:rFonts w:ascii="ＭＳ ゴシック" w:eastAsia="ＭＳ ゴシック" w:hAnsi="ＭＳ ゴシック" w:hint="eastAsia"/>
          <w:sz w:val="22"/>
        </w:rPr>
        <w:t>８</w:t>
      </w:r>
      <w:r w:rsidRPr="00A443A4">
        <w:rPr>
          <w:rFonts w:ascii="ＭＳ ゴシック" w:eastAsia="ＭＳ ゴシック" w:hAnsi="ＭＳ ゴシック" w:hint="eastAsia"/>
          <w:sz w:val="22"/>
        </w:rPr>
        <w:t>条</w:t>
      </w:r>
      <w:r w:rsidR="00F773E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利用者は、自らの判断による本契約に定める権利の行使と義務の履行に支障を生じるときは、あらかじめ選任した代理人をもって行わせることができます。</w:t>
      </w:r>
    </w:p>
    <w:p w14:paraId="5CA870C0" w14:textId="77777777" w:rsidR="00F773E9" w:rsidRPr="00A443A4" w:rsidRDefault="00F773E9" w:rsidP="00C72EB9">
      <w:pPr>
        <w:widowControl/>
        <w:jc w:val="left"/>
        <w:rPr>
          <w:rFonts w:ascii="ＭＳ ゴシック" w:eastAsia="ＭＳ ゴシック" w:hAnsi="ＭＳ ゴシック"/>
          <w:sz w:val="22"/>
        </w:rPr>
      </w:pPr>
    </w:p>
    <w:p w14:paraId="15ECE340" w14:textId="18B11612" w:rsidR="00C72EB9" w:rsidRPr="00A443A4" w:rsidRDefault="00C72EB9" w:rsidP="00C72EB9">
      <w:pPr>
        <w:widowControl/>
        <w:jc w:val="left"/>
        <w:rPr>
          <w:rFonts w:ascii="ＭＳ ゴシック" w:eastAsia="ＭＳ ゴシック" w:hAnsi="ＭＳ ゴシック"/>
          <w:b/>
          <w:bCs/>
          <w:sz w:val="22"/>
        </w:rPr>
      </w:pPr>
      <w:r w:rsidRPr="00A443A4">
        <w:rPr>
          <w:rFonts w:ascii="ＭＳ ゴシック" w:eastAsia="ＭＳ ゴシック" w:hAnsi="ＭＳ ゴシック" w:hint="eastAsia"/>
          <w:b/>
          <w:bCs/>
          <w:sz w:val="22"/>
        </w:rPr>
        <w:t>（裁判管轄）</w:t>
      </w:r>
    </w:p>
    <w:p w14:paraId="393769B7" w14:textId="71EB8DFA" w:rsidR="00C72EB9" w:rsidRPr="00A443A4" w:rsidRDefault="00C72EB9" w:rsidP="00F773E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F773E9" w:rsidRPr="00A443A4">
        <w:rPr>
          <w:rFonts w:ascii="ＭＳ ゴシック" w:eastAsia="ＭＳ ゴシック" w:hAnsi="ＭＳ ゴシック" w:hint="eastAsia"/>
          <w:sz w:val="22"/>
        </w:rPr>
        <w:t>１</w:t>
      </w:r>
      <w:r w:rsidR="00C906F8" w:rsidRPr="00A443A4">
        <w:rPr>
          <w:rFonts w:ascii="ＭＳ ゴシック" w:eastAsia="ＭＳ ゴシック" w:hAnsi="ＭＳ ゴシック" w:hint="eastAsia"/>
          <w:sz w:val="22"/>
        </w:rPr>
        <w:t>９</w:t>
      </w:r>
      <w:r w:rsidRPr="00A443A4">
        <w:rPr>
          <w:rFonts w:ascii="ＭＳ ゴシック" w:eastAsia="ＭＳ ゴシック" w:hAnsi="ＭＳ ゴシック" w:hint="eastAsia"/>
          <w:sz w:val="22"/>
        </w:rPr>
        <w:t>条</w:t>
      </w:r>
      <w:r w:rsidR="00F773E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この契約に関する紛争の訴えは、利用者の住所地を管轄する裁判所を管轄裁判所とすることに合意します。</w:t>
      </w:r>
    </w:p>
    <w:p w14:paraId="27FC38F9" w14:textId="77777777" w:rsidR="00F773E9" w:rsidRPr="00A443A4" w:rsidRDefault="00F773E9" w:rsidP="00C72EB9">
      <w:pPr>
        <w:widowControl/>
        <w:jc w:val="left"/>
        <w:rPr>
          <w:rFonts w:ascii="ＭＳ ゴシック" w:eastAsia="ＭＳ ゴシック" w:hAnsi="ＭＳ ゴシック"/>
          <w:sz w:val="22"/>
        </w:rPr>
      </w:pPr>
    </w:p>
    <w:p w14:paraId="1DDF7417" w14:textId="31807459" w:rsidR="00C72EB9" w:rsidRPr="00A443A4" w:rsidRDefault="00C72EB9" w:rsidP="00C72EB9">
      <w:pPr>
        <w:widowControl/>
        <w:jc w:val="left"/>
        <w:rPr>
          <w:rFonts w:ascii="ＭＳ ゴシック" w:eastAsia="ＭＳ ゴシック" w:hAnsi="ＭＳ ゴシック"/>
          <w:b/>
          <w:bCs/>
          <w:sz w:val="22"/>
        </w:rPr>
      </w:pPr>
      <w:r w:rsidRPr="00A443A4">
        <w:rPr>
          <w:rFonts w:ascii="ＭＳ ゴシック" w:eastAsia="ＭＳ ゴシック" w:hAnsi="ＭＳ ゴシック" w:hint="eastAsia"/>
          <w:b/>
          <w:bCs/>
          <w:sz w:val="22"/>
        </w:rPr>
        <w:lastRenderedPageBreak/>
        <w:t>（契約外事項）</w:t>
      </w:r>
    </w:p>
    <w:p w14:paraId="4ED7BF77" w14:textId="0220F5A8" w:rsidR="00C72EB9" w:rsidRPr="00A443A4" w:rsidRDefault="00C72EB9" w:rsidP="00F773E9">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C906F8" w:rsidRPr="00A443A4">
        <w:rPr>
          <w:rFonts w:ascii="ＭＳ ゴシック" w:eastAsia="ＭＳ ゴシック" w:hAnsi="ＭＳ ゴシック" w:hint="eastAsia"/>
          <w:sz w:val="22"/>
        </w:rPr>
        <w:t>２０</w:t>
      </w:r>
      <w:r w:rsidRPr="00A443A4">
        <w:rPr>
          <w:rFonts w:ascii="ＭＳ ゴシック" w:eastAsia="ＭＳ ゴシック" w:hAnsi="ＭＳ ゴシック" w:hint="eastAsia"/>
          <w:sz w:val="22"/>
        </w:rPr>
        <w:t>条</w:t>
      </w:r>
      <w:r w:rsidR="00F773E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この契約に定めのない事項については、介護保険法令その他諸法令の定めるところによります。</w:t>
      </w:r>
    </w:p>
    <w:p w14:paraId="6EF1D7A3" w14:textId="77777777" w:rsidR="00F773E9" w:rsidRPr="00A443A4" w:rsidRDefault="00F773E9" w:rsidP="00C72EB9">
      <w:pPr>
        <w:widowControl/>
        <w:jc w:val="left"/>
        <w:rPr>
          <w:rFonts w:ascii="ＭＳ ゴシック" w:eastAsia="ＭＳ ゴシック" w:hAnsi="ＭＳ ゴシック"/>
          <w:sz w:val="22"/>
        </w:rPr>
      </w:pPr>
    </w:p>
    <w:p w14:paraId="45D90BED" w14:textId="6EFCAFD1" w:rsidR="00C72EB9" w:rsidRPr="00A443A4" w:rsidRDefault="00C72EB9" w:rsidP="00C72EB9">
      <w:pPr>
        <w:widowControl/>
        <w:jc w:val="left"/>
        <w:rPr>
          <w:rFonts w:ascii="ＭＳ ゴシック" w:eastAsia="ＭＳ ゴシック" w:hAnsi="ＭＳ ゴシック"/>
          <w:b/>
          <w:bCs/>
          <w:sz w:val="22"/>
        </w:rPr>
      </w:pPr>
      <w:r w:rsidRPr="00A443A4">
        <w:rPr>
          <w:rFonts w:ascii="ＭＳ ゴシック" w:eastAsia="ＭＳ ゴシック" w:hAnsi="ＭＳ ゴシック" w:hint="eastAsia"/>
          <w:b/>
          <w:bCs/>
          <w:sz w:val="22"/>
        </w:rPr>
        <w:t>（協議事項）</w:t>
      </w:r>
    </w:p>
    <w:p w14:paraId="254E040A" w14:textId="457CEBFF" w:rsidR="00F773E9" w:rsidRPr="00A443A4" w:rsidRDefault="00C72EB9" w:rsidP="00F361CF">
      <w:pPr>
        <w:widowControl/>
        <w:ind w:left="220" w:hangingChars="100" w:hanging="220"/>
        <w:jc w:val="left"/>
        <w:rPr>
          <w:rFonts w:ascii="ＭＳ ゴシック" w:eastAsia="ＭＳ ゴシック" w:hAnsi="ＭＳ ゴシック"/>
          <w:sz w:val="22"/>
        </w:rPr>
      </w:pPr>
      <w:r w:rsidRPr="00A443A4">
        <w:rPr>
          <w:rFonts w:ascii="ＭＳ ゴシック" w:eastAsia="ＭＳ ゴシック" w:hAnsi="ＭＳ ゴシック" w:hint="eastAsia"/>
          <w:sz w:val="22"/>
        </w:rPr>
        <w:t>第</w:t>
      </w:r>
      <w:r w:rsidR="00BC7F25" w:rsidRPr="00A443A4">
        <w:rPr>
          <w:rFonts w:ascii="ＭＳ ゴシック" w:eastAsia="ＭＳ ゴシック" w:hAnsi="ＭＳ ゴシック" w:hint="eastAsia"/>
          <w:sz w:val="22"/>
        </w:rPr>
        <w:t>２</w:t>
      </w:r>
      <w:r w:rsidR="00C906F8" w:rsidRPr="00A443A4">
        <w:rPr>
          <w:rFonts w:ascii="ＭＳ ゴシック" w:eastAsia="ＭＳ ゴシック" w:hAnsi="ＭＳ ゴシック" w:hint="eastAsia"/>
          <w:sz w:val="22"/>
        </w:rPr>
        <w:t>１</w:t>
      </w:r>
      <w:r w:rsidRPr="00A443A4">
        <w:rPr>
          <w:rFonts w:ascii="ＭＳ ゴシック" w:eastAsia="ＭＳ ゴシック" w:hAnsi="ＭＳ ゴシック" w:hint="eastAsia"/>
          <w:sz w:val="22"/>
        </w:rPr>
        <w:t>条</w:t>
      </w:r>
      <w:r w:rsidR="00F773E9" w:rsidRPr="00A443A4">
        <w:rPr>
          <w:rFonts w:ascii="ＭＳ ゴシック" w:eastAsia="ＭＳ ゴシック" w:hAnsi="ＭＳ ゴシック" w:hint="eastAsia"/>
          <w:sz w:val="22"/>
        </w:rPr>
        <w:t xml:space="preserve">　</w:t>
      </w:r>
      <w:r w:rsidRPr="00A443A4">
        <w:rPr>
          <w:rFonts w:ascii="ＭＳ ゴシック" w:eastAsia="ＭＳ ゴシック" w:hAnsi="ＭＳ ゴシック" w:hint="eastAsia"/>
          <w:sz w:val="22"/>
        </w:rPr>
        <w:t>この契約に関して争いが生じた場合は、第１条記載の目的のため、当事者が互いに信義に従い、誠実に協議したうえで解決するものとします。</w:t>
      </w:r>
    </w:p>
    <w:p w14:paraId="7501A8AA" w14:textId="3E5B6531" w:rsidR="00C72EB9" w:rsidRPr="00A443A4" w:rsidRDefault="00F773E9">
      <w:pPr>
        <w:widowControl/>
        <w:ind w:firstLineChars="100" w:firstLine="220"/>
        <w:jc w:val="left"/>
        <w:rPr>
          <w:rFonts w:ascii="ＭＳ ゴシック" w:eastAsia="ＭＳ ゴシック" w:hAnsi="ＭＳ ゴシック"/>
          <w:sz w:val="22"/>
        </w:rPr>
      </w:pPr>
      <w:r w:rsidRPr="00A443A4">
        <w:rPr>
          <w:rFonts w:ascii="ＭＳ ゴシック" w:eastAsia="ＭＳ ゴシック" w:hAnsi="ＭＳ ゴシック"/>
          <w:sz w:val="22"/>
        </w:rPr>
        <w:br w:type="page"/>
      </w:r>
      <w:r w:rsidR="00C72EB9" w:rsidRPr="00A443A4">
        <w:rPr>
          <w:rFonts w:ascii="ＭＳ ゴシック" w:eastAsia="ＭＳ ゴシック" w:hAnsi="ＭＳ ゴシック" w:hint="eastAsia"/>
          <w:sz w:val="22"/>
        </w:rPr>
        <w:lastRenderedPageBreak/>
        <w:t>福祉用具貸与サービスを利用するにあたり、重要事項の説明及び重要事項説明書の交付を受けて、上記のとおり契約を締結します。</w:t>
      </w:r>
    </w:p>
    <w:p w14:paraId="19462F3A" w14:textId="58397C17" w:rsidR="00C72EB9" w:rsidRPr="00A443A4" w:rsidRDefault="00C72EB9" w:rsidP="00F773E9">
      <w:pPr>
        <w:ind w:firstLineChars="100" w:firstLine="220"/>
        <w:rPr>
          <w:rFonts w:ascii="ＭＳ ゴシック" w:eastAsia="ＭＳ ゴシック" w:hAnsi="ＭＳ ゴシック"/>
          <w:sz w:val="22"/>
        </w:rPr>
      </w:pPr>
      <w:r w:rsidRPr="00A443A4">
        <w:rPr>
          <w:rFonts w:ascii="ＭＳ ゴシック" w:eastAsia="ＭＳ ゴシック" w:hAnsi="ＭＳ ゴシック" w:hint="eastAsia"/>
          <w:sz w:val="22"/>
        </w:rPr>
        <w:t>上記の契約を証するため､</w:t>
      </w:r>
      <w:r w:rsidRPr="00A443A4">
        <w:rPr>
          <w:rFonts w:ascii="ＭＳ ゴシック" w:eastAsia="ＭＳ ゴシック" w:hAnsi="ＭＳ ゴシック"/>
          <w:sz w:val="22"/>
        </w:rPr>
        <w:t xml:space="preserve"> </w:t>
      </w:r>
      <w:r w:rsidRPr="00A443A4">
        <w:rPr>
          <w:rFonts w:ascii="ＭＳ ゴシック" w:eastAsia="ＭＳ ゴシック" w:hAnsi="ＭＳ ゴシック" w:hint="eastAsia"/>
          <w:sz w:val="22"/>
        </w:rPr>
        <w:t>本書２通を作成し､</w:t>
      </w:r>
      <w:r w:rsidRPr="00A443A4">
        <w:rPr>
          <w:rFonts w:ascii="ＭＳ ゴシック" w:eastAsia="ＭＳ ゴシック" w:hAnsi="ＭＳ ゴシック"/>
          <w:sz w:val="22"/>
        </w:rPr>
        <w:t xml:space="preserve"> </w:t>
      </w:r>
      <w:r w:rsidRPr="00A443A4">
        <w:rPr>
          <w:rFonts w:ascii="ＭＳ ゴシック" w:eastAsia="ＭＳ ゴシック" w:hAnsi="ＭＳ ゴシック" w:hint="eastAsia"/>
          <w:sz w:val="22"/>
        </w:rPr>
        <w:t>利用者､</w:t>
      </w:r>
      <w:r w:rsidRPr="00A443A4">
        <w:rPr>
          <w:rFonts w:ascii="ＭＳ ゴシック" w:eastAsia="ＭＳ ゴシック" w:hAnsi="ＭＳ ゴシック"/>
          <w:sz w:val="22"/>
        </w:rPr>
        <w:t xml:space="preserve"> </w:t>
      </w:r>
      <w:r w:rsidRPr="00A443A4">
        <w:rPr>
          <w:rFonts w:ascii="ＭＳ ゴシック" w:eastAsia="ＭＳ ゴシック" w:hAnsi="ＭＳ ゴシック" w:hint="eastAsia"/>
          <w:sz w:val="22"/>
        </w:rPr>
        <w:t>事業者が署名のうえ､１通ずつ保有するものとします｡</w:t>
      </w:r>
    </w:p>
    <w:p w14:paraId="75628804" w14:textId="77777777" w:rsidR="00E555AF" w:rsidRPr="00A443A4" w:rsidRDefault="00E555AF" w:rsidP="00F773E9">
      <w:pPr>
        <w:ind w:firstLineChars="100" w:firstLine="220"/>
        <w:rPr>
          <w:rFonts w:ascii="ＭＳ ゴシック" w:eastAsia="ＭＳ ゴシック" w:hAnsi="ＭＳ ゴシック"/>
          <w:sz w:val="22"/>
        </w:rPr>
      </w:pPr>
    </w:p>
    <w:p w14:paraId="348E7633" w14:textId="5345E9E8" w:rsidR="00C72EB9" w:rsidRPr="00A443A4" w:rsidRDefault="00E555AF" w:rsidP="00F773E9">
      <w:pPr>
        <w:jc w:val="right"/>
        <w:rPr>
          <w:rFonts w:ascii="ＭＳ ゴシック" w:eastAsia="ＭＳ ゴシック" w:hAnsi="ＭＳ ゴシック"/>
          <w:sz w:val="22"/>
        </w:rPr>
      </w:pPr>
      <w:r w:rsidRPr="00A443A4">
        <w:rPr>
          <w:rFonts w:ascii="ＭＳ ゴシック" w:eastAsia="ＭＳ ゴシック" w:hAnsi="ＭＳ ゴシック" w:hint="eastAsia"/>
          <w:sz w:val="22"/>
        </w:rPr>
        <w:t xml:space="preserve">　</w:t>
      </w:r>
      <w:r w:rsidR="00C72EB9" w:rsidRPr="00A443A4">
        <w:rPr>
          <w:rFonts w:ascii="ＭＳ ゴシック" w:eastAsia="ＭＳ ゴシック" w:hAnsi="ＭＳ ゴシック" w:hint="eastAsia"/>
          <w:sz w:val="22"/>
        </w:rPr>
        <w:t>年</w:t>
      </w:r>
      <w:r w:rsidRPr="00A443A4">
        <w:rPr>
          <w:rFonts w:ascii="ＭＳ ゴシック" w:eastAsia="ＭＳ ゴシック" w:hAnsi="ＭＳ ゴシック" w:hint="eastAsia"/>
          <w:sz w:val="22"/>
        </w:rPr>
        <w:t xml:space="preserve">　　</w:t>
      </w:r>
      <w:r w:rsidR="00C72EB9" w:rsidRPr="00A443A4">
        <w:rPr>
          <w:rFonts w:ascii="ＭＳ ゴシック" w:eastAsia="ＭＳ ゴシック" w:hAnsi="ＭＳ ゴシック" w:hint="eastAsia"/>
          <w:sz w:val="22"/>
        </w:rPr>
        <w:t>月</w:t>
      </w:r>
      <w:r w:rsidRPr="00A443A4">
        <w:rPr>
          <w:rFonts w:ascii="ＭＳ ゴシック" w:eastAsia="ＭＳ ゴシック" w:hAnsi="ＭＳ ゴシック" w:hint="eastAsia"/>
          <w:sz w:val="22"/>
        </w:rPr>
        <w:t xml:space="preserve">　　</w:t>
      </w:r>
      <w:r w:rsidR="00C72EB9" w:rsidRPr="00A443A4">
        <w:rPr>
          <w:rFonts w:ascii="ＭＳ ゴシック" w:eastAsia="ＭＳ ゴシック" w:hAnsi="ＭＳ ゴシック" w:hint="eastAsia"/>
          <w:sz w:val="22"/>
        </w:rPr>
        <w:t>日</w:t>
      </w:r>
    </w:p>
    <w:p w14:paraId="69D4CD57" w14:textId="77777777" w:rsidR="00E555AF" w:rsidRPr="00A443A4" w:rsidRDefault="00E555AF" w:rsidP="00F773E9">
      <w:pPr>
        <w:jc w:val="right"/>
        <w:rPr>
          <w:rFonts w:ascii="ＭＳ ゴシック" w:eastAsia="ＭＳ ゴシック" w:hAnsi="ＭＳ ゴシック"/>
          <w:sz w:val="22"/>
        </w:rPr>
      </w:pPr>
    </w:p>
    <w:p w14:paraId="38058B63" w14:textId="77777777" w:rsidR="00E555AF" w:rsidRPr="00A443A4" w:rsidRDefault="00C72EB9" w:rsidP="00E555AF">
      <w:pPr>
        <w:rPr>
          <w:rFonts w:ascii="ＭＳ ゴシック" w:eastAsia="ＭＳ ゴシック" w:hAnsi="ＭＳ ゴシック"/>
          <w:sz w:val="22"/>
        </w:rPr>
      </w:pPr>
      <w:r w:rsidRPr="00A443A4">
        <w:rPr>
          <w:rFonts w:ascii="ＭＳ ゴシック" w:eastAsia="ＭＳ ゴシック" w:hAnsi="ＭＳ ゴシック" w:hint="eastAsia"/>
          <w:sz w:val="22"/>
        </w:rPr>
        <w:t>＜利用者＞</w:t>
      </w:r>
    </w:p>
    <w:p w14:paraId="747353C3" w14:textId="55D06D7F" w:rsidR="00C72EB9" w:rsidRPr="00A443A4" w:rsidRDefault="00C72EB9" w:rsidP="00E555AF">
      <w:pPr>
        <w:ind w:firstLineChars="600" w:firstLine="1320"/>
        <w:rPr>
          <w:rFonts w:ascii="ＭＳ ゴシック" w:eastAsia="ＭＳ ゴシック" w:hAnsi="ＭＳ ゴシック"/>
          <w:sz w:val="22"/>
        </w:rPr>
      </w:pPr>
      <w:r w:rsidRPr="00A443A4">
        <w:rPr>
          <w:rFonts w:ascii="ＭＳ ゴシック" w:eastAsia="ＭＳ ゴシック" w:hAnsi="ＭＳ ゴシック" w:hint="eastAsia"/>
          <w:sz w:val="22"/>
          <w:u w:val="single"/>
        </w:rPr>
        <w:t>氏</w:t>
      </w:r>
      <w:r w:rsidR="00F773E9" w:rsidRPr="00A443A4">
        <w:rPr>
          <w:rFonts w:ascii="ＭＳ ゴシック" w:eastAsia="ＭＳ ゴシック" w:hAnsi="ＭＳ ゴシック" w:hint="eastAsia"/>
          <w:sz w:val="22"/>
          <w:u w:val="single"/>
        </w:rPr>
        <w:t xml:space="preserve">　　</w:t>
      </w:r>
      <w:r w:rsidRPr="00A443A4">
        <w:rPr>
          <w:rFonts w:ascii="ＭＳ ゴシック" w:eastAsia="ＭＳ ゴシック" w:hAnsi="ＭＳ ゴシック" w:hint="eastAsia"/>
          <w:sz w:val="22"/>
          <w:u w:val="single"/>
        </w:rPr>
        <w:t>名</w:t>
      </w:r>
      <w:r w:rsidRPr="00A443A4">
        <w:rPr>
          <w:rFonts w:ascii="ＭＳ ゴシック" w:eastAsia="ＭＳ ゴシック" w:hAnsi="ＭＳ ゴシック"/>
          <w:sz w:val="22"/>
          <w:u w:val="single"/>
        </w:rPr>
        <w:t xml:space="preserve"> </w:t>
      </w:r>
      <w:r w:rsidR="00F773E9" w:rsidRPr="00A443A4">
        <w:rPr>
          <w:rFonts w:ascii="ＭＳ ゴシック" w:eastAsia="ＭＳ ゴシック" w:hAnsi="ＭＳ ゴシック" w:hint="eastAsia"/>
          <w:sz w:val="22"/>
          <w:u w:val="single"/>
        </w:rPr>
        <w:t xml:space="preserve">　　　　　　　　　　　　　　　　　　　　　　　　　　　　　　　　　　</w:t>
      </w:r>
    </w:p>
    <w:p w14:paraId="07614DB0" w14:textId="6FD5C55E" w:rsidR="00C72EB9" w:rsidRPr="00A443A4" w:rsidRDefault="00C72EB9" w:rsidP="00E555AF">
      <w:pPr>
        <w:ind w:firstLineChars="700" w:firstLine="1540"/>
        <w:rPr>
          <w:rFonts w:ascii="ＭＳ ゴシック" w:eastAsia="ＭＳ ゴシック" w:hAnsi="ＭＳ ゴシック"/>
          <w:sz w:val="22"/>
        </w:rPr>
      </w:pPr>
      <w:r w:rsidRPr="00A443A4">
        <w:rPr>
          <w:rFonts w:ascii="ＭＳ ゴシック" w:eastAsia="ＭＳ ゴシック" w:hAnsi="ＭＳ ゴシック" w:hint="eastAsia"/>
          <w:sz w:val="22"/>
        </w:rPr>
        <w:t>※利用者代理人を選任した場合</w:t>
      </w:r>
    </w:p>
    <w:p w14:paraId="6011D1C5" w14:textId="77777777" w:rsidR="00E555AF" w:rsidRPr="00A443A4" w:rsidRDefault="00E555AF" w:rsidP="00E555AF">
      <w:pPr>
        <w:ind w:firstLineChars="300" w:firstLine="660"/>
        <w:rPr>
          <w:rFonts w:ascii="ＭＳ ゴシック" w:eastAsia="ＭＳ ゴシック" w:hAnsi="ＭＳ ゴシック"/>
          <w:sz w:val="22"/>
          <w:u w:val="single"/>
        </w:rPr>
      </w:pPr>
    </w:p>
    <w:p w14:paraId="3AEE1781" w14:textId="13E8ABC1" w:rsidR="00C72EB9" w:rsidRPr="00A443A4" w:rsidRDefault="00C72EB9" w:rsidP="00E555AF">
      <w:pPr>
        <w:ind w:firstLineChars="1000" w:firstLine="2200"/>
        <w:rPr>
          <w:rFonts w:ascii="ＭＳ ゴシック" w:eastAsia="ＭＳ ゴシック" w:hAnsi="ＭＳ ゴシック"/>
          <w:sz w:val="22"/>
          <w:u w:val="single"/>
        </w:rPr>
      </w:pPr>
      <w:r w:rsidRPr="00A443A4">
        <w:rPr>
          <w:rFonts w:ascii="ＭＳ ゴシック" w:eastAsia="ＭＳ ゴシック" w:hAnsi="ＭＳ ゴシック" w:hint="eastAsia"/>
          <w:sz w:val="22"/>
          <w:u w:val="single"/>
        </w:rPr>
        <w:t>代理人氏名</w:t>
      </w:r>
      <w:r w:rsidRPr="00A443A4">
        <w:rPr>
          <w:rFonts w:ascii="ＭＳ ゴシック" w:eastAsia="ＭＳ ゴシック" w:hAnsi="ＭＳ ゴシック"/>
          <w:sz w:val="22"/>
          <w:u w:val="single"/>
        </w:rPr>
        <w:t xml:space="preserve"> </w:t>
      </w:r>
      <w:r w:rsidR="00F773E9" w:rsidRPr="00A443A4">
        <w:rPr>
          <w:rFonts w:ascii="ＭＳ ゴシック" w:eastAsia="ＭＳ ゴシック" w:hAnsi="ＭＳ ゴシック" w:hint="eastAsia"/>
          <w:sz w:val="22"/>
          <w:u w:val="single"/>
        </w:rPr>
        <w:t xml:space="preserve">　　　　　　　　　　　　　　　　　　　　　　　　　　　　　　　</w:t>
      </w:r>
    </w:p>
    <w:p w14:paraId="659C7C88" w14:textId="77777777" w:rsidR="00E555AF" w:rsidRPr="00A443A4" w:rsidRDefault="00E555AF" w:rsidP="00C72EB9">
      <w:pPr>
        <w:rPr>
          <w:rFonts w:ascii="ＭＳ ゴシック" w:eastAsia="ＭＳ ゴシック" w:hAnsi="ＭＳ ゴシック"/>
          <w:sz w:val="22"/>
        </w:rPr>
      </w:pPr>
    </w:p>
    <w:p w14:paraId="498B9071" w14:textId="3F62551B" w:rsidR="00E555AF" w:rsidRPr="00A443A4" w:rsidRDefault="00C72EB9" w:rsidP="00C72EB9">
      <w:pPr>
        <w:rPr>
          <w:rFonts w:ascii="ＭＳ ゴシック" w:eastAsia="ＭＳ ゴシック" w:hAnsi="ＭＳ ゴシック"/>
          <w:sz w:val="22"/>
        </w:rPr>
      </w:pPr>
      <w:r w:rsidRPr="00A443A4">
        <w:rPr>
          <w:rFonts w:ascii="ＭＳ ゴシック" w:eastAsia="ＭＳ ゴシック" w:hAnsi="ＭＳ ゴシック" w:hint="eastAsia"/>
          <w:sz w:val="22"/>
        </w:rPr>
        <w:t>＜事業者＞</w:t>
      </w:r>
    </w:p>
    <w:p w14:paraId="6FB1C5EA" w14:textId="1CA5EE3B" w:rsidR="00C72EB9" w:rsidRPr="00A443A4" w:rsidRDefault="00C72EB9" w:rsidP="00E555AF">
      <w:pPr>
        <w:ind w:firstLineChars="600" w:firstLine="1320"/>
        <w:rPr>
          <w:rFonts w:ascii="ＭＳ ゴシック" w:eastAsia="ＭＳ ゴシック" w:hAnsi="ＭＳ ゴシック"/>
          <w:sz w:val="22"/>
          <w:u w:val="single"/>
        </w:rPr>
      </w:pPr>
      <w:r w:rsidRPr="00A443A4">
        <w:rPr>
          <w:rFonts w:ascii="ＭＳ ゴシック" w:eastAsia="ＭＳ ゴシック" w:hAnsi="ＭＳ ゴシック" w:hint="eastAsia"/>
          <w:sz w:val="22"/>
          <w:u w:val="single"/>
        </w:rPr>
        <w:t>事業者名</w:t>
      </w:r>
      <w:r w:rsidR="00E555AF" w:rsidRPr="00A443A4">
        <w:rPr>
          <w:rFonts w:ascii="ＭＳ ゴシック" w:eastAsia="ＭＳ ゴシック" w:hAnsi="ＭＳ ゴシック" w:hint="eastAsia"/>
          <w:sz w:val="22"/>
          <w:u w:val="single"/>
        </w:rPr>
        <w:t xml:space="preserve">　　　　　　　　　　　　　　　　　　　　　　　　　　　　　　　　　</w:t>
      </w:r>
    </w:p>
    <w:p w14:paraId="4CE7B349" w14:textId="77777777" w:rsidR="00E555AF" w:rsidRPr="00A443A4" w:rsidRDefault="00E555AF" w:rsidP="00E555AF">
      <w:pPr>
        <w:ind w:firstLineChars="200" w:firstLine="440"/>
        <w:rPr>
          <w:rFonts w:ascii="ＭＳ ゴシック" w:eastAsia="ＭＳ ゴシック" w:hAnsi="ＭＳ ゴシック"/>
          <w:sz w:val="22"/>
          <w:u w:val="single"/>
        </w:rPr>
      </w:pPr>
    </w:p>
    <w:p w14:paraId="1202A7AF" w14:textId="6FACA29F" w:rsidR="00C72EB9" w:rsidRPr="00A443A4" w:rsidRDefault="00C72EB9" w:rsidP="00E555AF">
      <w:pPr>
        <w:ind w:firstLineChars="600" w:firstLine="1320"/>
        <w:rPr>
          <w:rFonts w:ascii="ＭＳ ゴシック" w:eastAsia="ＭＳ ゴシック" w:hAnsi="ＭＳ ゴシック"/>
          <w:sz w:val="22"/>
          <w:u w:val="single"/>
        </w:rPr>
      </w:pPr>
      <w:r w:rsidRPr="00A443A4">
        <w:rPr>
          <w:rFonts w:ascii="ＭＳ ゴシック" w:eastAsia="ＭＳ ゴシック" w:hAnsi="ＭＳ ゴシック" w:hint="eastAsia"/>
          <w:sz w:val="22"/>
          <w:u w:val="single"/>
        </w:rPr>
        <w:t>代表者名</w:t>
      </w:r>
      <w:r w:rsidRPr="00A443A4">
        <w:rPr>
          <w:rFonts w:ascii="ＭＳ ゴシック" w:eastAsia="ＭＳ ゴシック" w:hAnsi="ＭＳ ゴシック"/>
          <w:sz w:val="22"/>
          <w:u w:val="single"/>
        </w:rPr>
        <w:t xml:space="preserve"> </w:t>
      </w:r>
      <w:r w:rsidR="00E555AF" w:rsidRPr="00A443A4">
        <w:rPr>
          <w:rFonts w:ascii="ＭＳ ゴシック" w:eastAsia="ＭＳ ゴシック" w:hAnsi="ＭＳ ゴシック" w:hint="eastAsia"/>
          <w:sz w:val="22"/>
          <w:u w:val="single"/>
        </w:rPr>
        <w:t xml:space="preserve">　　　　　　　　　　　　　　　　　　　　　　　　　　　　　　　　</w:t>
      </w:r>
      <w:r w:rsidR="00E555AF" w:rsidRPr="00A443A4">
        <w:rPr>
          <w:rFonts w:ascii="ＭＳ ゴシック" w:eastAsia="ＭＳ ゴシック" w:hAnsi="ＭＳ ゴシック"/>
          <w:sz w:val="22"/>
          <w:u w:val="single"/>
        </w:rPr>
        <w:t xml:space="preserve"> </w:t>
      </w:r>
    </w:p>
    <w:p w14:paraId="56AF4338" w14:textId="77777777" w:rsidR="00E555AF" w:rsidRPr="00A443A4" w:rsidRDefault="00E555AF" w:rsidP="00C72EB9">
      <w:pPr>
        <w:rPr>
          <w:rFonts w:ascii="ＭＳ ゴシック" w:eastAsia="ＭＳ ゴシック" w:hAnsi="ＭＳ ゴシック"/>
          <w:sz w:val="22"/>
        </w:rPr>
      </w:pPr>
    </w:p>
    <w:p w14:paraId="7EE98C7B" w14:textId="77777777" w:rsidR="00E555AF" w:rsidRPr="00A443A4" w:rsidRDefault="00E555AF" w:rsidP="00C72EB9">
      <w:pPr>
        <w:rPr>
          <w:rFonts w:ascii="ＭＳ ゴシック" w:eastAsia="ＭＳ ゴシック" w:hAnsi="ＭＳ ゴシック"/>
          <w:sz w:val="22"/>
        </w:rPr>
      </w:pPr>
    </w:p>
    <w:p w14:paraId="3BE223D2" w14:textId="08756DB4" w:rsidR="00C72EB9" w:rsidRPr="00A443A4" w:rsidRDefault="00C72EB9" w:rsidP="00C72EB9">
      <w:pPr>
        <w:widowControl/>
        <w:jc w:val="left"/>
        <w:rPr>
          <w:rFonts w:ascii="ＭＳ ゴシック" w:eastAsia="ＭＳ ゴシック" w:hAnsi="ＭＳ ゴシック"/>
          <w:sz w:val="22"/>
        </w:rPr>
      </w:pPr>
    </w:p>
    <w:sectPr w:rsidR="00C72EB9" w:rsidRPr="00A443A4" w:rsidSect="009937F5">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AB464B" w14:textId="77777777" w:rsidR="00570B21" w:rsidRDefault="00570B21" w:rsidP="00704F8E">
      <w:r>
        <w:separator/>
      </w:r>
    </w:p>
  </w:endnote>
  <w:endnote w:type="continuationSeparator" w:id="0">
    <w:p w14:paraId="4F732B5C" w14:textId="77777777" w:rsidR="00570B21" w:rsidRDefault="00570B21" w:rsidP="00704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04DE5" w14:textId="77777777" w:rsidR="003A2846" w:rsidRDefault="003A284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8678898"/>
      <w:docPartObj>
        <w:docPartGallery w:val="Page Numbers (Bottom of Page)"/>
        <w:docPartUnique/>
      </w:docPartObj>
    </w:sdtPr>
    <w:sdtEndPr/>
    <w:sdtContent>
      <w:p w14:paraId="0E396A37" w14:textId="34D2BEC7" w:rsidR="005F26E7" w:rsidRDefault="005F26E7">
        <w:pPr>
          <w:pStyle w:val="a5"/>
          <w:jc w:val="center"/>
        </w:pPr>
        <w:r>
          <w:fldChar w:fldCharType="begin"/>
        </w:r>
        <w:r>
          <w:instrText>PAGE   \* MERGEFORMAT</w:instrText>
        </w:r>
        <w:r>
          <w:fldChar w:fldCharType="separate"/>
        </w:r>
        <w:r>
          <w:rPr>
            <w:lang w:val="ja-JP"/>
          </w:rPr>
          <w:t>2</w:t>
        </w:r>
        <w:r>
          <w:fldChar w:fldCharType="end"/>
        </w:r>
      </w:p>
    </w:sdtContent>
  </w:sdt>
  <w:p w14:paraId="7485AB48" w14:textId="77777777" w:rsidR="005F26E7" w:rsidRDefault="005F26E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40A09" w14:textId="77777777" w:rsidR="003A2846" w:rsidRDefault="003A284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C73B9" w14:textId="77777777" w:rsidR="00570B21" w:rsidRDefault="00570B21" w:rsidP="00704F8E">
      <w:r>
        <w:separator/>
      </w:r>
    </w:p>
  </w:footnote>
  <w:footnote w:type="continuationSeparator" w:id="0">
    <w:p w14:paraId="1DBAC941" w14:textId="77777777" w:rsidR="00570B21" w:rsidRDefault="00570B21" w:rsidP="00704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7E49A" w14:textId="77777777" w:rsidR="003A2846" w:rsidRDefault="003A284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80C08" w14:textId="3F94D759" w:rsidR="009937F5" w:rsidRPr="009937F5" w:rsidRDefault="009937F5" w:rsidP="009937F5">
    <w:pPr>
      <w:pStyle w:val="a3"/>
      <w:jc w:val="right"/>
      <w:rPr>
        <w:rFonts w:ascii="ＭＳ ゴシック" w:eastAsia="ＭＳ ゴシック" w:hAnsi="ＭＳ ゴシック"/>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52B95" w14:textId="71842C4B" w:rsidR="009937F5" w:rsidRPr="009937F5" w:rsidRDefault="009937F5" w:rsidP="009937F5">
    <w:pPr>
      <w:pStyle w:val="a3"/>
      <w:jc w:val="right"/>
      <w:rPr>
        <w:rFonts w:ascii="ＭＳ ゴシック" w:eastAsia="ＭＳ ゴシック" w:hAnsi="ＭＳ ゴシック"/>
        <w:sz w:val="22"/>
      </w:rPr>
    </w:pPr>
    <w:r w:rsidRPr="009937F5">
      <w:rPr>
        <w:rFonts w:ascii="ＭＳ ゴシック" w:eastAsia="ＭＳ ゴシック" w:hAnsi="ＭＳ ゴシック" w:hint="eastAsia"/>
        <w:sz w:val="22"/>
      </w:rPr>
      <w:t>別紙</w:t>
    </w:r>
    <w:r w:rsidR="003A2846">
      <w:rPr>
        <w:rFonts w:ascii="ＭＳ ゴシック" w:eastAsia="ＭＳ ゴシック" w:hAnsi="ＭＳ ゴシック" w:hint="eastAsia"/>
        <w:sz w:val="22"/>
      </w:rPr>
      <w:t>様式</w:t>
    </w:r>
    <w:r w:rsidRPr="009937F5">
      <w:rPr>
        <w:rFonts w:ascii="ＭＳ ゴシック" w:eastAsia="ＭＳ ゴシック" w:hAnsi="ＭＳ ゴシック" w:hint="eastAsia"/>
        <w:sz w:val="22"/>
      </w:rPr>
      <w:t>３</w:t>
    </w:r>
  </w:p>
  <w:p w14:paraId="7057F157" w14:textId="77777777" w:rsidR="009937F5" w:rsidRPr="009937F5" w:rsidRDefault="009937F5" w:rsidP="009937F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F8E"/>
    <w:rsid w:val="0000684F"/>
    <w:rsid w:val="000275B1"/>
    <w:rsid w:val="00035219"/>
    <w:rsid w:val="000464D0"/>
    <w:rsid w:val="000518BD"/>
    <w:rsid w:val="000A0513"/>
    <w:rsid w:val="000A3C59"/>
    <w:rsid w:val="000C1716"/>
    <w:rsid w:val="000D03A2"/>
    <w:rsid w:val="000D5384"/>
    <w:rsid w:val="000D6138"/>
    <w:rsid w:val="000F06D0"/>
    <w:rsid w:val="0010135F"/>
    <w:rsid w:val="00105C84"/>
    <w:rsid w:val="0013194C"/>
    <w:rsid w:val="0013357E"/>
    <w:rsid w:val="00175431"/>
    <w:rsid w:val="001840A3"/>
    <w:rsid w:val="00194E03"/>
    <w:rsid w:val="00195B93"/>
    <w:rsid w:val="00196FCA"/>
    <w:rsid w:val="001A44F4"/>
    <w:rsid w:val="001A4B88"/>
    <w:rsid w:val="001A791F"/>
    <w:rsid w:val="001A7E69"/>
    <w:rsid w:val="001B186C"/>
    <w:rsid w:val="001B3B3D"/>
    <w:rsid w:val="001B5E91"/>
    <w:rsid w:val="001B776E"/>
    <w:rsid w:val="001C045D"/>
    <w:rsid w:val="001C3680"/>
    <w:rsid w:val="001E6233"/>
    <w:rsid w:val="001F0D37"/>
    <w:rsid w:val="001F5CEE"/>
    <w:rsid w:val="00206B3D"/>
    <w:rsid w:val="00227158"/>
    <w:rsid w:val="0024797C"/>
    <w:rsid w:val="00253A8F"/>
    <w:rsid w:val="00262059"/>
    <w:rsid w:val="00271352"/>
    <w:rsid w:val="00282F41"/>
    <w:rsid w:val="002925E6"/>
    <w:rsid w:val="002B7BC5"/>
    <w:rsid w:val="002C0340"/>
    <w:rsid w:val="002C16B5"/>
    <w:rsid w:val="002C6953"/>
    <w:rsid w:val="002D6BC4"/>
    <w:rsid w:val="002F4FD1"/>
    <w:rsid w:val="0030590E"/>
    <w:rsid w:val="0031155B"/>
    <w:rsid w:val="003229D5"/>
    <w:rsid w:val="00322BCE"/>
    <w:rsid w:val="003504F4"/>
    <w:rsid w:val="00385AC6"/>
    <w:rsid w:val="00387762"/>
    <w:rsid w:val="003A2846"/>
    <w:rsid w:val="003C782E"/>
    <w:rsid w:val="003D29FF"/>
    <w:rsid w:val="003D6E55"/>
    <w:rsid w:val="003E514B"/>
    <w:rsid w:val="003F0021"/>
    <w:rsid w:val="003F7EB5"/>
    <w:rsid w:val="0040223E"/>
    <w:rsid w:val="00434DBE"/>
    <w:rsid w:val="00444225"/>
    <w:rsid w:val="00450829"/>
    <w:rsid w:val="00452C68"/>
    <w:rsid w:val="004538E8"/>
    <w:rsid w:val="00462EE7"/>
    <w:rsid w:val="00475465"/>
    <w:rsid w:val="00486180"/>
    <w:rsid w:val="0049352C"/>
    <w:rsid w:val="004A2B7E"/>
    <w:rsid w:val="004C2CBE"/>
    <w:rsid w:val="004C41C7"/>
    <w:rsid w:val="004D5C87"/>
    <w:rsid w:val="005059AF"/>
    <w:rsid w:val="00516661"/>
    <w:rsid w:val="00543217"/>
    <w:rsid w:val="00550308"/>
    <w:rsid w:val="00564EC1"/>
    <w:rsid w:val="0056575B"/>
    <w:rsid w:val="00570B21"/>
    <w:rsid w:val="00590B2E"/>
    <w:rsid w:val="00591EBE"/>
    <w:rsid w:val="005A6444"/>
    <w:rsid w:val="005B15C6"/>
    <w:rsid w:val="005C3A75"/>
    <w:rsid w:val="005C778F"/>
    <w:rsid w:val="005C7D5E"/>
    <w:rsid w:val="005F26E7"/>
    <w:rsid w:val="00600DE0"/>
    <w:rsid w:val="00602BBE"/>
    <w:rsid w:val="006105F9"/>
    <w:rsid w:val="00616A96"/>
    <w:rsid w:val="0063650D"/>
    <w:rsid w:val="0067273E"/>
    <w:rsid w:val="00684AB9"/>
    <w:rsid w:val="006A24F0"/>
    <w:rsid w:val="006A74E6"/>
    <w:rsid w:val="006B6CCC"/>
    <w:rsid w:val="006B71B4"/>
    <w:rsid w:val="006E0534"/>
    <w:rsid w:val="006E07A3"/>
    <w:rsid w:val="006E4EBC"/>
    <w:rsid w:val="006E6F29"/>
    <w:rsid w:val="00704AD1"/>
    <w:rsid w:val="00704F8E"/>
    <w:rsid w:val="007311E9"/>
    <w:rsid w:val="007454FA"/>
    <w:rsid w:val="0075128C"/>
    <w:rsid w:val="007613BB"/>
    <w:rsid w:val="00773F37"/>
    <w:rsid w:val="00784279"/>
    <w:rsid w:val="007A6FA0"/>
    <w:rsid w:val="007C1F34"/>
    <w:rsid w:val="007C61FE"/>
    <w:rsid w:val="007F2425"/>
    <w:rsid w:val="007F4FBD"/>
    <w:rsid w:val="00810DE8"/>
    <w:rsid w:val="00811BA5"/>
    <w:rsid w:val="00846C59"/>
    <w:rsid w:val="00847D78"/>
    <w:rsid w:val="008502DF"/>
    <w:rsid w:val="00852DC5"/>
    <w:rsid w:val="0086026D"/>
    <w:rsid w:val="00862AEF"/>
    <w:rsid w:val="008A73BA"/>
    <w:rsid w:val="008B5EB9"/>
    <w:rsid w:val="008D00DA"/>
    <w:rsid w:val="00906939"/>
    <w:rsid w:val="00921BD3"/>
    <w:rsid w:val="00926DE8"/>
    <w:rsid w:val="00927704"/>
    <w:rsid w:val="00931977"/>
    <w:rsid w:val="00946A0C"/>
    <w:rsid w:val="00953288"/>
    <w:rsid w:val="009638EA"/>
    <w:rsid w:val="009702F4"/>
    <w:rsid w:val="00975701"/>
    <w:rsid w:val="00985A61"/>
    <w:rsid w:val="00992620"/>
    <w:rsid w:val="009937F5"/>
    <w:rsid w:val="00995804"/>
    <w:rsid w:val="009B421D"/>
    <w:rsid w:val="009E41B5"/>
    <w:rsid w:val="00A03A82"/>
    <w:rsid w:val="00A10030"/>
    <w:rsid w:val="00A1319D"/>
    <w:rsid w:val="00A32230"/>
    <w:rsid w:val="00A433FE"/>
    <w:rsid w:val="00A443A4"/>
    <w:rsid w:val="00A7799D"/>
    <w:rsid w:val="00A84C17"/>
    <w:rsid w:val="00A97300"/>
    <w:rsid w:val="00AB36F1"/>
    <w:rsid w:val="00AD04AF"/>
    <w:rsid w:val="00AF18EB"/>
    <w:rsid w:val="00AF216A"/>
    <w:rsid w:val="00B46D6E"/>
    <w:rsid w:val="00B51B77"/>
    <w:rsid w:val="00B5320F"/>
    <w:rsid w:val="00B60090"/>
    <w:rsid w:val="00B74FC5"/>
    <w:rsid w:val="00B831EC"/>
    <w:rsid w:val="00BB110E"/>
    <w:rsid w:val="00BB11CF"/>
    <w:rsid w:val="00BC43D9"/>
    <w:rsid w:val="00BC7F25"/>
    <w:rsid w:val="00BD738C"/>
    <w:rsid w:val="00BE1BC6"/>
    <w:rsid w:val="00BE3206"/>
    <w:rsid w:val="00BE5FDA"/>
    <w:rsid w:val="00BF25B2"/>
    <w:rsid w:val="00BF31C3"/>
    <w:rsid w:val="00C30B1E"/>
    <w:rsid w:val="00C339B0"/>
    <w:rsid w:val="00C5032F"/>
    <w:rsid w:val="00C72955"/>
    <w:rsid w:val="00C72EB9"/>
    <w:rsid w:val="00C844F5"/>
    <w:rsid w:val="00C87A82"/>
    <w:rsid w:val="00C906F8"/>
    <w:rsid w:val="00CA2529"/>
    <w:rsid w:val="00CB362B"/>
    <w:rsid w:val="00CD130E"/>
    <w:rsid w:val="00D02CC7"/>
    <w:rsid w:val="00D47733"/>
    <w:rsid w:val="00D479D1"/>
    <w:rsid w:val="00D5246F"/>
    <w:rsid w:val="00D56EFC"/>
    <w:rsid w:val="00D618A6"/>
    <w:rsid w:val="00D70EEE"/>
    <w:rsid w:val="00DF6501"/>
    <w:rsid w:val="00E04222"/>
    <w:rsid w:val="00E20CD5"/>
    <w:rsid w:val="00E369C8"/>
    <w:rsid w:val="00E4657A"/>
    <w:rsid w:val="00E50BDF"/>
    <w:rsid w:val="00E533EB"/>
    <w:rsid w:val="00E555AF"/>
    <w:rsid w:val="00E56D68"/>
    <w:rsid w:val="00EA429E"/>
    <w:rsid w:val="00EC3CE7"/>
    <w:rsid w:val="00EF1645"/>
    <w:rsid w:val="00EF27B8"/>
    <w:rsid w:val="00EF373D"/>
    <w:rsid w:val="00F01E16"/>
    <w:rsid w:val="00F141A7"/>
    <w:rsid w:val="00F211DD"/>
    <w:rsid w:val="00F23A0C"/>
    <w:rsid w:val="00F26A0B"/>
    <w:rsid w:val="00F361CF"/>
    <w:rsid w:val="00F53FAF"/>
    <w:rsid w:val="00F773E9"/>
    <w:rsid w:val="00F87AA4"/>
    <w:rsid w:val="00F92BCB"/>
    <w:rsid w:val="00F938FB"/>
    <w:rsid w:val="00FA330E"/>
    <w:rsid w:val="00FD32AB"/>
    <w:rsid w:val="00FF1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B48CAE9"/>
  <w15:chartTrackingRefBased/>
  <w15:docId w15:val="{78868320-75A7-41C3-AFD5-065E0EA7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26E7"/>
    <w:pPr>
      <w:tabs>
        <w:tab w:val="center" w:pos="4252"/>
        <w:tab w:val="right" w:pos="8504"/>
      </w:tabs>
      <w:snapToGrid w:val="0"/>
    </w:pPr>
  </w:style>
  <w:style w:type="character" w:customStyle="1" w:styleId="a4">
    <w:name w:val="ヘッダー (文字)"/>
    <w:basedOn w:val="a0"/>
    <w:link w:val="a3"/>
    <w:uiPriority w:val="99"/>
    <w:rsid w:val="005F26E7"/>
  </w:style>
  <w:style w:type="paragraph" w:styleId="a5">
    <w:name w:val="footer"/>
    <w:basedOn w:val="a"/>
    <w:link w:val="a6"/>
    <w:uiPriority w:val="99"/>
    <w:unhideWhenUsed/>
    <w:rsid w:val="005F26E7"/>
    <w:pPr>
      <w:tabs>
        <w:tab w:val="center" w:pos="4252"/>
        <w:tab w:val="right" w:pos="8504"/>
      </w:tabs>
      <w:snapToGrid w:val="0"/>
    </w:pPr>
  </w:style>
  <w:style w:type="character" w:customStyle="1" w:styleId="a6">
    <w:name w:val="フッター (文字)"/>
    <w:basedOn w:val="a0"/>
    <w:link w:val="a5"/>
    <w:uiPriority w:val="99"/>
    <w:rsid w:val="005F26E7"/>
  </w:style>
  <w:style w:type="character" w:styleId="a7">
    <w:name w:val="annotation reference"/>
    <w:basedOn w:val="a0"/>
    <w:uiPriority w:val="99"/>
    <w:semiHidden/>
    <w:unhideWhenUsed/>
    <w:rsid w:val="003D6E55"/>
    <w:rPr>
      <w:sz w:val="18"/>
      <w:szCs w:val="18"/>
    </w:rPr>
  </w:style>
  <w:style w:type="paragraph" w:styleId="a8">
    <w:name w:val="annotation text"/>
    <w:basedOn w:val="a"/>
    <w:link w:val="a9"/>
    <w:uiPriority w:val="99"/>
    <w:semiHidden/>
    <w:unhideWhenUsed/>
    <w:rsid w:val="003D6E55"/>
    <w:pPr>
      <w:jc w:val="left"/>
    </w:pPr>
  </w:style>
  <w:style w:type="character" w:customStyle="1" w:styleId="a9">
    <w:name w:val="コメント文字列 (文字)"/>
    <w:basedOn w:val="a0"/>
    <w:link w:val="a8"/>
    <w:uiPriority w:val="99"/>
    <w:semiHidden/>
    <w:rsid w:val="003D6E55"/>
  </w:style>
  <w:style w:type="paragraph" w:styleId="aa">
    <w:name w:val="annotation subject"/>
    <w:basedOn w:val="a8"/>
    <w:next w:val="a8"/>
    <w:link w:val="ab"/>
    <w:uiPriority w:val="99"/>
    <w:semiHidden/>
    <w:unhideWhenUsed/>
    <w:rsid w:val="003D6E55"/>
    <w:rPr>
      <w:b/>
      <w:bCs/>
    </w:rPr>
  </w:style>
  <w:style w:type="character" w:customStyle="1" w:styleId="ab">
    <w:name w:val="コメント内容 (文字)"/>
    <w:basedOn w:val="a9"/>
    <w:link w:val="aa"/>
    <w:uiPriority w:val="99"/>
    <w:semiHidden/>
    <w:rsid w:val="003D6E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
<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0B432-1B83-455E-A987-E06508476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6</Pages>
  <Words>572</Words>
  <Characters>3264</Characters>
  <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望(nomura-nozomi.ki0)</dc:creator>
  <cp:keywords/>
  <dc:description/>
  <cp:lastModifiedBy>野村 望(nomura-nozomi.ki0)</cp:lastModifiedBy>
  <cp:revision>67</cp:revision>
  <dcterms:created xsi:type="dcterms:W3CDTF">2023-03-17T03:39:00Z</dcterms:created>
  <dcterms:modified xsi:type="dcterms:W3CDTF">2023-03-31T06:58:00Z</dcterms:modified>
</cp:coreProperties>
</file>