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7895D" w14:textId="77777777" w:rsidR="00501666" w:rsidRDefault="00000000">
      <w:pPr>
        <w:pStyle w:val="a3"/>
        <w:spacing w:before="225"/>
        <w:ind w:left="0"/>
        <w:rPr>
          <w:rFonts w:ascii="Times New Roman"/>
          <w:sz w:val="55"/>
        </w:rPr>
      </w:pPr>
      <w:r>
        <w:rPr>
          <w:noProof/>
        </w:rPr>
        <mc:AlternateContent>
          <mc:Choice Requires="wps">
            <w:drawing>
              <wp:anchor distT="0" distB="0" distL="0" distR="0" simplePos="0" relativeHeight="15727616" behindDoc="0" locked="0" layoutInCell="1" allowOverlap="1" wp14:anchorId="7C948EF5" wp14:editId="44777F3D">
                <wp:simplePos x="0" y="0"/>
                <wp:positionH relativeFrom="page">
                  <wp:posOffset>5040001</wp:posOffset>
                </wp:positionH>
                <wp:positionV relativeFrom="page">
                  <wp:posOffset>5418005</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A863B" id="Graphic 1" o:spid="_x0000_s1026" style="position:absolute;margin-left:396.85pt;margin-top:426.6pt;width:22.7pt;height:48.2pt;z-index:15727616;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" path="m288004,l108000,,65960,8486,31630,31630,8486,65960,,108000,,503999r8486,42041l31630,580369r34330,23144l108000,612000r180004,l288004,xe" fillcolor="black" stroked="f">
                <v:path arrowok="t"/>
                <w10:wrap anchorx="page" anchory="page"/>
              </v:shape>
            </w:pict>
          </mc:Fallback>
        </mc:AlternateContent>
      </w:r>
    </w:p>
    <w:p w14:paraId="6A0D7CDD" w14:textId="77777777" w:rsidR="00501666" w:rsidRDefault="00000000">
      <w:pPr>
        <w:pStyle w:val="a4"/>
      </w:pPr>
      <w:r>
        <w:rPr>
          <w:noProof/>
        </w:rPr>
        <mc:AlternateContent>
          <mc:Choice Requires="wps">
            <w:drawing>
              <wp:anchor distT="0" distB="0" distL="0" distR="0" simplePos="0" relativeHeight="15728128" behindDoc="0" locked="0" layoutInCell="1" allowOverlap="1" wp14:anchorId="4B07502D" wp14:editId="3759292B">
                <wp:simplePos x="0" y="0"/>
                <wp:positionH relativeFrom="page">
                  <wp:posOffset>1332000</wp:posOffset>
                </wp:positionH>
                <wp:positionV relativeFrom="paragraph">
                  <wp:posOffset>437118</wp:posOffset>
                </wp:positionV>
                <wp:extent cx="1701164" cy="3511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301AA" id="Graphic 2" o:spid="_x0000_s1026" style="position:absolute;margin-left:104.9pt;margin-top:34.4pt;width:133.95pt;height:27.65pt;z-index:15728128;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" path="m1700999,351002l1700999,,,e" filled="f" strokeweight=".14992mm">
                <v:path arrowok="t"/>
                <w10:wrap anchorx="page"/>
              </v:shape>
            </w:pict>
          </mc:Fallback>
        </mc:AlternateContent>
      </w:r>
      <w:r>
        <w:rPr>
          <w:noProof/>
        </w:rPr>
        <mc:AlternateContent>
          <mc:Choice Requires="wps">
            <w:drawing>
              <wp:anchor distT="0" distB="0" distL="0" distR="0" simplePos="0" relativeHeight="15728640" behindDoc="0" locked="0" layoutInCell="1" allowOverlap="1" wp14:anchorId="5825AFE5" wp14:editId="728D2093">
                <wp:simplePos x="0" y="0"/>
                <wp:positionH relativeFrom="page">
                  <wp:posOffset>1989000</wp:posOffset>
                </wp:positionH>
                <wp:positionV relativeFrom="paragraph">
                  <wp:posOffset>537491</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3D63A446" w14:textId="77777777" w:rsidR="00501666" w:rsidRDefault="00000000">
                            <w:pPr>
                              <w:spacing w:before="92" w:line="773" w:lineRule="exact"/>
                              <w:rPr>
                                <w:rFonts w:ascii="A-OTF Jun Pro 34" w:eastAsia="A-OTF Jun Pro 34"/>
                                <w:sz w:val="62"/>
                              </w:rPr>
                            </w:pPr>
                            <w:r>
                              <w:rPr>
                                <w:rFonts w:ascii="A-OTF Jun Pro 34" w:eastAsia="A-OTF Jun Pro 34" w:hint="eastAsia"/>
                                <w:spacing w:val="-10"/>
                                <w:sz w:val="62"/>
                              </w:rPr>
                              <w:t>９</w:t>
                            </w:r>
                          </w:p>
                        </w:txbxContent>
                      </wps:txbx>
                      <wps:bodyPr wrap="square" lIns="0" tIns="0" rIns="0" bIns="0" rtlCol="0">
                        <a:noAutofit/>
                      </wps:bodyPr>
                    </wps:wsp>
                  </a:graphicData>
                </a:graphic>
              </wp:anchor>
            </w:drawing>
          </mc:Choice>
          <mc:Fallback>
            <w:pict>
              <v:shapetype w14:anchorId="5825AFE5" id="_x0000_t202" coordsize="21600,21600" o:spt="202" path="m,l,21600r21600,l21600,xe">
                <v:stroke joinstyle="miter"/>
                <v:path gradientshapeok="t" o:connecttype="rect"/>
              </v:shapetype>
              <v:shape id="Textbox 3" o:spid="_x0000_s1026" type="#_x0000_t202" style="position:absolute;left:0;text-align:left;margin-left:156.6pt;margin-top:42.3pt;width:31.2pt;height:4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" filled="f" stroked="f">
                <v:textbox inset="0,0,0,0">
                  <w:txbxContent>
                    <w:p w14:paraId="3D63A446" w14:textId="77777777" w:rsidR="00501666" w:rsidRDefault="00000000">
                      <w:pPr>
                        <w:spacing w:before="92" w:line="773" w:lineRule="exact"/>
                        <w:rPr>
                          <w:rFonts w:ascii="A-OTF Jun Pro 34" w:eastAsia="A-OTF Jun Pro 34"/>
                          <w:sz w:val="62"/>
                        </w:rPr>
                      </w:pPr>
                      <w:r>
                        <w:rPr>
                          <w:rFonts w:ascii="A-OTF Jun Pro 34" w:eastAsia="A-OTF Jun Pro 34" w:hint="eastAsia"/>
                          <w:spacing w:val="-10"/>
                          <w:sz w:val="62"/>
                        </w:rPr>
                        <w:t>９</w:t>
                      </w:r>
                    </w:p>
                  </w:txbxContent>
                </v:textbox>
                <w10:wrap anchorx="page"/>
              </v:shape>
            </w:pict>
          </mc:Fallback>
        </mc:AlternateContent>
      </w:r>
      <w:r>
        <w:rPr>
          <w:spacing w:val="-11"/>
        </w:rPr>
        <w:t>関 連 施 策</w:t>
      </w:r>
    </w:p>
    <w:p w14:paraId="227C2073" w14:textId="77777777" w:rsidR="00501666" w:rsidRDefault="00000000">
      <w:pPr>
        <w:pStyle w:val="a3"/>
        <w:spacing w:before="543"/>
        <w:ind w:left="4285"/>
      </w:pPr>
      <w:r>
        <w:rPr>
          <w:spacing w:val="-1"/>
        </w:rPr>
        <w:t>＊医療・医療費の公費負担</w:t>
      </w:r>
    </w:p>
    <w:p w14:paraId="0EF5A06A" w14:textId="77777777" w:rsidR="00501666" w:rsidRDefault="00000000">
      <w:pPr>
        <w:pStyle w:val="a3"/>
        <w:spacing w:before="34"/>
        <w:ind w:left="4285"/>
      </w:pPr>
      <w:r>
        <w:rPr>
          <w:spacing w:val="-3"/>
        </w:rPr>
        <w:t>＊健康等</w:t>
      </w:r>
    </w:p>
    <w:p w14:paraId="0017C4AC" w14:textId="77777777" w:rsidR="00501666" w:rsidRDefault="00000000">
      <w:pPr>
        <w:pStyle w:val="a3"/>
        <w:spacing w:before="34"/>
        <w:ind w:left="4285"/>
      </w:pPr>
      <w:r>
        <w:rPr>
          <w:spacing w:val="-4"/>
        </w:rPr>
        <w:t>＊住宅</w:t>
      </w:r>
    </w:p>
    <w:p w14:paraId="2AE0BCDF" w14:textId="77777777" w:rsidR="00501666" w:rsidRDefault="00000000">
      <w:pPr>
        <w:pStyle w:val="a3"/>
        <w:spacing w:before="34"/>
        <w:ind w:left="4285"/>
      </w:pPr>
      <w:r>
        <w:rPr>
          <w:spacing w:val="-2"/>
        </w:rPr>
        <w:t>＊税の軽減</w:t>
      </w:r>
    </w:p>
    <w:p w14:paraId="0ABA8E4F" w14:textId="77777777" w:rsidR="00501666" w:rsidRDefault="00000000">
      <w:pPr>
        <w:pStyle w:val="a3"/>
        <w:spacing w:before="34"/>
        <w:ind w:left="4285"/>
      </w:pPr>
      <w:r>
        <w:rPr>
          <w:spacing w:val="-4"/>
        </w:rPr>
        <w:t>＊交通</w:t>
      </w:r>
    </w:p>
    <w:p w14:paraId="31F21EE7" w14:textId="77777777" w:rsidR="00501666" w:rsidRDefault="00000000">
      <w:pPr>
        <w:pStyle w:val="a3"/>
        <w:spacing w:before="35"/>
        <w:ind w:left="4285"/>
      </w:pPr>
      <w:r>
        <w:rPr>
          <w:spacing w:val="-2"/>
        </w:rPr>
        <w:t>＊各種料金の減免等</w:t>
      </w:r>
    </w:p>
    <w:p w14:paraId="30985238" w14:textId="77777777" w:rsidR="00501666" w:rsidRDefault="00000000">
      <w:pPr>
        <w:pStyle w:val="a3"/>
        <w:spacing w:before="34"/>
        <w:ind w:left="4285"/>
      </w:pPr>
      <w:r>
        <w:rPr>
          <w:spacing w:val="-4"/>
        </w:rPr>
        <w:t>＊選挙</w:t>
      </w:r>
    </w:p>
    <w:p w14:paraId="5E970110" w14:textId="77777777" w:rsidR="00501666" w:rsidRDefault="00501666">
      <w:pPr>
        <w:sectPr w:rsidR="00501666">
          <w:footerReference w:type="default" r:id="rId8"/>
          <w:type w:val="continuous"/>
          <w:pgSz w:w="8400" w:h="11910"/>
          <w:pgMar w:top="1340" w:right="420" w:bottom="280" w:left="420" w:header="0" w:footer="0" w:gutter="0"/>
          <w:pgNumType w:start="237"/>
          <w:cols w:space="720"/>
        </w:sectPr>
      </w:pPr>
    </w:p>
    <w:p w14:paraId="6210B108" w14:textId="77777777" w:rsidR="00501666" w:rsidRDefault="00000000">
      <w:pPr>
        <w:pStyle w:val="a5"/>
        <w:numPr>
          <w:ilvl w:val="0"/>
          <w:numId w:val="9"/>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3564612A" w14:textId="77777777" w:rsidR="00501666" w:rsidRDefault="00000000">
      <w:pPr>
        <w:pStyle w:val="a3"/>
        <w:ind w:left="0"/>
        <w:rPr>
          <w:rFonts w:ascii="ヒラギノ明朝 Pro W3"/>
          <w:sz w:val="16"/>
        </w:rPr>
      </w:pPr>
      <w:r>
        <w:rPr>
          <w:noProof/>
        </w:rPr>
        <w:drawing>
          <wp:anchor distT="0" distB="0" distL="0" distR="0" simplePos="0" relativeHeight="487589376" behindDoc="1" locked="0" layoutInCell="1" allowOverlap="1" wp14:anchorId="14284CE9" wp14:editId="691B371F">
            <wp:simplePos x="0" y="0"/>
            <wp:positionH relativeFrom="page">
              <wp:posOffset>1249432</wp:posOffset>
            </wp:positionH>
            <wp:positionV relativeFrom="paragraph">
              <wp:posOffset>147896</wp:posOffset>
            </wp:positionV>
            <wp:extent cx="2870444" cy="2095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870444" cy="209550"/>
                    </a:xfrm>
                    <a:prstGeom prst="rect">
                      <a:avLst/>
                    </a:prstGeom>
                  </pic:spPr>
                </pic:pic>
              </a:graphicData>
            </a:graphic>
          </wp:anchor>
        </w:drawing>
      </w:r>
      <w:r>
        <w:rPr>
          <w:noProof/>
        </w:rPr>
        <mc:AlternateContent>
          <mc:Choice Requires="wpg">
            <w:drawing>
              <wp:anchor distT="0" distB="0" distL="0" distR="0" simplePos="0" relativeHeight="487589888" behindDoc="1" locked="0" layoutInCell="1" allowOverlap="1" wp14:anchorId="541E8E1B" wp14:editId="333E8697">
                <wp:simplePos x="0" y="0"/>
                <wp:positionH relativeFrom="page">
                  <wp:posOffset>464339</wp:posOffset>
                </wp:positionH>
                <wp:positionV relativeFrom="paragraph">
                  <wp:posOffset>440062</wp:posOffset>
                </wp:positionV>
                <wp:extent cx="4434840" cy="1894839"/>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1894839"/>
                          <a:chOff x="0" y="0"/>
                          <a:chExt cx="4434840" cy="1894839"/>
                        </a:xfrm>
                      </wpg:grpSpPr>
                      <pic:pic xmlns:pic="http://schemas.openxmlformats.org/drawingml/2006/picture">
                        <pic:nvPicPr>
                          <pic:cNvPr id="8" name="Image 8"/>
                          <pic:cNvPicPr/>
                        </pic:nvPicPr>
                        <pic:blipFill>
                          <a:blip r:embed="rId10" cstate="print"/>
                          <a:stretch>
                            <a:fillRect/>
                          </a:stretch>
                        </pic:blipFill>
                        <pic:spPr>
                          <a:xfrm>
                            <a:off x="0" y="0"/>
                            <a:ext cx="4434611" cy="1894433"/>
                          </a:xfrm>
                          <a:prstGeom prst="rect">
                            <a:avLst/>
                          </a:prstGeom>
                        </pic:spPr>
                      </pic:pic>
                      <wps:wsp>
                        <wps:cNvPr id="9" name="Graphic 9"/>
                        <wps:cNvSpPr/>
                        <wps:spPr>
                          <a:xfrm>
                            <a:off x="515216" y="1468122"/>
                            <a:ext cx="3424554" cy="26670"/>
                          </a:xfrm>
                          <a:custGeom>
                            <a:avLst/>
                            <a:gdLst/>
                            <a:ahLst/>
                            <a:cxnLst/>
                            <a:rect l="l" t="t" r="r" b="b"/>
                            <a:pathLst>
                              <a:path w="3424554" h="26670">
                                <a:moveTo>
                                  <a:pt x="0" y="26517"/>
                                </a:moveTo>
                                <a:lnTo>
                                  <a:pt x="3424339" y="26517"/>
                                </a:lnTo>
                              </a:path>
                              <a:path w="3424554"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0" name="Graphic 10"/>
                        <wps:cNvSpPr/>
                        <wps:spPr>
                          <a:xfrm>
                            <a:off x="67828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1" name="Graphic 11"/>
                        <wps:cNvSpPr/>
                        <wps:spPr>
                          <a:xfrm>
                            <a:off x="841341"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2" name="Graphic 12"/>
                        <wps:cNvSpPr/>
                        <wps:spPr>
                          <a:xfrm>
                            <a:off x="1004406"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3" name="Graphic 13"/>
                        <wps:cNvSpPr/>
                        <wps:spPr>
                          <a:xfrm>
                            <a:off x="1167469"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4" name="Graphic 14"/>
                        <wps:cNvSpPr/>
                        <wps:spPr>
                          <a:xfrm>
                            <a:off x="1330533"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5" name="Graphic 15"/>
                        <wps:cNvSpPr/>
                        <wps:spPr>
                          <a:xfrm>
                            <a:off x="149359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6" name="Graphic 16"/>
                        <wps:cNvSpPr/>
                        <wps:spPr>
                          <a:xfrm>
                            <a:off x="1656659"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7" name="Graphic 17"/>
                        <wps:cNvSpPr/>
                        <wps:spPr>
                          <a:xfrm>
                            <a:off x="1819722"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8" name="Graphic 18"/>
                        <wps:cNvSpPr/>
                        <wps:spPr>
                          <a:xfrm>
                            <a:off x="198278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19" name="Graphic 19"/>
                        <wps:cNvSpPr/>
                        <wps:spPr>
                          <a:xfrm>
                            <a:off x="214584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0" name="Graphic 20"/>
                        <wps:cNvSpPr/>
                        <wps:spPr>
                          <a:xfrm>
                            <a:off x="2308911"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1" name="Graphic 21"/>
                        <wps:cNvSpPr/>
                        <wps:spPr>
                          <a:xfrm>
                            <a:off x="2471973"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2" name="Graphic 22"/>
                        <wps:cNvSpPr/>
                        <wps:spPr>
                          <a:xfrm>
                            <a:off x="263503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3" name="Graphic 23"/>
                        <wps:cNvSpPr/>
                        <wps:spPr>
                          <a:xfrm>
                            <a:off x="279810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4" name="Graphic 24"/>
                        <wps:cNvSpPr/>
                        <wps:spPr>
                          <a:xfrm>
                            <a:off x="296116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5" name="Graphic 25"/>
                        <wps:cNvSpPr/>
                        <wps:spPr>
                          <a:xfrm>
                            <a:off x="3124226"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6" name="Graphic 26"/>
                        <wps:cNvSpPr/>
                        <wps:spPr>
                          <a:xfrm>
                            <a:off x="328729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7" name="Graphic 27"/>
                        <wps:cNvSpPr/>
                        <wps:spPr>
                          <a:xfrm>
                            <a:off x="3450353"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8" name="Graphic 28"/>
                        <wps:cNvSpPr/>
                        <wps:spPr>
                          <a:xfrm>
                            <a:off x="361341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29" name="Graphic 29"/>
                        <wps:cNvSpPr/>
                        <wps:spPr>
                          <a:xfrm>
                            <a:off x="377648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0" name="Graphic 30"/>
                        <wps:cNvSpPr/>
                        <wps:spPr>
                          <a:xfrm>
                            <a:off x="3939543"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1" name="Graphic 31"/>
                        <wps:cNvSpPr/>
                        <wps:spPr>
                          <a:xfrm>
                            <a:off x="67765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2" name="Graphic 32"/>
                        <wps:cNvSpPr/>
                        <wps:spPr>
                          <a:xfrm>
                            <a:off x="840718"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3" name="Graphic 33"/>
                        <wps:cNvSpPr/>
                        <wps:spPr>
                          <a:xfrm>
                            <a:off x="1003781"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4" name="Graphic 34"/>
                        <wps:cNvSpPr/>
                        <wps:spPr>
                          <a:xfrm>
                            <a:off x="1166845"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5" name="Graphic 35"/>
                        <wps:cNvSpPr/>
                        <wps:spPr>
                          <a:xfrm>
                            <a:off x="132990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6" name="Graphic 36"/>
                        <wps:cNvSpPr/>
                        <wps:spPr>
                          <a:xfrm>
                            <a:off x="1492971"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7" name="Graphic 37"/>
                        <wps:cNvSpPr/>
                        <wps:spPr>
                          <a:xfrm>
                            <a:off x="165603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8" name="Graphic 38"/>
                        <wps:cNvSpPr/>
                        <wps:spPr>
                          <a:xfrm>
                            <a:off x="181909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39" name="Graphic 39"/>
                        <wps:cNvSpPr/>
                        <wps:spPr>
                          <a:xfrm>
                            <a:off x="1982161"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0" name="Graphic 40"/>
                        <wps:cNvSpPr/>
                        <wps:spPr>
                          <a:xfrm>
                            <a:off x="214522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1" name="Graphic 41"/>
                        <wps:cNvSpPr/>
                        <wps:spPr>
                          <a:xfrm>
                            <a:off x="230828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2" name="Graphic 42"/>
                        <wps:cNvSpPr/>
                        <wps:spPr>
                          <a:xfrm>
                            <a:off x="247135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3" name="Graphic 43"/>
                        <wps:cNvSpPr/>
                        <wps:spPr>
                          <a:xfrm>
                            <a:off x="2634414"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4" name="Graphic 44"/>
                        <wps:cNvSpPr/>
                        <wps:spPr>
                          <a:xfrm>
                            <a:off x="279747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5" name="Graphic 45"/>
                        <wps:cNvSpPr/>
                        <wps:spPr>
                          <a:xfrm>
                            <a:off x="296054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6" name="Graphic 46"/>
                        <wps:cNvSpPr/>
                        <wps:spPr>
                          <a:xfrm>
                            <a:off x="3123603"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7" name="Graphic 47"/>
                        <wps:cNvSpPr/>
                        <wps:spPr>
                          <a:xfrm>
                            <a:off x="3286667"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8" name="Graphic 48"/>
                        <wps:cNvSpPr/>
                        <wps:spPr>
                          <a:xfrm>
                            <a:off x="344973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49" name="Graphic 49"/>
                        <wps:cNvSpPr/>
                        <wps:spPr>
                          <a:xfrm>
                            <a:off x="3612793"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50" name="Graphic 50"/>
                        <wps:cNvSpPr/>
                        <wps:spPr>
                          <a:xfrm>
                            <a:off x="3775855"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51" name="Graphic 51"/>
                        <wps:cNvSpPr/>
                        <wps:spPr>
                          <a:xfrm>
                            <a:off x="3938920" y="1468122"/>
                            <a:ext cx="1270" cy="26670"/>
                          </a:xfrm>
                          <a:custGeom>
                            <a:avLst/>
                            <a:gdLst/>
                            <a:ahLst/>
                            <a:cxnLst/>
                            <a:rect l="l" t="t" r="r" b="b"/>
                            <a:pathLst>
                              <a:path h="26670">
                                <a:moveTo>
                                  <a:pt x="0" y="26517"/>
                                </a:moveTo>
                                <a:lnTo>
                                  <a:pt x="0" y="0"/>
                                </a:lnTo>
                              </a:path>
                            </a:pathLst>
                          </a:custGeom>
                          <a:ln w="3505">
                            <a:solidFill>
                              <a:srgbClr val="000000"/>
                            </a:solidFill>
                            <a:prstDash val="solid"/>
                          </a:ln>
                        </wps:spPr>
                        <wps:bodyPr wrap="square" lIns="0" tIns="0" rIns="0" bIns="0" rtlCol="0">
                          <a:prstTxWarp prst="textNoShape">
                            <a:avLst/>
                          </a:prstTxWarp>
                          <a:noAutofit/>
                        </wps:bodyPr>
                      </wps:wsp>
                      <wps:wsp>
                        <wps:cNvPr id="52" name="Graphic 52"/>
                        <wps:cNvSpPr/>
                        <wps:spPr>
                          <a:xfrm>
                            <a:off x="515216" y="433974"/>
                            <a:ext cx="3424554" cy="1061085"/>
                          </a:xfrm>
                          <a:custGeom>
                            <a:avLst/>
                            <a:gdLst/>
                            <a:ahLst/>
                            <a:cxnLst/>
                            <a:rect l="l" t="t" r="r" b="b"/>
                            <a:pathLst>
                              <a:path w="3424554" h="1061085">
                                <a:moveTo>
                                  <a:pt x="0" y="1060665"/>
                                </a:moveTo>
                                <a:lnTo>
                                  <a:pt x="0" y="0"/>
                                </a:lnTo>
                              </a:path>
                              <a:path w="3424554" h="1061085">
                                <a:moveTo>
                                  <a:pt x="0" y="1060665"/>
                                </a:moveTo>
                                <a:lnTo>
                                  <a:pt x="3424339" y="1060665"/>
                                </a:lnTo>
                              </a:path>
                            </a:pathLst>
                          </a:custGeom>
                          <a:ln w="3505">
                            <a:solidFill>
                              <a:srgbClr val="000000"/>
                            </a:solidFill>
                            <a:prstDash val="solid"/>
                          </a:ln>
                        </wps:spPr>
                        <wps:bodyPr wrap="square" lIns="0" tIns="0" rIns="0" bIns="0" rtlCol="0">
                          <a:prstTxWarp prst="textNoShape">
                            <a:avLst/>
                          </a:prstTxWarp>
                          <a:noAutofit/>
                        </wps:bodyPr>
                      </wps:wsp>
                      <wps:wsp>
                        <wps:cNvPr id="53" name="Graphic 53"/>
                        <wps:cNvSpPr/>
                        <wps:spPr>
                          <a:xfrm>
                            <a:off x="515216" y="566553"/>
                            <a:ext cx="3424554" cy="795655"/>
                          </a:xfrm>
                          <a:custGeom>
                            <a:avLst/>
                            <a:gdLst/>
                            <a:ahLst/>
                            <a:cxnLst/>
                            <a:rect l="l" t="t" r="r" b="b"/>
                            <a:pathLst>
                              <a:path w="3424554" h="795655">
                                <a:moveTo>
                                  <a:pt x="0" y="795502"/>
                                </a:moveTo>
                                <a:lnTo>
                                  <a:pt x="49537" y="795502"/>
                                </a:lnTo>
                              </a:path>
                              <a:path w="3424554" h="795655">
                                <a:moveTo>
                                  <a:pt x="114764" y="795502"/>
                                </a:moveTo>
                                <a:lnTo>
                                  <a:pt x="212605" y="795502"/>
                                </a:lnTo>
                              </a:path>
                              <a:path w="3424554" h="795655">
                                <a:moveTo>
                                  <a:pt x="277832" y="795502"/>
                                </a:moveTo>
                                <a:lnTo>
                                  <a:pt x="375673" y="795502"/>
                                </a:lnTo>
                              </a:path>
                              <a:path w="3424554" h="795655">
                                <a:moveTo>
                                  <a:pt x="440900" y="795502"/>
                                </a:moveTo>
                                <a:lnTo>
                                  <a:pt x="538728" y="795502"/>
                                </a:lnTo>
                              </a:path>
                              <a:path w="3424554" h="795655">
                                <a:moveTo>
                                  <a:pt x="603956" y="795502"/>
                                </a:moveTo>
                                <a:lnTo>
                                  <a:pt x="701796" y="795502"/>
                                </a:lnTo>
                              </a:path>
                              <a:path w="3424554" h="795655">
                                <a:moveTo>
                                  <a:pt x="767024" y="795502"/>
                                </a:moveTo>
                                <a:lnTo>
                                  <a:pt x="864864" y="795502"/>
                                </a:lnTo>
                              </a:path>
                              <a:path w="3424554" h="795655">
                                <a:moveTo>
                                  <a:pt x="930092" y="795502"/>
                                </a:moveTo>
                                <a:lnTo>
                                  <a:pt x="1027932" y="795502"/>
                                </a:lnTo>
                              </a:path>
                              <a:path w="3424554" h="795655">
                                <a:moveTo>
                                  <a:pt x="1093160" y="795502"/>
                                </a:moveTo>
                                <a:lnTo>
                                  <a:pt x="1190975" y="795502"/>
                                </a:lnTo>
                              </a:path>
                              <a:path w="3424554" h="795655">
                                <a:moveTo>
                                  <a:pt x="1256202" y="795502"/>
                                </a:moveTo>
                                <a:lnTo>
                                  <a:pt x="1354043" y="795502"/>
                                </a:lnTo>
                              </a:path>
                              <a:path w="3424554" h="795655">
                                <a:moveTo>
                                  <a:pt x="1419270" y="795502"/>
                                </a:moveTo>
                                <a:lnTo>
                                  <a:pt x="1517111" y="795502"/>
                                </a:lnTo>
                              </a:path>
                              <a:path w="3424554" h="795655">
                                <a:moveTo>
                                  <a:pt x="1582338" y="795502"/>
                                </a:moveTo>
                                <a:lnTo>
                                  <a:pt x="1680179" y="795502"/>
                                </a:lnTo>
                              </a:path>
                              <a:path w="3424554" h="795655">
                                <a:moveTo>
                                  <a:pt x="1745406" y="795502"/>
                                </a:moveTo>
                                <a:lnTo>
                                  <a:pt x="1843234" y="795502"/>
                                </a:lnTo>
                              </a:path>
                              <a:path w="3424554" h="795655">
                                <a:moveTo>
                                  <a:pt x="1908462" y="795502"/>
                                </a:moveTo>
                                <a:lnTo>
                                  <a:pt x="2006302" y="795502"/>
                                </a:lnTo>
                              </a:path>
                              <a:path w="3424554" h="795655">
                                <a:moveTo>
                                  <a:pt x="2071530" y="795502"/>
                                </a:moveTo>
                                <a:lnTo>
                                  <a:pt x="2169370" y="795502"/>
                                </a:lnTo>
                              </a:path>
                              <a:path w="3424554" h="795655">
                                <a:moveTo>
                                  <a:pt x="2234598" y="795502"/>
                                </a:moveTo>
                                <a:lnTo>
                                  <a:pt x="2332426" y="795502"/>
                                </a:lnTo>
                              </a:path>
                              <a:path w="3424554" h="795655">
                                <a:moveTo>
                                  <a:pt x="2397653" y="795502"/>
                                </a:moveTo>
                                <a:lnTo>
                                  <a:pt x="2495494" y="795502"/>
                                </a:lnTo>
                              </a:path>
                              <a:path w="3424554" h="795655">
                                <a:moveTo>
                                  <a:pt x="2560721" y="795502"/>
                                </a:moveTo>
                                <a:lnTo>
                                  <a:pt x="2658549" y="795502"/>
                                </a:lnTo>
                              </a:path>
                              <a:path w="3424554" h="795655">
                                <a:moveTo>
                                  <a:pt x="2723776" y="795502"/>
                                </a:moveTo>
                                <a:lnTo>
                                  <a:pt x="2821617" y="795502"/>
                                </a:lnTo>
                              </a:path>
                              <a:path w="3424554" h="795655">
                                <a:moveTo>
                                  <a:pt x="2886844" y="795502"/>
                                </a:moveTo>
                                <a:lnTo>
                                  <a:pt x="2984685" y="795502"/>
                                </a:lnTo>
                              </a:path>
                              <a:path w="3424554" h="795655">
                                <a:moveTo>
                                  <a:pt x="3049912" y="795502"/>
                                </a:moveTo>
                                <a:lnTo>
                                  <a:pt x="3147753" y="795502"/>
                                </a:lnTo>
                              </a:path>
                              <a:path w="3424554" h="795655">
                                <a:moveTo>
                                  <a:pt x="3212980" y="795502"/>
                                </a:moveTo>
                                <a:lnTo>
                                  <a:pt x="3310186" y="795502"/>
                                </a:lnTo>
                              </a:path>
                              <a:path w="3424554" h="795655">
                                <a:moveTo>
                                  <a:pt x="3375413" y="795502"/>
                                </a:moveTo>
                                <a:lnTo>
                                  <a:pt x="3424339" y="795502"/>
                                </a:lnTo>
                              </a:path>
                              <a:path w="3424554" h="795655">
                                <a:moveTo>
                                  <a:pt x="0" y="662918"/>
                                </a:moveTo>
                                <a:lnTo>
                                  <a:pt x="49537" y="662918"/>
                                </a:lnTo>
                              </a:path>
                              <a:path w="3424554" h="795655">
                                <a:moveTo>
                                  <a:pt x="114764" y="662918"/>
                                </a:moveTo>
                                <a:lnTo>
                                  <a:pt x="212605" y="662918"/>
                                </a:lnTo>
                              </a:path>
                              <a:path w="3424554" h="795655">
                                <a:moveTo>
                                  <a:pt x="277832" y="662918"/>
                                </a:moveTo>
                                <a:lnTo>
                                  <a:pt x="375673" y="662918"/>
                                </a:lnTo>
                              </a:path>
                              <a:path w="3424554" h="795655">
                                <a:moveTo>
                                  <a:pt x="440900" y="662918"/>
                                </a:moveTo>
                                <a:lnTo>
                                  <a:pt x="538728" y="662918"/>
                                </a:lnTo>
                              </a:path>
                              <a:path w="3424554" h="795655">
                                <a:moveTo>
                                  <a:pt x="603956" y="662918"/>
                                </a:moveTo>
                                <a:lnTo>
                                  <a:pt x="701796" y="662918"/>
                                </a:lnTo>
                              </a:path>
                              <a:path w="3424554" h="795655">
                                <a:moveTo>
                                  <a:pt x="767024" y="662918"/>
                                </a:moveTo>
                                <a:lnTo>
                                  <a:pt x="864864" y="662918"/>
                                </a:lnTo>
                              </a:path>
                              <a:path w="3424554" h="795655">
                                <a:moveTo>
                                  <a:pt x="930092" y="662918"/>
                                </a:moveTo>
                                <a:lnTo>
                                  <a:pt x="1027932" y="662918"/>
                                </a:lnTo>
                              </a:path>
                              <a:path w="3424554" h="795655">
                                <a:moveTo>
                                  <a:pt x="1093160" y="662918"/>
                                </a:moveTo>
                                <a:lnTo>
                                  <a:pt x="1190975" y="662918"/>
                                </a:lnTo>
                              </a:path>
                              <a:path w="3424554" h="795655">
                                <a:moveTo>
                                  <a:pt x="1256202" y="662918"/>
                                </a:moveTo>
                                <a:lnTo>
                                  <a:pt x="1354043" y="662918"/>
                                </a:lnTo>
                              </a:path>
                              <a:path w="3424554" h="795655">
                                <a:moveTo>
                                  <a:pt x="1419270" y="662918"/>
                                </a:moveTo>
                                <a:lnTo>
                                  <a:pt x="1517111" y="662918"/>
                                </a:lnTo>
                              </a:path>
                              <a:path w="3424554" h="795655">
                                <a:moveTo>
                                  <a:pt x="1582338" y="662918"/>
                                </a:moveTo>
                                <a:lnTo>
                                  <a:pt x="1680179" y="662918"/>
                                </a:lnTo>
                              </a:path>
                              <a:path w="3424554" h="795655">
                                <a:moveTo>
                                  <a:pt x="1745406" y="662918"/>
                                </a:moveTo>
                                <a:lnTo>
                                  <a:pt x="1843234" y="662918"/>
                                </a:lnTo>
                              </a:path>
                              <a:path w="3424554" h="795655">
                                <a:moveTo>
                                  <a:pt x="1908462" y="662918"/>
                                </a:moveTo>
                                <a:lnTo>
                                  <a:pt x="2006302" y="662918"/>
                                </a:lnTo>
                              </a:path>
                              <a:path w="3424554" h="795655">
                                <a:moveTo>
                                  <a:pt x="2071530" y="662918"/>
                                </a:moveTo>
                                <a:lnTo>
                                  <a:pt x="2169370" y="662918"/>
                                </a:lnTo>
                              </a:path>
                              <a:path w="3424554" h="795655">
                                <a:moveTo>
                                  <a:pt x="2234598" y="662918"/>
                                </a:moveTo>
                                <a:lnTo>
                                  <a:pt x="2332426" y="662918"/>
                                </a:lnTo>
                              </a:path>
                              <a:path w="3424554" h="795655">
                                <a:moveTo>
                                  <a:pt x="2397653" y="662918"/>
                                </a:moveTo>
                                <a:lnTo>
                                  <a:pt x="2495494" y="662918"/>
                                </a:lnTo>
                              </a:path>
                              <a:path w="3424554" h="795655">
                                <a:moveTo>
                                  <a:pt x="2560721" y="662918"/>
                                </a:moveTo>
                                <a:lnTo>
                                  <a:pt x="2658549" y="662918"/>
                                </a:lnTo>
                              </a:path>
                              <a:path w="3424554" h="795655">
                                <a:moveTo>
                                  <a:pt x="2723776" y="662918"/>
                                </a:moveTo>
                                <a:lnTo>
                                  <a:pt x="2821617" y="662918"/>
                                </a:lnTo>
                              </a:path>
                              <a:path w="3424554" h="795655">
                                <a:moveTo>
                                  <a:pt x="2886844" y="662918"/>
                                </a:moveTo>
                                <a:lnTo>
                                  <a:pt x="2984685" y="662918"/>
                                </a:lnTo>
                              </a:path>
                              <a:path w="3424554" h="795655">
                                <a:moveTo>
                                  <a:pt x="3049912" y="662918"/>
                                </a:moveTo>
                                <a:lnTo>
                                  <a:pt x="3147753" y="662918"/>
                                </a:lnTo>
                              </a:path>
                              <a:path w="3424554" h="795655">
                                <a:moveTo>
                                  <a:pt x="3212980" y="662918"/>
                                </a:moveTo>
                                <a:lnTo>
                                  <a:pt x="3310186" y="662918"/>
                                </a:lnTo>
                              </a:path>
                              <a:path w="3424554" h="795655">
                                <a:moveTo>
                                  <a:pt x="3375413" y="662918"/>
                                </a:moveTo>
                                <a:lnTo>
                                  <a:pt x="3424339" y="662918"/>
                                </a:lnTo>
                              </a:path>
                              <a:path w="3424554" h="795655">
                                <a:moveTo>
                                  <a:pt x="0" y="530336"/>
                                </a:moveTo>
                                <a:lnTo>
                                  <a:pt x="49537" y="530336"/>
                                </a:lnTo>
                              </a:path>
                              <a:path w="3424554" h="795655">
                                <a:moveTo>
                                  <a:pt x="114764" y="530336"/>
                                </a:moveTo>
                                <a:lnTo>
                                  <a:pt x="212605" y="530336"/>
                                </a:lnTo>
                              </a:path>
                              <a:path w="3424554" h="795655">
                                <a:moveTo>
                                  <a:pt x="277832" y="530336"/>
                                </a:moveTo>
                                <a:lnTo>
                                  <a:pt x="375673" y="530336"/>
                                </a:lnTo>
                              </a:path>
                              <a:path w="3424554" h="795655">
                                <a:moveTo>
                                  <a:pt x="440900" y="530336"/>
                                </a:moveTo>
                                <a:lnTo>
                                  <a:pt x="538728" y="530336"/>
                                </a:lnTo>
                              </a:path>
                              <a:path w="3424554" h="795655">
                                <a:moveTo>
                                  <a:pt x="603956" y="530336"/>
                                </a:moveTo>
                                <a:lnTo>
                                  <a:pt x="701796" y="530336"/>
                                </a:lnTo>
                              </a:path>
                              <a:path w="3424554" h="795655">
                                <a:moveTo>
                                  <a:pt x="767024" y="530336"/>
                                </a:moveTo>
                                <a:lnTo>
                                  <a:pt x="864864" y="530336"/>
                                </a:lnTo>
                              </a:path>
                              <a:path w="3424554" h="795655">
                                <a:moveTo>
                                  <a:pt x="930092" y="530336"/>
                                </a:moveTo>
                                <a:lnTo>
                                  <a:pt x="1027932" y="530336"/>
                                </a:lnTo>
                              </a:path>
                              <a:path w="3424554" h="795655">
                                <a:moveTo>
                                  <a:pt x="1093160" y="530336"/>
                                </a:moveTo>
                                <a:lnTo>
                                  <a:pt x="1190975" y="530336"/>
                                </a:lnTo>
                              </a:path>
                              <a:path w="3424554" h="795655">
                                <a:moveTo>
                                  <a:pt x="1256202" y="530336"/>
                                </a:moveTo>
                                <a:lnTo>
                                  <a:pt x="1354043" y="530336"/>
                                </a:lnTo>
                              </a:path>
                              <a:path w="3424554" h="795655">
                                <a:moveTo>
                                  <a:pt x="1419270" y="530336"/>
                                </a:moveTo>
                                <a:lnTo>
                                  <a:pt x="1517111" y="530336"/>
                                </a:lnTo>
                              </a:path>
                              <a:path w="3424554" h="795655">
                                <a:moveTo>
                                  <a:pt x="1582338" y="530336"/>
                                </a:moveTo>
                                <a:lnTo>
                                  <a:pt x="1680179" y="530336"/>
                                </a:lnTo>
                              </a:path>
                              <a:path w="3424554" h="795655">
                                <a:moveTo>
                                  <a:pt x="1745406" y="530336"/>
                                </a:moveTo>
                                <a:lnTo>
                                  <a:pt x="1843234" y="530336"/>
                                </a:lnTo>
                              </a:path>
                              <a:path w="3424554" h="795655">
                                <a:moveTo>
                                  <a:pt x="1908462" y="530336"/>
                                </a:moveTo>
                                <a:lnTo>
                                  <a:pt x="2006302" y="530336"/>
                                </a:lnTo>
                              </a:path>
                              <a:path w="3424554" h="795655">
                                <a:moveTo>
                                  <a:pt x="2071530" y="530336"/>
                                </a:moveTo>
                                <a:lnTo>
                                  <a:pt x="2169370" y="530336"/>
                                </a:lnTo>
                              </a:path>
                              <a:path w="3424554" h="795655">
                                <a:moveTo>
                                  <a:pt x="2234598" y="530336"/>
                                </a:moveTo>
                                <a:lnTo>
                                  <a:pt x="2332426" y="530336"/>
                                </a:lnTo>
                              </a:path>
                              <a:path w="3424554" h="795655">
                                <a:moveTo>
                                  <a:pt x="2397653" y="530336"/>
                                </a:moveTo>
                                <a:lnTo>
                                  <a:pt x="2495494" y="530336"/>
                                </a:lnTo>
                              </a:path>
                              <a:path w="3424554" h="795655">
                                <a:moveTo>
                                  <a:pt x="2560721" y="530336"/>
                                </a:moveTo>
                                <a:lnTo>
                                  <a:pt x="2658549" y="530336"/>
                                </a:lnTo>
                              </a:path>
                              <a:path w="3424554" h="795655">
                                <a:moveTo>
                                  <a:pt x="2723776" y="530336"/>
                                </a:moveTo>
                                <a:lnTo>
                                  <a:pt x="2821617" y="530336"/>
                                </a:lnTo>
                              </a:path>
                              <a:path w="3424554" h="795655">
                                <a:moveTo>
                                  <a:pt x="2886844" y="530336"/>
                                </a:moveTo>
                                <a:lnTo>
                                  <a:pt x="2984685" y="530336"/>
                                </a:lnTo>
                              </a:path>
                              <a:path w="3424554" h="795655">
                                <a:moveTo>
                                  <a:pt x="3049912" y="530336"/>
                                </a:moveTo>
                                <a:lnTo>
                                  <a:pt x="3147753" y="530336"/>
                                </a:lnTo>
                              </a:path>
                              <a:path w="3424554" h="795655">
                                <a:moveTo>
                                  <a:pt x="3212980" y="530336"/>
                                </a:moveTo>
                                <a:lnTo>
                                  <a:pt x="3310186" y="530336"/>
                                </a:lnTo>
                              </a:path>
                              <a:path w="3424554" h="795655">
                                <a:moveTo>
                                  <a:pt x="3375413" y="530336"/>
                                </a:moveTo>
                                <a:lnTo>
                                  <a:pt x="3424339" y="530336"/>
                                </a:lnTo>
                              </a:path>
                              <a:path w="3424554" h="795655">
                                <a:moveTo>
                                  <a:pt x="0" y="397751"/>
                                </a:moveTo>
                                <a:lnTo>
                                  <a:pt x="49537" y="397751"/>
                                </a:lnTo>
                              </a:path>
                              <a:path w="3424554" h="795655">
                                <a:moveTo>
                                  <a:pt x="114764" y="397751"/>
                                </a:moveTo>
                                <a:lnTo>
                                  <a:pt x="212605" y="397751"/>
                                </a:lnTo>
                              </a:path>
                              <a:path w="3424554" h="795655">
                                <a:moveTo>
                                  <a:pt x="277832" y="397751"/>
                                </a:moveTo>
                                <a:lnTo>
                                  <a:pt x="375673" y="397751"/>
                                </a:lnTo>
                              </a:path>
                              <a:path w="3424554" h="795655">
                                <a:moveTo>
                                  <a:pt x="440900" y="397751"/>
                                </a:moveTo>
                                <a:lnTo>
                                  <a:pt x="538728" y="397751"/>
                                </a:lnTo>
                              </a:path>
                              <a:path w="3424554" h="795655">
                                <a:moveTo>
                                  <a:pt x="603956" y="397751"/>
                                </a:moveTo>
                                <a:lnTo>
                                  <a:pt x="701796" y="397751"/>
                                </a:lnTo>
                              </a:path>
                              <a:path w="3424554" h="795655">
                                <a:moveTo>
                                  <a:pt x="767024" y="397751"/>
                                </a:moveTo>
                                <a:lnTo>
                                  <a:pt x="864864" y="397751"/>
                                </a:lnTo>
                              </a:path>
                              <a:path w="3424554" h="795655">
                                <a:moveTo>
                                  <a:pt x="930092" y="397751"/>
                                </a:moveTo>
                                <a:lnTo>
                                  <a:pt x="1027932" y="397751"/>
                                </a:lnTo>
                              </a:path>
                              <a:path w="3424554" h="795655">
                                <a:moveTo>
                                  <a:pt x="1093160" y="397751"/>
                                </a:moveTo>
                                <a:lnTo>
                                  <a:pt x="1190975" y="397751"/>
                                </a:lnTo>
                              </a:path>
                              <a:path w="3424554" h="795655">
                                <a:moveTo>
                                  <a:pt x="1256202" y="397751"/>
                                </a:moveTo>
                                <a:lnTo>
                                  <a:pt x="1354043" y="397751"/>
                                </a:lnTo>
                              </a:path>
                              <a:path w="3424554" h="795655">
                                <a:moveTo>
                                  <a:pt x="1419270" y="397751"/>
                                </a:moveTo>
                                <a:lnTo>
                                  <a:pt x="1517111" y="397751"/>
                                </a:lnTo>
                              </a:path>
                              <a:path w="3424554" h="795655">
                                <a:moveTo>
                                  <a:pt x="1582338" y="397751"/>
                                </a:moveTo>
                                <a:lnTo>
                                  <a:pt x="1680179" y="397751"/>
                                </a:lnTo>
                              </a:path>
                              <a:path w="3424554" h="795655">
                                <a:moveTo>
                                  <a:pt x="1745406" y="397751"/>
                                </a:moveTo>
                                <a:lnTo>
                                  <a:pt x="1843234" y="397751"/>
                                </a:lnTo>
                              </a:path>
                              <a:path w="3424554" h="795655">
                                <a:moveTo>
                                  <a:pt x="1908462" y="397751"/>
                                </a:moveTo>
                                <a:lnTo>
                                  <a:pt x="2006302" y="397751"/>
                                </a:lnTo>
                              </a:path>
                              <a:path w="3424554" h="795655">
                                <a:moveTo>
                                  <a:pt x="2071530" y="397751"/>
                                </a:moveTo>
                                <a:lnTo>
                                  <a:pt x="2169370" y="397751"/>
                                </a:lnTo>
                              </a:path>
                              <a:path w="3424554" h="795655">
                                <a:moveTo>
                                  <a:pt x="2234598" y="397751"/>
                                </a:moveTo>
                                <a:lnTo>
                                  <a:pt x="2332426" y="397751"/>
                                </a:lnTo>
                              </a:path>
                              <a:path w="3424554" h="795655">
                                <a:moveTo>
                                  <a:pt x="2397653" y="397751"/>
                                </a:moveTo>
                                <a:lnTo>
                                  <a:pt x="2495494" y="397751"/>
                                </a:lnTo>
                              </a:path>
                              <a:path w="3424554" h="795655">
                                <a:moveTo>
                                  <a:pt x="2560721" y="397751"/>
                                </a:moveTo>
                                <a:lnTo>
                                  <a:pt x="2658549" y="397751"/>
                                </a:lnTo>
                              </a:path>
                              <a:path w="3424554" h="795655">
                                <a:moveTo>
                                  <a:pt x="2723776" y="397751"/>
                                </a:moveTo>
                                <a:lnTo>
                                  <a:pt x="2821617" y="397751"/>
                                </a:lnTo>
                              </a:path>
                              <a:path w="3424554" h="795655">
                                <a:moveTo>
                                  <a:pt x="2886844" y="397751"/>
                                </a:moveTo>
                                <a:lnTo>
                                  <a:pt x="2984685" y="397751"/>
                                </a:lnTo>
                              </a:path>
                              <a:path w="3424554" h="795655">
                                <a:moveTo>
                                  <a:pt x="3049912" y="397751"/>
                                </a:moveTo>
                                <a:lnTo>
                                  <a:pt x="3147753" y="397751"/>
                                </a:lnTo>
                              </a:path>
                              <a:path w="3424554" h="795655">
                                <a:moveTo>
                                  <a:pt x="3212980" y="397751"/>
                                </a:moveTo>
                                <a:lnTo>
                                  <a:pt x="3310186" y="397751"/>
                                </a:lnTo>
                              </a:path>
                              <a:path w="3424554" h="795655">
                                <a:moveTo>
                                  <a:pt x="3375413" y="397751"/>
                                </a:moveTo>
                                <a:lnTo>
                                  <a:pt x="3424339" y="397751"/>
                                </a:lnTo>
                              </a:path>
                              <a:path w="3424554" h="795655">
                                <a:moveTo>
                                  <a:pt x="0" y="265168"/>
                                </a:moveTo>
                                <a:lnTo>
                                  <a:pt x="212605" y="265168"/>
                                </a:lnTo>
                              </a:path>
                              <a:path w="3424554" h="795655">
                                <a:moveTo>
                                  <a:pt x="277832" y="265168"/>
                                </a:moveTo>
                                <a:lnTo>
                                  <a:pt x="375673" y="265168"/>
                                </a:lnTo>
                              </a:path>
                              <a:path w="3424554" h="795655">
                                <a:moveTo>
                                  <a:pt x="440900" y="265168"/>
                                </a:moveTo>
                                <a:lnTo>
                                  <a:pt x="538728" y="265168"/>
                                </a:lnTo>
                              </a:path>
                              <a:path w="3424554" h="795655">
                                <a:moveTo>
                                  <a:pt x="603956" y="265168"/>
                                </a:moveTo>
                                <a:lnTo>
                                  <a:pt x="701796" y="265168"/>
                                </a:lnTo>
                              </a:path>
                              <a:path w="3424554" h="795655">
                                <a:moveTo>
                                  <a:pt x="767024" y="265168"/>
                                </a:moveTo>
                                <a:lnTo>
                                  <a:pt x="864864" y="265168"/>
                                </a:lnTo>
                              </a:path>
                              <a:path w="3424554" h="795655">
                                <a:moveTo>
                                  <a:pt x="930092" y="265168"/>
                                </a:moveTo>
                                <a:lnTo>
                                  <a:pt x="1027932" y="265168"/>
                                </a:lnTo>
                              </a:path>
                              <a:path w="3424554" h="795655">
                                <a:moveTo>
                                  <a:pt x="1093160" y="265168"/>
                                </a:moveTo>
                                <a:lnTo>
                                  <a:pt x="1190975" y="265168"/>
                                </a:lnTo>
                              </a:path>
                              <a:path w="3424554" h="795655">
                                <a:moveTo>
                                  <a:pt x="1256202" y="265168"/>
                                </a:moveTo>
                                <a:lnTo>
                                  <a:pt x="1354043" y="265168"/>
                                </a:lnTo>
                              </a:path>
                              <a:path w="3424554" h="795655">
                                <a:moveTo>
                                  <a:pt x="1419270" y="265168"/>
                                </a:moveTo>
                                <a:lnTo>
                                  <a:pt x="1517111" y="265168"/>
                                </a:lnTo>
                              </a:path>
                              <a:path w="3424554" h="795655">
                                <a:moveTo>
                                  <a:pt x="1582338" y="265168"/>
                                </a:moveTo>
                                <a:lnTo>
                                  <a:pt x="1680179" y="265168"/>
                                </a:lnTo>
                              </a:path>
                              <a:path w="3424554" h="795655">
                                <a:moveTo>
                                  <a:pt x="1745406" y="265168"/>
                                </a:moveTo>
                                <a:lnTo>
                                  <a:pt x="1843234" y="265168"/>
                                </a:lnTo>
                              </a:path>
                              <a:path w="3424554" h="795655">
                                <a:moveTo>
                                  <a:pt x="1908462" y="265168"/>
                                </a:moveTo>
                                <a:lnTo>
                                  <a:pt x="2006302" y="265168"/>
                                </a:lnTo>
                              </a:path>
                              <a:path w="3424554" h="795655">
                                <a:moveTo>
                                  <a:pt x="2071530" y="265168"/>
                                </a:moveTo>
                                <a:lnTo>
                                  <a:pt x="2169370" y="265168"/>
                                </a:lnTo>
                              </a:path>
                              <a:path w="3424554" h="795655">
                                <a:moveTo>
                                  <a:pt x="2234598" y="265168"/>
                                </a:moveTo>
                                <a:lnTo>
                                  <a:pt x="2332426" y="265168"/>
                                </a:lnTo>
                              </a:path>
                              <a:path w="3424554" h="795655">
                                <a:moveTo>
                                  <a:pt x="2397653" y="265168"/>
                                </a:moveTo>
                                <a:lnTo>
                                  <a:pt x="2495494" y="265168"/>
                                </a:lnTo>
                              </a:path>
                              <a:path w="3424554" h="795655">
                                <a:moveTo>
                                  <a:pt x="2560721" y="265168"/>
                                </a:moveTo>
                                <a:lnTo>
                                  <a:pt x="2658549" y="265168"/>
                                </a:lnTo>
                              </a:path>
                              <a:path w="3424554" h="795655">
                                <a:moveTo>
                                  <a:pt x="2723776" y="265168"/>
                                </a:moveTo>
                                <a:lnTo>
                                  <a:pt x="2821617" y="265168"/>
                                </a:lnTo>
                              </a:path>
                              <a:path w="3424554" h="795655">
                                <a:moveTo>
                                  <a:pt x="2886844" y="265168"/>
                                </a:moveTo>
                                <a:lnTo>
                                  <a:pt x="2984685" y="265168"/>
                                </a:lnTo>
                              </a:path>
                              <a:path w="3424554" h="795655">
                                <a:moveTo>
                                  <a:pt x="3049912" y="265168"/>
                                </a:moveTo>
                                <a:lnTo>
                                  <a:pt x="3424339" y="265168"/>
                                </a:lnTo>
                              </a:path>
                              <a:path w="3424554" h="795655">
                                <a:moveTo>
                                  <a:pt x="0" y="132582"/>
                                </a:moveTo>
                                <a:lnTo>
                                  <a:pt x="538728" y="132582"/>
                                </a:lnTo>
                              </a:path>
                              <a:path w="3424554" h="795655">
                                <a:moveTo>
                                  <a:pt x="603956" y="132582"/>
                                </a:moveTo>
                                <a:lnTo>
                                  <a:pt x="701796" y="132582"/>
                                </a:lnTo>
                              </a:path>
                              <a:path w="3424554" h="795655">
                                <a:moveTo>
                                  <a:pt x="767024" y="132582"/>
                                </a:moveTo>
                                <a:lnTo>
                                  <a:pt x="864864" y="132582"/>
                                </a:lnTo>
                              </a:path>
                              <a:path w="3424554" h="795655">
                                <a:moveTo>
                                  <a:pt x="930092" y="132582"/>
                                </a:moveTo>
                                <a:lnTo>
                                  <a:pt x="1027932" y="132582"/>
                                </a:lnTo>
                              </a:path>
                              <a:path w="3424554" h="795655">
                                <a:moveTo>
                                  <a:pt x="1093160" y="132582"/>
                                </a:moveTo>
                                <a:lnTo>
                                  <a:pt x="1190975" y="132582"/>
                                </a:lnTo>
                              </a:path>
                              <a:path w="3424554" h="795655">
                                <a:moveTo>
                                  <a:pt x="1256202" y="132582"/>
                                </a:moveTo>
                                <a:lnTo>
                                  <a:pt x="1354043" y="132582"/>
                                </a:lnTo>
                              </a:path>
                              <a:path w="3424554" h="795655">
                                <a:moveTo>
                                  <a:pt x="1419270" y="132582"/>
                                </a:moveTo>
                                <a:lnTo>
                                  <a:pt x="1517111" y="132582"/>
                                </a:lnTo>
                              </a:path>
                              <a:path w="3424554" h="795655">
                                <a:moveTo>
                                  <a:pt x="1582338" y="132582"/>
                                </a:moveTo>
                                <a:lnTo>
                                  <a:pt x="1680179" y="132582"/>
                                </a:lnTo>
                              </a:path>
                              <a:path w="3424554" h="795655">
                                <a:moveTo>
                                  <a:pt x="1745406" y="132582"/>
                                </a:moveTo>
                                <a:lnTo>
                                  <a:pt x="1843234" y="132582"/>
                                </a:lnTo>
                              </a:path>
                              <a:path w="3424554" h="795655">
                                <a:moveTo>
                                  <a:pt x="1908462" y="132582"/>
                                </a:moveTo>
                                <a:lnTo>
                                  <a:pt x="2006302" y="132582"/>
                                </a:lnTo>
                              </a:path>
                              <a:path w="3424554" h="795655">
                                <a:moveTo>
                                  <a:pt x="2071530" y="132582"/>
                                </a:moveTo>
                                <a:lnTo>
                                  <a:pt x="2169370" y="132582"/>
                                </a:lnTo>
                              </a:path>
                              <a:path w="3424554" h="795655">
                                <a:moveTo>
                                  <a:pt x="2234598" y="132582"/>
                                </a:moveTo>
                                <a:lnTo>
                                  <a:pt x="2332426" y="132582"/>
                                </a:lnTo>
                              </a:path>
                              <a:path w="3424554" h="795655">
                                <a:moveTo>
                                  <a:pt x="2397653" y="132582"/>
                                </a:moveTo>
                                <a:lnTo>
                                  <a:pt x="2495494" y="132582"/>
                                </a:lnTo>
                              </a:path>
                              <a:path w="3424554" h="795655">
                                <a:moveTo>
                                  <a:pt x="2560721" y="132582"/>
                                </a:moveTo>
                                <a:lnTo>
                                  <a:pt x="2658549" y="132582"/>
                                </a:lnTo>
                              </a:path>
                              <a:path w="3424554" h="795655">
                                <a:moveTo>
                                  <a:pt x="2723776" y="132582"/>
                                </a:moveTo>
                                <a:lnTo>
                                  <a:pt x="3424339" y="132582"/>
                                </a:lnTo>
                              </a:path>
                              <a:path w="3424554" h="795655">
                                <a:moveTo>
                                  <a:pt x="0" y="0"/>
                                </a:moveTo>
                                <a:lnTo>
                                  <a:pt x="701796" y="0"/>
                                </a:lnTo>
                              </a:path>
                              <a:path w="3424554" h="795655">
                                <a:moveTo>
                                  <a:pt x="767024" y="0"/>
                                </a:moveTo>
                                <a:lnTo>
                                  <a:pt x="864864" y="0"/>
                                </a:lnTo>
                              </a:path>
                              <a:path w="3424554" h="795655">
                                <a:moveTo>
                                  <a:pt x="930092" y="0"/>
                                </a:moveTo>
                                <a:lnTo>
                                  <a:pt x="1027932" y="0"/>
                                </a:lnTo>
                              </a:path>
                              <a:path w="3424554" h="795655">
                                <a:moveTo>
                                  <a:pt x="1093160" y="0"/>
                                </a:moveTo>
                                <a:lnTo>
                                  <a:pt x="1190975" y="0"/>
                                </a:lnTo>
                              </a:path>
                              <a:path w="3424554" h="795655">
                                <a:moveTo>
                                  <a:pt x="1256202" y="0"/>
                                </a:moveTo>
                                <a:lnTo>
                                  <a:pt x="1354043" y="0"/>
                                </a:lnTo>
                              </a:path>
                              <a:path w="3424554" h="795655">
                                <a:moveTo>
                                  <a:pt x="1419270" y="0"/>
                                </a:moveTo>
                                <a:lnTo>
                                  <a:pt x="1517111" y="0"/>
                                </a:lnTo>
                              </a:path>
                              <a:path w="3424554" h="795655">
                                <a:moveTo>
                                  <a:pt x="1582338" y="0"/>
                                </a:moveTo>
                                <a:lnTo>
                                  <a:pt x="1680179" y="0"/>
                                </a:lnTo>
                              </a:path>
                              <a:path w="3424554" h="795655">
                                <a:moveTo>
                                  <a:pt x="1745406" y="0"/>
                                </a:moveTo>
                                <a:lnTo>
                                  <a:pt x="1843234" y="0"/>
                                </a:lnTo>
                              </a:path>
                              <a:path w="3424554" h="795655">
                                <a:moveTo>
                                  <a:pt x="1908462" y="0"/>
                                </a:moveTo>
                                <a:lnTo>
                                  <a:pt x="2006302" y="0"/>
                                </a:lnTo>
                              </a:path>
                              <a:path w="3424554" h="795655">
                                <a:moveTo>
                                  <a:pt x="2071530" y="0"/>
                                </a:moveTo>
                                <a:lnTo>
                                  <a:pt x="2169370" y="0"/>
                                </a:lnTo>
                              </a:path>
                              <a:path w="3424554" h="795655">
                                <a:moveTo>
                                  <a:pt x="2234598" y="0"/>
                                </a:moveTo>
                                <a:lnTo>
                                  <a:pt x="2332426" y="0"/>
                                </a:lnTo>
                              </a:path>
                              <a:path w="3424554" h="795655">
                                <a:moveTo>
                                  <a:pt x="2397653" y="0"/>
                                </a:moveTo>
                                <a:lnTo>
                                  <a:pt x="3424339" y="0"/>
                                </a:lnTo>
                              </a:path>
                            </a:pathLst>
                          </a:custGeom>
                          <a:ln w="3505">
                            <a:solidFill>
                              <a:srgbClr val="000000"/>
                            </a:solidFill>
                            <a:prstDash val="solid"/>
                          </a:ln>
                        </wps:spPr>
                        <wps:bodyPr wrap="square" lIns="0" tIns="0" rIns="0" bIns="0" rtlCol="0">
                          <a:prstTxWarp prst="textNoShape">
                            <a:avLst/>
                          </a:prstTxWarp>
                          <a:noAutofit/>
                        </wps:bodyPr>
                      </wps:wsp>
                      <wps:wsp>
                        <wps:cNvPr id="54" name="Graphic 54"/>
                        <wps:cNvSpPr/>
                        <wps:spPr>
                          <a:xfrm>
                            <a:off x="515216" y="433969"/>
                            <a:ext cx="3424554" cy="1270"/>
                          </a:xfrm>
                          <a:custGeom>
                            <a:avLst/>
                            <a:gdLst/>
                            <a:ahLst/>
                            <a:cxnLst/>
                            <a:rect l="l" t="t" r="r" b="b"/>
                            <a:pathLst>
                              <a:path w="3424554">
                                <a:moveTo>
                                  <a:pt x="0" y="0"/>
                                </a:moveTo>
                                <a:lnTo>
                                  <a:pt x="3424339" y="0"/>
                                </a:lnTo>
                              </a:path>
                            </a:pathLst>
                          </a:custGeom>
                          <a:ln w="3505">
                            <a:solidFill>
                              <a:srgbClr val="000000"/>
                            </a:solidFill>
                            <a:prstDash val="solid"/>
                          </a:ln>
                        </wps:spPr>
                        <wps:bodyPr wrap="square" lIns="0" tIns="0" rIns="0" bIns="0" rtlCol="0">
                          <a:prstTxWarp prst="textNoShape">
                            <a:avLst/>
                          </a:prstTxWarp>
                          <a:noAutofit/>
                        </wps:bodyPr>
                      </wps:wsp>
                      <wps:wsp>
                        <wps:cNvPr id="55" name="Graphic 55"/>
                        <wps:cNvSpPr/>
                        <wps:spPr>
                          <a:xfrm>
                            <a:off x="564753" y="847641"/>
                            <a:ext cx="65405" cy="409575"/>
                          </a:xfrm>
                          <a:custGeom>
                            <a:avLst/>
                            <a:gdLst/>
                            <a:ahLst/>
                            <a:cxnLst/>
                            <a:rect l="l" t="t" r="r" b="b"/>
                            <a:pathLst>
                              <a:path w="65405" h="409575">
                                <a:moveTo>
                                  <a:pt x="65227" y="0"/>
                                </a:moveTo>
                                <a:lnTo>
                                  <a:pt x="0" y="0"/>
                                </a:lnTo>
                                <a:lnTo>
                                  <a:pt x="0" y="409016"/>
                                </a:lnTo>
                                <a:lnTo>
                                  <a:pt x="65227" y="409016"/>
                                </a:lnTo>
                                <a:lnTo>
                                  <a:pt x="65227"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564753" y="847636"/>
                            <a:ext cx="65405" cy="409575"/>
                          </a:xfrm>
                          <a:custGeom>
                            <a:avLst/>
                            <a:gdLst/>
                            <a:ahLst/>
                            <a:cxnLst/>
                            <a:rect l="l" t="t" r="r" b="b"/>
                            <a:pathLst>
                              <a:path w="65405" h="409575">
                                <a:moveTo>
                                  <a:pt x="0" y="0"/>
                                </a:moveTo>
                                <a:lnTo>
                                  <a:pt x="65227" y="0"/>
                                </a:lnTo>
                                <a:lnTo>
                                  <a:pt x="65227" y="409016"/>
                                </a:lnTo>
                                <a:lnTo>
                                  <a:pt x="0" y="409016"/>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57" name="Graphic 57"/>
                        <wps:cNvSpPr/>
                        <wps:spPr>
                          <a:xfrm>
                            <a:off x="727821" y="722330"/>
                            <a:ext cx="65405" cy="500380"/>
                          </a:xfrm>
                          <a:custGeom>
                            <a:avLst/>
                            <a:gdLst/>
                            <a:ahLst/>
                            <a:cxnLst/>
                            <a:rect l="l" t="t" r="r" b="b"/>
                            <a:pathLst>
                              <a:path w="65405" h="500380">
                                <a:moveTo>
                                  <a:pt x="65227" y="0"/>
                                </a:moveTo>
                                <a:lnTo>
                                  <a:pt x="0" y="0"/>
                                </a:lnTo>
                                <a:lnTo>
                                  <a:pt x="0" y="499833"/>
                                </a:lnTo>
                                <a:lnTo>
                                  <a:pt x="65227" y="499833"/>
                                </a:lnTo>
                                <a:lnTo>
                                  <a:pt x="65227"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727819" y="722332"/>
                            <a:ext cx="65405" cy="500380"/>
                          </a:xfrm>
                          <a:custGeom>
                            <a:avLst/>
                            <a:gdLst/>
                            <a:ahLst/>
                            <a:cxnLst/>
                            <a:rect l="l" t="t" r="r" b="b"/>
                            <a:pathLst>
                              <a:path w="65405" h="500380">
                                <a:moveTo>
                                  <a:pt x="0" y="0"/>
                                </a:moveTo>
                                <a:lnTo>
                                  <a:pt x="65227" y="0"/>
                                </a:lnTo>
                                <a:lnTo>
                                  <a:pt x="65227" y="499833"/>
                                </a:lnTo>
                                <a:lnTo>
                                  <a:pt x="0" y="499833"/>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59" name="Graphic 59"/>
                        <wps:cNvSpPr/>
                        <wps:spPr>
                          <a:xfrm>
                            <a:off x="890889" y="699800"/>
                            <a:ext cx="65405" cy="518795"/>
                          </a:xfrm>
                          <a:custGeom>
                            <a:avLst/>
                            <a:gdLst/>
                            <a:ahLst/>
                            <a:cxnLst/>
                            <a:rect l="l" t="t" r="r" b="b"/>
                            <a:pathLst>
                              <a:path w="65405" h="518795">
                                <a:moveTo>
                                  <a:pt x="65227" y="0"/>
                                </a:moveTo>
                                <a:lnTo>
                                  <a:pt x="0" y="0"/>
                                </a:lnTo>
                                <a:lnTo>
                                  <a:pt x="0" y="518401"/>
                                </a:lnTo>
                                <a:lnTo>
                                  <a:pt x="65227" y="518401"/>
                                </a:lnTo>
                                <a:lnTo>
                                  <a:pt x="65227"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890884" y="699795"/>
                            <a:ext cx="65405" cy="518795"/>
                          </a:xfrm>
                          <a:custGeom>
                            <a:avLst/>
                            <a:gdLst/>
                            <a:ahLst/>
                            <a:cxnLst/>
                            <a:rect l="l" t="t" r="r" b="b"/>
                            <a:pathLst>
                              <a:path w="65405" h="518795">
                                <a:moveTo>
                                  <a:pt x="0" y="0"/>
                                </a:moveTo>
                                <a:lnTo>
                                  <a:pt x="65227" y="0"/>
                                </a:lnTo>
                                <a:lnTo>
                                  <a:pt x="65227" y="518401"/>
                                </a:lnTo>
                                <a:lnTo>
                                  <a:pt x="0" y="518401"/>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61" name="Graphic 61"/>
                        <wps:cNvSpPr/>
                        <wps:spPr>
                          <a:xfrm>
                            <a:off x="1053945" y="594390"/>
                            <a:ext cx="65405" cy="600075"/>
                          </a:xfrm>
                          <a:custGeom>
                            <a:avLst/>
                            <a:gdLst/>
                            <a:ahLst/>
                            <a:cxnLst/>
                            <a:rect l="l" t="t" r="r" b="b"/>
                            <a:pathLst>
                              <a:path w="65405" h="600075">
                                <a:moveTo>
                                  <a:pt x="65227" y="0"/>
                                </a:moveTo>
                                <a:lnTo>
                                  <a:pt x="0" y="0"/>
                                </a:lnTo>
                                <a:lnTo>
                                  <a:pt x="0" y="599948"/>
                                </a:lnTo>
                                <a:lnTo>
                                  <a:pt x="65227" y="599948"/>
                                </a:lnTo>
                                <a:lnTo>
                                  <a:pt x="65227"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1053950" y="594394"/>
                            <a:ext cx="65405" cy="600075"/>
                          </a:xfrm>
                          <a:custGeom>
                            <a:avLst/>
                            <a:gdLst/>
                            <a:ahLst/>
                            <a:cxnLst/>
                            <a:rect l="l" t="t" r="r" b="b"/>
                            <a:pathLst>
                              <a:path w="65405" h="600075">
                                <a:moveTo>
                                  <a:pt x="0" y="0"/>
                                </a:moveTo>
                                <a:lnTo>
                                  <a:pt x="65227" y="0"/>
                                </a:lnTo>
                                <a:lnTo>
                                  <a:pt x="65227" y="599948"/>
                                </a:lnTo>
                                <a:lnTo>
                                  <a:pt x="0" y="599948"/>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63" name="Graphic 63"/>
                        <wps:cNvSpPr/>
                        <wps:spPr>
                          <a:xfrm>
                            <a:off x="1217013" y="500258"/>
                            <a:ext cx="65405" cy="653415"/>
                          </a:xfrm>
                          <a:custGeom>
                            <a:avLst/>
                            <a:gdLst/>
                            <a:ahLst/>
                            <a:cxnLst/>
                            <a:rect l="l" t="t" r="r" b="b"/>
                            <a:pathLst>
                              <a:path w="65405" h="653415">
                                <a:moveTo>
                                  <a:pt x="65227" y="0"/>
                                </a:moveTo>
                                <a:lnTo>
                                  <a:pt x="0" y="0"/>
                                </a:lnTo>
                                <a:lnTo>
                                  <a:pt x="0" y="652983"/>
                                </a:lnTo>
                                <a:lnTo>
                                  <a:pt x="65227" y="652983"/>
                                </a:lnTo>
                                <a:lnTo>
                                  <a:pt x="65227"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1217014" y="500255"/>
                            <a:ext cx="65405" cy="653415"/>
                          </a:xfrm>
                          <a:custGeom>
                            <a:avLst/>
                            <a:gdLst/>
                            <a:ahLst/>
                            <a:cxnLst/>
                            <a:rect l="l" t="t" r="r" b="b"/>
                            <a:pathLst>
                              <a:path w="65405" h="653415">
                                <a:moveTo>
                                  <a:pt x="0" y="0"/>
                                </a:moveTo>
                                <a:lnTo>
                                  <a:pt x="65227" y="0"/>
                                </a:lnTo>
                                <a:lnTo>
                                  <a:pt x="65227" y="652983"/>
                                </a:lnTo>
                                <a:lnTo>
                                  <a:pt x="0" y="652983"/>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65" name="Graphic 65"/>
                        <wps:cNvSpPr/>
                        <wps:spPr>
                          <a:xfrm>
                            <a:off x="1380081" y="462475"/>
                            <a:ext cx="65405" cy="671195"/>
                          </a:xfrm>
                          <a:custGeom>
                            <a:avLst/>
                            <a:gdLst/>
                            <a:ahLst/>
                            <a:cxnLst/>
                            <a:rect l="l" t="t" r="r" b="b"/>
                            <a:pathLst>
                              <a:path w="65405" h="671195">
                                <a:moveTo>
                                  <a:pt x="65227" y="0"/>
                                </a:moveTo>
                                <a:lnTo>
                                  <a:pt x="0" y="0"/>
                                </a:lnTo>
                                <a:lnTo>
                                  <a:pt x="0" y="670877"/>
                                </a:lnTo>
                                <a:lnTo>
                                  <a:pt x="65227" y="670877"/>
                                </a:lnTo>
                                <a:lnTo>
                                  <a:pt x="65227"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1380079" y="462480"/>
                            <a:ext cx="65405" cy="671195"/>
                          </a:xfrm>
                          <a:custGeom>
                            <a:avLst/>
                            <a:gdLst/>
                            <a:ahLst/>
                            <a:cxnLst/>
                            <a:rect l="l" t="t" r="r" b="b"/>
                            <a:pathLst>
                              <a:path w="65405" h="671195">
                                <a:moveTo>
                                  <a:pt x="0" y="0"/>
                                </a:moveTo>
                                <a:lnTo>
                                  <a:pt x="65227" y="0"/>
                                </a:lnTo>
                                <a:lnTo>
                                  <a:pt x="65227" y="670877"/>
                                </a:lnTo>
                                <a:lnTo>
                                  <a:pt x="0" y="670877"/>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67" name="Graphic 67"/>
                        <wps:cNvSpPr/>
                        <wps:spPr>
                          <a:xfrm>
                            <a:off x="1543149" y="532071"/>
                            <a:ext cx="65405" cy="650875"/>
                          </a:xfrm>
                          <a:custGeom>
                            <a:avLst/>
                            <a:gdLst/>
                            <a:ahLst/>
                            <a:cxnLst/>
                            <a:rect l="l" t="t" r="r" b="b"/>
                            <a:pathLst>
                              <a:path w="65405" h="650875">
                                <a:moveTo>
                                  <a:pt x="65227" y="0"/>
                                </a:moveTo>
                                <a:lnTo>
                                  <a:pt x="0" y="0"/>
                                </a:lnTo>
                                <a:lnTo>
                                  <a:pt x="0" y="650328"/>
                                </a:lnTo>
                                <a:lnTo>
                                  <a:pt x="65227" y="650328"/>
                                </a:lnTo>
                                <a:lnTo>
                                  <a:pt x="65227"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1543143" y="532076"/>
                            <a:ext cx="65405" cy="650875"/>
                          </a:xfrm>
                          <a:custGeom>
                            <a:avLst/>
                            <a:gdLst/>
                            <a:ahLst/>
                            <a:cxnLst/>
                            <a:rect l="l" t="t" r="r" b="b"/>
                            <a:pathLst>
                              <a:path w="65405" h="650875">
                                <a:moveTo>
                                  <a:pt x="0" y="0"/>
                                </a:moveTo>
                                <a:lnTo>
                                  <a:pt x="65227" y="0"/>
                                </a:lnTo>
                                <a:lnTo>
                                  <a:pt x="65227" y="650328"/>
                                </a:lnTo>
                                <a:lnTo>
                                  <a:pt x="0" y="650328"/>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69" name="Graphic 69"/>
                        <wps:cNvSpPr/>
                        <wps:spPr>
                          <a:xfrm>
                            <a:off x="1706191" y="471098"/>
                            <a:ext cx="65405" cy="686435"/>
                          </a:xfrm>
                          <a:custGeom>
                            <a:avLst/>
                            <a:gdLst/>
                            <a:ahLst/>
                            <a:cxnLst/>
                            <a:rect l="l" t="t" r="r" b="b"/>
                            <a:pathLst>
                              <a:path w="65405" h="686435">
                                <a:moveTo>
                                  <a:pt x="65227" y="0"/>
                                </a:moveTo>
                                <a:lnTo>
                                  <a:pt x="0" y="0"/>
                                </a:lnTo>
                                <a:lnTo>
                                  <a:pt x="0" y="686117"/>
                                </a:lnTo>
                                <a:lnTo>
                                  <a:pt x="65227" y="686117"/>
                                </a:lnTo>
                                <a:lnTo>
                                  <a:pt x="65227"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1706196" y="471095"/>
                            <a:ext cx="65405" cy="686435"/>
                          </a:xfrm>
                          <a:custGeom>
                            <a:avLst/>
                            <a:gdLst/>
                            <a:ahLst/>
                            <a:cxnLst/>
                            <a:rect l="l" t="t" r="r" b="b"/>
                            <a:pathLst>
                              <a:path w="65405" h="686435">
                                <a:moveTo>
                                  <a:pt x="0" y="0"/>
                                </a:moveTo>
                                <a:lnTo>
                                  <a:pt x="65227" y="0"/>
                                </a:lnTo>
                                <a:lnTo>
                                  <a:pt x="65227" y="686117"/>
                                </a:lnTo>
                                <a:lnTo>
                                  <a:pt x="0" y="686117"/>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71" name="Graphic 71"/>
                        <wps:cNvSpPr/>
                        <wps:spPr>
                          <a:xfrm>
                            <a:off x="1869259" y="481030"/>
                            <a:ext cx="65405" cy="742950"/>
                          </a:xfrm>
                          <a:custGeom>
                            <a:avLst/>
                            <a:gdLst/>
                            <a:ahLst/>
                            <a:cxnLst/>
                            <a:rect l="l" t="t" r="r" b="b"/>
                            <a:pathLst>
                              <a:path w="65405" h="742950">
                                <a:moveTo>
                                  <a:pt x="65227" y="0"/>
                                </a:moveTo>
                                <a:lnTo>
                                  <a:pt x="0" y="0"/>
                                </a:lnTo>
                                <a:lnTo>
                                  <a:pt x="0" y="742480"/>
                                </a:lnTo>
                                <a:lnTo>
                                  <a:pt x="65227" y="742480"/>
                                </a:lnTo>
                                <a:lnTo>
                                  <a:pt x="65227"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1869262" y="481035"/>
                            <a:ext cx="65405" cy="742950"/>
                          </a:xfrm>
                          <a:custGeom>
                            <a:avLst/>
                            <a:gdLst/>
                            <a:ahLst/>
                            <a:cxnLst/>
                            <a:rect l="l" t="t" r="r" b="b"/>
                            <a:pathLst>
                              <a:path w="65405" h="742950">
                                <a:moveTo>
                                  <a:pt x="0" y="0"/>
                                </a:moveTo>
                                <a:lnTo>
                                  <a:pt x="65227" y="0"/>
                                </a:lnTo>
                                <a:lnTo>
                                  <a:pt x="65227" y="742480"/>
                                </a:lnTo>
                                <a:lnTo>
                                  <a:pt x="0" y="742480"/>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73" name="Graphic 73"/>
                        <wps:cNvSpPr/>
                        <wps:spPr>
                          <a:xfrm>
                            <a:off x="2032327" y="534065"/>
                            <a:ext cx="65405" cy="655320"/>
                          </a:xfrm>
                          <a:custGeom>
                            <a:avLst/>
                            <a:gdLst/>
                            <a:ahLst/>
                            <a:cxnLst/>
                            <a:rect l="l" t="t" r="r" b="b"/>
                            <a:pathLst>
                              <a:path w="65405" h="655320">
                                <a:moveTo>
                                  <a:pt x="65227" y="0"/>
                                </a:moveTo>
                                <a:lnTo>
                                  <a:pt x="0" y="0"/>
                                </a:lnTo>
                                <a:lnTo>
                                  <a:pt x="0" y="654964"/>
                                </a:lnTo>
                                <a:lnTo>
                                  <a:pt x="65227" y="654964"/>
                                </a:lnTo>
                                <a:lnTo>
                                  <a:pt x="65227"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2032327" y="534069"/>
                            <a:ext cx="65405" cy="655320"/>
                          </a:xfrm>
                          <a:custGeom>
                            <a:avLst/>
                            <a:gdLst/>
                            <a:ahLst/>
                            <a:cxnLst/>
                            <a:rect l="l" t="t" r="r" b="b"/>
                            <a:pathLst>
                              <a:path w="65405" h="655320">
                                <a:moveTo>
                                  <a:pt x="0" y="0"/>
                                </a:moveTo>
                                <a:lnTo>
                                  <a:pt x="65227" y="0"/>
                                </a:lnTo>
                                <a:lnTo>
                                  <a:pt x="65227" y="654964"/>
                                </a:lnTo>
                                <a:lnTo>
                                  <a:pt x="0" y="654964"/>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75" name="Graphic 75"/>
                        <wps:cNvSpPr/>
                        <wps:spPr>
                          <a:xfrm>
                            <a:off x="2195395" y="440593"/>
                            <a:ext cx="65405" cy="743585"/>
                          </a:xfrm>
                          <a:custGeom>
                            <a:avLst/>
                            <a:gdLst/>
                            <a:ahLst/>
                            <a:cxnLst/>
                            <a:rect l="l" t="t" r="r" b="b"/>
                            <a:pathLst>
                              <a:path w="65405" h="743585">
                                <a:moveTo>
                                  <a:pt x="65227" y="0"/>
                                </a:moveTo>
                                <a:lnTo>
                                  <a:pt x="0" y="0"/>
                                </a:lnTo>
                                <a:lnTo>
                                  <a:pt x="0" y="743127"/>
                                </a:lnTo>
                                <a:lnTo>
                                  <a:pt x="65227" y="743127"/>
                                </a:lnTo>
                                <a:lnTo>
                                  <a:pt x="65227"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2195391" y="440599"/>
                            <a:ext cx="65405" cy="743585"/>
                          </a:xfrm>
                          <a:custGeom>
                            <a:avLst/>
                            <a:gdLst/>
                            <a:ahLst/>
                            <a:cxnLst/>
                            <a:rect l="l" t="t" r="r" b="b"/>
                            <a:pathLst>
                              <a:path w="65405" h="743585">
                                <a:moveTo>
                                  <a:pt x="0" y="0"/>
                                </a:moveTo>
                                <a:lnTo>
                                  <a:pt x="65227" y="0"/>
                                </a:lnTo>
                                <a:lnTo>
                                  <a:pt x="65227" y="743127"/>
                                </a:lnTo>
                                <a:lnTo>
                                  <a:pt x="0" y="743127"/>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77" name="Graphic 77"/>
                        <wps:cNvSpPr/>
                        <wps:spPr>
                          <a:xfrm>
                            <a:off x="2358451" y="486999"/>
                            <a:ext cx="65405" cy="668655"/>
                          </a:xfrm>
                          <a:custGeom>
                            <a:avLst/>
                            <a:gdLst/>
                            <a:ahLst/>
                            <a:cxnLst/>
                            <a:rect l="l" t="t" r="r" b="b"/>
                            <a:pathLst>
                              <a:path w="65405" h="668655">
                                <a:moveTo>
                                  <a:pt x="65227" y="0"/>
                                </a:moveTo>
                                <a:lnTo>
                                  <a:pt x="0" y="0"/>
                                </a:lnTo>
                                <a:lnTo>
                                  <a:pt x="0" y="668223"/>
                                </a:lnTo>
                                <a:lnTo>
                                  <a:pt x="65227" y="668223"/>
                                </a:lnTo>
                                <a:lnTo>
                                  <a:pt x="65227"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2358457" y="487000"/>
                            <a:ext cx="65405" cy="668655"/>
                          </a:xfrm>
                          <a:custGeom>
                            <a:avLst/>
                            <a:gdLst/>
                            <a:ahLst/>
                            <a:cxnLst/>
                            <a:rect l="l" t="t" r="r" b="b"/>
                            <a:pathLst>
                              <a:path w="65405" h="668655">
                                <a:moveTo>
                                  <a:pt x="0" y="0"/>
                                </a:moveTo>
                                <a:lnTo>
                                  <a:pt x="65227" y="0"/>
                                </a:lnTo>
                                <a:lnTo>
                                  <a:pt x="65227" y="668223"/>
                                </a:lnTo>
                                <a:lnTo>
                                  <a:pt x="0" y="668223"/>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79" name="Graphic 79"/>
                        <wps:cNvSpPr/>
                        <wps:spPr>
                          <a:xfrm>
                            <a:off x="2521518" y="544022"/>
                            <a:ext cx="65405" cy="662305"/>
                          </a:xfrm>
                          <a:custGeom>
                            <a:avLst/>
                            <a:gdLst/>
                            <a:ahLst/>
                            <a:cxnLst/>
                            <a:rect l="l" t="t" r="r" b="b"/>
                            <a:pathLst>
                              <a:path w="65405" h="662305">
                                <a:moveTo>
                                  <a:pt x="65227" y="0"/>
                                </a:moveTo>
                                <a:lnTo>
                                  <a:pt x="0" y="0"/>
                                </a:lnTo>
                                <a:lnTo>
                                  <a:pt x="0" y="662254"/>
                                </a:lnTo>
                                <a:lnTo>
                                  <a:pt x="65227" y="662254"/>
                                </a:lnTo>
                                <a:lnTo>
                                  <a:pt x="65227"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2521522" y="544019"/>
                            <a:ext cx="65405" cy="662305"/>
                          </a:xfrm>
                          <a:custGeom>
                            <a:avLst/>
                            <a:gdLst/>
                            <a:ahLst/>
                            <a:cxnLst/>
                            <a:rect l="l" t="t" r="r" b="b"/>
                            <a:pathLst>
                              <a:path w="65405" h="662305">
                                <a:moveTo>
                                  <a:pt x="0" y="0"/>
                                </a:moveTo>
                                <a:lnTo>
                                  <a:pt x="65227" y="0"/>
                                </a:lnTo>
                                <a:lnTo>
                                  <a:pt x="65227" y="662254"/>
                                </a:lnTo>
                                <a:lnTo>
                                  <a:pt x="0" y="662254"/>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81" name="Graphic 81"/>
                        <wps:cNvSpPr/>
                        <wps:spPr>
                          <a:xfrm>
                            <a:off x="2684586" y="524134"/>
                            <a:ext cx="65405" cy="662940"/>
                          </a:xfrm>
                          <a:custGeom>
                            <a:avLst/>
                            <a:gdLst/>
                            <a:ahLst/>
                            <a:cxnLst/>
                            <a:rect l="l" t="t" r="r" b="b"/>
                            <a:pathLst>
                              <a:path w="65405" h="662940">
                                <a:moveTo>
                                  <a:pt x="65227" y="0"/>
                                </a:moveTo>
                                <a:lnTo>
                                  <a:pt x="0" y="0"/>
                                </a:lnTo>
                                <a:lnTo>
                                  <a:pt x="0" y="662914"/>
                                </a:lnTo>
                                <a:lnTo>
                                  <a:pt x="65227" y="662914"/>
                                </a:lnTo>
                                <a:lnTo>
                                  <a:pt x="65227"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2684588" y="524130"/>
                            <a:ext cx="65405" cy="662940"/>
                          </a:xfrm>
                          <a:custGeom>
                            <a:avLst/>
                            <a:gdLst/>
                            <a:ahLst/>
                            <a:cxnLst/>
                            <a:rect l="l" t="t" r="r" b="b"/>
                            <a:pathLst>
                              <a:path w="65405" h="662940">
                                <a:moveTo>
                                  <a:pt x="0" y="0"/>
                                </a:moveTo>
                                <a:lnTo>
                                  <a:pt x="65227" y="0"/>
                                </a:lnTo>
                                <a:lnTo>
                                  <a:pt x="65227" y="662914"/>
                                </a:lnTo>
                                <a:lnTo>
                                  <a:pt x="0" y="662914"/>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83" name="Graphic 83"/>
                        <wps:cNvSpPr/>
                        <wps:spPr>
                          <a:xfrm>
                            <a:off x="2847642" y="561916"/>
                            <a:ext cx="65405" cy="625475"/>
                          </a:xfrm>
                          <a:custGeom>
                            <a:avLst/>
                            <a:gdLst/>
                            <a:ahLst/>
                            <a:cxnLst/>
                            <a:rect l="l" t="t" r="r" b="b"/>
                            <a:pathLst>
                              <a:path w="65405" h="625475">
                                <a:moveTo>
                                  <a:pt x="65227" y="0"/>
                                </a:moveTo>
                                <a:lnTo>
                                  <a:pt x="0" y="0"/>
                                </a:lnTo>
                                <a:lnTo>
                                  <a:pt x="0" y="625132"/>
                                </a:lnTo>
                                <a:lnTo>
                                  <a:pt x="65227" y="625132"/>
                                </a:lnTo>
                                <a:lnTo>
                                  <a:pt x="65227"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2847640" y="561916"/>
                            <a:ext cx="65405" cy="625475"/>
                          </a:xfrm>
                          <a:custGeom>
                            <a:avLst/>
                            <a:gdLst/>
                            <a:ahLst/>
                            <a:cxnLst/>
                            <a:rect l="l" t="t" r="r" b="b"/>
                            <a:pathLst>
                              <a:path w="65405" h="625475">
                                <a:moveTo>
                                  <a:pt x="0" y="0"/>
                                </a:moveTo>
                                <a:lnTo>
                                  <a:pt x="65227" y="0"/>
                                </a:lnTo>
                                <a:lnTo>
                                  <a:pt x="65227" y="625132"/>
                                </a:lnTo>
                                <a:lnTo>
                                  <a:pt x="0" y="625132"/>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85" name="Graphic 85"/>
                        <wps:cNvSpPr/>
                        <wps:spPr>
                          <a:xfrm>
                            <a:off x="3010710" y="589754"/>
                            <a:ext cx="65405" cy="625475"/>
                          </a:xfrm>
                          <a:custGeom>
                            <a:avLst/>
                            <a:gdLst/>
                            <a:ahLst/>
                            <a:cxnLst/>
                            <a:rect l="l" t="t" r="r" b="b"/>
                            <a:pathLst>
                              <a:path w="65405" h="625475">
                                <a:moveTo>
                                  <a:pt x="65227" y="0"/>
                                </a:moveTo>
                                <a:lnTo>
                                  <a:pt x="0" y="0"/>
                                </a:lnTo>
                                <a:lnTo>
                                  <a:pt x="0" y="625132"/>
                                </a:lnTo>
                                <a:lnTo>
                                  <a:pt x="65227" y="625132"/>
                                </a:lnTo>
                                <a:lnTo>
                                  <a:pt x="65227"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3010705" y="589753"/>
                            <a:ext cx="65405" cy="625475"/>
                          </a:xfrm>
                          <a:custGeom>
                            <a:avLst/>
                            <a:gdLst/>
                            <a:ahLst/>
                            <a:cxnLst/>
                            <a:rect l="l" t="t" r="r" b="b"/>
                            <a:pathLst>
                              <a:path w="65405" h="625475">
                                <a:moveTo>
                                  <a:pt x="0" y="0"/>
                                </a:moveTo>
                                <a:lnTo>
                                  <a:pt x="65227" y="0"/>
                                </a:lnTo>
                                <a:lnTo>
                                  <a:pt x="65227" y="625132"/>
                                </a:lnTo>
                                <a:lnTo>
                                  <a:pt x="0" y="625132"/>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87" name="Graphic 87"/>
                        <wps:cNvSpPr/>
                        <wps:spPr>
                          <a:xfrm>
                            <a:off x="3173765" y="686541"/>
                            <a:ext cx="65405" cy="539115"/>
                          </a:xfrm>
                          <a:custGeom>
                            <a:avLst/>
                            <a:gdLst/>
                            <a:ahLst/>
                            <a:cxnLst/>
                            <a:rect l="l" t="t" r="r" b="b"/>
                            <a:pathLst>
                              <a:path w="65405" h="539115">
                                <a:moveTo>
                                  <a:pt x="65227" y="0"/>
                                </a:moveTo>
                                <a:lnTo>
                                  <a:pt x="0" y="0"/>
                                </a:lnTo>
                                <a:lnTo>
                                  <a:pt x="0" y="538949"/>
                                </a:lnTo>
                                <a:lnTo>
                                  <a:pt x="65227" y="538949"/>
                                </a:lnTo>
                                <a:lnTo>
                                  <a:pt x="65227"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3173770" y="686540"/>
                            <a:ext cx="65405" cy="539115"/>
                          </a:xfrm>
                          <a:custGeom>
                            <a:avLst/>
                            <a:gdLst/>
                            <a:ahLst/>
                            <a:cxnLst/>
                            <a:rect l="l" t="t" r="r" b="b"/>
                            <a:pathLst>
                              <a:path w="65405" h="539115">
                                <a:moveTo>
                                  <a:pt x="0" y="0"/>
                                </a:moveTo>
                                <a:lnTo>
                                  <a:pt x="65227" y="0"/>
                                </a:lnTo>
                                <a:lnTo>
                                  <a:pt x="65227" y="538949"/>
                                </a:lnTo>
                                <a:lnTo>
                                  <a:pt x="0" y="538949"/>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89" name="Graphic 89"/>
                        <wps:cNvSpPr/>
                        <wps:spPr>
                          <a:xfrm>
                            <a:off x="3336833" y="768748"/>
                            <a:ext cx="65405" cy="472440"/>
                          </a:xfrm>
                          <a:custGeom>
                            <a:avLst/>
                            <a:gdLst/>
                            <a:ahLst/>
                            <a:cxnLst/>
                            <a:rect l="l" t="t" r="r" b="b"/>
                            <a:pathLst>
                              <a:path w="65405" h="472440">
                                <a:moveTo>
                                  <a:pt x="65227" y="0"/>
                                </a:moveTo>
                                <a:lnTo>
                                  <a:pt x="0" y="0"/>
                                </a:lnTo>
                                <a:lnTo>
                                  <a:pt x="0" y="472008"/>
                                </a:lnTo>
                                <a:lnTo>
                                  <a:pt x="65227" y="472008"/>
                                </a:lnTo>
                                <a:lnTo>
                                  <a:pt x="65227"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3336834" y="768746"/>
                            <a:ext cx="65405" cy="472440"/>
                          </a:xfrm>
                          <a:custGeom>
                            <a:avLst/>
                            <a:gdLst/>
                            <a:ahLst/>
                            <a:cxnLst/>
                            <a:rect l="l" t="t" r="r" b="b"/>
                            <a:pathLst>
                              <a:path w="65405" h="472440">
                                <a:moveTo>
                                  <a:pt x="0" y="0"/>
                                </a:moveTo>
                                <a:lnTo>
                                  <a:pt x="65227" y="0"/>
                                </a:lnTo>
                                <a:lnTo>
                                  <a:pt x="65227" y="472008"/>
                                </a:lnTo>
                                <a:lnTo>
                                  <a:pt x="0" y="472008"/>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91" name="Graphic 91"/>
                        <wps:cNvSpPr/>
                        <wps:spPr>
                          <a:xfrm>
                            <a:off x="3499901" y="793932"/>
                            <a:ext cx="65405" cy="464184"/>
                          </a:xfrm>
                          <a:custGeom>
                            <a:avLst/>
                            <a:gdLst/>
                            <a:ahLst/>
                            <a:cxnLst/>
                            <a:rect l="l" t="t" r="r" b="b"/>
                            <a:pathLst>
                              <a:path w="65405" h="464184">
                                <a:moveTo>
                                  <a:pt x="65227" y="0"/>
                                </a:moveTo>
                                <a:lnTo>
                                  <a:pt x="0" y="0"/>
                                </a:lnTo>
                                <a:lnTo>
                                  <a:pt x="0" y="464045"/>
                                </a:lnTo>
                                <a:lnTo>
                                  <a:pt x="65227" y="464045"/>
                                </a:lnTo>
                                <a:lnTo>
                                  <a:pt x="65227"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3499900" y="793934"/>
                            <a:ext cx="65405" cy="464184"/>
                          </a:xfrm>
                          <a:custGeom>
                            <a:avLst/>
                            <a:gdLst/>
                            <a:ahLst/>
                            <a:cxnLst/>
                            <a:rect l="l" t="t" r="r" b="b"/>
                            <a:pathLst>
                              <a:path w="65405" h="464184">
                                <a:moveTo>
                                  <a:pt x="0" y="0"/>
                                </a:moveTo>
                                <a:lnTo>
                                  <a:pt x="65227" y="0"/>
                                </a:lnTo>
                                <a:lnTo>
                                  <a:pt x="65227" y="464045"/>
                                </a:lnTo>
                                <a:lnTo>
                                  <a:pt x="0" y="464045"/>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93" name="Graphic 93"/>
                        <wps:cNvSpPr/>
                        <wps:spPr>
                          <a:xfrm>
                            <a:off x="3662969" y="908613"/>
                            <a:ext cx="65405" cy="395605"/>
                          </a:xfrm>
                          <a:custGeom>
                            <a:avLst/>
                            <a:gdLst/>
                            <a:ahLst/>
                            <a:cxnLst/>
                            <a:rect l="l" t="t" r="r" b="b"/>
                            <a:pathLst>
                              <a:path w="65405" h="395605">
                                <a:moveTo>
                                  <a:pt x="65227" y="0"/>
                                </a:moveTo>
                                <a:lnTo>
                                  <a:pt x="0" y="0"/>
                                </a:lnTo>
                                <a:lnTo>
                                  <a:pt x="0" y="395097"/>
                                </a:lnTo>
                                <a:lnTo>
                                  <a:pt x="65227" y="395097"/>
                                </a:lnTo>
                                <a:lnTo>
                                  <a:pt x="65227"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3662965" y="908617"/>
                            <a:ext cx="65405" cy="395605"/>
                          </a:xfrm>
                          <a:custGeom>
                            <a:avLst/>
                            <a:gdLst/>
                            <a:ahLst/>
                            <a:cxnLst/>
                            <a:rect l="l" t="t" r="r" b="b"/>
                            <a:pathLst>
                              <a:path w="65405" h="395605">
                                <a:moveTo>
                                  <a:pt x="0" y="0"/>
                                </a:moveTo>
                                <a:lnTo>
                                  <a:pt x="65227" y="0"/>
                                </a:lnTo>
                                <a:lnTo>
                                  <a:pt x="65227" y="395097"/>
                                </a:lnTo>
                                <a:lnTo>
                                  <a:pt x="0" y="395097"/>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95" name="Graphic 95"/>
                        <wps:cNvSpPr/>
                        <wps:spPr>
                          <a:xfrm>
                            <a:off x="564753" y="1256657"/>
                            <a:ext cx="65405" cy="238125"/>
                          </a:xfrm>
                          <a:custGeom>
                            <a:avLst/>
                            <a:gdLst/>
                            <a:ahLst/>
                            <a:cxnLst/>
                            <a:rect l="l" t="t" r="r" b="b"/>
                            <a:pathLst>
                              <a:path w="65405" h="238125">
                                <a:moveTo>
                                  <a:pt x="65227" y="0"/>
                                </a:moveTo>
                                <a:lnTo>
                                  <a:pt x="0" y="0"/>
                                </a:lnTo>
                                <a:lnTo>
                                  <a:pt x="0" y="237985"/>
                                </a:lnTo>
                                <a:lnTo>
                                  <a:pt x="65227" y="237985"/>
                                </a:lnTo>
                                <a:lnTo>
                                  <a:pt x="65227" y="0"/>
                                </a:lnTo>
                                <a:close/>
                              </a:path>
                            </a:pathLst>
                          </a:custGeom>
                          <a:solidFill>
                            <a:srgbClr val="BFC0C0"/>
                          </a:solidFill>
                        </wps:spPr>
                        <wps:bodyPr wrap="square" lIns="0" tIns="0" rIns="0" bIns="0" rtlCol="0">
                          <a:prstTxWarp prst="textNoShape">
                            <a:avLst/>
                          </a:prstTxWarp>
                          <a:noAutofit/>
                        </wps:bodyPr>
                      </wps:wsp>
                      <wps:wsp>
                        <wps:cNvPr id="96" name="Graphic 96"/>
                        <wps:cNvSpPr/>
                        <wps:spPr>
                          <a:xfrm>
                            <a:off x="564753" y="1256654"/>
                            <a:ext cx="65405" cy="238125"/>
                          </a:xfrm>
                          <a:custGeom>
                            <a:avLst/>
                            <a:gdLst/>
                            <a:ahLst/>
                            <a:cxnLst/>
                            <a:rect l="l" t="t" r="r" b="b"/>
                            <a:pathLst>
                              <a:path w="65405" h="238125">
                                <a:moveTo>
                                  <a:pt x="0" y="0"/>
                                </a:moveTo>
                                <a:lnTo>
                                  <a:pt x="65227" y="0"/>
                                </a:lnTo>
                                <a:lnTo>
                                  <a:pt x="65227" y="237985"/>
                                </a:lnTo>
                                <a:lnTo>
                                  <a:pt x="0" y="237985"/>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97" name="Graphic 97"/>
                        <wps:cNvSpPr/>
                        <wps:spPr>
                          <a:xfrm>
                            <a:off x="727821" y="1222189"/>
                            <a:ext cx="65405" cy="273050"/>
                          </a:xfrm>
                          <a:custGeom>
                            <a:avLst/>
                            <a:gdLst/>
                            <a:ahLst/>
                            <a:cxnLst/>
                            <a:rect l="l" t="t" r="r" b="b"/>
                            <a:pathLst>
                              <a:path w="65405" h="273050">
                                <a:moveTo>
                                  <a:pt x="65227" y="0"/>
                                </a:moveTo>
                                <a:lnTo>
                                  <a:pt x="0" y="0"/>
                                </a:lnTo>
                                <a:lnTo>
                                  <a:pt x="0" y="272465"/>
                                </a:lnTo>
                                <a:lnTo>
                                  <a:pt x="65227" y="272465"/>
                                </a:lnTo>
                                <a:lnTo>
                                  <a:pt x="65227" y="0"/>
                                </a:lnTo>
                                <a:close/>
                              </a:path>
                            </a:pathLst>
                          </a:custGeom>
                          <a:solidFill>
                            <a:srgbClr val="BFC0C0"/>
                          </a:solidFill>
                        </wps:spPr>
                        <wps:bodyPr wrap="square" lIns="0" tIns="0" rIns="0" bIns="0" rtlCol="0">
                          <a:prstTxWarp prst="textNoShape">
                            <a:avLst/>
                          </a:prstTxWarp>
                          <a:noAutofit/>
                        </wps:bodyPr>
                      </wps:wsp>
                      <wps:wsp>
                        <wps:cNvPr id="98" name="Graphic 98"/>
                        <wps:cNvSpPr/>
                        <wps:spPr>
                          <a:xfrm>
                            <a:off x="727819" y="1222184"/>
                            <a:ext cx="65405" cy="273050"/>
                          </a:xfrm>
                          <a:custGeom>
                            <a:avLst/>
                            <a:gdLst/>
                            <a:ahLst/>
                            <a:cxnLst/>
                            <a:rect l="l" t="t" r="r" b="b"/>
                            <a:pathLst>
                              <a:path w="65405" h="273050">
                                <a:moveTo>
                                  <a:pt x="0" y="0"/>
                                </a:moveTo>
                                <a:lnTo>
                                  <a:pt x="65227" y="0"/>
                                </a:lnTo>
                                <a:lnTo>
                                  <a:pt x="65227" y="272465"/>
                                </a:lnTo>
                                <a:lnTo>
                                  <a:pt x="0" y="272465"/>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99" name="Graphic 99"/>
                        <wps:cNvSpPr/>
                        <wps:spPr>
                          <a:xfrm>
                            <a:off x="890889" y="1218201"/>
                            <a:ext cx="65405" cy="276860"/>
                          </a:xfrm>
                          <a:custGeom>
                            <a:avLst/>
                            <a:gdLst/>
                            <a:ahLst/>
                            <a:cxnLst/>
                            <a:rect l="l" t="t" r="r" b="b"/>
                            <a:pathLst>
                              <a:path w="65405" h="276860">
                                <a:moveTo>
                                  <a:pt x="65227" y="0"/>
                                </a:moveTo>
                                <a:lnTo>
                                  <a:pt x="0" y="0"/>
                                </a:lnTo>
                                <a:lnTo>
                                  <a:pt x="0" y="276440"/>
                                </a:lnTo>
                                <a:lnTo>
                                  <a:pt x="65227" y="276440"/>
                                </a:lnTo>
                                <a:lnTo>
                                  <a:pt x="65227" y="0"/>
                                </a:lnTo>
                                <a:close/>
                              </a:path>
                            </a:pathLst>
                          </a:custGeom>
                          <a:solidFill>
                            <a:srgbClr val="BFC0C0"/>
                          </a:solidFill>
                        </wps:spPr>
                        <wps:bodyPr wrap="square" lIns="0" tIns="0" rIns="0" bIns="0" rtlCol="0">
                          <a:prstTxWarp prst="textNoShape">
                            <a:avLst/>
                          </a:prstTxWarp>
                          <a:noAutofit/>
                        </wps:bodyPr>
                      </wps:wsp>
                      <wps:wsp>
                        <wps:cNvPr id="100" name="Graphic 100"/>
                        <wps:cNvSpPr/>
                        <wps:spPr>
                          <a:xfrm>
                            <a:off x="890884" y="1218200"/>
                            <a:ext cx="65405" cy="276860"/>
                          </a:xfrm>
                          <a:custGeom>
                            <a:avLst/>
                            <a:gdLst/>
                            <a:ahLst/>
                            <a:cxnLst/>
                            <a:rect l="l" t="t" r="r" b="b"/>
                            <a:pathLst>
                              <a:path w="65405" h="276860">
                                <a:moveTo>
                                  <a:pt x="0" y="0"/>
                                </a:moveTo>
                                <a:lnTo>
                                  <a:pt x="65227" y="0"/>
                                </a:lnTo>
                                <a:lnTo>
                                  <a:pt x="65227" y="276440"/>
                                </a:lnTo>
                                <a:lnTo>
                                  <a:pt x="0" y="276440"/>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01" name="Graphic 101"/>
                        <wps:cNvSpPr/>
                        <wps:spPr>
                          <a:xfrm>
                            <a:off x="1053945" y="1194338"/>
                            <a:ext cx="65405" cy="300355"/>
                          </a:xfrm>
                          <a:custGeom>
                            <a:avLst/>
                            <a:gdLst/>
                            <a:ahLst/>
                            <a:cxnLst/>
                            <a:rect l="l" t="t" r="r" b="b"/>
                            <a:pathLst>
                              <a:path w="65405" h="300355">
                                <a:moveTo>
                                  <a:pt x="65227" y="0"/>
                                </a:moveTo>
                                <a:lnTo>
                                  <a:pt x="0" y="0"/>
                                </a:lnTo>
                                <a:lnTo>
                                  <a:pt x="0" y="300304"/>
                                </a:lnTo>
                                <a:lnTo>
                                  <a:pt x="65227" y="300304"/>
                                </a:lnTo>
                                <a:lnTo>
                                  <a:pt x="65227" y="0"/>
                                </a:lnTo>
                                <a:close/>
                              </a:path>
                            </a:pathLst>
                          </a:custGeom>
                          <a:solidFill>
                            <a:srgbClr val="BFC0C0"/>
                          </a:solidFill>
                        </wps:spPr>
                        <wps:bodyPr wrap="square" lIns="0" tIns="0" rIns="0" bIns="0" rtlCol="0">
                          <a:prstTxWarp prst="textNoShape">
                            <a:avLst/>
                          </a:prstTxWarp>
                          <a:noAutofit/>
                        </wps:bodyPr>
                      </wps:wsp>
                      <wps:wsp>
                        <wps:cNvPr id="102" name="Graphic 102"/>
                        <wps:cNvSpPr/>
                        <wps:spPr>
                          <a:xfrm>
                            <a:off x="1053950" y="1194337"/>
                            <a:ext cx="65405" cy="300355"/>
                          </a:xfrm>
                          <a:custGeom>
                            <a:avLst/>
                            <a:gdLst/>
                            <a:ahLst/>
                            <a:cxnLst/>
                            <a:rect l="l" t="t" r="r" b="b"/>
                            <a:pathLst>
                              <a:path w="65405" h="300355">
                                <a:moveTo>
                                  <a:pt x="0" y="0"/>
                                </a:moveTo>
                                <a:lnTo>
                                  <a:pt x="65227" y="0"/>
                                </a:lnTo>
                                <a:lnTo>
                                  <a:pt x="65227" y="300304"/>
                                </a:lnTo>
                                <a:lnTo>
                                  <a:pt x="0" y="300304"/>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03" name="Graphic 103"/>
                        <wps:cNvSpPr/>
                        <wps:spPr>
                          <a:xfrm>
                            <a:off x="1217013" y="1153228"/>
                            <a:ext cx="65405" cy="341630"/>
                          </a:xfrm>
                          <a:custGeom>
                            <a:avLst/>
                            <a:gdLst/>
                            <a:ahLst/>
                            <a:cxnLst/>
                            <a:rect l="l" t="t" r="r" b="b"/>
                            <a:pathLst>
                              <a:path w="65405" h="341630">
                                <a:moveTo>
                                  <a:pt x="65227" y="0"/>
                                </a:moveTo>
                                <a:lnTo>
                                  <a:pt x="0" y="0"/>
                                </a:lnTo>
                                <a:lnTo>
                                  <a:pt x="0" y="341401"/>
                                </a:lnTo>
                                <a:lnTo>
                                  <a:pt x="65227" y="341401"/>
                                </a:lnTo>
                                <a:lnTo>
                                  <a:pt x="65227" y="0"/>
                                </a:lnTo>
                                <a:close/>
                              </a:path>
                            </a:pathLst>
                          </a:custGeom>
                          <a:solidFill>
                            <a:srgbClr val="BFC0C0"/>
                          </a:solidFill>
                        </wps:spPr>
                        <wps:bodyPr wrap="square" lIns="0" tIns="0" rIns="0" bIns="0" rtlCol="0">
                          <a:prstTxWarp prst="textNoShape">
                            <a:avLst/>
                          </a:prstTxWarp>
                          <a:noAutofit/>
                        </wps:bodyPr>
                      </wps:wsp>
                      <wps:wsp>
                        <wps:cNvPr id="104" name="Graphic 104"/>
                        <wps:cNvSpPr/>
                        <wps:spPr>
                          <a:xfrm>
                            <a:off x="1217014" y="1153233"/>
                            <a:ext cx="65405" cy="341630"/>
                          </a:xfrm>
                          <a:custGeom>
                            <a:avLst/>
                            <a:gdLst/>
                            <a:ahLst/>
                            <a:cxnLst/>
                            <a:rect l="l" t="t" r="r" b="b"/>
                            <a:pathLst>
                              <a:path w="65405" h="341630">
                                <a:moveTo>
                                  <a:pt x="0" y="0"/>
                                </a:moveTo>
                                <a:lnTo>
                                  <a:pt x="65227" y="0"/>
                                </a:lnTo>
                                <a:lnTo>
                                  <a:pt x="65227" y="341401"/>
                                </a:lnTo>
                                <a:lnTo>
                                  <a:pt x="0" y="341401"/>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05" name="Graphic 105"/>
                        <wps:cNvSpPr/>
                        <wps:spPr>
                          <a:xfrm>
                            <a:off x="1380081" y="1133340"/>
                            <a:ext cx="65405" cy="361315"/>
                          </a:xfrm>
                          <a:custGeom>
                            <a:avLst/>
                            <a:gdLst/>
                            <a:ahLst/>
                            <a:cxnLst/>
                            <a:rect l="l" t="t" r="r" b="b"/>
                            <a:pathLst>
                              <a:path w="65405" h="361315">
                                <a:moveTo>
                                  <a:pt x="65227" y="0"/>
                                </a:moveTo>
                                <a:lnTo>
                                  <a:pt x="0" y="0"/>
                                </a:lnTo>
                                <a:lnTo>
                                  <a:pt x="0" y="361289"/>
                                </a:lnTo>
                                <a:lnTo>
                                  <a:pt x="65227" y="361289"/>
                                </a:lnTo>
                                <a:lnTo>
                                  <a:pt x="65227" y="0"/>
                                </a:lnTo>
                                <a:close/>
                              </a:path>
                            </a:pathLst>
                          </a:custGeom>
                          <a:solidFill>
                            <a:srgbClr val="BFC0C0"/>
                          </a:solidFill>
                        </wps:spPr>
                        <wps:bodyPr wrap="square" lIns="0" tIns="0" rIns="0" bIns="0" rtlCol="0">
                          <a:prstTxWarp prst="textNoShape">
                            <a:avLst/>
                          </a:prstTxWarp>
                          <a:noAutofit/>
                        </wps:bodyPr>
                      </wps:wsp>
                      <wps:wsp>
                        <wps:cNvPr id="106" name="Graphic 106"/>
                        <wps:cNvSpPr/>
                        <wps:spPr>
                          <a:xfrm>
                            <a:off x="1380079" y="1133344"/>
                            <a:ext cx="65405" cy="361315"/>
                          </a:xfrm>
                          <a:custGeom>
                            <a:avLst/>
                            <a:gdLst/>
                            <a:ahLst/>
                            <a:cxnLst/>
                            <a:rect l="l" t="t" r="r" b="b"/>
                            <a:pathLst>
                              <a:path w="65405" h="361315">
                                <a:moveTo>
                                  <a:pt x="0" y="0"/>
                                </a:moveTo>
                                <a:lnTo>
                                  <a:pt x="65227" y="0"/>
                                </a:lnTo>
                                <a:lnTo>
                                  <a:pt x="65227" y="361289"/>
                                </a:lnTo>
                                <a:lnTo>
                                  <a:pt x="0" y="361289"/>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07" name="Graphic 107"/>
                        <wps:cNvSpPr/>
                        <wps:spPr>
                          <a:xfrm>
                            <a:off x="1543149" y="1182400"/>
                            <a:ext cx="65405" cy="312420"/>
                          </a:xfrm>
                          <a:custGeom>
                            <a:avLst/>
                            <a:gdLst/>
                            <a:ahLst/>
                            <a:cxnLst/>
                            <a:rect l="l" t="t" r="r" b="b"/>
                            <a:pathLst>
                              <a:path w="65405" h="312420">
                                <a:moveTo>
                                  <a:pt x="65227" y="0"/>
                                </a:moveTo>
                                <a:lnTo>
                                  <a:pt x="0" y="0"/>
                                </a:lnTo>
                                <a:lnTo>
                                  <a:pt x="0" y="312229"/>
                                </a:lnTo>
                                <a:lnTo>
                                  <a:pt x="65227" y="312229"/>
                                </a:lnTo>
                                <a:lnTo>
                                  <a:pt x="65227" y="0"/>
                                </a:lnTo>
                                <a:close/>
                              </a:path>
                            </a:pathLst>
                          </a:custGeom>
                          <a:solidFill>
                            <a:srgbClr val="BFC0C0"/>
                          </a:solidFill>
                        </wps:spPr>
                        <wps:bodyPr wrap="square" lIns="0" tIns="0" rIns="0" bIns="0" rtlCol="0">
                          <a:prstTxWarp prst="textNoShape">
                            <a:avLst/>
                          </a:prstTxWarp>
                          <a:noAutofit/>
                        </wps:bodyPr>
                      </wps:wsp>
                      <wps:wsp>
                        <wps:cNvPr id="108" name="Graphic 108"/>
                        <wps:cNvSpPr/>
                        <wps:spPr>
                          <a:xfrm>
                            <a:off x="1543143" y="1182405"/>
                            <a:ext cx="65405" cy="312420"/>
                          </a:xfrm>
                          <a:custGeom>
                            <a:avLst/>
                            <a:gdLst/>
                            <a:ahLst/>
                            <a:cxnLst/>
                            <a:rect l="l" t="t" r="r" b="b"/>
                            <a:pathLst>
                              <a:path w="65405" h="312420">
                                <a:moveTo>
                                  <a:pt x="0" y="0"/>
                                </a:moveTo>
                                <a:lnTo>
                                  <a:pt x="65227" y="0"/>
                                </a:lnTo>
                                <a:lnTo>
                                  <a:pt x="65227" y="312229"/>
                                </a:lnTo>
                                <a:lnTo>
                                  <a:pt x="0" y="312229"/>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09" name="Graphic 109"/>
                        <wps:cNvSpPr/>
                        <wps:spPr>
                          <a:xfrm>
                            <a:off x="1706191" y="1157216"/>
                            <a:ext cx="65405" cy="337820"/>
                          </a:xfrm>
                          <a:custGeom>
                            <a:avLst/>
                            <a:gdLst/>
                            <a:ahLst/>
                            <a:cxnLst/>
                            <a:rect l="l" t="t" r="r" b="b"/>
                            <a:pathLst>
                              <a:path w="65405" h="337820">
                                <a:moveTo>
                                  <a:pt x="65227" y="0"/>
                                </a:moveTo>
                                <a:lnTo>
                                  <a:pt x="0" y="0"/>
                                </a:lnTo>
                                <a:lnTo>
                                  <a:pt x="0" y="337426"/>
                                </a:lnTo>
                                <a:lnTo>
                                  <a:pt x="65227" y="337426"/>
                                </a:lnTo>
                                <a:lnTo>
                                  <a:pt x="65227" y="0"/>
                                </a:lnTo>
                                <a:close/>
                              </a:path>
                            </a:pathLst>
                          </a:custGeom>
                          <a:solidFill>
                            <a:srgbClr val="BFC0C0"/>
                          </a:solidFill>
                        </wps:spPr>
                        <wps:bodyPr wrap="square" lIns="0" tIns="0" rIns="0" bIns="0" rtlCol="0">
                          <a:prstTxWarp prst="textNoShape">
                            <a:avLst/>
                          </a:prstTxWarp>
                          <a:noAutofit/>
                        </wps:bodyPr>
                      </wps:wsp>
                      <wps:wsp>
                        <wps:cNvPr id="110" name="Graphic 110"/>
                        <wps:cNvSpPr/>
                        <wps:spPr>
                          <a:xfrm>
                            <a:off x="1706196" y="1157218"/>
                            <a:ext cx="65405" cy="337820"/>
                          </a:xfrm>
                          <a:custGeom>
                            <a:avLst/>
                            <a:gdLst/>
                            <a:ahLst/>
                            <a:cxnLst/>
                            <a:rect l="l" t="t" r="r" b="b"/>
                            <a:pathLst>
                              <a:path w="65405" h="337820">
                                <a:moveTo>
                                  <a:pt x="0" y="0"/>
                                </a:moveTo>
                                <a:lnTo>
                                  <a:pt x="65227" y="0"/>
                                </a:lnTo>
                                <a:lnTo>
                                  <a:pt x="65227" y="337426"/>
                                </a:lnTo>
                                <a:lnTo>
                                  <a:pt x="0" y="337426"/>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11" name="Graphic 111"/>
                        <wps:cNvSpPr/>
                        <wps:spPr>
                          <a:xfrm>
                            <a:off x="1869259" y="1223510"/>
                            <a:ext cx="65405" cy="271145"/>
                          </a:xfrm>
                          <a:custGeom>
                            <a:avLst/>
                            <a:gdLst/>
                            <a:ahLst/>
                            <a:cxnLst/>
                            <a:rect l="l" t="t" r="r" b="b"/>
                            <a:pathLst>
                              <a:path w="65405" h="271145">
                                <a:moveTo>
                                  <a:pt x="65227" y="0"/>
                                </a:moveTo>
                                <a:lnTo>
                                  <a:pt x="0" y="0"/>
                                </a:lnTo>
                                <a:lnTo>
                                  <a:pt x="0" y="271145"/>
                                </a:lnTo>
                                <a:lnTo>
                                  <a:pt x="65227" y="271145"/>
                                </a:lnTo>
                                <a:lnTo>
                                  <a:pt x="65227" y="0"/>
                                </a:lnTo>
                                <a:close/>
                              </a:path>
                            </a:pathLst>
                          </a:custGeom>
                          <a:solidFill>
                            <a:srgbClr val="BFC0C0"/>
                          </a:solidFill>
                        </wps:spPr>
                        <wps:bodyPr wrap="square" lIns="0" tIns="0" rIns="0" bIns="0" rtlCol="0">
                          <a:prstTxWarp prst="textNoShape">
                            <a:avLst/>
                          </a:prstTxWarp>
                          <a:noAutofit/>
                        </wps:bodyPr>
                      </wps:wsp>
                      <wps:wsp>
                        <wps:cNvPr id="112" name="Graphic 112"/>
                        <wps:cNvSpPr/>
                        <wps:spPr>
                          <a:xfrm>
                            <a:off x="1869262" y="1223509"/>
                            <a:ext cx="65405" cy="271145"/>
                          </a:xfrm>
                          <a:custGeom>
                            <a:avLst/>
                            <a:gdLst/>
                            <a:ahLst/>
                            <a:cxnLst/>
                            <a:rect l="l" t="t" r="r" b="b"/>
                            <a:pathLst>
                              <a:path w="65405" h="271145">
                                <a:moveTo>
                                  <a:pt x="0" y="0"/>
                                </a:moveTo>
                                <a:lnTo>
                                  <a:pt x="65227" y="0"/>
                                </a:lnTo>
                                <a:lnTo>
                                  <a:pt x="65227" y="271145"/>
                                </a:lnTo>
                                <a:lnTo>
                                  <a:pt x="0" y="271145"/>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13" name="Graphic 113"/>
                        <wps:cNvSpPr/>
                        <wps:spPr>
                          <a:xfrm>
                            <a:off x="2032327" y="1189042"/>
                            <a:ext cx="65405" cy="306070"/>
                          </a:xfrm>
                          <a:custGeom>
                            <a:avLst/>
                            <a:gdLst/>
                            <a:ahLst/>
                            <a:cxnLst/>
                            <a:rect l="l" t="t" r="r" b="b"/>
                            <a:pathLst>
                              <a:path w="65405" h="306070">
                                <a:moveTo>
                                  <a:pt x="65227" y="0"/>
                                </a:moveTo>
                                <a:lnTo>
                                  <a:pt x="0" y="0"/>
                                </a:lnTo>
                                <a:lnTo>
                                  <a:pt x="0" y="305612"/>
                                </a:lnTo>
                                <a:lnTo>
                                  <a:pt x="65227" y="305612"/>
                                </a:lnTo>
                                <a:lnTo>
                                  <a:pt x="65227" y="0"/>
                                </a:lnTo>
                                <a:close/>
                              </a:path>
                            </a:pathLst>
                          </a:custGeom>
                          <a:solidFill>
                            <a:srgbClr val="BFC0C0"/>
                          </a:solidFill>
                        </wps:spPr>
                        <wps:bodyPr wrap="square" lIns="0" tIns="0" rIns="0" bIns="0" rtlCol="0">
                          <a:prstTxWarp prst="textNoShape">
                            <a:avLst/>
                          </a:prstTxWarp>
                          <a:noAutofit/>
                        </wps:bodyPr>
                      </wps:wsp>
                      <wps:wsp>
                        <wps:cNvPr id="114" name="Graphic 114"/>
                        <wps:cNvSpPr/>
                        <wps:spPr>
                          <a:xfrm>
                            <a:off x="2032327" y="1189040"/>
                            <a:ext cx="65405" cy="306070"/>
                          </a:xfrm>
                          <a:custGeom>
                            <a:avLst/>
                            <a:gdLst/>
                            <a:ahLst/>
                            <a:cxnLst/>
                            <a:rect l="l" t="t" r="r" b="b"/>
                            <a:pathLst>
                              <a:path w="65405" h="306070">
                                <a:moveTo>
                                  <a:pt x="0" y="0"/>
                                </a:moveTo>
                                <a:lnTo>
                                  <a:pt x="65227" y="0"/>
                                </a:lnTo>
                                <a:lnTo>
                                  <a:pt x="65227" y="305612"/>
                                </a:lnTo>
                                <a:lnTo>
                                  <a:pt x="0" y="305612"/>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15" name="Graphic 115"/>
                        <wps:cNvSpPr/>
                        <wps:spPr>
                          <a:xfrm>
                            <a:off x="2195395" y="1183733"/>
                            <a:ext cx="65405" cy="311150"/>
                          </a:xfrm>
                          <a:custGeom>
                            <a:avLst/>
                            <a:gdLst/>
                            <a:ahLst/>
                            <a:cxnLst/>
                            <a:rect l="l" t="t" r="r" b="b"/>
                            <a:pathLst>
                              <a:path w="65405" h="311150">
                                <a:moveTo>
                                  <a:pt x="65227" y="0"/>
                                </a:moveTo>
                                <a:lnTo>
                                  <a:pt x="0" y="0"/>
                                </a:lnTo>
                                <a:lnTo>
                                  <a:pt x="0" y="310908"/>
                                </a:lnTo>
                                <a:lnTo>
                                  <a:pt x="65227" y="310908"/>
                                </a:lnTo>
                                <a:lnTo>
                                  <a:pt x="65227" y="0"/>
                                </a:lnTo>
                                <a:close/>
                              </a:path>
                            </a:pathLst>
                          </a:custGeom>
                          <a:solidFill>
                            <a:srgbClr val="BFC0C0"/>
                          </a:solidFill>
                        </wps:spPr>
                        <wps:bodyPr wrap="square" lIns="0" tIns="0" rIns="0" bIns="0" rtlCol="0">
                          <a:prstTxWarp prst="textNoShape">
                            <a:avLst/>
                          </a:prstTxWarp>
                          <a:noAutofit/>
                        </wps:bodyPr>
                      </wps:wsp>
                      <wps:wsp>
                        <wps:cNvPr id="116" name="Graphic 116"/>
                        <wps:cNvSpPr/>
                        <wps:spPr>
                          <a:xfrm>
                            <a:off x="2195391" y="1183730"/>
                            <a:ext cx="65405" cy="311150"/>
                          </a:xfrm>
                          <a:custGeom>
                            <a:avLst/>
                            <a:gdLst/>
                            <a:ahLst/>
                            <a:cxnLst/>
                            <a:rect l="l" t="t" r="r" b="b"/>
                            <a:pathLst>
                              <a:path w="65405" h="311150">
                                <a:moveTo>
                                  <a:pt x="0" y="0"/>
                                </a:moveTo>
                                <a:lnTo>
                                  <a:pt x="65227" y="0"/>
                                </a:lnTo>
                                <a:lnTo>
                                  <a:pt x="65227" y="310908"/>
                                </a:lnTo>
                                <a:lnTo>
                                  <a:pt x="0" y="310908"/>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17" name="Graphic 117"/>
                        <wps:cNvSpPr/>
                        <wps:spPr>
                          <a:xfrm>
                            <a:off x="2358451" y="1155222"/>
                            <a:ext cx="65405" cy="339725"/>
                          </a:xfrm>
                          <a:custGeom>
                            <a:avLst/>
                            <a:gdLst/>
                            <a:ahLst/>
                            <a:cxnLst/>
                            <a:rect l="l" t="t" r="r" b="b"/>
                            <a:pathLst>
                              <a:path w="65405" h="339725">
                                <a:moveTo>
                                  <a:pt x="65227" y="0"/>
                                </a:moveTo>
                                <a:lnTo>
                                  <a:pt x="0" y="0"/>
                                </a:lnTo>
                                <a:lnTo>
                                  <a:pt x="0" y="339407"/>
                                </a:lnTo>
                                <a:lnTo>
                                  <a:pt x="65227" y="339407"/>
                                </a:lnTo>
                                <a:lnTo>
                                  <a:pt x="65227" y="0"/>
                                </a:lnTo>
                                <a:close/>
                              </a:path>
                            </a:pathLst>
                          </a:custGeom>
                          <a:solidFill>
                            <a:srgbClr val="BFC0C0"/>
                          </a:solidFill>
                        </wps:spPr>
                        <wps:bodyPr wrap="square" lIns="0" tIns="0" rIns="0" bIns="0" rtlCol="0">
                          <a:prstTxWarp prst="textNoShape">
                            <a:avLst/>
                          </a:prstTxWarp>
                          <a:noAutofit/>
                        </wps:bodyPr>
                      </wps:wsp>
                      <wps:wsp>
                        <wps:cNvPr id="118" name="Graphic 118"/>
                        <wps:cNvSpPr/>
                        <wps:spPr>
                          <a:xfrm>
                            <a:off x="2358457" y="1155226"/>
                            <a:ext cx="65405" cy="339725"/>
                          </a:xfrm>
                          <a:custGeom>
                            <a:avLst/>
                            <a:gdLst/>
                            <a:ahLst/>
                            <a:cxnLst/>
                            <a:rect l="l" t="t" r="r" b="b"/>
                            <a:pathLst>
                              <a:path w="65405" h="339725">
                                <a:moveTo>
                                  <a:pt x="0" y="0"/>
                                </a:moveTo>
                                <a:lnTo>
                                  <a:pt x="65227" y="0"/>
                                </a:lnTo>
                                <a:lnTo>
                                  <a:pt x="65227" y="339407"/>
                                </a:lnTo>
                                <a:lnTo>
                                  <a:pt x="0" y="339407"/>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19" name="Graphic 119"/>
                        <wps:cNvSpPr/>
                        <wps:spPr>
                          <a:xfrm>
                            <a:off x="2521518" y="1206263"/>
                            <a:ext cx="65405" cy="288925"/>
                          </a:xfrm>
                          <a:custGeom>
                            <a:avLst/>
                            <a:gdLst/>
                            <a:ahLst/>
                            <a:cxnLst/>
                            <a:rect l="l" t="t" r="r" b="b"/>
                            <a:pathLst>
                              <a:path w="65405" h="288925">
                                <a:moveTo>
                                  <a:pt x="65227" y="0"/>
                                </a:moveTo>
                                <a:lnTo>
                                  <a:pt x="0" y="0"/>
                                </a:lnTo>
                                <a:lnTo>
                                  <a:pt x="0" y="288366"/>
                                </a:lnTo>
                                <a:lnTo>
                                  <a:pt x="65227" y="288366"/>
                                </a:lnTo>
                                <a:lnTo>
                                  <a:pt x="65227" y="0"/>
                                </a:lnTo>
                                <a:close/>
                              </a:path>
                            </a:pathLst>
                          </a:custGeom>
                          <a:solidFill>
                            <a:srgbClr val="BFC0C0"/>
                          </a:solidFill>
                        </wps:spPr>
                        <wps:bodyPr wrap="square" lIns="0" tIns="0" rIns="0" bIns="0" rtlCol="0">
                          <a:prstTxWarp prst="textNoShape">
                            <a:avLst/>
                          </a:prstTxWarp>
                          <a:noAutofit/>
                        </wps:bodyPr>
                      </wps:wsp>
                      <wps:wsp>
                        <wps:cNvPr id="120" name="Graphic 120"/>
                        <wps:cNvSpPr/>
                        <wps:spPr>
                          <a:xfrm>
                            <a:off x="2521522" y="1206267"/>
                            <a:ext cx="65405" cy="288925"/>
                          </a:xfrm>
                          <a:custGeom>
                            <a:avLst/>
                            <a:gdLst/>
                            <a:ahLst/>
                            <a:cxnLst/>
                            <a:rect l="l" t="t" r="r" b="b"/>
                            <a:pathLst>
                              <a:path w="65405" h="288925">
                                <a:moveTo>
                                  <a:pt x="0" y="0"/>
                                </a:moveTo>
                                <a:lnTo>
                                  <a:pt x="65227" y="0"/>
                                </a:lnTo>
                                <a:lnTo>
                                  <a:pt x="65227" y="288366"/>
                                </a:lnTo>
                                <a:lnTo>
                                  <a:pt x="0" y="288366"/>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21" name="Graphic 121"/>
                        <wps:cNvSpPr/>
                        <wps:spPr>
                          <a:xfrm>
                            <a:off x="2684586" y="1187048"/>
                            <a:ext cx="65405" cy="307975"/>
                          </a:xfrm>
                          <a:custGeom>
                            <a:avLst/>
                            <a:gdLst/>
                            <a:ahLst/>
                            <a:cxnLst/>
                            <a:rect l="l" t="t" r="r" b="b"/>
                            <a:pathLst>
                              <a:path w="65405" h="307975">
                                <a:moveTo>
                                  <a:pt x="65227" y="0"/>
                                </a:moveTo>
                                <a:lnTo>
                                  <a:pt x="0" y="0"/>
                                </a:lnTo>
                                <a:lnTo>
                                  <a:pt x="0" y="307594"/>
                                </a:lnTo>
                                <a:lnTo>
                                  <a:pt x="65227" y="307594"/>
                                </a:lnTo>
                                <a:lnTo>
                                  <a:pt x="65227" y="0"/>
                                </a:lnTo>
                                <a:close/>
                              </a:path>
                            </a:pathLst>
                          </a:custGeom>
                          <a:solidFill>
                            <a:srgbClr val="BFC0C0"/>
                          </a:solidFill>
                        </wps:spPr>
                        <wps:bodyPr wrap="square" lIns="0" tIns="0" rIns="0" bIns="0" rtlCol="0">
                          <a:prstTxWarp prst="textNoShape">
                            <a:avLst/>
                          </a:prstTxWarp>
                          <a:noAutofit/>
                        </wps:bodyPr>
                      </wps:wsp>
                      <wps:wsp>
                        <wps:cNvPr id="122" name="Graphic 122"/>
                        <wps:cNvSpPr/>
                        <wps:spPr>
                          <a:xfrm>
                            <a:off x="2684588" y="1187047"/>
                            <a:ext cx="65405" cy="307975"/>
                          </a:xfrm>
                          <a:custGeom>
                            <a:avLst/>
                            <a:gdLst/>
                            <a:ahLst/>
                            <a:cxnLst/>
                            <a:rect l="l" t="t" r="r" b="b"/>
                            <a:pathLst>
                              <a:path w="65405" h="307975">
                                <a:moveTo>
                                  <a:pt x="0" y="0"/>
                                </a:moveTo>
                                <a:lnTo>
                                  <a:pt x="65227" y="0"/>
                                </a:lnTo>
                                <a:lnTo>
                                  <a:pt x="65227" y="307594"/>
                                </a:lnTo>
                                <a:lnTo>
                                  <a:pt x="0" y="307594"/>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23" name="Graphic 123"/>
                        <wps:cNvSpPr/>
                        <wps:spPr>
                          <a:xfrm>
                            <a:off x="2847642" y="1187048"/>
                            <a:ext cx="65405" cy="307975"/>
                          </a:xfrm>
                          <a:custGeom>
                            <a:avLst/>
                            <a:gdLst/>
                            <a:ahLst/>
                            <a:cxnLst/>
                            <a:rect l="l" t="t" r="r" b="b"/>
                            <a:pathLst>
                              <a:path w="65405" h="307975">
                                <a:moveTo>
                                  <a:pt x="65227" y="0"/>
                                </a:moveTo>
                                <a:lnTo>
                                  <a:pt x="0" y="0"/>
                                </a:lnTo>
                                <a:lnTo>
                                  <a:pt x="0" y="307594"/>
                                </a:lnTo>
                                <a:lnTo>
                                  <a:pt x="65227" y="307594"/>
                                </a:lnTo>
                                <a:lnTo>
                                  <a:pt x="65227" y="0"/>
                                </a:lnTo>
                                <a:close/>
                              </a:path>
                            </a:pathLst>
                          </a:custGeom>
                          <a:solidFill>
                            <a:srgbClr val="BFC0C0"/>
                          </a:solidFill>
                        </wps:spPr>
                        <wps:bodyPr wrap="square" lIns="0" tIns="0" rIns="0" bIns="0" rtlCol="0">
                          <a:prstTxWarp prst="textNoShape">
                            <a:avLst/>
                          </a:prstTxWarp>
                          <a:noAutofit/>
                        </wps:bodyPr>
                      </wps:wsp>
                      <wps:wsp>
                        <wps:cNvPr id="124" name="Graphic 124"/>
                        <wps:cNvSpPr/>
                        <wps:spPr>
                          <a:xfrm>
                            <a:off x="2847640" y="1187047"/>
                            <a:ext cx="65405" cy="307975"/>
                          </a:xfrm>
                          <a:custGeom>
                            <a:avLst/>
                            <a:gdLst/>
                            <a:ahLst/>
                            <a:cxnLst/>
                            <a:rect l="l" t="t" r="r" b="b"/>
                            <a:pathLst>
                              <a:path w="65405" h="307975">
                                <a:moveTo>
                                  <a:pt x="0" y="0"/>
                                </a:moveTo>
                                <a:lnTo>
                                  <a:pt x="65227" y="0"/>
                                </a:lnTo>
                                <a:lnTo>
                                  <a:pt x="65227" y="307594"/>
                                </a:lnTo>
                                <a:lnTo>
                                  <a:pt x="0" y="307594"/>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25" name="Graphic 125"/>
                        <wps:cNvSpPr/>
                        <wps:spPr>
                          <a:xfrm>
                            <a:off x="3010710" y="1214887"/>
                            <a:ext cx="65405" cy="280035"/>
                          </a:xfrm>
                          <a:custGeom>
                            <a:avLst/>
                            <a:gdLst/>
                            <a:ahLst/>
                            <a:cxnLst/>
                            <a:rect l="l" t="t" r="r" b="b"/>
                            <a:pathLst>
                              <a:path w="65405" h="280035">
                                <a:moveTo>
                                  <a:pt x="65227" y="0"/>
                                </a:moveTo>
                                <a:lnTo>
                                  <a:pt x="0" y="0"/>
                                </a:lnTo>
                                <a:lnTo>
                                  <a:pt x="0" y="279755"/>
                                </a:lnTo>
                                <a:lnTo>
                                  <a:pt x="65227" y="279755"/>
                                </a:lnTo>
                                <a:lnTo>
                                  <a:pt x="65227" y="0"/>
                                </a:lnTo>
                                <a:close/>
                              </a:path>
                            </a:pathLst>
                          </a:custGeom>
                          <a:solidFill>
                            <a:srgbClr val="BFC0C0"/>
                          </a:solidFill>
                        </wps:spPr>
                        <wps:bodyPr wrap="square" lIns="0" tIns="0" rIns="0" bIns="0" rtlCol="0">
                          <a:prstTxWarp prst="textNoShape">
                            <a:avLst/>
                          </a:prstTxWarp>
                          <a:noAutofit/>
                        </wps:bodyPr>
                      </wps:wsp>
                      <wps:wsp>
                        <wps:cNvPr id="126" name="Graphic 126"/>
                        <wps:cNvSpPr/>
                        <wps:spPr>
                          <a:xfrm>
                            <a:off x="3010705" y="1214883"/>
                            <a:ext cx="65405" cy="280035"/>
                          </a:xfrm>
                          <a:custGeom>
                            <a:avLst/>
                            <a:gdLst/>
                            <a:ahLst/>
                            <a:cxnLst/>
                            <a:rect l="l" t="t" r="r" b="b"/>
                            <a:pathLst>
                              <a:path w="65405" h="280035">
                                <a:moveTo>
                                  <a:pt x="0" y="0"/>
                                </a:moveTo>
                                <a:lnTo>
                                  <a:pt x="65227" y="0"/>
                                </a:lnTo>
                                <a:lnTo>
                                  <a:pt x="65227" y="279755"/>
                                </a:lnTo>
                                <a:lnTo>
                                  <a:pt x="0" y="279755"/>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27" name="Graphic 127"/>
                        <wps:cNvSpPr/>
                        <wps:spPr>
                          <a:xfrm>
                            <a:off x="3173765" y="1225491"/>
                            <a:ext cx="65405" cy="269240"/>
                          </a:xfrm>
                          <a:custGeom>
                            <a:avLst/>
                            <a:gdLst/>
                            <a:ahLst/>
                            <a:cxnLst/>
                            <a:rect l="l" t="t" r="r" b="b"/>
                            <a:pathLst>
                              <a:path w="65405" h="269240">
                                <a:moveTo>
                                  <a:pt x="65227" y="0"/>
                                </a:moveTo>
                                <a:lnTo>
                                  <a:pt x="0" y="0"/>
                                </a:lnTo>
                                <a:lnTo>
                                  <a:pt x="0" y="269151"/>
                                </a:lnTo>
                                <a:lnTo>
                                  <a:pt x="65227" y="269151"/>
                                </a:lnTo>
                                <a:lnTo>
                                  <a:pt x="65227" y="0"/>
                                </a:lnTo>
                                <a:close/>
                              </a:path>
                            </a:pathLst>
                          </a:custGeom>
                          <a:solidFill>
                            <a:srgbClr val="BFC0C0"/>
                          </a:solidFill>
                        </wps:spPr>
                        <wps:bodyPr wrap="square" lIns="0" tIns="0" rIns="0" bIns="0" rtlCol="0">
                          <a:prstTxWarp prst="textNoShape">
                            <a:avLst/>
                          </a:prstTxWarp>
                          <a:noAutofit/>
                        </wps:bodyPr>
                      </wps:wsp>
                      <wps:wsp>
                        <wps:cNvPr id="128" name="Graphic 128"/>
                        <wps:cNvSpPr/>
                        <wps:spPr>
                          <a:xfrm>
                            <a:off x="3173770" y="1225489"/>
                            <a:ext cx="65405" cy="269240"/>
                          </a:xfrm>
                          <a:custGeom>
                            <a:avLst/>
                            <a:gdLst/>
                            <a:ahLst/>
                            <a:cxnLst/>
                            <a:rect l="l" t="t" r="r" b="b"/>
                            <a:pathLst>
                              <a:path w="65405" h="269240">
                                <a:moveTo>
                                  <a:pt x="0" y="0"/>
                                </a:moveTo>
                                <a:lnTo>
                                  <a:pt x="65227" y="0"/>
                                </a:lnTo>
                                <a:lnTo>
                                  <a:pt x="65227" y="269151"/>
                                </a:lnTo>
                                <a:lnTo>
                                  <a:pt x="0" y="269151"/>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29" name="Graphic 129"/>
                        <wps:cNvSpPr/>
                        <wps:spPr>
                          <a:xfrm>
                            <a:off x="3336833" y="1240744"/>
                            <a:ext cx="65405" cy="254000"/>
                          </a:xfrm>
                          <a:custGeom>
                            <a:avLst/>
                            <a:gdLst/>
                            <a:ahLst/>
                            <a:cxnLst/>
                            <a:rect l="l" t="t" r="r" b="b"/>
                            <a:pathLst>
                              <a:path w="65405" h="254000">
                                <a:moveTo>
                                  <a:pt x="65227" y="0"/>
                                </a:moveTo>
                                <a:lnTo>
                                  <a:pt x="0" y="0"/>
                                </a:lnTo>
                                <a:lnTo>
                                  <a:pt x="0" y="253898"/>
                                </a:lnTo>
                                <a:lnTo>
                                  <a:pt x="65227" y="253898"/>
                                </a:lnTo>
                                <a:lnTo>
                                  <a:pt x="65227" y="0"/>
                                </a:lnTo>
                                <a:close/>
                              </a:path>
                            </a:pathLst>
                          </a:custGeom>
                          <a:solidFill>
                            <a:srgbClr val="BFC0C0"/>
                          </a:solidFill>
                        </wps:spPr>
                        <wps:bodyPr wrap="square" lIns="0" tIns="0" rIns="0" bIns="0" rtlCol="0">
                          <a:prstTxWarp prst="textNoShape">
                            <a:avLst/>
                          </a:prstTxWarp>
                          <a:noAutofit/>
                        </wps:bodyPr>
                      </wps:wsp>
                      <wps:wsp>
                        <wps:cNvPr id="130" name="Graphic 130"/>
                        <wps:cNvSpPr/>
                        <wps:spPr>
                          <a:xfrm>
                            <a:off x="3336834" y="1240737"/>
                            <a:ext cx="65405" cy="254000"/>
                          </a:xfrm>
                          <a:custGeom>
                            <a:avLst/>
                            <a:gdLst/>
                            <a:ahLst/>
                            <a:cxnLst/>
                            <a:rect l="l" t="t" r="r" b="b"/>
                            <a:pathLst>
                              <a:path w="65405" h="254000">
                                <a:moveTo>
                                  <a:pt x="0" y="0"/>
                                </a:moveTo>
                                <a:lnTo>
                                  <a:pt x="65227" y="0"/>
                                </a:lnTo>
                                <a:lnTo>
                                  <a:pt x="65227" y="253898"/>
                                </a:lnTo>
                                <a:lnTo>
                                  <a:pt x="0" y="253898"/>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31" name="Graphic 131"/>
                        <wps:cNvSpPr/>
                        <wps:spPr>
                          <a:xfrm>
                            <a:off x="3499901" y="1257978"/>
                            <a:ext cx="65405" cy="236854"/>
                          </a:xfrm>
                          <a:custGeom>
                            <a:avLst/>
                            <a:gdLst/>
                            <a:ahLst/>
                            <a:cxnLst/>
                            <a:rect l="l" t="t" r="r" b="b"/>
                            <a:pathLst>
                              <a:path w="65405" h="236854">
                                <a:moveTo>
                                  <a:pt x="65227" y="0"/>
                                </a:moveTo>
                                <a:lnTo>
                                  <a:pt x="0" y="0"/>
                                </a:lnTo>
                                <a:lnTo>
                                  <a:pt x="0" y="236651"/>
                                </a:lnTo>
                                <a:lnTo>
                                  <a:pt x="65227" y="236651"/>
                                </a:lnTo>
                                <a:lnTo>
                                  <a:pt x="65227" y="0"/>
                                </a:lnTo>
                                <a:close/>
                              </a:path>
                            </a:pathLst>
                          </a:custGeom>
                          <a:solidFill>
                            <a:srgbClr val="BFC0C0"/>
                          </a:solidFill>
                        </wps:spPr>
                        <wps:bodyPr wrap="square" lIns="0" tIns="0" rIns="0" bIns="0" rtlCol="0">
                          <a:prstTxWarp prst="textNoShape">
                            <a:avLst/>
                          </a:prstTxWarp>
                          <a:noAutofit/>
                        </wps:bodyPr>
                      </wps:wsp>
                      <wps:wsp>
                        <wps:cNvPr id="132" name="Graphic 132"/>
                        <wps:cNvSpPr/>
                        <wps:spPr>
                          <a:xfrm>
                            <a:off x="3499900" y="1257979"/>
                            <a:ext cx="65405" cy="236854"/>
                          </a:xfrm>
                          <a:custGeom>
                            <a:avLst/>
                            <a:gdLst/>
                            <a:ahLst/>
                            <a:cxnLst/>
                            <a:rect l="l" t="t" r="r" b="b"/>
                            <a:pathLst>
                              <a:path w="65405" h="236854">
                                <a:moveTo>
                                  <a:pt x="0" y="0"/>
                                </a:moveTo>
                                <a:lnTo>
                                  <a:pt x="65227" y="0"/>
                                </a:lnTo>
                                <a:lnTo>
                                  <a:pt x="65227" y="236651"/>
                                </a:lnTo>
                                <a:lnTo>
                                  <a:pt x="0" y="236651"/>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33" name="Graphic 133"/>
                        <wps:cNvSpPr/>
                        <wps:spPr>
                          <a:xfrm>
                            <a:off x="3662969" y="1303723"/>
                            <a:ext cx="65405" cy="191135"/>
                          </a:xfrm>
                          <a:custGeom>
                            <a:avLst/>
                            <a:gdLst/>
                            <a:ahLst/>
                            <a:cxnLst/>
                            <a:rect l="l" t="t" r="r" b="b"/>
                            <a:pathLst>
                              <a:path w="65405" h="191135">
                                <a:moveTo>
                                  <a:pt x="65227" y="0"/>
                                </a:moveTo>
                                <a:lnTo>
                                  <a:pt x="0" y="0"/>
                                </a:lnTo>
                                <a:lnTo>
                                  <a:pt x="0" y="190931"/>
                                </a:lnTo>
                                <a:lnTo>
                                  <a:pt x="65227" y="190931"/>
                                </a:lnTo>
                                <a:lnTo>
                                  <a:pt x="65227" y="0"/>
                                </a:lnTo>
                                <a:close/>
                              </a:path>
                            </a:pathLst>
                          </a:custGeom>
                          <a:solidFill>
                            <a:srgbClr val="BFC0C0"/>
                          </a:solidFill>
                        </wps:spPr>
                        <wps:bodyPr wrap="square" lIns="0" tIns="0" rIns="0" bIns="0" rtlCol="0">
                          <a:prstTxWarp prst="textNoShape">
                            <a:avLst/>
                          </a:prstTxWarp>
                          <a:noAutofit/>
                        </wps:bodyPr>
                      </wps:wsp>
                      <wps:wsp>
                        <wps:cNvPr id="134" name="Graphic 134"/>
                        <wps:cNvSpPr/>
                        <wps:spPr>
                          <a:xfrm>
                            <a:off x="3662965" y="1303723"/>
                            <a:ext cx="65405" cy="191135"/>
                          </a:xfrm>
                          <a:custGeom>
                            <a:avLst/>
                            <a:gdLst/>
                            <a:ahLst/>
                            <a:cxnLst/>
                            <a:rect l="l" t="t" r="r" b="b"/>
                            <a:pathLst>
                              <a:path w="65405" h="191135">
                                <a:moveTo>
                                  <a:pt x="0" y="0"/>
                                </a:moveTo>
                                <a:lnTo>
                                  <a:pt x="65227" y="0"/>
                                </a:lnTo>
                                <a:lnTo>
                                  <a:pt x="65227" y="190931"/>
                                </a:lnTo>
                                <a:lnTo>
                                  <a:pt x="0" y="190931"/>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35" name="Graphic 135"/>
                        <wps:cNvSpPr/>
                        <wps:spPr>
                          <a:xfrm>
                            <a:off x="3825402" y="851933"/>
                            <a:ext cx="65405" cy="442595"/>
                          </a:xfrm>
                          <a:custGeom>
                            <a:avLst/>
                            <a:gdLst/>
                            <a:ahLst/>
                            <a:cxnLst/>
                            <a:rect l="l" t="t" r="r" b="b"/>
                            <a:pathLst>
                              <a:path w="65405" h="442595">
                                <a:moveTo>
                                  <a:pt x="65227" y="0"/>
                                </a:moveTo>
                                <a:lnTo>
                                  <a:pt x="0" y="0"/>
                                </a:lnTo>
                                <a:lnTo>
                                  <a:pt x="0" y="442048"/>
                                </a:lnTo>
                                <a:lnTo>
                                  <a:pt x="65227" y="442048"/>
                                </a:lnTo>
                                <a:lnTo>
                                  <a:pt x="65227"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3825398" y="851931"/>
                            <a:ext cx="65405" cy="442595"/>
                          </a:xfrm>
                          <a:custGeom>
                            <a:avLst/>
                            <a:gdLst/>
                            <a:ahLst/>
                            <a:cxnLst/>
                            <a:rect l="l" t="t" r="r" b="b"/>
                            <a:pathLst>
                              <a:path w="65405" h="442595">
                                <a:moveTo>
                                  <a:pt x="0" y="0"/>
                                </a:moveTo>
                                <a:lnTo>
                                  <a:pt x="65227" y="0"/>
                                </a:lnTo>
                                <a:lnTo>
                                  <a:pt x="65227" y="442048"/>
                                </a:lnTo>
                                <a:lnTo>
                                  <a:pt x="0" y="442048"/>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37" name="Graphic 137"/>
                        <wps:cNvSpPr/>
                        <wps:spPr>
                          <a:xfrm>
                            <a:off x="3825402" y="1293982"/>
                            <a:ext cx="65405" cy="201295"/>
                          </a:xfrm>
                          <a:custGeom>
                            <a:avLst/>
                            <a:gdLst/>
                            <a:ahLst/>
                            <a:cxnLst/>
                            <a:rect l="l" t="t" r="r" b="b"/>
                            <a:pathLst>
                              <a:path w="65405" h="201295">
                                <a:moveTo>
                                  <a:pt x="65227" y="0"/>
                                </a:moveTo>
                                <a:lnTo>
                                  <a:pt x="0" y="0"/>
                                </a:lnTo>
                                <a:lnTo>
                                  <a:pt x="0" y="200672"/>
                                </a:lnTo>
                                <a:lnTo>
                                  <a:pt x="65227" y="200672"/>
                                </a:lnTo>
                                <a:lnTo>
                                  <a:pt x="65227" y="0"/>
                                </a:lnTo>
                                <a:close/>
                              </a:path>
                            </a:pathLst>
                          </a:custGeom>
                          <a:solidFill>
                            <a:srgbClr val="BFC0C0"/>
                          </a:solidFill>
                        </wps:spPr>
                        <wps:bodyPr wrap="square" lIns="0" tIns="0" rIns="0" bIns="0" rtlCol="0">
                          <a:prstTxWarp prst="textNoShape">
                            <a:avLst/>
                          </a:prstTxWarp>
                          <a:noAutofit/>
                        </wps:bodyPr>
                      </wps:wsp>
                      <wps:wsp>
                        <wps:cNvPr id="138" name="Graphic 138"/>
                        <wps:cNvSpPr/>
                        <wps:spPr>
                          <a:xfrm>
                            <a:off x="3825398" y="1293982"/>
                            <a:ext cx="65405" cy="201295"/>
                          </a:xfrm>
                          <a:custGeom>
                            <a:avLst/>
                            <a:gdLst/>
                            <a:ahLst/>
                            <a:cxnLst/>
                            <a:rect l="l" t="t" r="r" b="b"/>
                            <a:pathLst>
                              <a:path w="65405" h="201295">
                                <a:moveTo>
                                  <a:pt x="0" y="0"/>
                                </a:moveTo>
                                <a:lnTo>
                                  <a:pt x="65227" y="0"/>
                                </a:lnTo>
                                <a:lnTo>
                                  <a:pt x="65227" y="200672"/>
                                </a:lnTo>
                                <a:lnTo>
                                  <a:pt x="0" y="200672"/>
                                </a:lnTo>
                                <a:lnTo>
                                  <a:pt x="0" y="0"/>
                                </a:lnTo>
                                <a:close/>
                              </a:path>
                            </a:pathLst>
                          </a:custGeom>
                          <a:ln w="3505">
                            <a:solidFill>
                              <a:srgbClr val="000000"/>
                            </a:solidFill>
                            <a:prstDash val="solid"/>
                          </a:ln>
                        </wps:spPr>
                        <wps:bodyPr wrap="square" lIns="0" tIns="0" rIns="0" bIns="0" rtlCol="0">
                          <a:prstTxWarp prst="textNoShape">
                            <a:avLst/>
                          </a:prstTxWarp>
                          <a:noAutofit/>
                        </wps:bodyPr>
                      </wps:wsp>
                      <wps:wsp>
                        <wps:cNvPr id="139" name="Graphic 139"/>
                        <wps:cNvSpPr/>
                        <wps:spPr>
                          <a:xfrm>
                            <a:off x="1372029" y="92841"/>
                            <a:ext cx="526415" cy="103505"/>
                          </a:xfrm>
                          <a:custGeom>
                            <a:avLst/>
                            <a:gdLst/>
                            <a:ahLst/>
                            <a:cxnLst/>
                            <a:rect l="l" t="t" r="r" b="b"/>
                            <a:pathLst>
                              <a:path w="526415" h="103505">
                                <a:moveTo>
                                  <a:pt x="65557" y="15582"/>
                                </a:moveTo>
                                <a:lnTo>
                                  <a:pt x="53771" y="15582"/>
                                </a:lnTo>
                                <a:lnTo>
                                  <a:pt x="53771" y="47650"/>
                                </a:lnTo>
                                <a:lnTo>
                                  <a:pt x="11785" y="47650"/>
                                </a:lnTo>
                                <a:lnTo>
                                  <a:pt x="11785" y="15582"/>
                                </a:lnTo>
                                <a:lnTo>
                                  <a:pt x="0" y="15582"/>
                                </a:lnTo>
                                <a:lnTo>
                                  <a:pt x="0" y="91744"/>
                                </a:lnTo>
                                <a:lnTo>
                                  <a:pt x="11785" y="91744"/>
                                </a:lnTo>
                                <a:lnTo>
                                  <a:pt x="11785" y="56121"/>
                                </a:lnTo>
                                <a:lnTo>
                                  <a:pt x="53771" y="56121"/>
                                </a:lnTo>
                                <a:lnTo>
                                  <a:pt x="53771" y="91744"/>
                                </a:lnTo>
                                <a:lnTo>
                                  <a:pt x="65557" y="91744"/>
                                </a:lnTo>
                                <a:lnTo>
                                  <a:pt x="65557" y="15582"/>
                                </a:lnTo>
                                <a:close/>
                              </a:path>
                              <a:path w="526415" h="103505">
                                <a:moveTo>
                                  <a:pt x="102438" y="15582"/>
                                </a:moveTo>
                                <a:lnTo>
                                  <a:pt x="79387" y="15582"/>
                                </a:lnTo>
                                <a:lnTo>
                                  <a:pt x="79387" y="25374"/>
                                </a:lnTo>
                                <a:lnTo>
                                  <a:pt x="85013" y="25374"/>
                                </a:lnTo>
                                <a:lnTo>
                                  <a:pt x="85013" y="81953"/>
                                </a:lnTo>
                                <a:lnTo>
                                  <a:pt x="79387" y="81953"/>
                                </a:lnTo>
                                <a:lnTo>
                                  <a:pt x="79387" y="91744"/>
                                </a:lnTo>
                                <a:lnTo>
                                  <a:pt x="102438" y="91744"/>
                                </a:lnTo>
                                <a:lnTo>
                                  <a:pt x="102438" y="81953"/>
                                </a:lnTo>
                                <a:lnTo>
                                  <a:pt x="96799" y="81953"/>
                                </a:lnTo>
                                <a:lnTo>
                                  <a:pt x="96799" y="25374"/>
                                </a:lnTo>
                                <a:lnTo>
                                  <a:pt x="102438" y="25374"/>
                                </a:lnTo>
                                <a:lnTo>
                                  <a:pt x="102438" y="15582"/>
                                </a:lnTo>
                                <a:close/>
                              </a:path>
                              <a:path w="526415" h="103505">
                                <a:moveTo>
                                  <a:pt x="187972" y="15138"/>
                                </a:moveTo>
                                <a:lnTo>
                                  <a:pt x="175679" y="15138"/>
                                </a:lnTo>
                                <a:lnTo>
                                  <a:pt x="148539" y="77050"/>
                                </a:lnTo>
                                <a:lnTo>
                                  <a:pt x="121386" y="15138"/>
                                </a:lnTo>
                                <a:lnTo>
                                  <a:pt x="109093" y="15138"/>
                                </a:lnTo>
                                <a:lnTo>
                                  <a:pt x="143916" y="92202"/>
                                </a:lnTo>
                                <a:lnTo>
                                  <a:pt x="153136" y="92202"/>
                                </a:lnTo>
                                <a:lnTo>
                                  <a:pt x="187972" y="15138"/>
                                </a:lnTo>
                                <a:close/>
                              </a:path>
                              <a:path w="526415" h="103505">
                                <a:moveTo>
                                  <a:pt x="219113" y="74383"/>
                                </a:moveTo>
                                <a:lnTo>
                                  <a:pt x="217627" y="73494"/>
                                </a:lnTo>
                                <a:lnTo>
                                  <a:pt x="208724" y="71259"/>
                                </a:lnTo>
                                <a:lnTo>
                                  <a:pt x="206667" y="78473"/>
                                </a:lnTo>
                                <a:lnTo>
                                  <a:pt x="204597" y="84632"/>
                                </a:lnTo>
                                <a:lnTo>
                                  <a:pt x="204495" y="84950"/>
                                </a:lnTo>
                                <a:lnTo>
                                  <a:pt x="202209" y="90716"/>
                                </a:lnTo>
                                <a:lnTo>
                                  <a:pt x="199821" y="95758"/>
                                </a:lnTo>
                                <a:lnTo>
                                  <a:pt x="209169" y="100660"/>
                                </a:lnTo>
                                <a:lnTo>
                                  <a:pt x="212140" y="93522"/>
                                </a:lnTo>
                                <a:lnTo>
                                  <a:pt x="214668" y="85509"/>
                                </a:lnTo>
                                <a:lnTo>
                                  <a:pt x="216598" y="77203"/>
                                </a:lnTo>
                                <a:lnTo>
                                  <a:pt x="216700" y="76758"/>
                                </a:lnTo>
                                <a:lnTo>
                                  <a:pt x="216738" y="76606"/>
                                </a:lnTo>
                                <a:lnTo>
                                  <a:pt x="218821" y="75425"/>
                                </a:lnTo>
                                <a:lnTo>
                                  <a:pt x="219113" y="74383"/>
                                </a:lnTo>
                                <a:close/>
                              </a:path>
                              <a:path w="526415" h="103505">
                                <a:moveTo>
                                  <a:pt x="250151" y="37858"/>
                                </a:moveTo>
                                <a:lnTo>
                                  <a:pt x="242582" y="37858"/>
                                </a:lnTo>
                                <a:lnTo>
                                  <a:pt x="242582" y="43192"/>
                                </a:lnTo>
                                <a:lnTo>
                                  <a:pt x="242582" y="52108"/>
                                </a:lnTo>
                                <a:lnTo>
                                  <a:pt x="226098" y="52108"/>
                                </a:lnTo>
                                <a:lnTo>
                                  <a:pt x="226098" y="43192"/>
                                </a:lnTo>
                                <a:lnTo>
                                  <a:pt x="242582" y="43192"/>
                                </a:lnTo>
                                <a:lnTo>
                                  <a:pt x="242582" y="37858"/>
                                </a:lnTo>
                                <a:lnTo>
                                  <a:pt x="218528" y="37858"/>
                                </a:lnTo>
                                <a:lnTo>
                                  <a:pt x="218528" y="61023"/>
                                </a:lnTo>
                                <a:lnTo>
                                  <a:pt x="226098" y="61023"/>
                                </a:lnTo>
                                <a:lnTo>
                                  <a:pt x="226098" y="57442"/>
                                </a:lnTo>
                                <a:lnTo>
                                  <a:pt x="250151" y="57442"/>
                                </a:lnTo>
                                <a:lnTo>
                                  <a:pt x="250151" y="52108"/>
                                </a:lnTo>
                                <a:lnTo>
                                  <a:pt x="250151" y="43192"/>
                                </a:lnTo>
                                <a:lnTo>
                                  <a:pt x="250151" y="37858"/>
                                </a:lnTo>
                                <a:close/>
                              </a:path>
                              <a:path w="526415" h="103505">
                                <a:moveTo>
                                  <a:pt x="251485" y="25374"/>
                                </a:moveTo>
                                <a:lnTo>
                                  <a:pt x="216738" y="25374"/>
                                </a:lnTo>
                                <a:lnTo>
                                  <a:pt x="216738" y="32499"/>
                                </a:lnTo>
                                <a:lnTo>
                                  <a:pt x="251485" y="32499"/>
                                </a:lnTo>
                                <a:lnTo>
                                  <a:pt x="251485" y="25374"/>
                                </a:lnTo>
                                <a:close/>
                              </a:path>
                              <a:path w="526415" h="103505">
                                <a:moveTo>
                                  <a:pt x="258610" y="82842"/>
                                </a:moveTo>
                                <a:lnTo>
                                  <a:pt x="254457" y="77203"/>
                                </a:lnTo>
                                <a:lnTo>
                                  <a:pt x="249847" y="72148"/>
                                </a:lnTo>
                                <a:lnTo>
                                  <a:pt x="244805" y="67691"/>
                                </a:lnTo>
                                <a:lnTo>
                                  <a:pt x="237680" y="73037"/>
                                </a:lnTo>
                                <a:lnTo>
                                  <a:pt x="242417" y="77800"/>
                                </a:lnTo>
                                <a:lnTo>
                                  <a:pt x="246608" y="82842"/>
                                </a:lnTo>
                                <a:lnTo>
                                  <a:pt x="246735" y="82994"/>
                                </a:lnTo>
                                <a:lnTo>
                                  <a:pt x="250596" y="88620"/>
                                </a:lnTo>
                                <a:lnTo>
                                  <a:pt x="258610" y="82842"/>
                                </a:lnTo>
                                <a:close/>
                              </a:path>
                              <a:path w="526415" h="103505">
                                <a:moveTo>
                                  <a:pt x="275539" y="84632"/>
                                </a:moveTo>
                                <a:lnTo>
                                  <a:pt x="266636" y="83718"/>
                                </a:lnTo>
                                <a:lnTo>
                                  <a:pt x="265887" y="88620"/>
                                </a:lnTo>
                                <a:lnTo>
                                  <a:pt x="265442" y="91909"/>
                                </a:lnTo>
                                <a:lnTo>
                                  <a:pt x="264109" y="93078"/>
                                </a:lnTo>
                                <a:lnTo>
                                  <a:pt x="232486" y="93078"/>
                                </a:lnTo>
                                <a:lnTo>
                                  <a:pt x="231444" y="91909"/>
                                </a:lnTo>
                                <a:lnTo>
                                  <a:pt x="231444" y="71259"/>
                                </a:lnTo>
                                <a:lnTo>
                                  <a:pt x="233514" y="69773"/>
                                </a:lnTo>
                                <a:lnTo>
                                  <a:pt x="233464" y="69481"/>
                                </a:lnTo>
                                <a:lnTo>
                                  <a:pt x="233362" y="68884"/>
                                </a:lnTo>
                                <a:lnTo>
                                  <a:pt x="231000" y="68592"/>
                                </a:lnTo>
                                <a:lnTo>
                                  <a:pt x="222529" y="68592"/>
                                </a:lnTo>
                                <a:lnTo>
                                  <a:pt x="222529" y="99021"/>
                                </a:lnTo>
                                <a:lnTo>
                                  <a:pt x="225209" y="101549"/>
                                </a:lnTo>
                                <a:lnTo>
                                  <a:pt x="269455" y="101549"/>
                                </a:lnTo>
                                <a:lnTo>
                                  <a:pt x="272859" y="99021"/>
                                </a:lnTo>
                                <a:lnTo>
                                  <a:pt x="273761" y="93967"/>
                                </a:lnTo>
                                <a:lnTo>
                                  <a:pt x="273850" y="93522"/>
                                </a:lnTo>
                                <a:lnTo>
                                  <a:pt x="273926" y="93078"/>
                                </a:lnTo>
                                <a:lnTo>
                                  <a:pt x="275374" y="85509"/>
                                </a:lnTo>
                                <a:lnTo>
                                  <a:pt x="275475" y="84950"/>
                                </a:lnTo>
                                <a:lnTo>
                                  <a:pt x="275539" y="84632"/>
                                </a:lnTo>
                                <a:close/>
                              </a:path>
                              <a:path w="526415" h="103505">
                                <a:moveTo>
                                  <a:pt x="297370" y="89966"/>
                                </a:moveTo>
                                <a:lnTo>
                                  <a:pt x="292138" y="82994"/>
                                </a:lnTo>
                                <a:lnTo>
                                  <a:pt x="292023" y="82842"/>
                                </a:lnTo>
                                <a:lnTo>
                                  <a:pt x="286372" y="76758"/>
                                </a:lnTo>
                                <a:lnTo>
                                  <a:pt x="280428" y="71704"/>
                                </a:lnTo>
                                <a:lnTo>
                                  <a:pt x="273761" y="77050"/>
                                </a:lnTo>
                                <a:lnTo>
                                  <a:pt x="279095" y="82397"/>
                                </a:lnTo>
                                <a:lnTo>
                                  <a:pt x="284289" y="89090"/>
                                </a:lnTo>
                                <a:lnTo>
                                  <a:pt x="289344" y="97091"/>
                                </a:lnTo>
                                <a:lnTo>
                                  <a:pt x="297370" y="89966"/>
                                </a:lnTo>
                                <a:close/>
                              </a:path>
                              <a:path w="526415" h="103505">
                                <a:moveTo>
                                  <a:pt x="298259" y="52108"/>
                                </a:moveTo>
                                <a:lnTo>
                                  <a:pt x="288899" y="49428"/>
                                </a:lnTo>
                                <a:lnTo>
                                  <a:pt x="288290" y="55981"/>
                                </a:lnTo>
                                <a:lnTo>
                                  <a:pt x="288277" y="56108"/>
                                </a:lnTo>
                                <a:lnTo>
                                  <a:pt x="288150" y="57315"/>
                                </a:lnTo>
                                <a:lnTo>
                                  <a:pt x="286969" y="58343"/>
                                </a:lnTo>
                                <a:lnTo>
                                  <a:pt x="284886" y="57442"/>
                                </a:lnTo>
                                <a:lnTo>
                                  <a:pt x="281635" y="56108"/>
                                </a:lnTo>
                                <a:lnTo>
                                  <a:pt x="281317" y="55981"/>
                                </a:lnTo>
                                <a:lnTo>
                                  <a:pt x="277914" y="53454"/>
                                </a:lnTo>
                                <a:lnTo>
                                  <a:pt x="274650" y="49885"/>
                                </a:lnTo>
                                <a:lnTo>
                                  <a:pt x="279095" y="44246"/>
                                </a:lnTo>
                                <a:lnTo>
                                  <a:pt x="280174" y="42316"/>
                                </a:lnTo>
                                <a:lnTo>
                                  <a:pt x="282663" y="37858"/>
                                </a:lnTo>
                                <a:lnTo>
                                  <a:pt x="285330" y="30721"/>
                                </a:lnTo>
                                <a:lnTo>
                                  <a:pt x="288010" y="30137"/>
                                </a:lnTo>
                                <a:lnTo>
                                  <a:pt x="288302" y="29095"/>
                                </a:lnTo>
                                <a:lnTo>
                                  <a:pt x="286219" y="27609"/>
                                </a:lnTo>
                                <a:lnTo>
                                  <a:pt x="278218" y="24041"/>
                                </a:lnTo>
                                <a:lnTo>
                                  <a:pt x="275831" y="31178"/>
                                </a:lnTo>
                                <a:lnTo>
                                  <a:pt x="273024" y="37261"/>
                                </a:lnTo>
                                <a:lnTo>
                                  <a:pt x="269735" y="42316"/>
                                </a:lnTo>
                                <a:lnTo>
                                  <a:pt x="266471" y="35483"/>
                                </a:lnTo>
                                <a:lnTo>
                                  <a:pt x="264261" y="27609"/>
                                </a:lnTo>
                                <a:lnTo>
                                  <a:pt x="263067" y="18707"/>
                                </a:lnTo>
                                <a:lnTo>
                                  <a:pt x="294690" y="18707"/>
                                </a:lnTo>
                                <a:lnTo>
                                  <a:pt x="294690" y="11582"/>
                                </a:lnTo>
                                <a:lnTo>
                                  <a:pt x="279539" y="11582"/>
                                </a:lnTo>
                                <a:lnTo>
                                  <a:pt x="284886" y="7124"/>
                                </a:lnTo>
                                <a:lnTo>
                                  <a:pt x="282219" y="5041"/>
                                </a:lnTo>
                                <a:lnTo>
                                  <a:pt x="278650" y="2971"/>
                                </a:lnTo>
                                <a:lnTo>
                                  <a:pt x="274193" y="889"/>
                                </a:lnTo>
                                <a:lnTo>
                                  <a:pt x="267525" y="6235"/>
                                </a:lnTo>
                                <a:lnTo>
                                  <a:pt x="271094" y="8318"/>
                                </a:lnTo>
                                <a:lnTo>
                                  <a:pt x="273900" y="10096"/>
                                </a:lnTo>
                                <a:lnTo>
                                  <a:pt x="275983" y="11582"/>
                                </a:lnTo>
                                <a:lnTo>
                                  <a:pt x="262623" y="11582"/>
                                </a:lnTo>
                                <a:lnTo>
                                  <a:pt x="262547" y="10096"/>
                                </a:lnTo>
                                <a:lnTo>
                                  <a:pt x="262458" y="8318"/>
                                </a:lnTo>
                                <a:lnTo>
                                  <a:pt x="262356" y="6235"/>
                                </a:lnTo>
                                <a:lnTo>
                                  <a:pt x="262293" y="5041"/>
                                </a:lnTo>
                                <a:lnTo>
                                  <a:pt x="262178" y="2667"/>
                                </a:lnTo>
                                <a:lnTo>
                                  <a:pt x="264553" y="1181"/>
                                </a:lnTo>
                                <a:lnTo>
                                  <a:pt x="264502" y="889"/>
                                </a:lnTo>
                                <a:lnTo>
                                  <a:pt x="264401" y="292"/>
                                </a:lnTo>
                                <a:lnTo>
                                  <a:pt x="261734" y="0"/>
                                </a:lnTo>
                                <a:lnTo>
                                  <a:pt x="253263" y="0"/>
                                </a:lnTo>
                                <a:lnTo>
                                  <a:pt x="253365" y="2667"/>
                                </a:lnTo>
                                <a:lnTo>
                                  <a:pt x="253453" y="5041"/>
                                </a:lnTo>
                                <a:lnTo>
                                  <a:pt x="253580" y="8318"/>
                                </a:lnTo>
                                <a:lnTo>
                                  <a:pt x="253707" y="11582"/>
                                </a:lnTo>
                                <a:lnTo>
                                  <a:pt x="203835" y="11582"/>
                                </a:lnTo>
                                <a:lnTo>
                                  <a:pt x="203835" y="50038"/>
                                </a:lnTo>
                                <a:lnTo>
                                  <a:pt x="201307" y="57899"/>
                                </a:lnTo>
                                <a:lnTo>
                                  <a:pt x="196253" y="64135"/>
                                </a:lnTo>
                                <a:lnTo>
                                  <a:pt x="204266" y="69481"/>
                                </a:lnTo>
                                <a:lnTo>
                                  <a:pt x="207975" y="63766"/>
                                </a:lnTo>
                                <a:lnTo>
                                  <a:pt x="210616" y="56896"/>
                                </a:lnTo>
                                <a:lnTo>
                                  <a:pt x="211975" y="50038"/>
                                </a:lnTo>
                                <a:lnTo>
                                  <a:pt x="212090" y="49428"/>
                                </a:lnTo>
                                <a:lnTo>
                                  <a:pt x="212204" y="48856"/>
                                </a:lnTo>
                                <a:lnTo>
                                  <a:pt x="212471" y="44246"/>
                                </a:lnTo>
                                <a:lnTo>
                                  <a:pt x="212585" y="42316"/>
                                </a:lnTo>
                                <a:lnTo>
                                  <a:pt x="212623" y="41592"/>
                                </a:lnTo>
                                <a:lnTo>
                                  <a:pt x="212737" y="18707"/>
                                </a:lnTo>
                                <a:lnTo>
                                  <a:pt x="254152" y="18707"/>
                                </a:lnTo>
                                <a:lnTo>
                                  <a:pt x="255219" y="26441"/>
                                </a:lnTo>
                                <a:lnTo>
                                  <a:pt x="257048" y="34074"/>
                                </a:lnTo>
                                <a:lnTo>
                                  <a:pt x="259664" y="41592"/>
                                </a:lnTo>
                                <a:lnTo>
                                  <a:pt x="263004" y="48856"/>
                                </a:lnTo>
                                <a:lnTo>
                                  <a:pt x="263067" y="48996"/>
                                </a:lnTo>
                                <a:lnTo>
                                  <a:pt x="258610" y="54038"/>
                                </a:lnTo>
                                <a:lnTo>
                                  <a:pt x="252666" y="58496"/>
                                </a:lnTo>
                                <a:lnTo>
                                  <a:pt x="245249" y="62344"/>
                                </a:lnTo>
                                <a:lnTo>
                                  <a:pt x="250698" y="69481"/>
                                </a:lnTo>
                                <a:lnTo>
                                  <a:pt x="250812" y="69621"/>
                                </a:lnTo>
                                <a:lnTo>
                                  <a:pt x="250926" y="69773"/>
                                </a:lnTo>
                                <a:lnTo>
                                  <a:pt x="251040" y="69926"/>
                                </a:lnTo>
                                <a:lnTo>
                                  <a:pt x="259054" y="65176"/>
                                </a:lnTo>
                                <a:lnTo>
                                  <a:pt x="264845" y="60566"/>
                                </a:lnTo>
                                <a:lnTo>
                                  <a:pt x="268414" y="56108"/>
                                </a:lnTo>
                                <a:lnTo>
                                  <a:pt x="272859" y="61175"/>
                                </a:lnTo>
                                <a:lnTo>
                                  <a:pt x="278498" y="64871"/>
                                </a:lnTo>
                                <a:lnTo>
                                  <a:pt x="285330" y="67246"/>
                                </a:lnTo>
                                <a:lnTo>
                                  <a:pt x="291871" y="69621"/>
                                </a:lnTo>
                                <a:lnTo>
                                  <a:pt x="295732" y="67246"/>
                                </a:lnTo>
                                <a:lnTo>
                                  <a:pt x="297192" y="58496"/>
                                </a:lnTo>
                                <a:lnTo>
                                  <a:pt x="297218" y="58343"/>
                                </a:lnTo>
                                <a:lnTo>
                                  <a:pt x="298259" y="52108"/>
                                </a:lnTo>
                                <a:close/>
                              </a:path>
                              <a:path w="526415" h="103505">
                                <a:moveTo>
                                  <a:pt x="337451" y="27152"/>
                                </a:moveTo>
                                <a:lnTo>
                                  <a:pt x="332105" y="23596"/>
                                </a:lnTo>
                                <a:lnTo>
                                  <a:pt x="326910" y="21082"/>
                                </a:lnTo>
                                <a:lnTo>
                                  <a:pt x="321868" y="19583"/>
                                </a:lnTo>
                                <a:lnTo>
                                  <a:pt x="317855" y="27597"/>
                                </a:lnTo>
                                <a:lnTo>
                                  <a:pt x="322313" y="29679"/>
                                </a:lnTo>
                                <a:lnTo>
                                  <a:pt x="327494" y="32359"/>
                                </a:lnTo>
                                <a:lnTo>
                                  <a:pt x="333438" y="35623"/>
                                </a:lnTo>
                                <a:lnTo>
                                  <a:pt x="337451" y="27152"/>
                                </a:lnTo>
                                <a:close/>
                              </a:path>
                              <a:path w="526415" h="103505">
                                <a:moveTo>
                                  <a:pt x="344131" y="13804"/>
                                </a:moveTo>
                                <a:lnTo>
                                  <a:pt x="339966" y="10528"/>
                                </a:lnTo>
                                <a:lnTo>
                                  <a:pt x="334632" y="7556"/>
                                </a:lnTo>
                                <a:lnTo>
                                  <a:pt x="328091" y="4889"/>
                                </a:lnTo>
                                <a:lnTo>
                                  <a:pt x="323646" y="12458"/>
                                </a:lnTo>
                                <a:lnTo>
                                  <a:pt x="329882" y="15430"/>
                                </a:lnTo>
                                <a:lnTo>
                                  <a:pt x="335229" y="18554"/>
                                </a:lnTo>
                                <a:lnTo>
                                  <a:pt x="339674" y="21805"/>
                                </a:lnTo>
                                <a:lnTo>
                                  <a:pt x="344131" y="13804"/>
                                </a:lnTo>
                                <a:close/>
                              </a:path>
                              <a:path w="526415" h="103505">
                                <a:moveTo>
                                  <a:pt x="347256" y="41414"/>
                                </a:moveTo>
                                <a:lnTo>
                                  <a:pt x="344131" y="33832"/>
                                </a:lnTo>
                                <a:lnTo>
                                  <a:pt x="338759" y="36957"/>
                                </a:lnTo>
                                <a:lnTo>
                                  <a:pt x="331990" y="40081"/>
                                </a:lnTo>
                                <a:lnTo>
                                  <a:pt x="323837" y="43192"/>
                                </a:lnTo>
                                <a:lnTo>
                                  <a:pt x="314299" y="46304"/>
                                </a:lnTo>
                                <a:lnTo>
                                  <a:pt x="318287" y="56108"/>
                                </a:lnTo>
                                <a:lnTo>
                                  <a:pt x="319481" y="57302"/>
                                </a:lnTo>
                                <a:lnTo>
                                  <a:pt x="320217" y="56705"/>
                                </a:lnTo>
                                <a:lnTo>
                                  <a:pt x="320535" y="54317"/>
                                </a:lnTo>
                                <a:lnTo>
                                  <a:pt x="328206" y="51511"/>
                                </a:lnTo>
                                <a:lnTo>
                                  <a:pt x="335216" y="48425"/>
                                </a:lnTo>
                                <a:lnTo>
                                  <a:pt x="341566" y="45059"/>
                                </a:lnTo>
                                <a:lnTo>
                                  <a:pt x="347256" y="41414"/>
                                </a:lnTo>
                                <a:close/>
                              </a:path>
                              <a:path w="526415" h="103505">
                                <a:moveTo>
                                  <a:pt x="410527" y="89623"/>
                                </a:moveTo>
                                <a:lnTo>
                                  <a:pt x="397548" y="86601"/>
                                </a:lnTo>
                                <a:lnTo>
                                  <a:pt x="386334" y="82283"/>
                                </a:lnTo>
                                <a:lnTo>
                                  <a:pt x="378002" y="77495"/>
                                </a:lnTo>
                                <a:lnTo>
                                  <a:pt x="376389" y="76581"/>
                                </a:lnTo>
                                <a:lnTo>
                                  <a:pt x="367741" y="69469"/>
                                </a:lnTo>
                                <a:lnTo>
                                  <a:pt x="406044" y="69469"/>
                                </a:lnTo>
                                <a:lnTo>
                                  <a:pt x="406044" y="61023"/>
                                </a:lnTo>
                                <a:lnTo>
                                  <a:pt x="365506" y="61023"/>
                                </a:lnTo>
                                <a:lnTo>
                                  <a:pt x="365506" y="55664"/>
                                </a:lnTo>
                                <a:lnTo>
                                  <a:pt x="367588" y="54190"/>
                                </a:lnTo>
                                <a:lnTo>
                                  <a:pt x="367525" y="53873"/>
                                </a:lnTo>
                                <a:lnTo>
                                  <a:pt x="367436" y="53289"/>
                                </a:lnTo>
                                <a:lnTo>
                                  <a:pt x="365061" y="52997"/>
                                </a:lnTo>
                                <a:lnTo>
                                  <a:pt x="356616" y="52997"/>
                                </a:lnTo>
                                <a:lnTo>
                                  <a:pt x="356616" y="61023"/>
                                </a:lnTo>
                                <a:lnTo>
                                  <a:pt x="315633" y="61023"/>
                                </a:lnTo>
                                <a:lnTo>
                                  <a:pt x="315633" y="69469"/>
                                </a:lnTo>
                                <a:lnTo>
                                  <a:pt x="353923" y="69469"/>
                                </a:lnTo>
                                <a:lnTo>
                                  <a:pt x="346964" y="75653"/>
                                </a:lnTo>
                                <a:lnTo>
                                  <a:pt x="337667" y="81280"/>
                                </a:lnTo>
                                <a:lnTo>
                                  <a:pt x="326034" y="86347"/>
                                </a:lnTo>
                                <a:lnTo>
                                  <a:pt x="312064" y="90843"/>
                                </a:lnTo>
                                <a:lnTo>
                                  <a:pt x="315188" y="99314"/>
                                </a:lnTo>
                                <a:lnTo>
                                  <a:pt x="329298" y="94665"/>
                                </a:lnTo>
                                <a:lnTo>
                                  <a:pt x="340893" y="89623"/>
                                </a:lnTo>
                                <a:lnTo>
                                  <a:pt x="349999" y="84201"/>
                                </a:lnTo>
                                <a:lnTo>
                                  <a:pt x="356616" y="78384"/>
                                </a:lnTo>
                                <a:lnTo>
                                  <a:pt x="356616" y="102870"/>
                                </a:lnTo>
                                <a:lnTo>
                                  <a:pt x="365506" y="102870"/>
                                </a:lnTo>
                                <a:lnTo>
                                  <a:pt x="365506" y="78384"/>
                                </a:lnTo>
                                <a:lnTo>
                                  <a:pt x="365506" y="77495"/>
                                </a:lnTo>
                                <a:lnTo>
                                  <a:pt x="374129" y="85318"/>
                                </a:lnTo>
                                <a:lnTo>
                                  <a:pt x="383984" y="91414"/>
                                </a:lnTo>
                                <a:lnTo>
                                  <a:pt x="395071" y="95783"/>
                                </a:lnTo>
                                <a:lnTo>
                                  <a:pt x="407377" y="98425"/>
                                </a:lnTo>
                                <a:lnTo>
                                  <a:pt x="410019" y="89623"/>
                                </a:lnTo>
                                <a:lnTo>
                                  <a:pt x="410527" y="89623"/>
                                </a:lnTo>
                                <a:close/>
                              </a:path>
                              <a:path w="526415" h="103505">
                                <a:moveTo>
                                  <a:pt x="410946" y="35623"/>
                                </a:moveTo>
                                <a:lnTo>
                                  <a:pt x="402475" y="32499"/>
                                </a:lnTo>
                                <a:lnTo>
                                  <a:pt x="401586" y="38735"/>
                                </a:lnTo>
                                <a:lnTo>
                                  <a:pt x="400100" y="41859"/>
                                </a:lnTo>
                                <a:lnTo>
                                  <a:pt x="392379" y="41859"/>
                                </a:lnTo>
                                <a:lnTo>
                                  <a:pt x="391337" y="40665"/>
                                </a:lnTo>
                                <a:lnTo>
                                  <a:pt x="391337" y="14693"/>
                                </a:lnTo>
                                <a:lnTo>
                                  <a:pt x="374421" y="14693"/>
                                </a:lnTo>
                                <a:lnTo>
                                  <a:pt x="374421" y="5334"/>
                                </a:lnTo>
                                <a:lnTo>
                                  <a:pt x="376504" y="3848"/>
                                </a:lnTo>
                                <a:lnTo>
                                  <a:pt x="376351" y="2959"/>
                                </a:lnTo>
                                <a:lnTo>
                                  <a:pt x="373976" y="2654"/>
                                </a:lnTo>
                                <a:lnTo>
                                  <a:pt x="365506" y="1765"/>
                                </a:lnTo>
                                <a:lnTo>
                                  <a:pt x="365506" y="14693"/>
                                </a:lnTo>
                                <a:lnTo>
                                  <a:pt x="349923" y="14693"/>
                                </a:lnTo>
                                <a:lnTo>
                                  <a:pt x="349923" y="23139"/>
                                </a:lnTo>
                                <a:lnTo>
                                  <a:pt x="365061" y="23139"/>
                                </a:lnTo>
                                <a:lnTo>
                                  <a:pt x="363893" y="31229"/>
                                </a:lnTo>
                                <a:lnTo>
                                  <a:pt x="359943" y="37630"/>
                                </a:lnTo>
                                <a:lnTo>
                                  <a:pt x="353199" y="42367"/>
                                </a:lnTo>
                                <a:lnTo>
                                  <a:pt x="343687" y="45427"/>
                                </a:lnTo>
                                <a:lnTo>
                                  <a:pt x="346367" y="53873"/>
                                </a:lnTo>
                                <a:lnTo>
                                  <a:pt x="373900" y="23596"/>
                                </a:lnTo>
                                <a:lnTo>
                                  <a:pt x="373976" y="23139"/>
                                </a:lnTo>
                                <a:lnTo>
                                  <a:pt x="382447" y="23139"/>
                                </a:lnTo>
                                <a:lnTo>
                                  <a:pt x="382447" y="47802"/>
                                </a:lnTo>
                                <a:lnTo>
                                  <a:pt x="385114" y="50330"/>
                                </a:lnTo>
                                <a:lnTo>
                                  <a:pt x="406488" y="50330"/>
                                </a:lnTo>
                                <a:lnTo>
                                  <a:pt x="409460" y="45427"/>
                                </a:lnTo>
                                <a:lnTo>
                                  <a:pt x="409676" y="43980"/>
                                </a:lnTo>
                                <a:lnTo>
                                  <a:pt x="409790" y="43192"/>
                                </a:lnTo>
                                <a:lnTo>
                                  <a:pt x="409917" y="42367"/>
                                </a:lnTo>
                                <a:lnTo>
                                  <a:pt x="409994" y="41859"/>
                                </a:lnTo>
                                <a:lnTo>
                                  <a:pt x="410946" y="35623"/>
                                </a:lnTo>
                                <a:close/>
                              </a:path>
                              <a:path w="526415" h="103505">
                                <a:moveTo>
                                  <a:pt x="525856" y="30734"/>
                                </a:moveTo>
                                <a:lnTo>
                                  <a:pt x="495122" y="30734"/>
                                </a:lnTo>
                                <a:lnTo>
                                  <a:pt x="500761" y="25679"/>
                                </a:lnTo>
                                <a:lnTo>
                                  <a:pt x="506412" y="19761"/>
                                </a:lnTo>
                                <a:lnTo>
                                  <a:pt x="506920" y="19151"/>
                                </a:lnTo>
                                <a:lnTo>
                                  <a:pt x="512051" y="12915"/>
                                </a:lnTo>
                                <a:lnTo>
                                  <a:pt x="514718" y="12611"/>
                                </a:lnTo>
                                <a:lnTo>
                                  <a:pt x="515010" y="11734"/>
                                </a:lnTo>
                                <a:lnTo>
                                  <a:pt x="512927" y="10236"/>
                                </a:lnTo>
                                <a:lnTo>
                                  <a:pt x="506691" y="6223"/>
                                </a:lnTo>
                                <a:lnTo>
                                  <a:pt x="503148" y="10985"/>
                                </a:lnTo>
                                <a:lnTo>
                                  <a:pt x="499579" y="15303"/>
                                </a:lnTo>
                                <a:lnTo>
                                  <a:pt x="496011" y="19151"/>
                                </a:lnTo>
                                <a:lnTo>
                                  <a:pt x="496011" y="11569"/>
                                </a:lnTo>
                                <a:lnTo>
                                  <a:pt x="495122" y="11569"/>
                                </a:lnTo>
                                <a:lnTo>
                                  <a:pt x="495122" y="20040"/>
                                </a:lnTo>
                                <a:lnTo>
                                  <a:pt x="490664" y="24498"/>
                                </a:lnTo>
                                <a:lnTo>
                                  <a:pt x="486651" y="28067"/>
                                </a:lnTo>
                                <a:lnTo>
                                  <a:pt x="483095" y="30734"/>
                                </a:lnTo>
                                <a:lnTo>
                                  <a:pt x="474637" y="30734"/>
                                </a:lnTo>
                                <a:lnTo>
                                  <a:pt x="474637" y="20040"/>
                                </a:lnTo>
                                <a:lnTo>
                                  <a:pt x="495122" y="20040"/>
                                </a:lnTo>
                                <a:lnTo>
                                  <a:pt x="495122" y="11569"/>
                                </a:lnTo>
                                <a:lnTo>
                                  <a:pt x="474637" y="11569"/>
                                </a:lnTo>
                                <a:lnTo>
                                  <a:pt x="474637" y="3556"/>
                                </a:lnTo>
                                <a:lnTo>
                                  <a:pt x="476707" y="2082"/>
                                </a:lnTo>
                                <a:lnTo>
                                  <a:pt x="476554" y="1193"/>
                                </a:lnTo>
                                <a:lnTo>
                                  <a:pt x="474192" y="889"/>
                                </a:lnTo>
                                <a:lnTo>
                                  <a:pt x="465721" y="889"/>
                                </a:lnTo>
                                <a:lnTo>
                                  <a:pt x="465721" y="11569"/>
                                </a:lnTo>
                                <a:lnTo>
                                  <a:pt x="438111" y="11569"/>
                                </a:lnTo>
                                <a:lnTo>
                                  <a:pt x="438111" y="20040"/>
                                </a:lnTo>
                                <a:lnTo>
                                  <a:pt x="465721" y="20040"/>
                                </a:lnTo>
                                <a:lnTo>
                                  <a:pt x="465721" y="30734"/>
                                </a:lnTo>
                                <a:lnTo>
                                  <a:pt x="426529" y="30734"/>
                                </a:lnTo>
                                <a:lnTo>
                                  <a:pt x="426529" y="39192"/>
                                </a:lnTo>
                                <a:lnTo>
                                  <a:pt x="473303" y="39192"/>
                                </a:lnTo>
                                <a:lnTo>
                                  <a:pt x="468845" y="42748"/>
                                </a:lnTo>
                                <a:lnTo>
                                  <a:pt x="463499" y="46316"/>
                                </a:lnTo>
                                <a:lnTo>
                                  <a:pt x="457263" y="49885"/>
                                </a:lnTo>
                                <a:lnTo>
                                  <a:pt x="451027" y="49885"/>
                                </a:lnTo>
                                <a:lnTo>
                                  <a:pt x="451027" y="52997"/>
                                </a:lnTo>
                                <a:lnTo>
                                  <a:pt x="443420" y="56705"/>
                                </a:lnTo>
                                <a:lnTo>
                                  <a:pt x="436219" y="59791"/>
                                </a:lnTo>
                                <a:lnTo>
                                  <a:pt x="429107" y="62357"/>
                                </a:lnTo>
                                <a:lnTo>
                                  <a:pt x="422960" y="64135"/>
                                </a:lnTo>
                                <a:lnTo>
                                  <a:pt x="426085" y="72148"/>
                                </a:lnTo>
                                <a:lnTo>
                                  <a:pt x="432663" y="70192"/>
                                </a:lnTo>
                                <a:lnTo>
                                  <a:pt x="439000" y="67919"/>
                                </a:lnTo>
                                <a:lnTo>
                                  <a:pt x="445122" y="65303"/>
                                </a:lnTo>
                                <a:lnTo>
                                  <a:pt x="451027" y="62357"/>
                                </a:lnTo>
                                <a:lnTo>
                                  <a:pt x="451027" y="102882"/>
                                </a:lnTo>
                                <a:lnTo>
                                  <a:pt x="459930" y="102882"/>
                                </a:lnTo>
                                <a:lnTo>
                                  <a:pt x="459930" y="97104"/>
                                </a:lnTo>
                                <a:lnTo>
                                  <a:pt x="500024" y="97104"/>
                                </a:lnTo>
                                <a:lnTo>
                                  <a:pt x="500024" y="101536"/>
                                </a:lnTo>
                                <a:lnTo>
                                  <a:pt x="508939" y="101536"/>
                                </a:lnTo>
                                <a:lnTo>
                                  <a:pt x="508939" y="97104"/>
                                </a:lnTo>
                                <a:lnTo>
                                  <a:pt x="508939" y="89966"/>
                                </a:lnTo>
                                <a:lnTo>
                                  <a:pt x="508939" y="76149"/>
                                </a:lnTo>
                                <a:lnTo>
                                  <a:pt x="508939" y="69024"/>
                                </a:lnTo>
                                <a:lnTo>
                                  <a:pt x="508939" y="56997"/>
                                </a:lnTo>
                                <a:lnTo>
                                  <a:pt x="508939" y="49885"/>
                                </a:lnTo>
                                <a:lnTo>
                                  <a:pt x="500024" y="49885"/>
                                </a:lnTo>
                                <a:lnTo>
                                  <a:pt x="500024" y="56997"/>
                                </a:lnTo>
                                <a:lnTo>
                                  <a:pt x="500024" y="69024"/>
                                </a:lnTo>
                                <a:lnTo>
                                  <a:pt x="500024" y="76149"/>
                                </a:lnTo>
                                <a:lnTo>
                                  <a:pt x="500024" y="89966"/>
                                </a:lnTo>
                                <a:lnTo>
                                  <a:pt x="459930" y="89966"/>
                                </a:lnTo>
                                <a:lnTo>
                                  <a:pt x="459930" y="76149"/>
                                </a:lnTo>
                                <a:lnTo>
                                  <a:pt x="500024" y="76149"/>
                                </a:lnTo>
                                <a:lnTo>
                                  <a:pt x="500024" y="69024"/>
                                </a:lnTo>
                                <a:lnTo>
                                  <a:pt x="459930" y="69024"/>
                                </a:lnTo>
                                <a:lnTo>
                                  <a:pt x="459930" y="62357"/>
                                </a:lnTo>
                                <a:lnTo>
                                  <a:pt x="459930" y="56997"/>
                                </a:lnTo>
                                <a:lnTo>
                                  <a:pt x="500024" y="56997"/>
                                </a:lnTo>
                                <a:lnTo>
                                  <a:pt x="500024" y="49885"/>
                                </a:lnTo>
                                <a:lnTo>
                                  <a:pt x="471525" y="49885"/>
                                </a:lnTo>
                                <a:lnTo>
                                  <a:pt x="475081" y="47815"/>
                                </a:lnTo>
                                <a:lnTo>
                                  <a:pt x="479818" y="44246"/>
                                </a:lnTo>
                                <a:lnTo>
                                  <a:pt x="485775" y="39192"/>
                                </a:lnTo>
                                <a:lnTo>
                                  <a:pt x="525856" y="39192"/>
                                </a:lnTo>
                                <a:lnTo>
                                  <a:pt x="525856" y="3073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1" cstate="print"/>
                          <a:stretch>
                            <a:fillRect/>
                          </a:stretch>
                        </pic:blipFill>
                        <pic:spPr>
                          <a:xfrm>
                            <a:off x="1922828" y="89269"/>
                            <a:ext cx="1594092" cy="108233"/>
                          </a:xfrm>
                          <a:prstGeom prst="rect">
                            <a:avLst/>
                          </a:prstGeom>
                        </pic:spPr>
                      </pic:pic>
                      <wps:wsp>
                        <wps:cNvPr id="141" name="Graphic 141"/>
                        <wps:cNvSpPr/>
                        <wps:spPr>
                          <a:xfrm>
                            <a:off x="3809287" y="796022"/>
                            <a:ext cx="29209" cy="40640"/>
                          </a:xfrm>
                          <a:custGeom>
                            <a:avLst/>
                            <a:gdLst/>
                            <a:ahLst/>
                            <a:cxnLst/>
                            <a:rect l="l" t="t" r="r" b="b"/>
                            <a:pathLst>
                              <a:path w="29209" h="40640">
                                <a:moveTo>
                                  <a:pt x="29095" y="19685"/>
                                </a:moveTo>
                                <a:lnTo>
                                  <a:pt x="29095" y="16789"/>
                                </a:lnTo>
                                <a:lnTo>
                                  <a:pt x="28676" y="10198"/>
                                </a:lnTo>
                                <a:lnTo>
                                  <a:pt x="25679" y="5842"/>
                                </a:lnTo>
                                <a:lnTo>
                                  <a:pt x="23723" y="2997"/>
                                </a:lnTo>
                                <a:lnTo>
                                  <a:pt x="20104" y="0"/>
                                </a:lnTo>
                                <a:lnTo>
                                  <a:pt x="13995" y="0"/>
                                </a:lnTo>
                                <a:lnTo>
                                  <a:pt x="5422" y="0"/>
                                </a:lnTo>
                                <a:lnTo>
                                  <a:pt x="0" y="6045"/>
                                </a:lnTo>
                                <a:lnTo>
                                  <a:pt x="0" y="13741"/>
                                </a:lnTo>
                                <a:lnTo>
                                  <a:pt x="0" y="22098"/>
                                </a:lnTo>
                                <a:lnTo>
                                  <a:pt x="6261" y="26365"/>
                                </a:lnTo>
                                <a:lnTo>
                                  <a:pt x="13207" y="26365"/>
                                </a:lnTo>
                                <a:lnTo>
                                  <a:pt x="20256" y="26365"/>
                                </a:lnTo>
                                <a:lnTo>
                                  <a:pt x="23152" y="22364"/>
                                </a:lnTo>
                                <a:lnTo>
                                  <a:pt x="24155" y="20993"/>
                                </a:lnTo>
                                <a:lnTo>
                                  <a:pt x="24002" y="24892"/>
                                </a:lnTo>
                                <a:lnTo>
                                  <a:pt x="23469" y="36423"/>
                                </a:lnTo>
                                <a:lnTo>
                                  <a:pt x="13309" y="36423"/>
                                </a:lnTo>
                                <a:lnTo>
                                  <a:pt x="7099" y="36423"/>
                                </a:lnTo>
                                <a:lnTo>
                                  <a:pt x="5994" y="32207"/>
                                </a:lnTo>
                                <a:lnTo>
                                  <a:pt x="5575" y="30784"/>
                                </a:lnTo>
                                <a:lnTo>
                                  <a:pt x="634" y="30784"/>
                                </a:lnTo>
                                <a:lnTo>
                                  <a:pt x="2057" y="38049"/>
                                </a:lnTo>
                                <a:lnTo>
                                  <a:pt x="8153" y="40525"/>
                                </a:lnTo>
                                <a:lnTo>
                                  <a:pt x="13360" y="40525"/>
                                </a:lnTo>
                                <a:lnTo>
                                  <a:pt x="20260" y="38964"/>
                                </a:lnTo>
                                <a:lnTo>
                                  <a:pt x="25176" y="34624"/>
                                </a:lnTo>
                                <a:lnTo>
                                  <a:pt x="28117" y="28025"/>
                                </a:lnTo>
                                <a:lnTo>
                                  <a:pt x="29095" y="19685"/>
                                </a:lnTo>
                                <a:close/>
                              </a:path>
                            </a:pathLst>
                          </a:custGeom>
                          <a:ln w="17538">
                            <a:solidFill>
                              <a:srgbClr val="FFFFFF"/>
                            </a:solidFill>
                            <a:prstDash val="solid"/>
                          </a:ln>
                        </wps:spPr>
                        <wps:bodyPr wrap="square" lIns="0" tIns="0" rIns="0" bIns="0" rtlCol="0">
                          <a:prstTxWarp prst="textNoShape">
                            <a:avLst/>
                          </a:prstTxWarp>
                          <a:noAutofit/>
                        </wps:bodyPr>
                      </wps:wsp>
                      <wps:wsp>
                        <wps:cNvPr id="142" name="Graphic 142"/>
                        <wps:cNvSpPr/>
                        <wps:spPr>
                          <a:xfrm>
                            <a:off x="3842442" y="796027"/>
                            <a:ext cx="29209" cy="40640"/>
                          </a:xfrm>
                          <a:custGeom>
                            <a:avLst/>
                            <a:gdLst/>
                            <a:ahLst/>
                            <a:cxnLst/>
                            <a:rect l="l" t="t" r="r" b="b"/>
                            <a:pathLst>
                              <a:path w="29209" h="40640">
                                <a:moveTo>
                                  <a:pt x="29095" y="26835"/>
                                </a:moveTo>
                                <a:lnTo>
                                  <a:pt x="29095" y="18414"/>
                                </a:lnTo>
                                <a:lnTo>
                                  <a:pt x="22834" y="14198"/>
                                </a:lnTo>
                                <a:lnTo>
                                  <a:pt x="15938" y="14198"/>
                                </a:lnTo>
                                <a:lnTo>
                                  <a:pt x="10210" y="14198"/>
                                </a:lnTo>
                                <a:lnTo>
                                  <a:pt x="6946" y="16789"/>
                                </a:lnTo>
                                <a:lnTo>
                                  <a:pt x="5003" y="19519"/>
                                </a:lnTo>
                                <a:lnTo>
                                  <a:pt x="5143" y="15620"/>
                                </a:lnTo>
                                <a:lnTo>
                                  <a:pt x="5626" y="4102"/>
                                </a:lnTo>
                                <a:lnTo>
                                  <a:pt x="15773" y="4102"/>
                                </a:lnTo>
                                <a:lnTo>
                                  <a:pt x="22047" y="4102"/>
                                </a:lnTo>
                                <a:lnTo>
                                  <a:pt x="23152" y="8305"/>
                                </a:lnTo>
                                <a:lnTo>
                                  <a:pt x="23507" y="9791"/>
                                </a:lnTo>
                                <a:lnTo>
                                  <a:pt x="28460" y="9791"/>
                                </a:lnTo>
                                <a:lnTo>
                                  <a:pt x="27038" y="2311"/>
                                </a:lnTo>
                                <a:lnTo>
                                  <a:pt x="20726" y="0"/>
                                </a:lnTo>
                                <a:lnTo>
                                  <a:pt x="15773" y="0"/>
                                </a:lnTo>
                                <a:lnTo>
                                  <a:pt x="9269" y="1372"/>
                                </a:lnTo>
                                <a:lnTo>
                                  <a:pt x="4295" y="5419"/>
                                </a:lnTo>
                                <a:lnTo>
                                  <a:pt x="1117" y="12033"/>
                                </a:lnTo>
                                <a:lnTo>
                                  <a:pt x="0" y="21107"/>
                                </a:lnTo>
                                <a:lnTo>
                                  <a:pt x="0" y="27787"/>
                                </a:lnTo>
                                <a:lnTo>
                                  <a:pt x="2006" y="40512"/>
                                </a:lnTo>
                                <a:lnTo>
                                  <a:pt x="15163" y="40512"/>
                                </a:lnTo>
                                <a:lnTo>
                                  <a:pt x="23723" y="40512"/>
                                </a:lnTo>
                                <a:lnTo>
                                  <a:pt x="29095" y="34467"/>
                                </a:lnTo>
                                <a:lnTo>
                                  <a:pt x="29095" y="26835"/>
                                </a:lnTo>
                                <a:close/>
                              </a:path>
                              <a:path w="29209" h="40640">
                                <a:moveTo>
                                  <a:pt x="24155" y="27254"/>
                                </a:moveTo>
                                <a:lnTo>
                                  <a:pt x="24155" y="33045"/>
                                </a:lnTo>
                                <a:lnTo>
                                  <a:pt x="20472" y="36575"/>
                                </a:lnTo>
                                <a:lnTo>
                                  <a:pt x="14998" y="36575"/>
                                </a:lnTo>
                                <a:lnTo>
                                  <a:pt x="7835" y="36575"/>
                                </a:lnTo>
                                <a:lnTo>
                                  <a:pt x="5727" y="30683"/>
                                </a:lnTo>
                                <a:lnTo>
                                  <a:pt x="5727" y="26784"/>
                                </a:lnTo>
                                <a:lnTo>
                                  <a:pt x="5727" y="20891"/>
                                </a:lnTo>
                                <a:lnTo>
                                  <a:pt x="10413" y="18097"/>
                                </a:lnTo>
                                <a:lnTo>
                                  <a:pt x="15252" y="18097"/>
                                </a:lnTo>
                                <a:lnTo>
                                  <a:pt x="17894" y="18097"/>
                                </a:lnTo>
                                <a:lnTo>
                                  <a:pt x="20612" y="18834"/>
                                </a:lnTo>
                                <a:lnTo>
                                  <a:pt x="22250" y="20993"/>
                                </a:lnTo>
                                <a:lnTo>
                                  <a:pt x="23787" y="22986"/>
                                </a:lnTo>
                                <a:lnTo>
                                  <a:pt x="24155" y="25526"/>
                                </a:lnTo>
                                <a:lnTo>
                                  <a:pt x="24155" y="27254"/>
                                </a:lnTo>
                                <a:close/>
                              </a:path>
                            </a:pathLst>
                          </a:custGeom>
                          <a:ln w="17538">
                            <a:solidFill>
                              <a:srgbClr val="FFFFFF"/>
                            </a:solidFill>
                            <a:prstDash val="solid"/>
                          </a:ln>
                        </wps:spPr>
                        <wps:bodyPr wrap="square" lIns="0" tIns="0" rIns="0" bIns="0" rtlCol="0">
                          <a:prstTxWarp prst="textNoShape">
                            <a:avLst/>
                          </a:prstTxWarp>
                          <a:noAutofit/>
                        </wps:bodyPr>
                      </wps:wsp>
                      <wps:wsp>
                        <wps:cNvPr id="143" name="Graphic 143"/>
                        <wps:cNvSpPr/>
                        <wps:spPr>
                          <a:xfrm>
                            <a:off x="3875595" y="796030"/>
                            <a:ext cx="29209" cy="40640"/>
                          </a:xfrm>
                          <a:custGeom>
                            <a:avLst/>
                            <a:gdLst/>
                            <a:ahLst/>
                            <a:cxnLst/>
                            <a:rect l="l" t="t" r="r" b="b"/>
                            <a:pathLst>
                              <a:path w="29209" h="40640">
                                <a:moveTo>
                                  <a:pt x="29095" y="20256"/>
                                </a:moveTo>
                                <a:lnTo>
                                  <a:pt x="29095" y="10680"/>
                                </a:lnTo>
                                <a:lnTo>
                                  <a:pt x="26365" y="0"/>
                                </a:lnTo>
                                <a:lnTo>
                                  <a:pt x="14579" y="0"/>
                                </a:lnTo>
                                <a:lnTo>
                                  <a:pt x="2781" y="0"/>
                                </a:lnTo>
                                <a:lnTo>
                                  <a:pt x="0" y="10566"/>
                                </a:lnTo>
                                <a:lnTo>
                                  <a:pt x="0" y="20256"/>
                                </a:lnTo>
                                <a:lnTo>
                                  <a:pt x="0" y="29933"/>
                                </a:lnTo>
                                <a:lnTo>
                                  <a:pt x="2781" y="40513"/>
                                </a:lnTo>
                                <a:lnTo>
                                  <a:pt x="14579" y="40513"/>
                                </a:lnTo>
                                <a:lnTo>
                                  <a:pt x="26365" y="40513"/>
                                </a:lnTo>
                                <a:lnTo>
                                  <a:pt x="29095" y="29883"/>
                                </a:lnTo>
                                <a:lnTo>
                                  <a:pt x="29095" y="20256"/>
                                </a:lnTo>
                                <a:close/>
                              </a:path>
                              <a:path w="29209" h="40640">
                                <a:moveTo>
                                  <a:pt x="24155" y="20256"/>
                                </a:moveTo>
                                <a:lnTo>
                                  <a:pt x="24155" y="29210"/>
                                </a:lnTo>
                                <a:lnTo>
                                  <a:pt x="21996" y="36563"/>
                                </a:lnTo>
                                <a:lnTo>
                                  <a:pt x="14579" y="36563"/>
                                </a:lnTo>
                                <a:lnTo>
                                  <a:pt x="7200" y="36563"/>
                                </a:lnTo>
                                <a:lnTo>
                                  <a:pt x="5003" y="29248"/>
                                </a:lnTo>
                                <a:lnTo>
                                  <a:pt x="5003" y="20256"/>
                                </a:lnTo>
                                <a:lnTo>
                                  <a:pt x="5003" y="11620"/>
                                </a:lnTo>
                                <a:lnTo>
                                  <a:pt x="7048" y="3949"/>
                                </a:lnTo>
                                <a:lnTo>
                                  <a:pt x="14579" y="3949"/>
                                </a:lnTo>
                                <a:lnTo>
                                  <a:pt x="21996" y="3949"/>
                                </a:lnTo>
                                <a:lnTo>
                                  <a:pt x="24155" y="11353"/>
                                </a:lnTo>
                                <a:lnTo>
                                  <a:pt x="24155" y="20256"/>
                                </a:lnTo>
                                <a:close/>
                              </a:path>
                            </a:pathLst>
                          </a:custGeom>
                          <a:ln w="17538">
                            <a:solidFill>
                              <a:srgbClr val="FFFFFF"/>
                            </a:solidFill>
                            <a:prstDash val="solid"/>
                          </a:ln>
                        </wps:spPr>
                        <wps:bodyPr wrap="square" lIns="0" tIns="0" rIns="0" bIns="0" rtlCol="0">
                          <a:prstTxWarp prst="textNoShape">
                            <a:avLst/>
                          </a:prstTxWarp>
                          <a:noAutofit/>
                        </wps:bodyPr>
                      </wps:wsp>
                      <wps:wsp>
                        <wps:cNvPr id="144" name="Textbox 144"/>
                        <wps:cNvSpPr txBox="1"/>
                        <wps:spPr>
                          <a:xfrm>
                            <a:off x="262628" y="382020"/>
                            <a:ext cx="213995" cy="1165225"/>
                          </a:xfrm>
                          <a:prstGeom prst="rect">
                            <a:avLst/>
                          </a:prstGeom>
                        </wps:spPr>
                        <wps:txbx>
                          <w:txbxContent>
                            <w:p w14:paraId="0880CB1B" w14:textId="77777777" w:rsidR="00501666" w:rsidRDefault="00000000">
                              <w:pPr>
                                <w:spacing w:line="184" w:lineRule="exact"/>
                                <w:ind w:right="24"/>
                                <w:jc w:val="right"/>
                                <w:rPr>
                                  <w:rFonts w:ascii="DFMaruGothic Std W5"/>
                                  <w:sz w:val="15"/>
                                </w:rPr>
                              </w:pPr>
                              <w:r>
                                <w:rPr>
                                  <w:rFonts w:ascii="DFMaruGothic Std W5"/>
                                  <w:spacing w:val="-9"/>
                                  <w:sz w:val="15"/>
                                </w:rPr>
                                <w:t>1600</w:t>
                              </w:r>
                            </w:p>
                            <w:p w14:paraId="4FFC75E4" w14:textId="77777777" w:rsidR="00501666" w:rsidRDefault="00000000">
                              <w:pPr>
                                <w:spacing w:before="13"/>
                                <w:ind w:right="18"/>
                                <w:jc w:val="right"/>
                                <w:rPr>
                                  <w:rFonts w:ascii="DFMaruGothic Std W5"/>
                                  <w:sz w:val="15"/>
                                </w:rPr>
                              </w:pPr>
                              <w:r>
                                <w:rPr>
                                  <w:rFonts w:ascii="DFMaruGothic Std W5"/>
                                  <w:spacing w:val="-7"/>
                                  <w:sz w:val="15"/>
                                </w:rPr>
                                <w:t>1400</w:t>
                              </w:r>
                            </w:p>
                            <w:p w14:paraId="234396AE" w14:textId="77777777" w:rsidR="00501666" w:rsidRDefault="00000000">
                              <w:pPr>
                                <w:spacing w:before="14"/>
                                <w:ind w:right="18"/>
                                <w:jc w:val="right"/>
                                <w:rPr>
                                  <w:rFonts w:ascii="DFMaruGothic Std W5"/>
                                  <w:sz w:val="15"/>
                                </w:rPr>
                              </w:pPr>
                              <w:r>
                                <w:rPr>
                                  <w:rFonts w:ascii="DFMaruGothic Std W5"/>
                                  <w:spacing w:val="-7"/>
                                  <w:sz w:val="15"/>
                                </w:rPr>
                                <w:t>1200</w:t>
                              </w:r>
                            </w:p>
                            <w:p w14:paraId="72F8456F" w14:textId="77777777" w:rsidR="00501666" w:rsidRDefault="00000000">
                              <w:pPr>
                                <w:spacing w:before="14"/>
                                <w:ind w:right="24"/>
                                <w:jc w:val="right"/>
                                <w:rPr>
                                  <w:rFonts w:ascii="DFMaruGothic Std W5"/>
                                  <w:sz w:val="15"/>
                                </w:rPr>
                              </w:pPr>
                              <w:r>
                                <w:rPr>
                                  <w:rFonts w:ascii="DFMaruGothic Std W5"/>
                                  <w:spacing w:val="-9"/>
                                  <w:sz w:val="15"/>
                                </w:rPr>
                                <w:t>1000</w:t>
                              </w:r>
                            </w:p>
                            <w:p w14:paraId="398CA451" w14:textId="77777777" w:rsidR="00501666" w:rsidRDefault="00000000">
                              <w:pPr>
                                <w:spacing w:before="14"/>
                                <w:ind w:right="18"/>
                                <w:jc w:val="right"/>
                                <w:rPr>
                                  <w:rFonts w:ascii="DFMaruGothic Std W5"/>
                                  <w:sz w:val="15"/>
                                </w:rPr>
                              </w:pPr>
                              <w:r>
                                <w:rPr>
                                  <w:rFonts w:ascii="DFMaruGothic Std W5"/>
                                  <w:spacing w:val="-5"/>
                                  <w:sz w:val="15"/>
                                </w:rPr>
                                <w:t>800</w:t>
                              </w:r>
                            </w:p>
                            <w:p w14:paraId="63888DF7" w14:textId="77777777" w:rsidR="00501666" w:rsidRDefault="00000000">
                              <w:pPr>
                                <w:spacing w:before="13"/>
                                <w:ind w:right="24"/>
                                <w:jc w:val="right"/>
                                <w:rPr>
                                  <w:rFonts w:ascii="DFMaruGothic Std W5"/>
                                  <w:sz w:val="15"/>
                                </w:rPr>
                              </w:pPr>
                              <w:r>
                                <w:rPr>
                                  <w:rFonts w:ascii="DFMaruGothic Std W5"/>
                                  <w:spacing w:val="-5"/>
                                  <w:sz w:val="15"/>
                                </w:rPr>
                                <w:t>600</w:t>
                              </w:r>
                            </w:p>
                            <w:p w14:paraId="08BB3512" w14:textId="77777777" w:rsidR="00501666" w:rsidRDefault="00000000">
                              <w:pPr>
                                <w:spacing w:before="14"/>
                                <w:ind w:right="24"/>
                                <w:jc w:val="right"/>
                                <w:rPr>
                                  <w:rFonts w:ascii="DFMaruGothic Std W5"/>
                                  <w:sz w:val="15"/>
                                </w:rPr>
                              </w:pPr>
                              <w:r>
                                <w:rPr>
                                  <w:rFonts w:ascii="DFMaruGothic Std W5"/>
                                  <w:spacing w:val="-5"/>
                                  <w:sz w:val="15"/>
                                </w:rPr>
                                <w:t>400</w:t>
                              </w:r>
                            </w:p>
                            <w:p w14:paraId="10EF9C14" w14:textId="77777777" w:rsidR="00501666" w:rsidRDefault="00000000">
                              <w:pPr>
                                <w:spacing w:before="14"/>
                                <w:ind w:right="18"/>
                                <w:jc w:val="right"/>
                                <w:rPr>
                                  <w:rFonts w:ascii="DFMaruGothic Std W5"/>
                                  <w:sz w:val="15"/>
                                </w:rPr>
                              </w:pPr>
                              <w:r>
                                <w:rPr>
                                  <w:rFonts w:ascii="DFMaruGothic Std W5"/>
                                  <w:spacing w:val="-5"/>
                                  <w:sz w:val="15"/>
                                </w:rPr>
                                <w:t>200</w:t>
                              </w:r>
                            </w:p>
                            <w:p w14:paraId="53436901" w14:textId="77777777" w:rsidR="00501666" w:rsidRDefault="00000000">
                              <w:pPr>
                                <w:spacing w:before="14" w:line="175" w:lineRule="exact"/>
                                <w:ind w:right="18"/>
                                <w:jc w:val="right"/>
                                <w:rPr>
                                  <w:rFonts w:ascii="DFMaruGothic Std W5"/>
                                  <w:sz w:val="15"/>
                                </w:rPr>
                              </w:pPr>
                              <w:r>
                                <w:rPr>
                                  <w:rFonts w:ascii="DFMaruGothic Std W5"/>
                                  <w:spacing w:val="-10"/>
                                  <w:sz w:val="15"/>
                                </w:rPr>
                                <w:t>0</w:t>
                              </w:r>
                            </w:p>
                          </w:txbxContent>
                        </wps:txbx>
                        <wps:bodyPr wrap="square" lIns="0" tIns="0" rIns="0" bIns="0" rtlCol="0">
                          <a:noAutofit/>
                        </wps:bodyPr>
                      </wps:wsp>
                      <wps:wsp>
                        <wps:cNvPr id="145" name="Textbox 145"/>
                        <wps:cNvSpPr txBox="1"/>
                        <wps:spPr>
                          <a:xfrm>
                            <a:off x="3807284" y="773446"/>
                            <a:ext cx="112395" cy="71755"/>
                          </a:xfrm>
                          <a:prstGeom prst="rect">
                            <a:avLst/>
                          </a:prstGeom>
                        </wps:spPr>
                        <wps:txbx>
                          <w:txbxContent>
                            <w:p w14:paraId="5C1CE113" w14:textId="77777777" w:rsidR="00501666" w:rsidRDefault="00000000">
                              <w:pPr>
                                <w:spacing w:before="15" w:line="97" w:lineRule="exact"/>
                                <w:rPr>
                                  <w:rFonts w:ascii="A-OTF Gothic BBB Pro"/>
                                  <w:sz w:val="8"/>
                                </w:rPr>
                              </w:pPr>
                              <w:r>
                                <w:rPr>
                                  <w:rFonts w:ascii="A-OTF Gothic BBB Pro"/>
                                  <w:spacing w:val="-5"/>
                                  <w:w w:val="105"/>
                                  <w:sz w:val="8"/>
                                </w:rPr>
                                <w:t>960</w:t>
                              </w:r>
                            </w:p>
                          </w:txbxContent>
                        </wps:txbx>
                        <wps:bodyPr wrap="square" lIns="0" tIns="0" rIns="0" bIns="0" rtlCol="0">
                          <a:noAutofit/>
                        </wps:bodyPr>
                      </wps:wsp>
                    </wpg:wgp>
                  </a:graphicData>
                </a:graphic>
              </wp:anchor>
            </w:drawing>
          </mc:Choice>
          <mc:Fallback>
            <w:pict>
              <v:group w14:anchorId="541E8E1B" id="Group 7" o:spid="_x0000_s1027" style="position:absolute;margin-left:36.55pt;margin-top:34.65pt;width:349.2pt;height:149.2pt;z-index:-15726592;mso-wrap-distance-left:0;mso-wrap-distance-right:0;mso-position-horizontal-relative:page" coordsize="44348,18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44346;height:18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">
                  <v:imagedata r:id="rId12" o:title=""/>
                </v:shape>
                <v:shape id="Graphic 9" o:spid="_x0000_s1029" style="position:absolute;left:5152;top:14681;width:34245;height:266;visibility:visible;mso-wrap-style:square;v-text-anchor:top" coordsize="3424554,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" path="m,26517r3424339,em,26517l,e" filled="f" strokeweight=".09736mm">
                  <v:path arrowok="t"/>
                </v:shape>
                <v:shape id="Graphic 10" o:spid="_x0000_s1030" style="position:absolute;left:6782;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" path="m,26517l,e" filled="f" strokeweight=".09736mm">
                  <v:path arrowok="t"/>
                </v:shape>
                <v:shape id="Graphic 11" o:spid="_x0000_s1031" style="position:absolute;left:8413;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" path="m,26517l,e" filled="f" strokeweight=".09736mm">
                  <v:path arrowok="t"/>
                </v:shape>
                <v:shape id="Graphic 12" o:spid="_x0000_s1032" style="position:absolute;left:10044;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" path="m,26517l,e" filled="f" strokeweight=".09736mm">
                  <v:path arrowok="t"/>
                </v:shape>
                <v:shape id="Graphic 13" o:spid="_x0000_s1033" style="position:absolute;left:11674;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" path="m,26517l,e" filled="f" strokeweight=".09736mm">
                  <v:path arrowok="t"/>
                </v:shape>
                <v:shape id="Graphic 14" o:spid="_x0000_s1034" style="position:absolute;left:13305;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" path="m,26517l,e" filled="f" strokeweight=".09736mm">
                  <v:path arrowok="t"/>
                </v:shape>
                <v:shape id="Graphic 15" o:spid="_x0000_s1035" style="position:absolute;left:14935;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" path="m,26517l,e" filled="f" strokeweight=".09736mm">
                  <v:path arrowok="t"/>
                </v:shape>
                <v:shape id="Graphic 16" o:spid="_x0000_s1036" style="position:absolute;left:16566;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" path="m,26517l,e" filled="f" strokeweight=".09736mm">
                  <v:path arrowok="t"/>
                </v:shape>
                <v:shape id="Graphic 17" o:spid="_x0000_s1037" style="position:absolute;left:18197;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" path="m,26517l,e" filled="f" strokeweight=".09736mm">
                  <v:path arrowok="t"/>
                </v:shape>
                <v:shape id="Graphic 18" o:spid="_x0000_s1038" style="position:absolute;left:19827;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" path="m,26517l,e" filled="f" strokeweight=".09736mm">
                  <v:path arrowok="t"/>
                </v:shape>
                <v:shape id="Graphic 19" o:spid="_x0000_s1039" style="position:absolute;left:21458;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" path="m,26517l,e" filled="f" strokeweight=".09736mm">
                  <v:path arrowok="t"/>
                </v:shape>
                <v:shape id="Graphic 20" o:spid="_x0000_s1040" style="position:absolute;left:23089;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" path="m,26517l,e" filled="f" strokeweight=".09736mm">
                  <v:path arrowok="t"/>
                </v:shape>
                <v:shape id="Graphic 21" o:spid="_x0000_s1041" style="position:absolute;left:24719;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" path="m,26517l,e" filled="f" strokeweight=".09736mm">
                  <v:path arrowok="t"/>
                </v:shape>
                <v:shape id="Graphic 22" o:spid="_x0000_s1042" style="position:absolute;left:26350;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" path="m,26517l,e" filled="f" strokeweight=".09736mm">
                  <v:path arrowok="t"/>
                </v:shape>
                <v:shape id="Graphic 23" o:spid="_x0000_s1043" style="position:absolute;left:27981;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" path="m,26517l,e" filled="f" strokeweight=".09736mm">
                  <v:path arrowok="t"/>
                </v:shape>
                <v:shape id="Graphic 24" o:spid="_x0000_s1044" style="position:absolute;left:29611;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" path="m,26517l,e" filled="f" strokeweight=".09736mm">
                  <v:path arrowok="t"/>
                </v:shape>
                <v:shape id="Graphic 25" o:spid="_x0000_s1045" style="position:absolute;left:31242;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" path="m,26517l,e" filled="f" strokeweight=".09736mm">
                  <v:path arrowok="t"/>
                </v:shape>
                <v:shape id="Graphic 26" o:spid="_x0000_s1046" style="position:absolute;left:32872;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" path="m,26517l,e" filled="f" strokeweight=".09736mm">
                  <v:path arrowok="t"/>
                </v:shape>
                <v:shape id="Graphic 27" o:spid="_x0000_s1047" style="position:absolute;left:34503;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" path="m,26517l,e" filled="f" strokeweight=".09736mm">
                  <v:path arrowok="t"/>
                </v:shape>
                <v:shape id="Graphic 28" o:spid="_x0000_s1048" style="position:absolute;left:36134;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" path="m,26517l,e" filled="f" strokeweight=".09736mm">
                  <v:path arrowok="t"/>
                </v:shape>
                <v:shape id="Graphic 29" o:spid="_x0000_s1049" style="position:absolute;left:37764;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" path="m,26517l,e" filled="f" strokeweight=".09736mm">
                  <v:path arrowok="t"/>
                </v:shape>
                <v:shape id="Graphic 30" o:spid="_x0000_s1050" style="position:absolute;left:39395;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" path="m,26517l,e" filled="f" strokeweight=".09736mm">
                  <v:path arrowok="t"/>
                </v:shape>
                <v:shape id="Graphic 31" o:spid="_x0000_s1051" style="position:absolute;left:6776;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" path="m,26517l,e" filled="f" strokeweight=".09736mm">
                  <v:path arrowok="t"/>
                </v:shape>
                <v:shape id="Graphic 32" o:spid="_x0000_s1052" style="position:absolute;left:8407;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" path="m,26517l,e" filled="f" strokeweight=".09736mm">
                  <v:path arrowok="t"/>
                </v:shape>
                <v:shape id="Graphic 33" o:spid="_x0000_s1053" style="position:absolute;left:10037;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" path="m,26517l,e" filled="f" strokeweight=".09736mm">
                  <v:path arrowok="t"/>
                </v:shape>
                <v:shape id="Graphic 34" o:spid="_x0000_s1054" style="position:absolute;left:11668;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" path="m,26517l,e" filled="f" strokeweight=".09736mm">
                  <v:path arrowok="t"/>
                </v:shape>
                <v:shape id="Graphic 35" o:spid="_x0000_s1055" style="position:absolute;left:13299;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" path="m,26517l,e" filled="f" strokeweight=".09736mm">
                  <v:path arrowok="t"/>
                </v:shape>
                <v:shape id="Graphic 36" o:spid="_x0000_s1056" style="position:absolute;left:14929;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" path="m,26517l,e" filled="f" strokeweight=".09736mm">
                  <v:path arrowok="t"/>
                </v:shape>
                <v:shape id="Graphic 37" o:spid="_x0000_s1057" style="position:absolute;left:16560;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" path="m,26517l,e" filled="f" strokeweight=".09736mm">
                  <v:path arrowok="t"/>
                </v:shape>
                <v:shape id="Graphic 38" o:spid="_x0000_s1058" style="position:absolute;left:18190;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" path="m,26517l,e" filled="f" strokeweight=".09736mm">
                  <v:path arrowok="t"/>
                </v:shape>
                <v:shape id="Graphic 39" o:spid="_x0000_s1059" style="position:absolute;left:19821;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" path="m,26517l,e" filled="f" strokeweight=".09736mm">
                  <v:path arrowok="t"/>
                </v:shape>
                <v:shape id="Graphic 40" o:spid="_x0000_s1060" style="position:absolute;left:21452;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" path="m,26517l,e" filled="f" strokeweight=".09736mm">
                  <v:path arrowok="t"/>
                </v:shape>
                <v:shape id="Graphic 41" o:spid="_x0000_s1061" style="position:absolute;left:23082;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" path="m,26517l,e" filled="f" strokeweight=".09736mm">
                  <v:path arrowok="t"/>
                </v:shape>
                <v:shape id="Graphic 42" o:spid="_x0000_s1062" style="position:absolute;left:24713;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" path="m,26517l,e" filled="f" strokeweight=".09736mm">
                  <v:path arrowok="t"/>
                </v:shape>
                <v:shape id="Graphic 43" o:spid="_x0000_s1063" style="position:absolute;left:26344;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" path="m,26517l,e" filled="f" strokeweight=".09736mm">
                  <v:path arrowok="t"/>
                </v:shape>
                <v:shape id="Graphic 44" o:spid="_x0000_s1064" style="position:absolute;left:27974;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" path="m,26517l,e" filled="f" strokeweight=".09736mm">
                  <v:path arrowok="t"/>
                </v:shape>
                <v:shape id="Graphic 45" o:spid="_x0000_s1065" style="position:absolute;left:29605;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" path="m,26517l,e" filled="f" strokeweight=".09736mm">
                  <v:path arrowok="t"/>
                </v:shape>
                <v:shape id="Graphic 46" o:spid="_x0000_s1066" style="position:absolute;left:31236;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" path="m,26517l,e" filled="f" strokeweight=".09736mm">
                  <v:path arrowok="t"/>
                </v:shape>
                <v:shape id="Graphic 47" o:spid="_x0000_s1067" style="position:absolute;left:32866;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" path="m,26517l,e" filled="f" strokeweight=".09736mm">
                  <v:path arrowok="t"/>
                </v:shape>
                <v:shape id="Graphic 48" o:spid="_x0000_s1068" style="position:absolute;left:34497;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" path="m,26517l,e" filled="f" strokeweight=".09736mm">
                  <v:path arrowok="t"/>
                </v:shape>
                <v:shape id="Graphic 49" o:spid="_x0000_s1069" style="position:absolute;left:36127;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" path="m,26517l,e" filled="f" strokeweight=".09736mm">
                  <v:path arrowok="t"/>
                </v:shape>
                <v:shape id="Graphic 50" o:spid="_x0000_s1070" style="position:absolute;left:37758;top:14681;width:13;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" path="m,26517l,e" filled="f" strokeweight=".09736mm">
                  <v:path arrowok="t"/>
                </v:shape>
                <v:shape id="Graphic 51" o:spid="_x0000_s1071" style="position:absolute;left:39389;top:14681;width:12;height:266;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" path="m,26517l,e" filled="f" strokeweight=".09736mm">
                  <v:path arrowok="t"/>
                </v:shape>
                <v:shape id="Graphic 52" o:spid="_x0000_s1072" style="position:absolute;left:5152;top:4339;width:34245;height:10611;visibility:visible;mso-wrap-style:square;v-text-anchor:top" coordsize="3424554,106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" path="m,1060665l,em,1060665r3424339,e" filled="f" strokeweight=".09736mm">
                  <v:path arrowok="t"/>
                </v:shape>
                <v:shape id="Graphic 53" o:spid="_x0000_s1073" style="position:absolute;left:5152;top:5665;width:34245;height:7957;visibility:visible;mso-wrap-style:square;v-text-anchor:top" coordsize="3424554,79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" path="m,795502r49537,em114764,795502r97841,em277832,795502r97841,em440900,795502r97828,em603956,795502r97840,em767024,795502r97840,em930092,795502r97840,em1093160,795502r97815,em1256202,795502r97841,em1419270,795502r97841,em1582338,795502r97841,em1745406,795502r97828,em1908462,795502r97840,em2071530,795502r97840,em2234598,795502r97828,em2397653,795502r97841,em2560721,795502r97828,em2723776,795502r97841,em2886844,795502r97841,em3049912,795502r97841,em3212980,795502r97206,em3375413,795502r48926,em,662918r49537,em114764,662918r97841,em277832,662918r97841,em440900,662918r97828,em603956,662918r97840,em767024,662918r97840,em930092,662918r97840,em1093160,662918r97815,em1256202,662918r97841,em1419270,662918r97841,em1582338,662918r97841,em1745406,662918r97828,em1908462,662918r97840,em2071530,662918r97840,em2234598,662918r97828,em2397653,662918r97841,em2560721,662918r97828,em2723776,662918r97841,em2886844,662918r97841,em3049912,662918r97841,em3212980,662918r97206,em3375413,662918r48926,em,530336r49537,em114764,530336r97841,em277832,530336r97841,em440900,530336r97828,em603956,530336r97840,em767024,530336r97840,em930092,530336r97840,em1093160,530336r97815,em1256202,530336r97841,em1419270,530336r97841,em1582338,530336r97841,em1745406,530336r97828,em1908462,530336r97840,em2071530,530336r97840,em2234598,530336r97828,em2397653,530336r97841,em2560721,530336r97828,em2723776,530336r97841,em2886844,530336r97841,em3049912,530336r97841,em3212980,530336r97206,em3375413,530336r48926,em,397751r49537,em114764,397751r97841,em277832,397751r97841,em440900,397751r97828,em603956,397751r97840,em767024,397751r97840,em930092,397751r97840,em1093160,397751r97815,em1256202,397751r97841,em1419270,397751r97841,em1582338,397751r97841,em1745406,397751r97828,em1908462,397751r97840,em2071530,397751r97840,em2234598,397751r97828,em2397653,397751r97841,em2560721,397751r97828,em2723776,397751r97841,em2886844,397751r97841,em3049912,397751r97841,em3212980,397751r97206,em3375413,397751r48926,em,265168r212605,em277832,265168r97841,em440900,265168r97828,em603956,265168r97840,em767024,265168r97840,em930092,265168r97840,em1093160,265168r97815,em1256202,265168r97841,em1419270,265168r97841,em1582338,265168r97841,em1745406,265168r97828,em1908462,265168r97840,em2071530,265168r97840,em2234598,265168r97828,em2397653,265168r97841,em2560721,265168r97828,em2723776,265168r97841,em2886844,265168r97841,em3049912,265168r374427,em,132582r538728,em603956,132582r97840,em767024,132582r97840,em930092,132582r97840,em1093160,132582r97815,em1256202,132582r97841,em1419270,132582r97841,em1582338,132582r97841,em1745406,132582r97828,em1908462,132582r97840,em2071530,132582r97840,em2234598,132582r97828,em2397653,132582r97841,em2560721,132582r97828,em2723776,132582r700563,em,l701796,em767024,r97840,em930092,r97840,em1093160,r97815,em1256202,r97841,em1419270,r97841,em1582338,r97841,em1745406,r97828,em1908462,r97840,em2071530,r97840,em2234598,r97828,em2397653,l3424339,e" filled="f" strokeweight=".09736mm">
                  <v:path arrowok="t"/>
                </v:shape>
                <v:shape id="Graphic 54" o:spid="_x0000_s1074" style="position:absolute;left:5152;top:4339;width:34245;height:13;visibility:visible;mso-wrap-style:square;v-text-anchor:top" coordsize="3424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" path="m,l3424339,e" filled="f" strokeweight=".09736mm">
                  <v:path arrowok="t"/>
                </v:shape>
                <v:shape id="Graphic 55" o:spid="_x0000_s1075" style="position:absolute;left:5647;top:8476;width:654;height:4096;visibility:visible;mso-wrap-style:square;v-text-anchor:top" coordsize="6540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" path="m65227,l,,,409016r65227,l65227,xe" stroked="f">
                  <v:path arrowok="t"/>
                </v:shape>
                <v:shape id="Graphic 56" o:spid="_x0000_s1076" style="position:absolute;left:5647;top:8476;width:654;height:4096;visibility:visible;mso-wrap-style:square;v-text-anchor:top" coordsize="6540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" path="m,l65227,r,409016l,409016,,xe" filled="f" strokeweight=".09736mm">
                  <v:path arrowok="t"/>
                </v:shape>
                <v:shape id="Graphic 57" o:spid="_x0000_s1077" style="position:absolute;left:7278;top:7223;width:654;height:5004;visibility:visible;mso-wrap-style:square;v-text-anchor:top" coordsize="6540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" path="m65227,l,,,499833r65227,l65227,xe" stroked="f">
                  <v:path arrowok="t"/>
                </v:shape>
                <v:shape id="Graphic 58" o:spid="_x0000_s1078" style="position:absolute;left:7278;top:7223;width:654;height:5004;visibility:visible;mso-wrap-style:square;v-text-anchor:top" coordsize="6540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" path="m,l65227,r,499833l,499833,,xe" filled="f" strokeweight=".09736mm">
                  <v:path arrowok="t"/>
                </v:shape>
                <v:shape id="Graphic 59" o:spid="_x0000_s1079" style="position:absolute;left:8908;top:6998;width:654;height:5187;visibility:visible;mso-wrap-style:square;v-text-anchor:top" coordsize="6540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" path="m65227,l,,,518401r65227,l65227,xe" stroked="f">
                  <v:path arrowok="t"/>
                </v:shape>
                <v:shape id="Graphic 60" o:spid="_x0000_s1080" style="position:absolute;left:8908;top:6997;width:654;height:5188;visibility:visible;mso-wrap-style:square;v-text-anchor:top" coordsize="6540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" path="m,l65227,r,518401l,518401,,xe" filled="f" strokeweight=".09736mm">
                  <v:path arrowok="t"/>
                </v:shape>
                <v:shape id="Graphic 61" o:spid="_x0000_s1081" style="position:absolute;left:10539;top:5943;width:654;height:6001;visibility:visible;mso-wrap-style:square;v-text-anchor:top" coordsize="6540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" path="m65227,l,,,599948r65227,l65227,xe" stroked="f">
                  <v:path arrowok="t"/>
                </v:shape>
                <v:shape id="Graphic 62" o:spid="_x0000_s1082" style="position:absolute;left:10539;top:5943;width:654;height:6001;visibility:visible;mso-wrap-style:square;v-text-anchor:top" coordsize="6540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" path="m,l65227,r,599948l,599948,,xe" filled="f" strokeweight=".09736mm">
                  <v:path arrowok="t"/>
                </v:shape>
                <v:shape id="Graphic 63" o:spid="_x0000_s1083" style="position:absolute;left:12170;top:5002;width:654;height:6534;visibility:visible;mso-wrap-style:square;v-text-anchor:top" coordsize="65405,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" path="m65227,l,,,652983r65227,l65227,xe" stroked="f">
                  <v:path arrowok="t"/>
                </v:shape>
                <v:shape id="Graphic 64" o:spid="_x0000_s1084" style="position:absolute;left:12170;top:5002;width:654;height:6534;visibility:visible;mso-wrap-style:square;v-text-anchor:top" coordsize="65405,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" path="m,l65227,r,652983l,652983,,xe" filled="f" strokeweight=".09736mm">
                  <v:path arrowok="t"/>
                </v:shape>
                <v:shape id="Graphic 65" o:spid="_x0000_s1085" style="position:absolute;left:13800;top:4624;width:654;height:6712;visibility:visible;mso-wrap-style:square;v-text-anchor:top" coordsize="65405,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" path="m65227,l,,,670877r65227,l65227,xe" stroked="f">
                  <v:path arrowok="t"/>
                </v:shape>
                <v:shape id="Graphic 66" o:spid="_x0000_s1086" style="position:absolute;left:13800;top:4624;width:654;height:6712;visibility:visible;mso-wrap-style:square;v-text-anchor:top" coordsize="65405,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" path="m,l65227,r,670877l,670877,,xe" filled="f" strokeweight=".09736mm">
                  <v:path arrowok="t"/>
                </v:shape>
                <v:shape id="Graphic 67" o:spid="_x0000_s1087" style="position:absolute;left:15431;top:5320;width:654;height:6509;visibility:visible;mso-wrap-style:square;v-text-anchor:top" coordsize="65405,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" path="m65227,l,,,650328r65227,l65227,xe" stroked="f">
                  <v:path arrowok="t"/>
                </v:shape>
                <v:shape id="Graphic 68" o:spid="_x0000_s1088" style="position:absolute;left:15431;top:5320;width:654;height:6509;visibility:visible;mso-wrap-style:square;v-text-anchor:top" coordsize="65405,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" path="m,l65227,r,650328l,650328,,xe" filled="f" strokeweight=".09736mm">
                  <v:path arrowok="t"/>
                </v:shape>
                <v:shape id="Graphic 69" o:spid="_x0000_s1089" style="position:absolute;left:17061;top:4710;width:654;height:6865;visibility:visible;mso-wrap-style:square;v-text-anchor:top" coordsize="65405,6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" path="m65227,l,,,686117r65227,l65227,xe" stroked="f">
                  <v:path arrowok="t"/>
                </v:shape>
                <v:shape id="Graphic 70" o:spid="_x0000_s1090" style="position:absolute;left:17061;top:4710;width:655;height:6865;visibility:visible;mso-wrap-style:square;v-text-anchor:top" coordsize="65405,6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" path="m,l65227,r,686117l,686117,,xe" filled="f" strokeweight=".09736mm">
                  <v:path arrowok="t"/>
                </v:shape>
                <v:shape id="Graphic 71" o:spid="_x0000_s1091" style="position:absolute;left:18692;top:4810;width:654;height:7429;visibility:visible;mso-wrap-style:square;v-text-anchor:top" coordsize="6540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" path="m65227,l,,,742480r65227,l65227,xe" stroked="f">
                  <v:path arrowok="t"/>
                </v:shape>
                <v:shape id="Graphic 72" o:spid="_x0000_s1092" style="position:absolute;left:18692;top:4810;width:654;height:7429;visibility:visible;mso-wrap-style:square;v-text-anchor:top" coordsize="6540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" path="m,l65227,r,742480l,742480,,xe" filled="f" strokeweight=".09736mm">
                  <v:path arrowok="t"/>
                </v:shape>
                <v:shape id="Graphic 73" o:spid="_x0000_s1093" style="position:absolute;left:20323;top:5340;width:654;height:6553;visibility:visible;mso-wrap-style:square;v-text-anchor:top" coordsize="6540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" path="m65227,l,,,654964r65227,l65227,xe" stroked="f">
                  <v:path arrowok="t"/>
                </v:shape>
                <v:shape id="Graphic 74" o:spid="_x0000_s1094" style="position:absolute;left:20323;top:5340;width:654;height:6553;visibility:visible;mso-wrap-style:square;v-text-anchor:top" coordsize="6540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" path="m,l65227,r,654964l,654964,,xe" filled="f" strokeweight=".09736mm">
                  <v:path arrowok="t"/>
                </v:shape>
                <v:shape id="Graphic 75" o:spid="_x0000_s1095" style="position:absolute;left:21953;top:4405;width:655;height:7436;visibility:visible;mso-wrap-style:square;v-text-anchor:top" coordsize="6540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" path="m65227,l,,,743127r65227,l65227,xe" stroked="f">
                  <v:path arrowok="t"/>
                </v:shape>
                <v:shape id="Graphic 76" o:spid="_x0000_s1096" style="position:absolute;left:21953;top:4405;width:654;height:7436;visibility:visible;mso-wrap-style:square;v-text-anchor:top" coordsize="6540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" path="m,l65227,r,743127l,743127,,xe" filled="f" strokeweight=".09736mm">
                  <v:path arrowok="t"/>
                </v:shape>
                <v:shape id="Graphic 77" o:spid="_x0000_s1097" style="position:absolute;left:23584;top:4869;width:654;height:6687;visibility:visible;mso-wrap-style:square;v-text-anchor:top" coordsize="65405,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" path="m65227,l,,,668223r65227,l65227,xe" stroked="f">
                  <v:path arrowok="t"/>
                </v:shape>
                <v:shape id="Graphic 78" o:spid="_x0000_s1098" style="position:absolute;left:23584;top:4870;width:654;height:6686;visibility:visible;mso-wrap-style:square;v-text-anchor:top" coordsize="65405,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" path="m,l65227,r,668223l,668223,,xe" filled="f" strokeweight=".09736mm">
                  <v:path arrowok="t"/>
                </v:shape>
                <v:shape id="Graphic 79" o:spid="_x0000_s1099" style="position:absolute;left:25215;top:5440;width:654;height:6623;visibility:visible;mso-wrap-style:square;v-text-anchor:top" coordsize="6540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" path="m65227,l,,,662254r65227,l65227,xe" stroked="f">
                  <v:path arrowok="t"/>
                </v:shape>
                <v:shape id="Graphic 80" o:spid="_x0000_s1100" style="position:absolute;left:25215;top:5440;width:654;height:6623;visibility:visible;mso-wrap-style:square;v-text-anchor:top" coordsize="6540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" path="m,l65227,r,662254l,662254,,xe" filled="f" strokeweight=".09736mm">
                  <v:path arrowok="t"/>
                </v:shape>
                <v:shape id="Graphic 81" o:spid="_x0000_s1101" style="position:absolute;left:26845;top:5241;width:654;height:6629;visibility:visible;mso-wrap-style:square;v-text-anchor:top" coordsize="65405,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" path="m65227,l,,,662914r65227,l65227,xe" stroked="f">
                  <v:path arrowok="t"/>
                </v:shape>
                <v:shape id="Graphic 82" o:spid="_x0000_s1102" style="position:absolute;left:26845;top:5241;width:654;height:6629;visibility:visible;mso-wrap-style:square;v-text-anchor:top" coordsize="65405,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" path="m,l65227,r,662914l,662914,,xe" filled="f" strokeweight=".09736mm">
                  <v:path arrowok="t"/>
                </v:shape>
                <v:shape id="Graphic 83" o:spid="_x0000_s1103" style="position:absolute;left:28476;top:5619;width:654;height:6254;visibility:visible;mso-wrap-style:square;v-text-anchor:top" coordsize="6540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" path="m65227,l,,,625132r65227,l65227,xe" stroked="f">
                  <v:path arrowok="t"/>
                </v:shape>
                <v:shape id="Graphic 84" o:spid="_x0000_s1104" style="position:absolute;left:28476;top:5619;width:654;height:6254;visibility:visible;mso-wrap-style:square;v-text-anchor:top" coordsize="6540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" path="m,l65227,r,625132l,625132,,xe" filled="f" strokeweight=".09736mm">
                  <v:path arrowok="t"/>
                </v:shape>
                <v:shape id="Graphic 85" o:spid="_x0000_s1105" style="position:absolute;left:30107;top:5897;width:654;height:6255;visibility:visible;mso-wrap-style:square;v-text-anchor:top" coordsize="6540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" path="m65227,l,,,625132r65227,l65227,xe" stroked="f">
                  <v:path arrowok="t"/>
                </v:shape>
                <v:shape id="Graphic 86" o:spid="_x0000_s1106" style="position:absolute;left:30107;top:5897;width:654;height:6255;visibility:visible;mso-wrap-style:square;v-text-anchor:top" coordsize="6540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" path="m,l65227,r,625132l,625132,,xe" filled="f" strokeweight=".09736mm">
                  <v:path arrowok="t"/>
                </v:shape>
                <v:shape id="Graphic 87" o:spid="_x0000_s1107" style="position:absolute;left:31737;top:6865;width:654;height:5391;visibility:visible;mso-wrap-style:square;v-text-anchor:top" coordsize="6540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" path="m65227,l,,,538949r65227,l65227,xe" stroked="f">
                  <v:path arrowok="t"/>
                </v:shape>
                <v:shape id="Graphic 88" o:spid="_x0000_s1108" style="position:absolute;left:31737;top:6865;width:654;height:5391;visibility:visible;mso-wrap-style:square;v-text-anchor:top" coordsize="6540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" path="m,l65227,r,538949l,538949,,xe" filled="f" strokeweight=".09736mm">
                  <v:path arrowok="t"/>
                </v:shape>
                <v:shape id="Graphic 89" o:spid="_x0000_s1109" style="position:absolute;left:33368;top:7687;width:654;height:4724;visibility:visible;mso-wrap-style:square;v-text-anchor:top" coordsize="65405,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" path="m65227,l,,,472008r65227,l65227,xe" stroked="f">
                  <v:path arrowok="t"/>
                </v:shape>
                <v:shape id="Graphic 90" o:spid="_x0000_s1110" style="position:absolute;left:33368;top:7687;width:654;height:4724;visibility:visible;mso-wrap-style:square;v-text-anchor:top" coordsize="65405,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" path="m,l65227,r,472008l,472008,,xe" filled="f" strokeweight=".09736mm">
                  <v:path arrowok="t"/>
                </v:shape>
                <v:shape id="Graphic 91" o:spid="_x0000_s1111" style="position:absolute;left:34999;top:7939;width:654;height:4642;visibility:visible;mso-wrap-style:square;v-text-anchor:top" coordsize="6540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" path="m65227,l,,,464045r65227,l65227,xe" stroked="f">
                  <v:path arrowok="t"/>
                </v:shape>
                <v:shape id="Graphic 92" o:spid="_x0000_s1112" style="position:absolute;left:34999;top:7939;width:654;height:4642;visibility:visible;mso-wrap-style:square;v-text-anchor:top" coordsize="6540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" path="m,l65227,r,464045l,464045,,xe" filled="f" strokeweight=".09736mm">
                  <v:path arrowok="t"/>
                </v:shape>
                <v:shape id="Graphic 93" o:spid="_x0000_s1113" style="position:absolute;left:36629;top:9086;width:654;height:3956;visibility:visible;mso-wrap-style:square;v-text-anchor:top" coordsize="6540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" path="m65227,l,,,395097r65227,l65227,xe" stroked="f">
                  <v:path arrowok="t"/>
                </v:shape>
                <v:shape id="Graphic 94" o:spid="_x0000_s1114" style="position:absolute;left:36629;top:9086;width:654;height:3956;visibility:visible;mso-wrap-style:square;v-text-anchor:top" coordsize="6540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" path="m,l65227,r,395097l,395097,,xe" filled="f" strokeweight=".09736mm">
                  <v:path arrowok="t"/>
                </v:shape>
                <v:shape id="Graphic 95" o:spid="_x0000_s1115" style="position:absolute;left:5647;top:12566;width:654;height:2381;visibility:visible;mso-wrap-style:square;v-text-anchor:top" coordsize="6540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" path="m65227,l,,,237985r65227,l65227,xe" fillcolor="#bfc0c0" stroked="f">
                  <v:path arrowok="t"/>
                </v:shape>
                <v:shape id="Graphic 96" o:spid="_x0000_s1116" style="position:absolute;left:5647;top:12566;width:654;height:2381;visibility:visible;mso-wrap-style:square;v-text-anchor:top" coordsize="6540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" path="m,l65227,r,237985l,237985,,xe" filled="f" strokeweight=".09736mm">
                  <v:path arrowok="t"/>
                </v:shape>
                <v:shape id="Graphic 97" o:spid="_x0000_s1117" style="position:absolute;left:7278;top:12221;width:654;height:2731;visibility:visible;mso-wrap-style:square;v-text-anchor:top" coordsize="6540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" path="m65227,l,,,272465r65227,l65227,xe" fillcolor="#bfc0c0" stroked="f">
                  <v:path arrowok="t"/>
                </v:shape>
                <v:shape id="Graphic 98" o:spid="_x0000_s1118" style="position:absolute;left:7278;top:12221;width:654;height:2731;visibility:visible;mso-wrap-style:square;v-text-anchor:top" coordsize="6540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" path="m,l65227,r,272465l,272465,,xe" filled="f" strokeweight=".09736mm">
                  <v:path arrowok="t"/>
                </v:shape>
                <v:shape id="Graphic 99" o:spid="_x0000_s1119" style="position:absolute;left:8908;top:12182;width:654;height:2768;visibility:visible;mso-wrap-style:square;v-text-anchor:top" coordsize="6540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" path="m65227,l,,,276440r65227,l65227,xe" fillcolor="#bfc0c0" stroked="f">
                  <v:path arrowok="t"/>
                </v:shape>
                <v:shape id="Graphic 100" o:spid="_x0000_s1120" style="position:absolute;left:8908;top:12182;width:654;height:2768;visibility:visible;mso-wrap-style:square;v-text-anchor:top" coordsize="6540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" path="m,l65227,r,276440l,276440,,xe" filled="f" strokeweight=".09736mm">
                  <v:path arrowok="t"/>
                </v:shape>
                <v:shape id="Graphic 101" o:spid="_x0000_s1121" style="position:absolute;left:10539;top:11943;width:654;height:3003;visibility:visible;mso-wrap-style:square;v-text-anchor:top" coordsize="6540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" path="m65227,l,,,300304r65227,l65227,xe" fillcolor="#bfc0c0" stroked="f">
                  <v:path arrowok="t"/>
                </v:shape>
                <v:shape id="Graphic 102" o:spid="_x0000_s1122" style="position:absolute;left:10539;top:11943;width:654;height:3003;visibility:visible;mso-wrap-style:square;v-text-anchor:top" coordsize="6540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" path="m,l65227,r,300304l,300304,,xe" filled="f" strokeweight=".09736mm">
                  <v:path arrowok="t"/>
                </v:shape>
                <v:shape id="Graphic 103" o:spid="_x0000_s1123" style="position:absolute;left:12170;top:11532;width:654;height:3416;visibility:visible;mso-wrap-style:square;v-text-anchor:top" coordsize="65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" path="m65227,l,,,341401r65227,l65227,xe" fillcolor="#bfc0c0" stroked="f">
                  <v:path arrowok="t"/>
                </v:shape>
                <v:shape id="Graphic 104" o:spid="_x0000_s1124" style="position:absolute;left:12170;top:11532;width:654;height:3416;visibility:visible;mso-wrap-style:square;v-text-anchor:top" coordsize="65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" path="m,l65227,r,341401l,341401,,xe" filled="f" strokeweight=".09736mm">
                  <v:path arrowok="t"/>
                </v:shape>
                <v:shape id="Graphic 105" o:spid="_x0000_s1125" style="position:absolute;left:13800;top:11333;width:654;height:3613;visibility:visible;mso-wrap-style:square;v-text-anchor:top" coordsize="654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" path="m65227,l,,,361289r65227,l65227,xe" fillcolor="#bfc0c0" stroked="f">
                  <v:path arrowok="t"/>
                </v:shape>
                <v:shape id="Graphic 106" o:spid="_x0000_s1126" style="position:absolute;left:13800;top:11333;width:654;height:3613;visibility:visible;mso-wrap-style:square;v-text-anchor:top" coordsize="654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" path="m,l65227,r,361289l,361289,,xe" filled="f" strokeweight=".09736mm">
                  <v:path arrowok="t"/>
                </v:shape>
                <v:shape id="Graphic 107" o:spid="_x0000_s1127" style="position:absolute;left:15431;top:11824;width:654;height:3124;visibility:visible;mso-wrap-style:square;v-text-anchor:top" coordsize="65405,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" path="m65227,l,,,312229r65227,l65227,xe" fillcolor="#bfc0c0" stroked="f">
                  <v:path arrowok="t"/>
                </v:shape>
                <v:shape id="Graphic 108" o:spid="_x0000_s1128" style="position:absolute;left:15431;top:11824;width:654;height:3124;visibility:visible;mso-wrap-style:square;v-text-anchor:top" coordsize="65405,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" path="m,l65227,r,312229l,312229,,xe" filled="f" strokeweight=".09736mm">
                  <v:path arrowok="t"/>
                </v:shape>
                <v:shape id="Graphic 109" o:spid="_x0000_s1129" style="position:absolute;left:17061;top:11572;width:654;height:3378;visibility:visible;mso-wrap-style:square;v-text-anchor:top" coordsize="6540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" path="m65227,l,,,337426r65227,l65227,xe" fillcolor="#bfc0c0" stroked="f">
                  <v:path arrowok="t"/>
                </v:shape>
                <v:shape id="Graphic 110" o:spid="_x0000_s1130" style="position:absolute;left:17061;top:11572;width:655;height:3378;visibility:visible;mso-wrap-style:square;v-text-anchor:top" coordsize="6540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" path="m,l65227,r,337426l,337426,,xe" filled="f" strokeweight=".09736mm">
                  <v:path arrowok="t"/>
                </v:shape>
                <v:shape id="Graphic 111" o:spid="_x0000_s1131" style="position:absolute;left:18692;top:12235;width:654;height:2711;visibility:visible;mso-wrap-style:square;v-text-anchor:top" coordsize="6540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" path="m65227,l,,,271145r65227,l65227,xe" fillcolor="#bfc0c0" stroked="f">
                  <v:path arrowok="t"/>
                </v:shape>
                <v:shape id="Graphic 112" o:spid="_x0000_s1132" style="position:absolute;left:18692;top:12235;width:654;height:2711;visibility:visible;mso-wrap-style:square;v-text-anchor:top" coordsize="6540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" path="m,l65227,r,271145l,271145,,xe" filled="f" strokeweight=".09736mm">
                  <v:path arrowok="t"/>
                </v:shape>
                <v:shape id="Graphic 113" o:spid="_x0000_s1133" style="position:absolute;left:20323;top:11890;width:654;height:3061;visibility:visible;mso-wrap-style:square;v-text-anchor:top" coordsize="6540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" path="m65227,l,,,305612r65227,l65227,xe" fillcolor="#bfc0c0" stroked="f">
                  <v:path arrowok="t"/>
                </v:shape>
                <v:shape id="Graphic 114" o:spid="_x0000_s1134" style="position:absolute;left:20323;top:11890;width:654;height:3061;visibility:visible;mso-wrap-style:square;v-text-anchor:top" coordsize="6540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" path="m,l65227,r,305612l,305612,,xe" filled="f" strokeweight=".09736mm">
                  <v:path arrowok="t"/>
                </v:shape>
                <v:shape id="Graphic 115" o:spid="_x0000_s1135" style="position:absolute;left:21953;top:11837;width:655;height:3111;visibility:visible;mso-wrap-style:square;v-text-anchor:top" coordsize="6540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" path="m65227,l,,,310908r65227,l65227,xe" fillcolor="#bfc0c0" stroked="f">
                  <v:path arrowok="t"/>
                </v:shape>
                <v:shape id="Graphic 116" o:spid="_x0000_s1136" style="position:absolute;left:21953;top:11837;width:654;height:3111;visibility:visible;mso-wrap-style:square;v-text-anchor:top" coordsize="6540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" path="m,l65227,r,310908l,310908,,xe" filled="f" strokeweight=".09736mm">
                  <v:path arrowok="t"/>
                </v:shape>
                <v:shape id="Graphic 117" o:spid="_x0000_s1137" style="position:absolute;left:23584;top:11552;width:654;height:3397;visibility:visible;mso-wrap-style:square;v-text-anchor:top" coordsize="65405,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" path="m65227,l,,,339407r65227,l65227,xe" fillcolor="#bfc0c0" stroked="f">
                  <v:path arrowok="t"/>
                </v:shape>
                <v:shape id="Graphic 118" o:spid="_x0000_s1138" style="position:absolute;left:23584;top:11552;width:654;height:3397;visibility:visible;mso-wrap-style:square;v-text-anchor:top" coordsize="65405,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" path="m,l65227,r,339407l,339407,,xe" filled="f" strokeweight=".09736mm">
                  <v:path arrowok="t"/>
                </v:shape>
                <v:shape id="Graphic 119" o:spid="_x0000_s1139" style="position:absolute;left:25215;top:12062;width:654;height:2889;visibility:visible;mso-wrap-style:square;v-text-anchor:top" coordsize="6540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" path="m65227,l,,,288366r65227,l65227,xe" fillcolor="#bfc0c0" stroked="f">
                  <v:path arrowok="t"/>
                </v:shape>
                <v:shape id="Graphic 120" o:spid="_x0000_s1140" style="position:absolute;left:25215;top:12062;width:654;height:2889;visibility:visible;mso-wrap-style:square;v-text-anchor:top" coordsize="6540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" path="m,l65227,r,288366l,288366,,xe" filled="f" strokeweight=".09736mm">
                  <v:path arrowok="t"/>
                </v:shape>
                <v:shape id="Graphic 121" o:spid="_x0000_s1141" style="position:absolute;left:26845;top:11870;width:654;height:3080;visibility:visible;mso-wrap-style:square;v-text-anchor:top" coordsize="6540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" path="m65227,l,,,307594r65227,l65227,xe" fillcolor="#bfc0c0" stroked="f">
                  <v:path arrowok="t"/>
                </v:shape>
                <v:shape id="Graphic 122" o:spid="_x0000_s1142" style="position:absolute;left:26845;top:11870;width:654;height:3080;visibility:visible;mso-wrap-style:square;v-text-anchor:top" coordsize="6540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" path="m,l65227,r,307594l,307594,,xe" filled="f" strokeweight=".09736mm">
                  <v:path arrowok="t"/>
                </v:shape>
                <v:shape id="Graphic 123" o:spid="_x0000_s1143" style="position:absolute;left:28476;top:11870;width:654;height:3080;visibility:visible;mso-wrap-style:square;v-text-anchor:top" coordsize="6540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" path="m65227,l,,,307594r65227,l65227,xe" fillcolor="#bfc0c0" stroked="f">
                  <v:path arrowok="t"/>
                </v:shape>
                <v:shape id="Graphic 124" o:spid="_x0000_s1144" style="position:absolute;left:28476;top:11870;width:654;height:3080;visibility:visible;mso-wrap-style:square;v-text-anchor:top" coordsize="6540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" path="m,l65227,r,307594l,307594,,xe" filled="f" strokeweight=".09736mm">
                  <v:path arrowok="t"/>
                </v:shape>
                <v:shape id="Graphic 125" o:spid="_x0000_s1145" style="position:absolute;left:30107;top:12148;width:654;height:2801;visibility:visible;mso-wrap-style:square;v-text-anchor:top" coordsize="6540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" path="m65227,l,,,279755r65227,l65227,xe" fillcolor="#bfc0c0" stroked="f">
                  <v:path arrowok="t"/>
                </v:shape>
                <v:shape id="Graphic 126" o:spid="_x0000_s1146" style="position:absolute;left:30107;top:12148;width:654;height:2801;visibility:visible;mso-wrap-style:square;v-text-anchor:top" coordsize="6540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" path="m,l65227,r,279755l,279755,,xe" filled="f" strokeweight=".09736mm">
                  <v:path arrowok="t"/>
                </v:shape>
                <v:shape id="Graphic 127" o:spid="_x0000_s1147" style="position:absolute;left:31737;top:12254;width:654;height:2693;visibility:visible;mso-wrap-style:square;v-text-anchor:top" coordsize="6540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" path="m65227,l,,,269151r65227,l65227,xe" fillcolor="#bfc0c0" stroked="f">
                  <v:path arrowok="t"/>
                </v:shape>
                <v:shape id="Graphic 128" o:spid="_x0000_s1148" style="position:absolute;left:31737;top:12254;width:654;height:2693;visibility:visible;mso-wrap-style:square;v-text-anchor:top" coordsize="6540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" path="m,l65227,r,269151l,269151,,xe" filled="f" strokeweight=".09736mm">
                  <v:path arrowok="t"/>
                </v:shape>
                <v:shape id="Graphic 129" o:spid="_x0000_s1149" style="position:absolute;left:33368;top:12407;width:654;height:2540;visibility:visible;mso-wrap-style:square;v-text-anchor:top" coordsize="6540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" path="m65227,l,,,253898r65227,l65227,xe" fillcolor="#bfc0c0" stroked="f">
                  <v:path arrowok="t"/>
                </v:shape>
                <v:shape id="Graphic 130" o:spid="_x0000_s1150" style="position:absolute;left:33368;top:12407;width:654;height:2540;visibility:visible;mso-wrap-style:square;v-text-anchor:top" coordsize="6540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" path="m,l65227,r,253898l,253898,,xe" filled="f" strokeweight=".09736mm">
                  <v:path arrowok="t"/>
                </v:shape>
                <v:shape id="Graphic 131" o:spid="_x0000_s1151" style="position:absolute;left:34999;top:12579;width:654;height:2369;visibility:visible;mso-wrap-style:square;v-text-anchor:top" coordsize="6540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" path="m65227,l,,,236651r65227,l65227,xe" fillcolor="#bfc0c0" stroked="f">
                  <v:path arrowok="t"/>
                </v:shape>
                <v:shape id="Graphic 132" o:spid="_x0000_s1152" style="position:absolute;left:34999;top:12579;width:654;height:2369;visibility:visible;mso-wrap-style:square;v-text-anchor:top" coordsize="6540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" path="m,l65227,r,236651l,236651,,xe" filled="f" strokeweight=".09736mm">
                  <v:path arrowok="t"/>
                </v:shape>
                <v:shape id="Graphic 133" o:spid="_x0000_s1153" style="position:absolute;left:36629;top:13037;width:654;height:1911;visibility:visible;mso-wrap-style:square;v-text-anchor:top" coordsize="6540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" path="m65227,l,,,190931r65227,l65227,xe" fillcolor="#bfc0c0" stroked="f">
                  <v:path arrowok="t"/>
                </v:shape>
                <v:shape id="Graphic 134" o:spid="_x0000_s1154" style="position:absolute;left:36629;top:13037;width:654;height:1911;visibility:visible;mso-wrap-style:square;v-text-anchor:top" coordsize="65405,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" path="m,l65227,r,190931l,190931,,xe" filled="f" strokeweight=".09736mm">
                  <v:path arrowok="t"/>
                </v:shape>
                <v:shape id="Graphic 135" o:spid="_x0000_s1155" style="position:absolute;left:38254;top:8519;width:654;height:4426;visibility:visible;mso-wrap-style:square;v-text-anchor:top" coordsize="65405,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" path="m65227,l,,,442048r65227,l65227,xe" stroked="f">
                  <v:path arrowok="t"/>
                </v:shape>
                <v:shape id="Graphic 136" o:spid="_x0000_s1156" style="position:absolute;left:38253;top:8519;width:655;height:4426;visibility:visible;mso-wrap-style:square;v-text-anchor:top" coordsize="65405,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" path="m,l65227,r,442048l,442048,,xe" filled="f" strokeweight=".09736mm">
                  <v:path arrowok="t"/>
                </v:shape>
                <v:shape id="Graphic 137" o:spid="_x0000_s1157" style="position:absolute;left:38254;top:12939;width:654;height:2013;visibility:visible;mso-wrap-style:square;v-text-anchor:top" coordsize="65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" path="m65227,l,,,200672r65227,l65227,xe" fillcolor="#bfc0c0" stroked="f">
                  <v:path arrowok="t"/>
                </v:shape>
                <v:shape id="Graphic 138" o:spid="_x0000_s1158" style="position:absolute;left:38253;top:12939;width:655;height:2013;visibility:visible;mso-wrap-style:square;v-text-anchor:top" coordsize="65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" path="m,l65227,r,200672l,200672,,xe" filled="f" strokeweight=".09736mm">
                  <v:path arrowok="t"/>
                </v:shape>
                <v:shape id="Graphic 139" o:spid="_x0000_s1159" style="position:absolute;left:13720;top:928;width:5264;height:1035;visibility:visible;mso-wrap-style:square;v-text-anchor:top" coordsize="52641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" path="m65557,15582r-11786,l53771,47650r-41986,l11785,15582,,15582,,91744r11785,l11785,56121r41986,l53771,91744r11786,l65557,15582xem102438,15582r-23051,l79387,25374r5626,l85013,81953r-5626,l79387,91744r23051,l102438,81953r-5639,l96799,25374r5639,l102438,15582xem187972,15138r-12293,l148539,77050,121386,15138r-12293,l143916,92202r9220,l187972,15138xem219113,74383r-1486,-889l208724,71259r-2057,7214l204597,84632r-102,318l202209,90716r-2388,5042l209169,100660r2971,-7138l214668,85509r1930,-8306l216700,76758r38,-152l218821,75425r292,-1042xem250151,37858r-7569,l242582,43192r,8916l226098,52108r,-8916l242582,43192r,-5334l218528,37858r,23165l226098,61023r,-3581l250151,57442r,-5334l250151,43192r,-5334xem251485,25374r-34747,l216738,32499r34747,l251485,25374xem258610,82842r-4153,-5639l249847,72148r-5042,-4457l237680,73037r4737,4763l246608,82842r127,152l250596,88620r8014,-5778xem275539,84632r-8903,-914l265887,88620r-445,3289l264109,93078r-31623,l231444,91909r,-20650l233514,69773r-50,-292l233362,68884r-2362,-292l222529,68592r,30429l225209,101549r44246,l272859,99021r902,-5054l273850,93522r76,-444l275374,85509r101,-559l275539,84632xem297370,89966r-5232,-6972l292023,82842r-5651,-6084l280428,71704r-6667,5346l279095,82397r5194,6693l289344,97091r8026,-7125xem298259,52108r-9360,-2680l288290,55981r-13,127l288150,57315r-1181,1028l284886,57442r-3251,-1334l281317,55981r-3403,-2527l274650,49885r4445,-5639l280174,42316r2489,-4458l285330,30721r2680,-584l288302,29095r-2083,-1486l278218,24041r-2387,7137l273024,37261r-3289,5055l266471,35483r-2210,-7874l263067,18707r31623,l294690,11582r-15151,l284886,7124,282219,5041,278650,2971,274193,889r-6668,5346l271094,8318r2806,1778l275983,11582r-13360,l262547,10096r-89,-1778l262356,6235r-63,-1194l262178,2667r2375,-1486l264502,889r-101,-597l261734,r-8471,l253365,2667r88,2374l253580,8318r127,3264l203835,11582r,38456l201307,57899r-5054,6236l204266,69481r3709,-5715l210616,56896r1359,-6858l212090,49428r114,-572l212471,44246r114,-1930l212623,41592r114,-22885l254152,18707r1067,7734l257048,34074r2616,7518l263004,48856r63,140l258610,54038r-5944,4458l245249,62344r5449,7137l250812,69621r114,152l251040,69926r8014,-4750l264845,60566r3569,-4458l272859,61175r5639,3696l285330,67246r6541,2375l295732,67246r1460,-8750l297218,58343r1041,-6235xem337451,27152r-5346,-3556l326910,21082r-5042,-1499l317855,27597r4458,2082l327494,32359r5944,3264l337451,27152xem344131,13804r-4165,-3276l334632,7556,328091,4889r-4445,7569l329882,15430r5347,3124l339674,21805r4457,-8001xem347256,41414r-3125,-7582l338759,36957r-6769,3124l323837,43192r-9538,3112l318287,56108r1194,1194l320217,56705r318,-2388l328206,51511r7010,-3086l341566,45059r5690,-3645xem410527,89623l397548,86601,386334,82283r-8332,-4788l376389,76581r-8648,-7112l406044,69469r,-8446l365506,61023r,-5359l367588,54190r-63,-317l367436,53289r-2375,-292l356616,52997r,8026l315633,61023r,8446l353923,69469r-6959,6184l337667,81280r-11633,5067l312064,90843r3124,8471l329298,94665r11595,-5042l349999,84201r6617,-5817l356616,102870r8890,l365506,78384r,-889l374129,85318r9855,6096l395071,95783r12306,2642l410019,89623r508,xem410946,35623r-8471,-3124l401586,38735r-1486,3124l392379,41859r-1042,-1194l391337,14693r-16916,l374421,5334r2083,-1486l376351,2959r-2375,-305l365506,1765r,12928l349923,14693r,8446l365061,23139r-1168,8090l359943,37630r-6744,4737l343687,45427r2680,8446l373900,23596r76,-457l382447,23139r,24663l385114,50330r21374,l409460,45427r216,-1447l409790,43192r127,-825l409994,41859r952,-6236xem525856,30734r-30734,l500761,25679r5651,-5918l506920,19151r5131,-6236l514718,12611r292,-877l512927,10236,506691,6223r-3543,4762l499579,15303r-3568,3848l496011,11569r-889,l495122,20040r-4458,4458l486651,28067r-3556,2667l474637,30734r,-10694l495122,20040r,-8471l474637,11569r,-8013l476707,2082r-153,-889l474192,889r-8471,l465721,11569r-27610,l438111,20040r27610,l465721,30734r-39192,l426529,39192r46774,l468845,42748r-5346,3568l457263,49885r-6236,l451027,52997r-7607,3708l436219,59791r-7112,2566l422960,64135r3125,8013l432663,70192r6337,-2273l445122,65303r5905,-2946l451027,102882r8903,l459930,97104r40094,l500024,101536r8915,l508939,97104r,-7138l508939,76149r,-7125l508939,56997r,-7112l500024,49885r,7112l500024,69024r,7125l500024,89966r-40094,l459930,76149r40094,l500024,69024r-40094,l459930,62357r,-5360l500024,56997r,-7112l471525,49885r3556,-2070l479818,44246r5957,-5054l525856,39192r,-8458xe" fillcolor="black" stroked="f">
                  <v:path arrowok="t"/>
                </v:shape>
                <v:shape id="Image 140" o:spid="_x0000_s1160" type="#_x0000_t75" style="position:absolute;left:19228;top:892;width:15941;height:1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">
                  <v:imagedata r:id="rId13" o:title=""/>
                </v:shape>
                <v:shape id="Graphic 141" o:spid="_x0000_s1161" style="position:absolute;left:38092;top:7960;width:292;height:406;visibility:visible;mso-wrap-style:square;v-text-anchor:top" coordsize="2920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" path="m29095,19685r,-2896l28676,10198,25679,5842,23723,2997,20104,,13995,,5422,,,6045r,7696l,22098r6261,4267l13207,26365r7049,l23152,22364r1003,-1371l24002,24892r-533,11531l13309,36423r-6210,l5994,32207,5575,30784r-4941,l2057,38049r6096,2476l13360,40525r6900,-1561l25176,34624r2941,-6599l29095,19685xe" filled="f" strokecolor="white" strokeweight=".48717mm">
                  <v:path arrowok="t"/>
                </v:shape>
                <v:shape id="Graphic 142" o:spid="_x0000_s1162" style="position:absolute;left:38424;top:7960;width:292;height:406;visibility:visible;mso-wrap-style:square;v-text-anchor:top" coordsize="2920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" path="m29095,26835r,-8421l22834,14198r-6896,l10210,14198,6946,16789,5003,19519r140,-3899l5626,4102r10147,l22047,4102r1105,4203l23507,9791r4953,l27038,2311,20726,,15773,,9269,1372,4295,5419,1117,12033,,21107r,6680l2006,40512r13157,l23723,40512r5372,-6045l29095,26835xem24155,27254r,5791l20472,36575r-5474,l7835,36575,5727,30683r,-3899l5727,20891r4686,-2794l15252,18097r2642,l20612,18834r1638,2159l23787,22986r368,2540l24155,27254xe" filled="f" strokecolor="white" strokeweight=".48717mm">
                  <v:path arrowok="t"/>
                </v:shape>
                <v:shape id="Graphic 143" o:spid="_x0000_s1163" style="position:absolute;left:38755;top:7960;width:293;height:406;visibility:visible;mso-wrap-style:square;v-text-anchor:top" coordsize="2920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" path="m29095,20256r,-9576l26365,,14579,,2781,,,10566r,9690l,29933,2781,40513r11798,l26365,40513,29095,29883r,-9627xem24155,20256r,8954l21996,36563r-7417,l7200,36563,5003,29248r,-8992l5003,11620,7048,3949r7531,l21996,3949r2159,7404l24155,20256xe" filled="f" strokecolor="white" strokeweight=".48717mm">
                  <v:path arrowok="t"/>
                </v:shape>
                <v:shape id="Textbox 144" o:spid="_x0000_s1164" type="#_x0000_t202" style="position:absolute;left:2626;top:3820;width:2140;height:1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0880CB1B" w14:textId="77777777" w:rsidR="00501666" w:rsidRDefault="00000000">
                        <w:pPr>
                          <w:spacing w:line="184" w:lineRule="exact"/>
                          <w:ind w:right="24"/>
                          <w:jc w:val="right"/>
                          <w:rPr>
                            <w:rFonts w:ascii="DFMaruGothic Std W5"/>
                            <w:sz w:val="15"/>
                          </w:rPr>
                        </w:pPr>
                        <w:r>
                          <w:rPr>
                            <w:rFonts w:ascii="DFMaruGothic Std W5"/>
                            <w:spacing w:val="-9"/>
                            <w:sz w:val="15"/>
                          </w:rPr>
                          <w:t>1600</w:t>
                        </w:r>
                      </w:p>
                      <w:p w14:paraId="4FFC75E4" w14:textId="77777777" w:rsidR="00501666" w:rsidRDefault="00000000">
                        <w:pPr>
                          <w:spacing w:before="13"/>
                          <w:ind w:right="18"/>
                          <w:jc w:val="right"/>
                          <w:rPr>
                            <w:rFonts w:ascii="DFMaruGothic Std W5"/>
                            <w:sz w:val="15"/>
                          </w:rPr>
                        </w:pPr>
                        <w:r>
                          <w:rPr>
                            <w:rFonts w:ascii="DFMaruGothic Std W5"/>
                            <w:spacing w:val="-7"/>
                            <w:sz w:val="15"/>
                          </w:rPr>
                          <w:t>1400</w:t>
                        </w:r>
                      </w:p>
                      <w:p w14:paraId="234396AE" w14:textId="77777777" w:rsidR="00501666" w:rsidRDefault="00000000">
                        <w:pPr>
                          <w:spacing w:before="14"/>
                          <w:ind w:right="18"/>
                          <w:jc w:val="right"/>
                          <w:rPr>
                            <w:rFonts w:ascii="DFMaruGothic Std W5"/>
                            <w:sz w:val="15"/>
                          </w:rPr>
                        </w:pPr>
                        <w:r>
                          <w:rPr>
                            <w:rFonts w:ascii="DFMaruGothic Std W5"/>
                            <w:spacing w:val="-7"/>
                            <w:sz w:val="15"/>
                          </w:rPr>
                          <w:t>1200</w:t>
                        </w:r>
                      </w:p>
                      <w:p w14:paraId="72F8456F" w14:textId="77777777" w:rsidR="00501666" w:rsidRDefault="00000000">
                        <w:pPr>
                          <w:spacing w:before="14"/>
                          <w:ind w:right="24"/>
                          <w:jc w:val="right"/>
                          <w:rPr>
                            <w:rFonts w:ascii="DFMaruGothic Std W5"/>
                            <w:sz w:val="15"/>
                          </w:rPr>
                        </w:pPr>
                        <w:r>
                          <w:rPr>
                            <w:rFonts w:ascii="DFMaruGothic Std W5"/>
                            <w:spacing w:val="-9"/>
                            <w:sz w:val="15"/>
                          </w:rPr>
                          <w:t>1000</w:t>
                        </w:r>
                      </w:p>
                      <w:p w14:paraId="398CA451" w14:textId="77777777" w:rsidR="00501666" w:rsidRDefault="00000000">
                        <w:pPr>
                          <w:spacing w:before="14"/>
                          <w:ind w:right="18"/>
                          <w:jc w:val="right"/>
                          <w:rPr>
                            <w:rFonts w:ascii="DFMaruGothic Std W5"/>
                            <w:sz w:val="15"/>
                          </w:rPr>
                        </w:pPr>
                        <w:r>
                          <w:rPr>
                            <w:rFonts w:ascii="DFMaruGothic Std W5"/>
                            <w:spacing w:val="-5"/>
                            <w:sz w:val="15"/>
                          </w:rPr>
                          <w:t>800</w:t>
                        </w:r>
                      </w:p>
                      <w:p w14:paraId="63888DF7" w14:textId="77777777" w:rsidR="00501666" w:rsidRDefault="00000000">
                        <w:pPr>
                          <w:spacing w:before="13"/>
                          <w:ind w:right="24"/>
                          <w:jc w:val="right"/>
                          <w:rPr>
                            <w:rFonts w:ascii="DFMaruGothic Std W5"/>
                            <w:sz w:val="15"/>
                          </w:rPr>
                        </w:pPr>
                        <w:r>
                          <w:rPr>
                            <w:rFonts w:ascii="DFMaruGothic Std W5"/>
                            <w:spacing w:val="-5"/>
                            <w:sz w:val="15"/>
                          </w:rPr>
                          <w:t>600</w:t>
                        </w:r>
                      </w:p>
                      <w:p w14:paraId="08BB3512" w14:textId="77777777" w:rsidR="00501666" w:rsidRDefault="00000000">
                        <w:pPr>
                          <w:spacing w:before="14"/>
                          <w:ind w:right="24"/>
                          <w:jc w:val="right"/>
                          <w:rPr>
                            <w:rFonts w:ascii="DFMaruGothic Std W5"/>
                            <w:sz w:val="15"/>
                          </w:rPr>
                        </w:pPr>
                        <w:r>
                          <w:rPr>
                            <w:rFonts w:ascii="DFMaruGothic Std W5"/>
                            <w:spacing w:val="-5"/>
                            <w:sz w:val="15"/>
                          </w:rPr>
                          <w:t>400</w:t>
                        </w:r>
                      </w:p>
                      <w:p w14:paraId="10EF9C14" w14:textId="77777777" w:rsidR="00501666" w:rsidRDefault="00000000">
                        <w:pPr>
                          <w:spacing w:before="14"/>
                          <w:ind w:right="18"/>
                          <w:jc w:val="right"/>
                          <w:rPr>
                            <w:rFonts w:ascii="DFMaruGothic Std W5"/>
                            <w:sz w:val="15"/>
                          </w:rPr>
                        </w:pPr>
                        <w:r>
                          <w:rPr>
                            <w:rFonts w:ascii="DFMaruGothic Std W5"/>
                            <w:spacing w:val="-5"/>
                            <w:sz w:val="15"/>
                          </w:rPr>
                          <w:t>200</w:t>
                        </w:r>
                      </w:p>
                      <w:p w14:paraId="53436901" w14:textId="77777777" w:rsidR="00501666" w:rsidRDefault="00000000">
                        <w:pPr>
                          <w:spacing w:before="14" w:line="175" w:lineRule="exact"/>
                          <w:ind w:right="18"/>
                          <w:jc w:val="right"/>
                          <w:rPr>
                            <w:rFonts w:ascii="DFMaruGothic Std W5"/>
                            <w:sz w:val="15"/>
                          </w:rPr>
                        </w:pPr>
                        <w:r>
                          <w:rPr>
                            <w:rFonts w:ascii="DFMaruGothic Std W5"/>
                            <w:spacing w:val="-10"/>
                            <w:sz w:val="15"/>
                          </w:rPr>
                          <w:t>0</w:t>
                        </w:r>
                      </w:p>
                    </w:txbxContent>
                  </v:textbox>
                </v:shape>
                <v:shape id="Textbox 145" o:spid="_x0000_s1165" type="#_x0000_t202" style="position:absolute;left:38072;top:7734;width:112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C1CE113" w14:textId="77777777" w:rsidR="00501666" w:rsidRDefault="00000000">
                        <w:pPr>
                          <w:spacing w:before="15" w:line="97" w:lineRule="exact"/>
                          <w:rPr>
                            <w:rFonts w:ascii="A-OTF Gothic BBB Pro"/>
                            <w:sz w:val="8"/>
                          </w:rPr>
                        </w:pPr>
                        <w:r>
                          <w:rPr>
                            <w:rFonts w:ascii="A-OTF Gothic BBB Pro"/>
                            <w:spacing w:val="-5"/>
                            <w:w w:val="105"/>
                            <w:sz w:val="8"/>
                          </w:rPr>
                          <w:t>960</w:t>
                        </w:r>
                      </w:p>
                    </w:txbxContent>
                  </v:textbox>
                </v:shape>
                <w10:wrap type="topAndBottom" anchorx="page"/>
              </v:group>
            </w:pict>
          </mc:Fallback>
        </mc:AlternateContent>
      </w:r>
    </w:p>
    <w:p w14:paraId="66F05941" w14:textId="77777777" w:rsidR="00501666" w:rsidRDefault="00501666">
      <w:pPr>
        <w:pStyle w:val="a3"/>
        <w:spacing w:before="2"/>
        <w:ind w:left="0"/>
        <w:rPr>
          <w:rFonts w:ascii="ヒラギノ明朝 Pro W3"/>
          <w:sz w:val="8"/>
        </w:rPr>
      </w:pPr>
    </w:p>
    <w:p w14:paraId="2D9CFA04" w14:textId="77777777" w:rsidR="00501666" w:rsidRDefault="00000000">
      <w:pPr>
        <w:spacing w:before="130"/>
        <w:ind w:left="601"/>
        <w:rPr>
          <w:rFonts w:ascii="DFMaruGothic Std W7" w:eastAsia="DFMaruGothic Std W7" w:hAnsi="DFMaruGothic Std W7"/>
          <w:sz w:val="16"/>
        </w:rPr>
      </w:pPr>
      <w:r>
        <w:rPr>
          <w:rFonts w:ascii="DFMaruGothic Std W7" w:eastAsia="DFMaruGothic Std W7" w:hAnsi="DFMaruGothic Std W7" w:hint="eastAsia"/>
          <w:sz w:val="16"/>
        </w:rPr>
        <w:t>☆HIV/</w:t>
      </w:r>
      <w:r>
        <w:rPr>
          <w:rFonts w:ascii="DFMaruGothic Std W7" w:eastAsia="DFMaruGothic Std W7" w:hAnsi="DFMaruGothic Std W7" w:hint="eastAsia"/>
          <w:spacing w:val="-1"/>
          <w:sz w:val="16"/>
        </w:rPr>
        <w:t>エイズや性感染症の検査・相談については？</w:t>
      </w:r>
    </w:p>
    <w:p w14:paraId="7A303867" w14:textId="77777777" w:rsidR="00501666" w:rsidRDefault="00000000">
      <w:pPr>
        <w:spacing w:before="11"/>
        <w:ind w:left="893"/>
        <w:rPr>
          <w:rFonts w:ascii="DFMaruGothic Std W5" w:eastAsia="DFMaruGothic Std W5" w:hAnsi="DFMaruGothic Std W5"/>
          <w:sz w:val="15"/>
        </w:rPr>
      </w:pPr>
      <w:r>
        <w:rPr>
          <w:noProof/>
        </w:rPr>
        <mc:AlternateContent>
          <mc:Choice Requires="wps">
            <w:drawing>
              <wp:anchor distT="0" distB="0" distL="0" distR="0" simplePos="0" relativeHeight="485787648" behindDoc="1" locked="0" layoutInCell="1" allowOverlap="1" wp14:anchorId="00BE0E19" wp14:editId="273106DA">
                <wp:simplePos x="0" y="0"/>
                <wp:positionH relativeFrom="page">
                  <wp:posOffset>940646</wp:posOffset>
                </wp:positionH>
                <wp:positionV relativeFrom="paragraph">
                  <wp:posOffset>-534089</wp:posOffset>
                </wp:positionV>
                <wp:extent cx="158750" cy="9652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48465B5E" w14:textId="77777777" w:rsidR="00501666" w:rsidRDefault="00000000">
                            <w:pPr>
                              <w:spacing w:line="152" w:lineRule="exact"/>
                              <w:rPr>
                                <w:rFonts w:ascii="ＭＳ Ｐゴシック"/>
                                <w:sz w:val="15"/>
                              </w:rPr>
                            </w:pPr>
                            <w:r>
                              <w:rPr>
                                <w:rFonts w:ascii="ＭＳ Ｐゴシック"/>
                                <w:spacing w:val="-5"/>
                                <w:sz w:val="15"/>
                              </w:rPr>
                              <w:t>H15</w:t>
                            </w:r>
                          </w:p>
                        </w:txbxContent>
                      </wps:txbx>
                      <wps:bodyPr wrap="square" lIns="0" tIns="0" rIns="0" bIns="0" rtlCol="0">
                        <a:noAutofit/>
                      </wps:bodyPr>
                    </wps:wsp>
                  </a:graphicData>
                </a:graphic>
              </wp:anchor>
            </w:drawing>
          </mc:Choice>
          <mc:Fallback>
            <w:pict>
              <v:shape w14:anchorId="00BE0E19" id="Textbox 146" o:spid="_x0000_s1166" type="#_x0000_t202" style="position:absolute;left:0;text-align:left;margin-left:74.05pt;margin-top:-42.05pt;width:12.5pt;height:7.6pt;rotation:-45;z-index:-17528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" filled="f" stroked="f">
                <v:textbox inset="0,0,0,0">
                  <w:txbxContent>
                    <w:p w14:paraId="48465B5E" w14:textId="77777777" w:rsidR="00501666" w:rsidRDefault="00000000">
                      <w:pPr>
                        <w:spacing w:line="152" w:lineRule="exact"/>
                        <w:rPr>
                          <w:rFonts w:ascii="ＭＳ Ｐゴシック"/>
                          <w:sz w:val="15"/>
                        </w:rPr>
                      </w:pPr>
                      <w:r>
                        <w:rPr>
                          <w:rFonts w:ascii="ＭＳ Ｐゴシック"/>
                          <w:spacing w:val="-5"/>
                          <w:sz w:val="15"/>
                        </w:rPr>
                        <w:t>H15</w:t>
                      </w:r>
                    </w:p>
                  </w:txbxContent>
                </v:textbox>
                <w10:wrap anchorx="page"/>
              </v:shape>
            </w:pict>
          </mc:Fallback>
        </mc:AlternateContent>
      </w:r>
      <w:r>
        <w:rPr>
          <w:noProof/>
        </w:rPr>
        <mc:AlternateContent>
          <mc:Choice Requires="wps">
            <w:drawing>
              <wp:anchor distT="0" distB="0" distL="0" distR="0" simplePos="0" relativeHeight="485788160" behindDoc="1" locked="0" layoutInCell="1" allowOverlap="1" wp14:anchorId="3A571373" wp14:editId="1EE0B2A9">
                <wp:simplePos x="0" y="0"/>
                <wp:positionH relativeFrom="page">
                  <wp:posOffset>1101513</wp:posOffset>
                </wp:positionH>
                <wp:positionV relativeFrom="paragraph">
                  <wp:posOffset>-534089</wp:posOffset>
                </wp:positionV>
                <wp:extent cx="158750" cy="9652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09327DF7" w14:textId="77777777" w:rsidR="00501666" w:rsidRDefault="00000000">
                            <w:pPr>
                              <w:spacing w:line="152" w:lineRule="exact"/>
                              <w:rPr>
                                <w:rFonts w:ascii="ＭＳ Ｐゴシック"/>
                                <w:sz w:val="15"/>
                              </w:rPr>
                            </w:pPr>
                            <w:r>
                              <w:rPr>
                                <w:rFonts w:ascii="ＭＳ Ｐゴシック"/>
                                <w:spacing w:val="-5"/>
                                <w:sz w:val="15"/>
                              </w:rPr>
                              <w:t>H16</w:t>
                            </w:r>
                          </w:p>
                        </w:txbxContent>
                      </wps:txbx>
                      <wps:bodyPr wrap="square" lIns="0" tIns="0" rIns="0" bIns="0" rtlCol="0">
                        <a:noAutofit/>
                      </wps:bodyPr>
                    </wps:wsp>
                  </a:graphicData>
                </a:graphic>
              </wp:anchor>
            </w:drawing>
          </mc:Choice>
          <mc:Fallback>
            <w:pict>
              <v:shape w14:anchorId="3A571373" id="Textbox 147" o:spid="_x0000_s1167" type="#_x0000_t202" style="position:absolute;left:0;text-align:left;margin-left:86.75pt;margin-top:-42.05pt;width:12.5pt;height:7.6pt;rotation:-45;z-index:-17528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" filled="f" stroked="f">
                <v:textbox inset="0,0,0,0">
                  <w:txbxContent>
                    <w:p w14:paraId="09327DF7" w14:textId="77777777" w:rsidR="00501666" w:rsidRDefault="00000000">
                      <w:pPr>
                        <w:spacing w:line="152" w:lineRule="exact"/>
                        <w:rPr>
                          <w:rFonts w:ascii="ＭＳ Ｐゴシック"/>
                          <w:sz w:val="15"/>
                        </w:rPr>
                      </w:pPr>
                      <w:r>
                        <w:rPr>
                          <w:rFonts w:ascii="ＭＳ Ｐゴシック"/>
                          <w:spacing w:val="-5"/>
                          <w:sz w:val="15"/>
                        </w:rPr>
                        <w:t>H16</w:t>
                      </w:r>
                    </w:p>
                  </w:txbxContent>
                </v:textbox>
                <w10:wrap anchorx="page"/>
              </v:shape>
            </w:pict>
          </mc:Fallback>
        </mc:AlternateContent>
      </w:r>
      <w:r>
        <w:rPr>
          <w:noProof/>
        </w:rPr>
        <mc:AlternateContent>
          <mc:Choice Requires="wps">
            <w:drawing>
              <wp:anchor distT="0" distB="0" distL="0" distR="0" simplePos="0" relativeHeight="485788672" behindDoc="1" locked="0" layoutInCell="1" allowOverlap="1" wp14:anchorId="2DE1BA36" wp14:editId="2D32D297">
                <wp:simplePos x="0" y="0"/>
                <wp:positionH relativeFrom="page">
                  <wp:posOffset>1263472</wp:posOffset>
                </wp:positionH>
                <wp:positionV relativeFrom="paragraph">
                  <wp:posOffset>-534089</wp:posOffset>
                </wp:positionV>
                <wp:extent cx="158750" cy="9652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1F1EA439" w14:textId="77777777" w:rsidR="00501666" w:rsidRDefault="00000000">
                            <w:pPr>
                              <w:spacing w:line="152" w:lineRule="exact"/>
                              <w:rPr>
                                <w:rFonts w:ascii="ＭＳ Ｐゴシック"/>
                                <w:sz w:val="15"/>
                              </w:rPr>
                            </w:pPr>
                            <w:r>
                              <w:rPr>
                                <w:rFonts w:ascii="ＭＳ Ｐゴシック"/>
                                <w:spacing w:val="-5"/>
                                <w:sz w:val="15"/>
                              </w:rPr>
                              <w:t>H17</w:t>
                            </w:r>
                          </w:p>
                        </w:txbxContent>
                      </wps:txbx>
                      <wps:bodyPr wrap="square" lIns="0" tIns="0" rIns="0" bIns="0" rtlCol="0">
                        <a:noAutofit/>
                      </wps:bodyPr>
                    </wps:wsp>
                  </a:graphicData>
                </a:graphic>
              </wp:anchor>
            </w:drawing>
          </mc:Choice>
          <mc:Fallback>
            <w:pict>
              <v:shape w14:anchorId="2DE1BA36" id="Textbox 148" o:spid="_x0000_s1168" type="#_x0000_t202" style="position:absolute;left:0;text-align:left;margin-left:99.5pt;margin-top:-42.05pt;width:12.5pt;height:7.6pt;rotation:-45;z-index:-17527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" filled="f" stroked="f">
                <v:textbox inset="0,0,0,0">
                  <w:txbxContent>
                    <w:p w14:paraId="1F1EA439" w14:textId="77777777" w:rsidR="00501666" w:rsidRDefault="00000000">
                      <w:pPr>
                        <w:spacing w:line="152" w:lineRule="exact"/>
                        <w:rPr>
                          <w:rFonts w:ascii="ＭＳ Ｐゴシック"/>
                          <w:sz w:val="15"/>
                        </w:rPr>
                      </w:pPr>
                      <w:r>
                        <w:rPr>
                          <w:rFonts w:ascii="ＭＳ Ｐゴシック"/>
                          <w:spacing w:val="-5"/>
                          <w:sz w:val="15"/>
                        </w:rPr>
                        <w:t>H17</w:t>
                      </w:r>
                    </w:p>
                  </w:txbxContent>
                </v:textbox>
                <w10:wrap anchorx="page"/>
              </v:shape>
            </w:pict>
          </mc:Fallback>
        </mc:AlternateContent>
      </w:r>
      <w:r>
        <w:rPr>
          <w:noProof/>
        </w:rPr>
        <mc:AlternateContent>
          <mc:Choice Requires="wps">
            <w:drawing>
              <wp:anchor distT="0" distB="0" distL="0" distR="0" simplePos="0" relativeHeight="485789184" behindDoc="1" locked="0" layoutInCell="1" allowOverlap="1" wp14:anchorId="7F8E76DD" wp14:editId="11C5B27D">
                <wp:simplePos x="0" y="0"/>
                <wp:positionH relativeFrom="page">
                  <wp:posOffset>1418335</wp:posOffset>
                </wp:positionH>
                <wp:positionV relativeFrom="paragraph">
                  <wp:posOffset>-534089</wp:posOffset>
                </wp:positionV>
                <wp:extent cx="158750" cy="9652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037E229D" w14:textId="77777777" w:rsidR="00501666" w:rsidRDefault="00000000">
                            <w:pPr>
                              <w:spacing w:line="152" w:lineRule="exact"/>
                              <w:rPr>
                                <w:rFonts w:ascii="ＭＳ Ｐゴシック"/>
                                <w:sz w:val="15"/>
                              </w:rPr>
                            </w:pPr>
                            <w:r>
                              <w:rPr>
                                <w:rFonts w:ascii="ＭＳ Ｐゴシック"/>
                                <w:spacing w:val="-5"/>
                                <w:sz w:val="15"/>
                              </w:rPr>
                              <w:t>H18</w:t>
                            </w:r>
                          </w:p>
                        </w:txbxContent>
                      </wps:txbx>
                      <wps:bodyPr wrap="square" lIns="0" tIns="0" rIns="0" bIns="0" rtlCol="0">
                        <a:noAutofit/>
                      </wps:bodyPr>
                    </wps:wsp>
                  </a:graphicData>
                </a:graphic>
              </wp:anchor>
            </w:drawing>
          </mc:Choice>
          <mc:Fallback>
            <w:pict>
              <v:shape w14:anchorId="7F8E76DD" id="Textbox 149" o:spid="_x0000_s1169" type="#_x0000_t202" style="position:absolute;left:0;text-align:left;margin-left:111.7pt;margin-top:-42.05pt;width:12.5pt;height:7.6pt;rotation:-45;z-index:-17527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" filled="f" stroked="f">
                <v:textbox inset="0,0,0,0">
                  <w:txbxContent>
                    <w:p w14:paraId="037E229D" w14:textId="77777777" w:rsidR="00501666" w:rsidRDefault="00000000">
                      <w:pPr>
                        <w:spacing w:line="152" w:lineRule="exact"/>
                        <w:rPr>
                          <w:rFonts w:ascii="ＭＳ Ｐゴシック"/>
                          <w:sz w:val="15"/>
                        </w:rPr>
                      </w:pPr>
                      <w:r>
                        <w:rPr>
                          <w:rFonts w:ascii="ＭＳ Ｐゴシック"/>
                          <w:spacing w:val="-5"/>
                          <w:sz w:val="15"/>
                        </w:rPr>
                        <w:t>H18</w:t>
                      </w:r>
                    </w:p>
                  </w:txbxContent>
                </v:textbox>
                <w10:wrap anchorx="page"/>
              </v:shape>
            </w:pict>
          </mc:Fallback>
        </mc:AlternateContent>
      </w:r>
      <w:r>
        <w:rPr>
          <w:noProof/>
        </w:rPr>
        <mc:AlternateContent>
          <mc:Choice Requires="wps">
            <w:drawing>
              <wp:anchor distT="0" distB="0" distL="0" distR="0" simplePos="0" relativeHeight="485789696" behindDoc="1" locked="0" layoutInCell="1" allowOverlap="1" wp14:anchorId="2FA96C0A" wp14:editId="685D31C3">
                <wp:simplePos x="0" y="0"/>
                <wp:positionH relativeFrom="page">
                  <wp:posOffset>1589572</wp:posOffset>
                </wp:positionH>
                <wp:positionV relativeFrom="paragraph">
                  <wp:posOffset>-534089</wp:posOffset>
                </wp:positionV>
                <wp:extent cx="158750" cy="9652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1078D4C0" w14:textId="77777777" w:rsidR="00501666" w:rsidRDefault="00000000">
                            <w:pPr>
                              <w:spacing w:line="152" w:lineRule="exact"/>
                              <w:rPr>
                                <w:rFonts w:ascii="ＭＳ Ｐゴシック"/>
                                <w:sz w:val="15"/>
                              </w:rPr>
                            </w:pPr>
                            <w:r>
                              <w:rPr>
                                <w:rFonts w:ascii="ＭＳ Ｐゴシック"/>
                                <w:spacing w:val="-5"/>
                                <w:sz w:val="15"/>
                              </w:rPr>
                              <w:t>H19</w:t>
                            </w:r>
                          </w:p>
                        </w:txbxContent>
                      </wps:txbx>
                      <wps:bodyPr wrap="square" lIns="0" tIns="0" rIns="0" bIns="0" rtlCol="0">
                        <a:noAutofit/>
                      </wps:bodyPr>
                    </wps:wsp>
                  </a:graphicData>
                </a:graphic>
              </wp:anchor>
            </w:drawing>
          </mc:Choice>
          <mc:Fallback>
            <w:pict>
              <v:shape w14:anchorId="2FA96C0A" id="Textbox 150" o:spid="_x0000_s1170" type="#_x0000_t202" style="position:absolute;left:0;text-align:left;margin-left:125.15pt;margin-top:-42.05pt;width:12.5pt;height:7.6pt;rotation:-45;z-index:-1752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" filled="f" stroked="f">
                <v:textbox inset="0,0,0,0">
                  <w:txbxContent>
                    <w:p w14:paraId="1078D4C0" w14:textId="77777777" w:rsidR="00501666" w:rsidRDefault="00000000">
                      <w:pPr>
                        <w:spacing w:line="152" w:lineRule="exact"/>
                        <w:rPr>
                          <w:rFonts w:ascii="ＭＳ Ｐゴシック"/>
                          <w:sz w:val="15"/>
                        </w:rPr>
                      </w:pPr>
                      <w:r>
                        <w:rPr>
                          <w:rFonts w:ascii="ＭＳ Ｐゴシック"/>
                          <w:spacing w:val="-5"/>
                          <w:sz w:val="15"/>
                        </w:rPr>
                        <w:t>H19</w:t>
                      </w:r>
                    </w:p>
                  </w:txbxContent>
                </v:textbox>
                <w10:wrap anchorx="page"/>
              </v:shape>
            </w:pict>
          </mc:Fallback>
        </mc:AlternateContent>
      </w:r>
      <w:r>
        <w:rPr>
          <w:noProof/>
        </w:rPr>
        <mc:AlternateContent>
          <mc:Choice Requires="wps">
            <w:drawing>
              <wp:anchor distT="0" distB="0" distL="0" distR="0" simplePos="0" relativeHeight="485790208" behindDoc="1" locked="0" layoutInCell="1" allowOverlap="1" wp14:anchorId="24757E55" wp14:editId="5A4AE333">
                <wp:simplePos x="0" y="0"/>
                <wp:positionH relativeFrom="page">
                  <wp:posOffset>1752076</wp:posOffset>
                </wp:positionH>
                <wp:positionV relativeFrom="paragraph">
                  <wp:posOffset>-534089</wp:posOffset>
                </wp:positionV>
                <wp:extent cx="158750" cy="9652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73420BED" w14:textId="77777777" w:rsidR="00501666" w:rsidRDefault="00000000">
                            <w:pPr>
                              <w:spacing w:line="152" w:lineRule="exact"/>
                              <w:rPr>
                                <w:rFonts w:ascii="ＭＳ Ｐゴシック"/>
                                <w:sz w:val="15"/>
                              </w:rPr>
                            </w:pPr>
                            <w:r>
                              <w:rPr>
                                <w:rFonts w:ascii="ＭＳ Ｐゴシック"/>
                                <w:spacing w:val="-5"/>
                                <w:sz w:val="15"/>
                              </w:rPr>
                              <w:t>H20</w:t>
                            </w:r>
                          </w:p>
                        </w:txbxContent>
                      </wps:txbx>
                      <wps:bodyPr wrap="square" lIns="0" tIns="0" rIns="0" bIns="0" rtlCol="0">
                        <a:noAutofit/>
                      </wps:bodyPr>
                    </wps:wsp>
                  </a:graphicData>
                </a:graphic>
              </wp:anchor>
            </w:drawing>
          </mc:Choice>
          <mc:Fallback>
            <w:pict>
              <v:shape w14:anchorId="24757E55" id="Textbox 151" o:spid="_x0000_s1171" type="#_x0000_t202" style="position:absolute;left:0;text-align:left;margin-left:137.95pt;margin-top:-42.05pt;width:12.5pt;height:7.6pt;rotation:-45;z-index:-1752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" filled="f" stroked="f">
                <v:textbox inset="0,0,0,0">
                  <w:txbxContent>
                    <w:p w14:paraId="73420BED" w14:textId="77777777" w:rsidR="00501666" w:rsidRDefault="00000000">
                      <w:pPr>
                        <w:spacing w:line="152" w:lineRule="exact"/>
                        <w:rPr>
                          <w:rFonts w:ascii="ＭＳ Ｐゴシック"/>
                          <w:sz w:val="15"/>
                        </w:rPr>
                      </w:pPr>
                      <w:r>
                        <w:rPr>
                          <w:rFonts w:ascii="ＭＳ Ｐゴシック"/>
                          <w:spacing w:val="-5"/>
                          <w:sz w:val="15"/>
                        </w:rPr>
                        <w:t>H20</w:t>
                      </w:r>
                    </w:p>
                  </w:txbxContent>
                </v:textbox>
                <w10:wrap anchorx="page"/>
              </v:shape>
            </w:pict>
          </mc:Fallback>
        </mc:AlternateContent>
      </w:r>
      <w:r>
        <w:rPr>
          <w:noProof/>
        </w:rPr>
        <mc:AlternateContent>
          <mc:Choice Requires="wps">
            <w:drawing>
              <wp:anchor distT="0" distB="0" distL="0" distR="0" simplePos="0" relativeHeight="485790720" behindDoc="1" locked="0" layoutInCell="1" allowOverlap="1" wp14:anchorId="1A802FC2" wp14:editId="05FB01CF">
                <wp:simplePos x="0" y="0"/>
                <wp:positionH relativeFrom="page">
                  <wp:posOffset>1916082</wp:posOffset>
                </wp:positionH>
                <wp:positionV relativeFrom="paragraph">
                  <wp:posOffset>-534089</wp:posOffset>
                </wp:positionV>
                <wp:extent cx="158750" cy="9652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22C60FB1" w14:textId="77777777" w:rsidR="00501666" w:rsidRDefault="00000000">
                            <w:pPr>
                              <w:spacing w:line="152" w:lineRule="exact"/>
                              <w:rPr>
                                <w:rFonts w:ascii="ＭＳ Ｐゴシック"/>
                                <w:sz w:val="15"/>
                              </w:rPr>
                            </w:pPr>
                            <w:r>
                              <w:rPr>
                                <w:rFonts w:ascii="ＭＳ Ｐゴシック"/>
                                <w:spacing w:val="-5"/>
                                <w:sz w:val="15"/>
                              </w:rPr>
                              <w:t>H21</w:t>
                            </w:r>
                          </w:p>
                        </w:txbxContent>
                      </wps:txbx>
                      <wps:bodyPr wrap="square" lIns="0" tIns="0" rIns="0" bIns="0" rtlCol="0">
                        <a:noAutofit/>
                      </wps:bodyPr>
                    </wps:wsp>
                  </a:graphicData>
                </a:graphic>
              </wp:anchor>
            </w:drawing>
          </mc:Choice>
          <mc:Fallback>
            <w:pict>
              <v:shape w14:anchorId="1A802FC2" id="Textbox 152" o:spid="_x0000_s1172" type="#_x0000_t202" style="position:absolute;left:0;text-align:left;margin-left:150.85pt;margin-top:-42.05pt;width:12.5pt;height:7.6pt;rotation:-45;z-index:-17525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" filled="f" stroked="f">
                <v:textbox inset="0,0,0,0">
                  <w:txbxContent>
                    <w:p w14:paraId="22C60FB1" w14:textId="77777777" w:rsidR="00501666" w:rsidRDefault="00000000">
                      <w:pPr>
                        <w:spacing w:line="152" w:lineRule="exact"/>
                        <w:rPr>
                          <w:rFonts w:ascii="ＭＳ Ｐゴシック"/>
                          <w:sz w:val="15"/>
                        </w:rPr>
                      </w:pPr>
                      <w:r>
                        <w:rPr>
                          <w:rFonts w:ascii="ＭＳ Ｐゴシック"/>
                          <w:spacing w:val="-5"/>
                          <w:sz w:val="15"/>
                        </w:rPr>
                        <w:t>H21</w:t>
                      </w:r>
                    </w:p>
                  </w:txbxContent>
                </v:textbox>
                <w10:wrap anchorx="page"/>
              </v:shape>
            </w:pict>
          </mc:Fallback>
        </mc:AlternateContent>
      </w:r>
      <w:r>
        <w:rPr>
          <w:noProof/>
        </w:rPr>
        <mc:AlternateContent>
          <mc:Choice Requires="wps">
            <w:drawing>
              <wp:anchor distT="0" distB="0" distL="0" distR="0" simplePos="0" relativeHeight="485791232" behindDoc="1" locked="0" layoutInCell="1" allowOverlap="1" wp14:anchorId="31ED980B" wp14:editId="0981135B">
                <wp:simplePos x="0" y="0"/>
                <wp:positionH relativeFrom="page">
                  <wp:posOffset>2078586</wp:posOffset>
                </wp:positionH>
                <wp:positionV relativeFrom="paragraph">
                  <wp:posOffset>-534089</wp:posOffset>
                </wp:positionV>
                <wp:extent cx="158750" cy="9652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03CB3094" w14:textId="77777777" w:rsidR="00501666" w:rsidRDefault="00000000">
                            <w:pPr>
                              <w:spacing w:line="152" w:lineRule="exact"/>
                              <w:rPr>
                                <w:rFonts w:ascii="ＭＳ Ｐゴシック"/>
                                <w:sz w:val="15"/>
                              </w:rPr>
                            </w:pPr>
                            <w:r>
                              <w:rPr>
                                <w:rFonts w:ascii="ＭＳ Ｐゴシック"/>
                                <w:spacing w:val="-5"/>
                                <w:sz w:val="15"/>
                              </w:rPr>
                              <w:t>H22</w:t>
                            </w:r>
                          </w:p>
                        </w:txbxContent>
                      </wps:txbx>
                      <wps:bodyPr wrap="square" lIns="0" tIns="0" rIns="0" bIns="0" rtlCol="0">
                        <a:noAutofit/>
                      </wps:bodyPr>
                    </wps:wsp>
                  </a:graphicData>
                </a:graphic>
              </wp:anchor>
            </w:drawing>
          </mc:Choice>
          <mc:Fallback>
            <w:pict>
              <v:shape w14:anchorId="31ED980B" id="Textbox 153" o:spid="_x0000_s1173" type="#_x0000_t202" style="position:absolute;left:0;text-align:left;margin-left:163.65pt;margin-top:-42.05pt;width:12.5pt;height:7.6pt;rotation:-45;z-index:-1752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" filled="f" stroked="f">
                <v:textbox inset="0,0,0,0">
                  <w:txbxContent>
                    <w:p w14:paraId="03CB3094" w14:textId="77777777" w:rsidR="00501666" w:rsidRDefault="00000000">
                      <w:pPr>
                        <w:spacing w:line="152" w:lineRule="exact"/>
                        <w:rPr>
                          <w:rFonts w:ascii="ＭＳ Ｐゴシック"/>
                          <w:sz w:val="15"/>
                        </w:rPr>
                      </w:pPr>
                      <w:r>
                        <w:rPr>
                          <w:rFonts w:ascii="ＭＳ Ｐゴシック"/>
                          <w:spacing w:val="-5"/>
                          <w:sz w:val="15"/>
                        </w:rPr>
                        <w:t>H22</w:t>
                      </w:r>
                    </w:p>
                  </w:txbxContent>
                </v:textbox>
                <w10:wrap anchorx="page"/>
              </v:shape>
            </w:pict>
          </mc:Fallback>
        </mc:AlternateContent>
      </w:r>
      <w:r>
        <w:rPr>
          <w:noProof/>
        </w:rPr>
        <mc:AlternateContent>
          <mc:Choice Requires="wps">
            <w:drawing>
              <wp:anchor distT="0" distB="0" distL="0" distR="0" simplePos="0" relativeHeight="485791744" behindDoc="1" locked="0" layoutInCell="1" allowOverlap="1" wp14:anchorId="184F1E1A" wp14:editId="37D04388">
                <wp:simplePos x="0" y="0"/>
                <wp:positionH relativeFrom="page">
                  <wp:posOffset>2242592</wp:posOffset>
                </wp:positionH>
                <wp:positionV relativeFrom="paragraph">
                  <wp:posOffset>-534089</wp:posOffset>
                </wp:positionV>
                <wp:extent cx="158750" cy="9652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724E5B9D" w14:textId="77777777" w:rsidR="00501666" w:rsidRDefault="00000000">
                            <w:pPr>
                              <w:spacing w:line="152" w:lineRule="exact"/>
                              <w:rPr>
                                <w:rFonts w:ascii="ＭＳ Ｐゴシック"/>
                                <w:sz w:val="15"/>
                              </w:rPr>
                            </w:pPr>
                            <w:r>
                              <w:rPr>
                                <w:rFonts w:ascii="ＭＳ Ｐゴシック"/>
                                <w:spacing w:val="-5"/>
                                <w:sz w:val="15"/>
                              </w:rPr>
                              <w:t>H23</w:t>
                            </w:r>
                          </w:p>
                        </w:txbxContent>
                      </wps:txbx>
                      <wps:bodyPr wrap="square" lIns="0" tIns="0" rIns="0" bIns="0" rtlCol="0">
                        <a:noAutofit/>
                      </wps:bodyPr>
                    </wps:wsp>
                  </a:graphicData>
                </a:graphic>
              </wp:anchor>
            </w:drawing>
          </mc:Choice>
          <mc:Fallback>
            <w:pict>
              <v:shape w14:anchorId="184F1E1A" id="Textbox 154" o:spid="_x0000_s1174" type="#_x0000_t202" style="position:absolute;left:0;text-align:left;margin-left:176.6pt;margin-top:-42.05pt;width:12.5pt;height:7.6pt;rotation:-45;z-index:-17524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" filled="f" stroked="f">
                <v:textbox inset="0,0,0,0">
                  <w:txbxContent>
                    <w:p w14:paraId="724E5B9D" w14:textId="77777777" w:rsidR="00501666" w:rsidRDefault="00000000">
                      <w:pPr>
                        <w:spacing w:line="152" w:lineRule="exact"/>
                        <w:rPr>
                          <w:rFonts w:ascii="ＭＳ Ｐゴシック"/>
                          <w:sz w:val="15"/>
                        </w:rPr>
                      </w:pPr>
                      <w:r>
                        <w:rPr>
                          <w:rFonts w:ascii="ＭＳ Ｐゴシック"/>
                          <w:spacing w:val="-5"/>
                          <w:sz w:val="15"/>
                        </w:rPr>
                        <w:t>H23</w:t>
                      </w:r>
                    </w:p>
                  </w:txbxContent>
                </v:textbox>
                <w10:wrap anchorx="page"/>
              </v:shape>
            </w:pict>
          </mc:Fallback>
        </mc:AlternateContent>
      </w:r>
      <w:r>
        <w:rPr>
          <w:noProof/>
        </w:rPr>
        <mc:AlternateContent>
          <mc:Choice Requires="wps">
            <w:drawing>
              <wp:anchor distT="0" distB="0" distL="0" distR="0" simplePos="0" relativeHeight="485792256" behindDoc="1" locked="0" layoutInCell="1" allowOverlap="1" wp14:anchorId="49CF581B" wp14:editId="4BBB7818">
                <wp:simplePos x="0" y="0"/>
                <wp:positionH relativeFrom="page">
                  <wp:posOffset>2403459</wp:posOffset>
                </wp:positionH>
                <wp:positionV relativeFrom="paragraph">
                  <wp:posOffset>-534089</wp:posOffset>
                </wp:positionV>
                <wp:extent cx="158750" cy="9652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5F6D2740" w14:textId="77777777" w:rsidR="00501666" w:rsidRDefault="00000000">
                            <w:pPr>
                              <w:spacing w:line="152" w:lineRule="exact"/>
                              <w:rPr>
                                <w:rFonts w:ascii="ＭＳ Ｐゴシック"/>
                                <w:sz w:val="15"/>
                              </w:rPr>
                            </w:pPr>
                            <w:r>
                              <w:rPr>
                                <w:rFonts w:ascii="ＭＳ Ｐゴシック"/>
                                <w:spacing w:val="-5"/>
                                <w:sz w:val="15"/>
                              </w:rPr>
                              <w:t>H24</w:t>
                            </w:r>
                          </w:p>
                        </w:txbxContent>
                      </wps:txbx>
                      <wps:bodyPr wrap="square" lIns="0" tIns="0" rIns="0" bIns="0" rtlCol="0">
                        <a:noAutofit/>
                      </wps:bodyPr>
                    </wps:wsp>
                  </a:graphicData>
                </a:graphic>
              </wp:anchor>
            </w:drawing>
          </mc:Choice>
          <mc:Fallback>
            <w:pict>
              <v:shape w14:anchorId="49CF581B" id="Textbox 155" o:spid="_x0000_s1175" type="#_x0000_t202" style="position:absolute;left:0;text-align:left;margin-left:189.25pt;margin-top:-42.05pt;width:12.5pt;height:7.6pt;rotation:-45;z-index:-1752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" filled="f" stroked="f">
                <v:textbox inset="0,0,0,0">
                  <w:txbxContent>
                    <w:p w14:paraId="5F6D2740" w14:textId="77777777" w:rsidR="00501666" w:rsidRDefault="00000000">
                      <w:pPr>
                        <w:spacing w:line="152" w:lineRule="exact"/>
                        <w:rPr>
                          <w:rFonts w:ascii="ＭＳ Ｐゴシック"/>
                          <w:sz w:val="15"/>
                        </w:rPr>
                      </w:pPr>
                      <w:r>
                        <w:rPr>
                          <w:rFonts w:ascii="ＭＳ Ｐゴシック"/>
                          <w:spacing w:val="-5"/>
                          <w:sz w:val="15"/>
                        </w:rPr>
                        <w:t>H24</w:t>
                      </w:r>
                    </w:p>
                  </w:txbxContent>
                </v:textbox>
                <w10:wrap anchorx="page"/>
              </v:shape>
            </w:pict>
          </mc:Fallback>
        </mc:AlternateContent>
      </w:r>
      <w:r>
        <w:rPr>
          <w:noProof/>
        </w:rPr>
        <mc:AlternateContent>
          <mc:Choice Requires="wps">
            <w:drawing>
              <wp:anchor distT="0" distB="0" distL="0" distR="0" simplePos="0" relativeHeight="485792768" behindDoc="1" locked="0" layoutInCell="1" allowOverlap="1" wp14:anchorId="2164427B" wp14:editId="71FB19B1">
                <wp:simplePos x="0" y="0"/>
                <wp:positionH relativeFrom="page">
                  <wp:posOffset>2565963</wp:posOffset>
                </wp:positionH>
                <wp:positionV relativeFrom="paragraph">
                  <wp:posOffset>-534089</wp:posOffset>
                </wp:positionV>
                <wp:extent cx="158750" cy="9652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6489F85C" w14:textId="77777777" w:rsidR="00501666" w:rsidRDefault="00000000">
                            <w:pPr>
                              <w:spacing w:line="152" w:lineRule="exact"/>
                              <w:rPr>
                                <w:rFonts w:ascii="ＭＳ Ｐゴシック"/>
                                <w:sz w:val="15"/>
                              </w:rPr>
                            </w:pPr>
                            <w:r>
                              <w:rPr>
                                <w:rFonts w:ascii="ＭＳ Ｐゴシック"/>
                                <w:spacing w:val="-5"/>
                                <w:sz w:val="15"/>
                              </w:rPr>
                              <w:t>H25</w:t>
                            </w:r>
                          </w:p>
                        </w:txbxContent>
                      </wps:txbx>
                      <wps:bodyPr wrap="square" lIns="0" tIns="0" rIns="0" bIns="0" rtlCol="0">
                        <a:noAutofit/>
                      </wps:bodyPr>
                    </wps:wsp>
                  </a:graphicData>
                </a:graphic>
              </wp:anchor>
            </w:drawing>
          </mc:Choice>
          <mc:Fallback>
            <w:pict>
              <v:shape w14:anchorId="2164427B" id="Textbox 156" o:spid="_x0000_s1176" type="#_x0000_t202" style="position:absolute;left:0;text-align:left;margin-left:202.05pt;margin-top:-42.05pt;width:12.5pt;height:7.6pt;rotation:-45;z-index:-17523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" filled="f" stroked="f">
                <v:textbox inset="0,0,0,0">
                  <w:txbxContent>
                    <w:p w14:paraId="6489F85C" w14:textId="77777777" w:rsidR="00501666" w:rsidRDefault="00000000">
                      <w:pPr>
                        <w:spacing w:line="152" w:lineRule="exact"/>
                        <w:rPr>
                          <w:rFonts w:ascii="ＭＳ Ｐゴシック"/>
                          <w:sz w:val="15"/>
                        </w:rPr>
                      </w:pPr>
                      <w:r>
                        <w:rPr>
                          <w:rFonts w:ascii="ＭＳ Ｐゴシック"/>
                          <w:spacing w:val="-5"/>
                          <w:sz w:val="15"/>
                        </w:rPr>
                        <w:t>H25</w:t>
                      </w:r>
                    </w:p>
                  </w:txbxContent>
                </v:textbox>
                <w10:wrap anchorx="page"/>
              </v:shape>
            </w:pict>
          </mc:Fallback>
        </mc:AlternateContent>
      </w:r>
      <w:r>
        <w:rPr>
          <w:noProof/>
        </w:rPr>
        <mc:AlternateContent>
          <mc:Choice Requires="wps">
            <w:drawing>
              <wp:anchor distT="0" distB="0" distL="0" distR="0" simplePos="0" relativeHeight="485793280" behindDoc="1" locked="0" layoutInCell="1" allowOverlap="1" wp14:anchorId="10221416" wp14:editId="4915877F">
                <wp:simplePos x="0" y="0"/>
                <wp:positionH relativeFrom="page">
                  <wp:posOffset>2731470</wp:posOffset>
                </wp:positionH>
                <wp:positionV relativeFrom="paragraph">
                  <wp:posOffset>-534089</wp:posOffset>
                </wp:positionV>
                <wp:extent cx="158750" cy="9652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3E4A7507" w14:textId="77777777" w:rsidR="00501666" w:rsidRDefault="00000000">
                            <w:pPr>
                              <w:spacing w:line="152" w:lineRule="exact"/>
                              <w:rPr>
                                <w:rFonts w:ascii="ＭＳ Ｐゴシック"/>
                                <w:sz w:val="15"/>
                              </w:rPr>
                            </w:pPr>
                            <w:r>
                              <w:rPr>
                                <w:rFonts w:ascii="ＭＳ Ｐゴシック"/>
                                <w:spacing w:val="-5"/>
                                <w:sz w:val="15"/>
                              </w:rPr>
                              <w:t>H26</w:t>
                            </w:r>
                          </w:p>
                        </w:txbxContent>
                      </wps:txbx>
                      <wps:bodyPr wrap="square" lIns="0" tIns="0" rIns="0" bIns="0" rtlCol="0">
                        <a:noAutofit/>
                      </wps:bodyPr>
                    </wps:wsp>
                  </a:graphicData>
                </a:graphic>
              </wp:anchor>
            </w:drawing>
          </mc:Choice>
          <mc:Fallback>
            <w:pict>
              <v:shape w14:anchorId="10221416" id="Textbox 157" o:spid="_x0000_s1177" type="#_x0000_t202" style="position:absolute;left:0;text-align:left;margin-left:215.1pt;margin-top:-42.05pt;width:12.5pt;height:7.6pt;rotation:-45;z-index:-17523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" filled="f" stroked="f">
                <v:textbox inset="0,0,0,0">
                  <w:txbxContent>
                    <w:p w14:paraId="3E4A7507" w14:textId="77777777" w:rsidR="00501666" w:rsidRDefault="00000000">
                      <w:pPr>
                        <w:spacing w:line="152" w:lineRule="exact"/>
                        <w:rPr>
                          <w:rFonts w:ascii="ＭＳ Ｐゴシック"/>
                          <w:sz w:val="15"/>
                        </w:rPr>
                      </w:pPr>
                      <w:r>
                        <w:rPr>
                          <w:rFonts w:ascii="ＭＳ Ｐゴシック"/>
                          <w:spacing w:val="-5"/>
                          <w:sz w:val="15"/>
                        </w:rPr>
                        <w:t>H26</w:t>
                      </w:r>
                    </w:p>
                  </w:txbxContent>
                </v:textbox>
                <w10:wrap anchorx="page"/>
              </v:shape>
            </w:pict>
          </mc:Fallback>
        </mc:AlternateContent>
      </w:r>
      <w:r>
        <w:rPr>
          <w:noProof/>
        </w:rPr>
        <mc:AlternateContent>
          <mc:Choice Requires="wps">
            <w:drawing>
              <wp:anchor distT="0" distB="0" distL="0" distR="0" simplePos="0" relativeHeight="485793792" behindDoc="1" locked="0" layoutInCell="1" allowOverlap="1" wp14:anchorId="0F0EE71D" wp14:editId="59FBF810">
                <wp:simplePos x="0" y="0"/>
                <wp:positionH relativeFrom="page">
                  <wp:posOffset>2892200</wp:posOffset>
                </wp:positionH>
                <wp:positionV relativeFrom="paragraph">
                  <wp:posOffset>-534089</wp:posOffset>
                </wp:positionV>
                <wp:extent cx="158750" cy="9652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29907E61" w14:textId="77777777" w:rsidR="00501666" w:rsidRDefault="00000000">
                            <w:pPr>
                              <w:spacing w:line="152" w:lineRule="exact"/>
                              <w:rPr>
                                <w:rFonts w:ascii="ＭＳ Ｐゴシック"/>
                                <w:sz w:val="15"/>
                              </w:rPr>
                            </w:pPr>
                            <w:r>
                              <w:rPr>
                                <w:rFonts w:ascii="ＭＳ Ｐゴシック"/>
                                <w:spacing w:val="-5"/>
                                <w:sz w:val="15"/>
                              </w:rPr>
                              <w:t>H27</w:t>
                            </w:r>
                          </w:p>
                        </w:txbxContent>
                      </wps:txbx>
                      <wps:bodyPr wrap="square" lIns="0" tIns="0" rIns="0" bIns="0" rtlCol="0">
                        <a:noAutofit/>
                      </wps:bodyPr>
                    </wps:wsp>
                  </a:graphicData>
                </a:graphic>
              </wp:anchor>
            </w:drawing>
          </mc:Choice>
          <mc:Fallback>
            <w:pict>
              <v:shape w14:anchorId="0F0EE71D" id="Textbox 158" o:spid="_x0000_s1178" type="#_x0000_t202" style="position:absolute;left:0;text-align:left;margin-left:227.75pt;margin-top:-42.05pt;width:12.5pt;height:7.6pt;rotation:-45;z-index:-17522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" filled="f" stroked="f">
                <v:textbox inset="0,0,0,0">
                  <w:txbxContent>
                    <w:p w14:paraId="29907E61" w14:textId="77777777" w:rsidR="00501666" w:rsidRDefault="00000000">
                      <w:pPr>
                        <w:spacing w:line="152" w:lineRule="exact"/>
                        <w:rPr>
                          <w:rFonts w:ascii="ＭＳ Ｐゴシック"/>
                          <w:sz w:val="15"/>
                        </w:rPr>
                      </w:pPr>
                      <w:r>
                        <w:rPr>
                          <w:rFonts w:ascii="ＭＳ Ｐゴシック"/>
                          <w:spacing w:val="-5"/>
                          <w:sz w:val="15"/>
                        </w:rPr>
                        <w:t>H27</w:t>
                      </w:r>
                    </w:p>
                  </w:txbxContent>
                </v:textbox>
                <w10:wrap anchorx="page"/>
              </v:shape>
            </w:pict>
          </mc:Fallback>
        </mc:AlternateContent>
      </w:r>
      <w:r>
        <w:rPr>
          <w:noProof/>
        </w:rPr>
        <mc:AlternateContent>
          <mc:Choice Requires="wps">
            <w:drawing>
              <wp:anchor distT="0" distB="0" distL="0" distR="0" simplePos="0" relativeHeight="485794304" behindDoc="1" locked="0" layoutInCell="1" allowOverlap="1" wp14:anchorId="264A687C" wp14:editId="3268715A">
                <wp:simplePos x="0" y="0"/>
                <wp:positionH relativeFrom="page">
                  <wp:posOffset>3060572</wp:posOffset>
                </wp:positionH>
                <wp:positionV relativeFrom="paragraph">
                  <wp:posOffset>-534089</wp:posOffset>
                </wp:positionV>
                <wp:extent cx="158750" cy="9652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5655F420" w14:textId="77777777" w:rsidR="00501666" w:rsidRDefault="00000000">
                            <w:pPr>
                              <w:spacing w:line="152" w:lineRule="exact"/>
                              <w:rPr>
                                <w:rFonts w:ascii="ＭＳ Ｐゴシック"/>
                                <w:sz w:val="15"/>
                              </w:rPr>
                            </w:pPr>
                            <w:r>
                              <w:rPr>
                                <w:rFonts w:ascii="ＭＳ Ｐゴシック"/>
                                <w:spacing w:val="-5"/>
                                <w:sz w:val="15"/>
                              </w:rPr>
                              <w:t>H28</w:t>
                            </w:r>
                          </w:p>
                        </w:txbxContent>
                      </wps:txbx>
                      <wps:bodyPr wrap="square" lIns="0" tIns="0" rIns="0" bIns="0" rtlCol="0">
                        <a:noAutofit/>
                      </wps:bodyPr>
                    </wps:wsp>
                  </a:graphicData>
                </a:graphic>
              </wp:anchor>
            </w:drawing>
          </mc:Choice>
          <mc:Fallback>
            <w:pict>
              <v:shape w14:anchorId="264A687C" id="Textbox 159" o:spid="_x0000_s1179" type="#_x0000_t202" style="position:absolute;left:0;text-align:left;margin-left:241pt;margin-top:-42.05pt;width:12.5pt;height:7.6pt;rotation:-45;z-index:-1752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" filled="f" stroked="f">
                <v:textbox inset="0,0,0,0">
                  <w:txbxContent>
                    <w:p w14:paraId="5655F420" w14:textId="77777777" w:rsidR="00501666" w:rsidRDefault="00000000">
                      <w:pPr>
                        <w:spacing w:line="152" w:lineRule="exact"/>
                        <w:rPr>
                          <w:rFonts w:ascii="ＭＳ Ｐゴシック"/>
                          <w:sz w:val="15"/>
                        </w:rPr>
                      </w:pPr>
                      <w:r>
                        <w:rPr>
                          <w:rFonts w:ascii="ＭＳ Ｐゴシック"/>
                          <w:spacing w:val="-5"/>
                          <w:sz w:val="15"/>
                        </w:rPr>
                        <w:t>H28</w:t>
                      </w:r>
                    </w:p>
                  </w:txbxContent>
                </v:textbox>
                <w10:wrap anchorx="page"/>
              </v:shape>
            </w:pict>
          </mc:Fallback>
        </mc:AlternateContent>
      </w:r>
      <w:r>
        <w:rPr>
          <w:noProof/>
        </w:rPr>
        <mc:AlternateContent>
          <mc:Choice Requires="wps">
            <w:drawing>
              <wp:anchor distT="0" distB="0" distL="0" distR="0" simplePos="0" relativeHeight="485794816" behindDoc="1" locked="0" layoutInCell="1" allowOverlap="1" wp14:anchorId="3521CB28" wp14:editId="6BD166FB">
                <wp:simplePos x="0" y="0"/>
                <wp:positionH relativeFrom="page">
                  <wp:posOffset>3224577</wp:posOffset>
                </wp:positionH>
                <wp:positionV relativeFrom="paragraph">
                  <wp:posOffset>-534089</wp:posOffset>
                </wp:positionV>
                <wp:extent cx="158750" cy="9652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5C6F0BD4" w14:textId="77777777" w:rsidR="00501666" w:rsidRDefault="00000000">
                            <w:pPr>
                              <w:spacing w:line="152" w:lineRule="exact"/>
                              <w:rPr>
                                <w:rFonts w:ascii="ＭＳ Ｐゴシック"/>
                                <w:sz w:val="15"/>
                              </w:rPr>
                            </w:pPr>
                            <w:r>
                              <w:rPr>
                                <w:rFonts w:ascii="ＭＳ Ｐゴシック"/>
                                <w:spacing w:val="-5"/>
                                <w:sz w:val="15"/>
                              </w:rPr>
                              <w:t>H29</w:t>
                            </w:r>
                          </w:p>
                        </w:txbxContent>
                      </wps:txbx>
                      <wps:bodyPr wrap="square" lIns="0" tIns="0" rIns="0" bIns="0" rtlCol="0">
                        <a:noAutofit/>
                      </wps:bodyPr>
                    </wps:wsp>
                  </a:graphicData>
                </a:graphic>
              </wp:anchor>
            </w:drawing>
          </mc:Choice>
          <mc:Fallback>
            <w:pict>
              <v:shape w14:anchorId="3521CB28" id="Textbox 160" o:spid="_x0000_s1180" type="#_x0000_t202" style="position:absolute;left:0;text-align:left;margin-left:253.9pt;margin-top:-42.05pt;width:12.5pt;height:7.6pt;rotation:-45;z-index:-1752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" filled="f" stroked="f">
                <v:textbox inset="0,0,0,0">
                  <w:txbxContent>
                    <w:p w14:paraId="5C6F0BD4" w14:textId="77777777" w:rsidR="00501666" w:rsidRDefault="00000000">
                      <w:pPr>
                        <w:spacing w:line="152" w:lineRule="exact"/>
                        <w:rPr>
                          <w:rFonts w:ascii="ＭＳ Ｐゴシック"/>
                          <w:sz w:val="15"/>
                        </w:rPr>
                      </w:pPr>
                      <w:r>
                        <w:rPr>
                          <w:rFonts w:ascii="ＭＳ Ｐゴシック"/>
                          <w:spacing w:val="-5"/>
                          <w:sz w:val="15"/>
                        </w:rPr>
                        <w:t>H29</w:t>
                      </w:r>
                    </w:p>
                  </w:txbxContent>
                </v:textbox>
                <w10:wrap anchorx="page"/>
              </v:shape>
            </w:pict>
          </mc:Fallback>
        </mc:AlternateContent>
      </w:r>
      <w:r>
        <w:rPr>
          <w:noProof/>
        </w:rPr>
        <mc:AlternateContent>
          <mc:Choice Requires="wps">
            <w:drawing>
              <wp:anchor distT="0" distB="0" distL="0" distR="0" simplePos="0" relativeHeight="485795328" behindDoc="1" locked="0" layoutInCell="1" allowOverlap="1" wp14:anchorId="5D0BE1F1" wp14:editId="5B688A7E">
                <wp:simplePos x="0" y="0"/>
                <wp:positionH relativeFrom="page">
                  <wp:posOffset>3388583</wp:posOffset>
                </wp:positionH>
                <wp:positionV relativeFrom="paragraph">
                  <wp:posOffset>-534089</wp:posOffset>
                </wp:positionV>
                <wp:extent cx="158750" cy="9652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58750" cy="96520"/>
                        </a:xfrm>
                        <a:prstGeom prst="rect">
                          <a:avLst/>
                        </a:prstGeom>
                      </wps:spPr>
                      <wps:txbx>
                        <w:txbxContent>
                          <w:p w14:paraId="5F255535" w14:textId="77777777" w:rsidR="00501666" w:rsidRDefault="00000000">
                            <w:pPr>
                              <w:spacing w:line="152" w:lineRule="exact"/>
                              <w:rPr>
                                <w:rFonts w:ascii="ＭＳ Ｐゴシック"/>
                                <w:sz w:val="15"/>
                              </w:rPr>
                            </w:pPr>
                            <w:r>
                              <w:rPr>
                                <w:rFonts w:ascii="ＭＳ Ｐゴシック"/>
                                <w:spacing w:val="-5"/>
                                <w:sz w:val="15"/>
                              </w:rPr>
                              <w:t>H30</w:t>
                            </w:r>
                          </w:p>
                        </w:txbxContent>
                      </wps:txbx>
                      <wps:bodyPr wrap="square" lIns="0" tIns="0" rIns="0" bIns="0" rtlCol="0">
                        <a:noAutofit/>
                      </wps:bodyPr>
                    </wps:wsp>
                  </a:graphicData>
                </a:graphic>
              </wp:anchor>
            </w:drawing>
          </mc:Choice>
          <mc:Fallback>
            <w:pict>
              <v:shape w14:anchorId="5D0BE1F1" id="Textbox 161" o:spid="_x0000_s1181" type="#_x0000_t202" style="position:absolute;left:0;text-align:left;margin-left:266.8pt;margin-top:-42.05pt;width:12.5pt;height:7.6pt;rotation:-45;z-index:-17521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" filled="f" stroked="f">
                <v:textbox inset="0,0,0,0">
                  <w:txbxContent>
                    <w:p w14:paraId="5F255535" w14:textId="77777777" w:rsidR="00501666" w:rsidRDefault="00000000">
                      <w:pPr>
                        <w:spacing w:line="152" w:lineRule="exact"/>
                        <w:rPr>
                          <w:rFonts w:ascii="ＭＳ Ｐゴシック"/>
                          <w:sz w:val="15"/>
                        </w:rPr>
                      </w:pPr>
                      <w:r>
                        <w:rPr>
                          <w:rFonts w:ascii="ＭＳ Ｐゴシック"/>
                          <w:spacing w:val="-5"/>
                          <w:sz w:val="15"/>
                        </w:rPr>
                        <w:t>H30</w:t>
                      </w:r>
                    </w:p>
                  </w:txbxContent>
                </v:textbox>
                <w10:wrap anchorx="page"/>
              </v:shape>
            </w:pict>
          </mc:Fallback>
        </mc:AlternateContent>
      </w:r>
      <w:r>
        <w:rPr>
          <w:noProof/>
        </w:rPr>
        <mc:AlternateContent>
          <mc:Choice Requires="wps">
            <w:drawing>
              <wp:anchor distT="0" distB="0" distL="0" distR="0" simplePos="0" relativeHeight="485795840" behindDoc="1" locked="0" layoutInCell="1" allowOverlap="1" wp14:anchorId="72DDB38D" wp14:editId="5495DF69">
                <wp:simplePos x="0" y="0"/>
                <wp:positionH relativeFrom="page">
                  <wp:posOffset>3606797</wp:posOffset>
                </wp:positionH>
                <wp:positionV relativeFrom="paragraph">
                  <wp:posOffset>-545441</wp:posOffset>
                </wp:positionV>
                <wp:extent cx="126364" cy="9652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6364" cy="96520"/>
                        </a:xfrm>
                        <a:prstGeom prst="rect">
                          <a:avLst/>
                        </a:prstGeom>
                      </wps:spPr>
                      <wps:txbx>
                        <w:txbxContent>
                          <w:p w14:paraId="3BCD2CF8"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R１</w:t>
                            </w:r>
                          </w:p>
                        </w:txbxContent>
                      </wps:txbx>
                      <wps:bodyPr wrap="square" lIns="0" tIns="0" rIns="0" bIns="0" rtlCol="0">
                        <a:noAutofit/>
                      </wps:bodyPr>
                    </wps:wsp>
                  </a:graphicData>
                </a:graphic>
              </wp:anchor>
            </w:drawing>
          </mc:Choice>
          <mc:Fallback>
            <w:pict>
              <v:shape w14:anchorId="72DDB38D" id="Textbox 162" o:spid="_x0000_s1182" type="#_x0000_t202" style="position:absolute;left:0;text-align:left;margin-left:284pt;margin-top:-42.95pt;width:9.95pt;height:7.6pt;rotation:-45;z-index:-1752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" filled="f" stroked="f">
                <v:textbox inset="0,0,0,0">
                  <w:txbxContent>
                    <w:p w14:paraId="3BCD2CF8"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R１</w:t>
                      </w:r>
                    </w:p>
                  </w:txbxContent>
                </v:textbox>
                <w10:wrap anchorx="page"/>
              </v:shape>
            </w:pict>
          </mc:Fallback>
        </mc:AlternateContent>
      </w:r>
      <w:r>
        <w:rPr>
          <w:noProof/>
        </w:rPr>
        <mc:AlternateContent>
          <mc:Choice Requires="wps">
            <w:drawing>
              <wp:anchor distT="0" distB="0" distL="0" distR="0" simplePos="0" relativeHeight="485796352" behindDoc="1" locked="0" layoutInCell="1" allowOverlap="1" wp14:anchorId="6D7A1F31" wp14:editId="14A89E9B">
                <wp:simplePos x="0" y="0"/>
                <wp:positionH relativeFrom="page">
                  <wp:posOffset>3769302</wp:posOffset>
                </wp:positionH>
                <wp:positionV relativeFrom="paragraph">
                  <wp:posOffset>-545441</wp:posOffset>
                </wp:positionV>
                <wp:extent cx="126364" cy="9652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6364" cy="96520"/>
                        </a:xfrm>
                        <a:prstGeom prst="rect">
                          <a:avLst/>
                        </a:prstGeom>
                      </wps:spPr>
                      <wps:txbx>
                        <w:txbxContent>
                          <w:p w14:paraId="2C107219"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R２</w:t>
                            </w:r>
                          </w:p>
                        </w:txbxContent>
                      </wps:txbx>
                      <wps:bodyPr wrap="square" lIns="0" tIns="0" rIns="0" bIns="0" rtlCol="0">
                        <a:noAutofit/>
                      </wps:bodyPr>
                    </wps:wsp>
                  </a:graphicData>
                </a:graphic>
              </wp:anchor>
            </w:drawing>
          </mc:Choice>
          <mc:Fallback>
            <w:pict>
              <v:shape w14:anchorId="6D7A1F31" id="Textbox 163" o:spid="_x0000_s1183" type="#_x0000_t202" style="position:absolute;left:0;text-align:left;margin-left:296.8pt;margin-top:-42.95pt;width:9.95pt;height:7.6pt;rotation:-45;z-index:-1752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" filled="f" stroked="f">
                <v:textbox inset="0,0,0,0">
                  <w:txbxContent>
                    <w:p w14:paraId="2C107219"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R２</w:t>
                      </w:r>
                    </w:p>
                  </w:txbxContent>
                </v:textbox>
                <w10:wrap anchorx="page"/>
              </v:shape>
            </w:pict>
          </mc:Fallback>
        </mc:AlternateContent>
      </w:r>
      <w:r>
        <w:rPr>
          <w:noProof/>
        </w:rPr>
        <mc:AlternateContent>
          <mc:Choice Requires="wps">
            <w:drawing>
              <wp:anchor distT="0" distB="0" distL="0" distR="0" simplePos="0" relativeHeight="485796864" behindDoc="1" locked="0" layoutInCell="1" allowOverlap="1" wp14:anchorId="34CAAC99" wp14:editId="23D96385">
                <wp:simplePos x="0" y="0"/>
                <wp:positionH relativeFrom="page">
                  <wp:posOffset>3929145</wp:posOffset>
                </wp:positionH>
                <wp:positionV relativeFrom="paragraph">
                  <wp:posOffset>-545509</wp:posOffset>
                </wp:positionV>
                <wp:extent cx="126364" cy="9652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6364" cy="96520"/>
                        </a:xfrm>
                        <a:prstGeom prst="rect">
                          <a:avLst/>
                        </a:prstGeom>
                      </wps:spPr>
                      <wps:txbx>
                        <w:txbxContent>
                          <w:p w14:paraId="3122F1AF"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R３</w:t>
                            </w:r>
                          </w:p>
                        </w:txbxContent>
                      </wps:txbx>
                      <wps:bodyPr wrap="square" lIns="0" tIns="0" rIns="0" bIns="0" rtlCol="0">
                        <a:noAutofit/>
                      </wps:bodyPr>
                    </wps:wsp>
                  </a:graphicData>
                </a:graphic>
              </wp:anchor>
            </w:drawing>
          </mc:Choice>
          <mc:Fallback>
            <w:pict>
              <v:shape w14:anchorId="34CAAC99" id="Textbox 164" o:spid="_x0000_s1184" type="#_x0000_t202" style="position:absolute;left:0;text-align:left;margin-left:309.4pt;margin-top:-42.95pt;width:9.95pt;height:7.6pt;rotation:-45;z-index:-17519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" filled="f" stroked="f">
                <v:textbox inset="0,0,0,0">
                  <w:txbxContent>
                    <w:p w14:paraId="3122F1AF"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R３</w:t>
                      </w:r>
                    </w:p>
                  </w:txbxContent>
                </v:textbox>
                <w10:wrap anchorx="page"/>
              </v:shape>
            </w:pict>
          </mc:Fallback>
        </mc:AlternateContent>
      </w:r>
      <w:r>
        <w:rPr>
          <w:noProof/>
        </w:rPr>
        <mc:AlternateContent>
          <mc:Choice Requires="wps">
            <w:drawing>
              <wp:anchor distT="0" distB="0" distL="0" distR="0" simplePos="0" relativeHeight="485797376" behindDoc="1" locked="0" layoutInCell="1" allowOverlap="1" wp14:anchorId="2C819D67" wp14:editId="65CBBC88">
                <wp:simplePos x="0" y="0"/>
                <wp:positionH relativeFrom="page">
                  <wp:posOffset>4083872</wp:posOffset>
                </wp:positionH>
                <wp:positionV relativeFrom="paragraph">
                  <wp:posOffset>-545509</wp:posOffset>
                </wp:positionV>
                <wp:extent cx="126364" cy="9652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6364" cy="96520"/>
                        </a:xfrm>
                        <a:prstGeom prst="rect">
                          <a:avLst/>
                        </a:prstGeom>
                      </wps:spPr>
                      <wps:txbx>
                        <w:txbxContent>
                          <w:p w14:paraId="73B39D3B"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R４</w:t>
                            </w:r>
                          </w:p>
                        </w:txbxContent>
                      </wps:txbx>
                      <wps:bodyPr wrap="square" lIns="0" tIns="0" rIns="0" bIns="0" rtlCol="0">
                        <a:noAutofit/>
                      </wps:bodyPr>
                    </wps:wsp>
                  </a:graphicData>
                </a:graphic>
              </wp:anchor>
            </w:drawing>
          </mc:Choice>
          <mc:Fallback>
            <w:pict>
              <v:shape w14:anchorId="2C819D67" id="Textbox 165" o:spid="_x0000_s1185" type="#_x0000_t202" style="position:absolute;left:0;text-align:left;margin-left:321.55pt;margin-top:-42.95pt;width:9.95pt;height:7.6pt;rotation:-45;z-index:-1751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" filled="f" stroked="f">
                <v:textbox inset="0,0,0,0">
                  <w:txbxContent>
                    <w:p w14:paraId="73B39D3B" w14:textId="77777777" w:rsidR="00501666" w:rsidRDefault="00000000">
                      <w:pPr>
                        <w:spacing w:line="152" w:lineRule="exact"/>
                        <w:rPr>
                          <w:rFonts w:ascii="ＭＳ Ｐゴシック" w:eastAsia="ＭＳ Ｐゴシック" w:hint="eastAsia"/>
                          <w:sz w:val="15"/>
                        </w:rPr>
                      </w:pPr>
                      <w:r>
                        <w:rPr>
                          <w:rFonts w:ascii="ＭＳ Ｐゴシック" w:eastAsia="ＭＳ Ｐゴシック" w:hint="eastAsia"/>
                          <w:spacing w:val="-5"/>
                          <w:sz w:val="15"/>
                        </w:rPr>
                        <w:t>R４</w:t>
                      </w:r>
                    </w:p>
                  </w:txbxContent>
                </v:textbox>
                <w10:wrap anchorx="page"/>
              </v:shape>
            </w:pict>
          </mc:Fallback>
        </mc:AlternateContent>
      </w:r>
      <w:r>
        <w:rPr>
          <w:noProof/>
        </w:rPr>
        <mc:AlternateContent>
          <mc:Choice Requires="wps">
            <w:drawing>
              <wp:anchor distT="0" distB="0" distL="0" distR="0" simplePos="0" relativeHeight="485797888" behindDoc="1" locked="0" layoutInCell="1" allowOverlap="1" wp14:anchorId="6CA9E21A" wp14:editId="540C97BB">
                <wp:simplePos x="0" y="0"/>
                <wp:positionH relativeFrom="page">
                  <wp:posOffset>4248914</wp:posOffset>
                </wp:positionH>
                <wp:positionV relativeFrom="paragraph">
                  <wp:posOffset>-551703</wp:posOffset>
                </wp:positionV>
                <wp:extent cx="108585" cy="9652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08585" cy="96520"/>
                        </a:xfrm>
                        <a:prstGeom prst="rect">
                          <a:avLst/>
                        </a:prstGeom>
                      </wps:spPr>
                      <wps:txbx>
                        <w:txbxContent>
                          <w:p w14:paraId="43193F8D" w14:textId="77777777" w:rsidR="00501666" w:rsidRDefault="00000000">
                            <w:pPr>
                              <w:spacing w:line="152" w:lineRule="exact"/>
                              <w:rPr>
                                <w:rFonts w:ascii="ＭＳ Ｐゴシック"/>
                                <w:sz w:val="15"/>
                              </w:rPr>
                            </w:pPr>
                            <w:r>
                              <w:rPr>
                                <w:rFonts w:ascii="ＭＳ Ｐゴシック"/>
                                <w:spacing w:val="-5"/>
                                <w:sz w:val="15"/>
                              </w:rPr>
                              <w:t>R5</w:t>
                            </w:r>
                          </w:p>
                        </w:txbxContent>
                      </wps:txbx>
                      <wps:bodyPr wrap="square" lIns="0" tIns="0" rIns="0" bIns="0" rtlCol="0">
                        <a:noAutofit/>
                      </wps:bodyPr>
                    </wps:wsp>
                  </a:graphicData>
                </a:graphic>
              </wp:anchor>
            </w:drawing>
          </mc:Choice>
          <mc:Fallback>
            <w:pict>
              <v:shape w14:anchorId="6CA9E21A" id="Textbox 166" o:spid="_x0000_s1186" type="#_x0000_t202" style="position:absolute;left:0;text-align:left;margin-left:334.55pt;margin-top:-43.45pt;width:8.55pt;height:7.6pt;rotation:-45;z-index:-1751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" filled="f" stroked="f">
                <v:textbox inset="0,0,0,0">
                  <w:txbxContent>
                    <w:p w14:paraId="43193F8D" w14:textId="77777777" w:rsidR="00501666" w:rsidRDefault="00000000">
                      <w:pPr>
                        <w:spacing w:line="152" w:lineRule="exact"/>
                        <w:rPr>
                          <w:rFonts w:ascii="ＭＳ Ｐゴシック"/>
                          <w:sz w:val="15"/>
                        </w:rPr>
                      </w:pPr>
                      <w:r>
                        <w:rPr>
                          <w:rFonts w:ascii="ＭＳ Ｐゴシック"/>
                          <w:spacing w:val="-5"/>
                          <w:sz w:val="15"/>
                        </w:rPr>
                        <w:t>R5</w:t>
                      </w:r>
                    </w:p>
                  </w:txbxContent>
                </v:textbox>
                <w10:wrap anchorx="page"/>
              </v:shape>
            </w:pict>
          </mc:Fallback>
        </mc:AlternateContent>
      </w:r>
      <w:r>
        <w:rPr>
          <w:rFonts w:ascii="DFMaruGothic Std W5" w:eastAsia="DFMaruGothic Std W5" w:hAnsi="DFMaruGothic Std W5" w:hint="eastAsia"/>
          <w:spacing w:val="-15"/>
          <w:sz w:val="15"/>
        </w:rPr>
        <w:t>都の保健所や検査•相談室で</w:t>
      </w:r>
      <w:r>
        <w:rPr>
          <w:rFonts w:ascii="DFMaruGothic Std W5" w:eastAsia="DFMaruGothic Std W5" w:hAnsi="DFMaruGothic Std W5" w:hint="eastAsia"/>
          <w:spacing w:val="-109"/>
          <w:sz w:val="15"/>
        </w:rPr>
        <w:t>、</w:t>
      </w:r>
      <w:r>
        <w:rPr>
          <w:rFonts w:ascii="DFMaruGothic Std W5" w:eastAsia="DFMaruGothic Std W5" w:hAnsi="DFMaruGothic Std W5" w:hint="eastAsia"/>
          <w:spacing w:val="-4"/>
          <w:sz w:val="15"/>
        </w:rPr>
        <w:t>HIV/エイズや他の性感染症の検査</w:t>
      </w:r>
      <w:r>
        <w:rPr>
          <w:rFonts w:ascii="DFMaruGothic Std W5" w:eastAsia="DFMaruGothic Std W5" w:hAnsi="DFMaruGothic Std W5" w:hint="eastAsia"/>
          <w:spacing w:val="-20"/>
          <w:sz w:val="15"/>
        </w:rPr>
        <w:t>、相談を匿名•無料で実施しています。</w:t>
      </w:r>
    </w:p>
    <w:p w14:paraId="26F0B62A" w14:textId="318DCAC7" w:rsidR="00501666" w:rsidRPr="00E06412" w:rsidRDefault="00E06412" w:rsidP="00E06412">
      <w:pPr>
        <w:tabs>
          <w:tab w:val="left" w:pos="1045"/>
        </w:tabs>
        <w:spacing w:before="12"/>
        <w:ind w:left="896"/>
        <w:rPr>
          <w:rFonts w:ascii="DFMaruGothic Std W7" w:eastAsiaTheme="minorEastAsia" w:hAnsi="DFMaruGothic Std W7" w:hint="eastAsia"/>
          <w:sz w:val="15"/>
        </w:rPr>
      </w:pPr>
      <w:r>
        <w:rPr>
          <w:rFonts w:ascii="DFMaruGothic Std W5" w:eastAsia="DFMaruGothic Std W5" w:hAnsi="DFMaruGothic Std W5" w:hint="eastAsia"/>
          <w:w w:val="106"/>
          <w:sz w:val="15"/>
        </w:rPr>
        <w:t>●</w:t>
      </w:r>
      <w:r w:rsidRPr="00E06412">
        <w:rPr>
          <w:rFonts w:ascii="ＭＳ 明朝" w:eastAsia="ＭＳ 明朝" w:hAnsi="ＭＳ 明朝" w:cs="ＭＳ 明朝"/>
          <w:w w:val="106"/>
          <w:sz w:val="15"/>
        </w:rPr>
        <w:t>東京都HIV等検査予約サイト</w:t>
      </w:r>
    </w:p>
    <w:p w14:paraId="7B892EB7" w14:textId="77777777" w:rsidR="00501666" w:rsidRDefault="00000000">
      <w:pPr>
        <w:spacing w:before="2"/>
        <w:ind w:left="1046"/>
        <w:rPr>
          <w:rFonts w:ascii="DFMaruGothic Std W5"/>
          <w:sz w:val="16"/>
        </w:rPr>
      </w:pPr>
      <w:r>
        <w:rPr>
          <w:rFonts w:ascii="DFMaruGothic Std W5"/>
          <w:spacing w:val="-2"/>
          <w:sz w:val="16"/>
        </w:rPr>
        <w:t>https://yoyaku.metro.tokyo.lg.jp/</w:t>
      </w:r>
    </w:p>
    <w:p w14:paraId="58D20AEE" w14:textId="042C4471" w:rsidR="00501666" w:rsidRPr="00E06412" w:rsidRDefault="00E06412" w:rsidP="00E06412">
      <w:pPr>
        <w:ind w:left="896"/>
        <w:rPr>
          <w:sz w:val="15"/>
          <w:szCs w:val="15"/>
        </w:rPr>
      </w:pPr>
      <w:r>
        <w:rPr>
          <w:rFonts w:ascii="DFMaruGothic Std W5" w:eastAsia="DFMaruGothic Std W5" w:hAnsi="DFMaruGothic Std W5" w:hint="eastAsia"/>
          <w:w w:val="106"/>
          <w:sz w:val="15"/>
        </w:rPr>
        <w:t>●</w:t>
      </w:r>
      <w:r w:rsidRPr="00E06412">
        <w:rPr>
          <w:rFonts w:ascii="ＭＳ 明朝" w:eastAsia="ＭＳ 明朝" w:hAnsi="ＭＳ 明朝" w:cs="ＭＳ 明朝"/>
          <w:w w:val="106"/>
          <w:sz w:val="15"/>
        </w:rPr>
        <w:t>東京都HIV等検査予約センター</w:t>
      </w:r>
    </w:p>
    <w:p w14:paraId="0CFA2E65" w14:textId="77777777" w:rsidR="00501666" w:rsidRDefault="00000000">
      <w:pPr>
        <w:spacing w:before="12" w:line="254" w:lineRule="auto"/>
        <w:ind w:left="1046" w:right="3278"/>
        <w:rPr>
          <w:rFonts w:ascii="DFMaruGothic Std W5" w:eastAsia="DFMaruGothic Std W5"/>
          <w:sz w:val="15"/>
        </w:rPr>
      </w:pPr>
      <w:r>
        <w:rPr>
          <w:rFonts w:ascii="DFMaruGothic Std W5" w:eastAsia="DFMaruGothic Std W5" w:hint="eastAsia"/>
          <w:spacing w:val="3"/>
          <w:sz w:val="15"/>
        </w:rPr>
        <w:t>予約電話番号  ０５０－３８０１－５３０９</w:t>
      </w:r>
      <w:r>
        <w:rPr>
          <w:rFonts w:ascii="DFMaruGothic Std W5" w:eastAsia="DFMaruGothic Std W5" w:hint="eastAsia"/>
          <w:spacing w:val="80"/>
          <w:sz w:val="15"/>
        </w:rPr>
        <w:t xml:space="preserve"> </w:t>
      </w:r>
      <w:r>
        <w:rPr>
          <w:rFonts w:ascii="DFMaruGothic Std W5" w:eastAsia="DFMaruGothic Std W5" w:hint="eastAsia"/>
          <w:spacing w:val="11"/>
          <w:sz w:val="15"/>
        </w:rPr>
        <w:t xml:space="preserve">予約受付時間 </w:t>
      </w:r>
      <w:r>
        <w:rPr>
          <w:rFonts w:ascii="DFMaruGothic Std W5" w:eastAsia="DFMaruGothic Std W5" w:hint="eastAsia"/>
          <w:sz w:val="15"/>
        </w:rPr>
        <w:t>10時～20時（年末年始を除く）</w:t>
      </w:r>
    </w:p>
    <w:p w14:paraId="74D29BAD" w14:textId="77777777" w:rsidR="00501666" w:rsidRDefault="00000000">
      <w:pPr>
        <w:spacing w:before="1" w:line="254" w:lineRule="auto"/>
        <w:ind w:left="1046" w:right="436" w:hanging="152"/>
        <w:rPr>
          <w:rFonts w:ascii="DFMaruGothic Std W5" w:eastAsia="DFMaruGothic Std W5" w:hAnsi="DFMaruGothic Std W5"/>
          <w:sz w:val="15"/>
        </w:rPr>
      </w:pPr>
      <w:r>
        <w:rPr>
          <w:rFonts w:ascii="DFMaruGothic Std W5" w:eastAsia="DFMaruGothic Std W5" w:hAnsi="DFMaruGothic Std W5" w:hint="eastAsia"/>
          <w:w w:val="106"/>
          <w:sz w:val="15"/>
        </w:rPr>
        <w:t>●東京都新宿東口検査•相談室</w:t>
      </w:r>
      <w:r>
        <w:rPr>
          <w:rFonts w:ascii="DFMaruGothic Std W5" w:eastAsia="DFMaruGothic Std W5" w:hAnsi="DFMaruGothic Std W5" w:hint="eastAsia"/>
          <w:sz w:val="15"/>
        </w:rPr>
        <w:t xml:space="preserve"> </w:t>
      </w:r>
      <w:r>
        <w:rPr>
          <w:rFonts w:ascii="DFMaruGothic Std W5" w:eastAsia="DFMaruGothic Std W5" w:hAnsi="DFMaruGothic Std W5" w:hint="eastAsia"/>
          <w:w w:val="109"/>
          <w:sz w:val="15"/>
        </w:rPr>
        <w:t>（平日夜間•土日、</w:t>
      </w:r>
      <w:r>
        <w:rPr>
          <w:rFonts w:ascii="DFMaruGothic Std W5" w:eastAsia="DFMaruGothic Std W5" w:hAnsi="DFMaruGothic Std W5" w:hint="eastAsia"/>
          <w:w w:val="101"/>
          <w:sz w:val="15"/>
        </w:rPr>
        <w:t>HIV</w:t>
      </w:r>
      <w:r>
        <w:rPr>
          <w:rFonts w:ascii="DFMaruGothic Std W5" w:eastAsia="DFMaruGothic Std W5" w:hAnsi="DFMaruGothic Std W5" w:hint="eastAsia"/>
          <w:w w:val="110"/>
          <w:sz w:val="15"/>
        </w:rPr>
        <w:t>•梅毒検査、予約制で匿名•無料</w:t>
      </w:r>
      <w:r>
        <w:rPr>
          <w:rFonts w:ascii="DFMaruGothic Std W5" w:eastAsia="DFMaruGothic Std W5" w:hAnsi="DFMaruGothic Std W5" w:hint="eastAsia"/>
          <w:spacing w:val="-16"/>
          <w:w w:val="110"/>
          <w:sz w:val="15"/>
        </w:rPr>
        <w:t>）</w:t>
      </w:r>
      <w:r>
        <w:rPr>
          <w:rFonts w:ascii="DFMaruGothic Std W5" w:eastAsia="DFMaruGothic Std W5" w:hAnsi="DFMaruGothic Std W5" w:hint="eastAsia"/>
          <w:w w:val="101"/>
          <w:sz w:val="15"/>
        </w:rPr>
        <w:t>感染の機会から、60日以降に検査を受けてください。</w:t>
      </w:r>
    </w:p>
    <w:p w14:paraId="4EAB2486" w14:textId="77777777" w:rsidR="00501666" w:rsidRDefault="00000000">
      <w:pPr>
        <w:spacing w:before="2"/>
        <w:ind w:left="1198"/>
        <w:rPr>
          <w:rFonts w:ascii="DFMaruGothic Std W5" w:eastAsia="DFMaruGothic Std W5" w:hAnsi="DFMaruGothic Std W5"/>
          <w:sz w:val="15"/>
        </w:rPr>
      </w:pPr>
      <w:r>
        <w:rPr>
          <w:rFonts w:ascii="DFMaruGothic Std W5" w:eastAsia="DFMaruGothic Std W5" w:hAnsi="DFMaruGothic Std W5" w:hint="eastAsia"/>
          <w:spacing w:val="-1"/>
          <w:sz w:val="15"/>
        </w:rPr>
        <w:t>※毎週水曜日は女性のための検査日となります。</w:t>
      </w:r>
    </w:p>
    <w:p w14:paraId="16A4F915" w14:textId="77777777" w:rsidR="00501666" w:rsidRDefault="00000000">
      <w:pPr>
        <w:spacing w:before="12" w:line="254" w:lineRule="auto"/>
        <w:ind w:left="1046" w:right="183" w:hanging="152"/>
        <w:rPr>
          <w:rFonts w:ascii="DFMaruGothic Std W5" w:eastAsia="DFMaruGothic Std W5" w:hAnsi="DFMaruGothic Std W5"/>
          <w:sz w:val="15"/>
        </w:rPr>
      </w:pPr>
      <w:r>
        <w:rPr>
          <w:rFonts w:ascii="DFMaruGothic Std W5" w:eastAsia="DFMaruGothic Std W5" w:hAnsi="DFMaruGothic Std W5" w:hint="eastAsia"/>
          <w:w w:val="107"/>
          <w:sz w:val="15"/>
        </w:rPr>
        <w:t>●東京都多摩地域検査•相談室（土曜日•日曜日、</w:t>
      </w:r>
      <w:r>
        <w:rPr>
          <w:rFonts w:ascii="DFMaruGothic Std W5" w:eastAsia="DFMaruGothic Std W5" w:hAnsi="DFMaruGothic Std W5" w:hint="eastAsia"/>
          <w:w w:val="101"/>
          <w:sz w:val="15"/>
        </w:rPr>
        <w:t>HIV</w:t>
      </w:r>
      <w:r>
        <w:rPr>
          <w:rFonts w:ascii="DFMaruGothic Std W5" w:eastAsia="DFMaruGothic Std W5" w:hAnsi="DFMaruGothic Std W5" w:hint="eastAsia"/>
          <w:w w:val="109"/>
          <w:sz w:val="15"/>
        </w:rPr>
        <w:t>•梅毒即日検査、予約制で匿名•無料</w:t>
      </w:r>
      <w:r>
        <w:rPr>
          <w:rFonts w:ascii="DFMaruGothic Std W5" w:eastAsia="DFMaruGothic Std W5" w:hAnsi="DFMaruGothic Std W5" w:hint="eastAsia"/>
          <w:spacing w:val="-17"/>
          <w:w w:val="109"/>
          <w:sz w:val="15"/>
        </w:rPr>
        <w:t>）</w:t>
      </w:r>
      <w:r>
        <w:rPr>
          <w:rFonts w:ascii="DFMaruGothic Std W5" w:eastAsia="DFMaruGothic Std W5" w:hAnsi="DFMaruGothic Std W5" w:hint="eastAsia"/>
          <w:w w:val="101"/>
          <w:sz w:val="15"/>
        </w:rPr>
        <w:t>感染の機会から、90日以降に検査を受けてください。</w:t>
      </w:r>
    </w:p>
    <w:p w14:paraId="51F44A48" w14:textId="77777777" w:rsidR="00501666" w:rsidRDefault="00501666">
      <w:pPr>
        <w:pStyle w:val="a3"/>
        <w:spacing w:before="1"/>
        <w:ind w:left="0"/>
        <w:rPr>
          <w:rFonts w:ascii="DFMaruGothic Std W5"/>
          <w:sz w:val="15"/>
        </w:rPr>
      </w:pPr>
    </w:p>
    <w:p w14:paraId="23D29A14" w14:textId="77777777" w:rsidR="00501666" w:rsidRDefault="00000000">
      <w:pPr>
        <w:ind w:left="601"/>
        <w:rPr>
          <w:rFonts w:ascii="DFMaruGothic Std W7" w:eastAsia="DFMaruGothic Std W7" w:hAnsi="DFMaruGothic Std W7"/>
          <w:sz w:val="16"/>
        </w:rPr>
      </w:pPr>
      <w:r>
        <w:rPr>
          <w:rFonts w:ascii="DFMaruGothic Std W7" w:eastAsia="DFMaruGothic Std W7" w:hAnsi="DFMaruGothic Std W7" w:hint="eastAsia"/>
          <w:sz w:val="16"/>
        </w:rPr>
        <w:t>☆HIV/</w:t>
      </w:r>
      <w:r>
        <w:rPr>
          <w:rFonts w:ascii="DFMaruGothic Std W7" w:eastAsia="DFMaruGothic Std W7" w:hAnsi="DFMaruGothic Std W7" w:hint="eastAsia"/>
          <w:spacing w:val="-2"/>
          <w:sz w:val="16"/>
        </w:rPr>
        <w:t>エイズ相談は？</w:t>
      </w:r>
    </w:p>
    <w:p w14:paraId="616DB6A6" w14:textId="77777777" w:rsidR="00501666" w:rsidRDefault="00000000">
      <w:pPr>
        <w:spacing w:before="9" w:line="249" w:lineRule="auto"/>
        <w:ind w:left="1046" w:right="4087" w:hanging="152"/>
        <w:rPr>
          <w:rFonts w:ascii="DFMaruGothic Std W5" w:eastAsia="DFMaruGothic Std W5" w:hAnsi="DFMaruGothic Std W5"/>
          <w:sz w:val="15"/>
        </w:rPr>
      </w:pPr>
      <w:r>
        <w:rPr>
          <w:rFonts w:ascii="DFMaruGothic Std W5" w:eastAsia="DFMaruGothic Std W5" w:hAnsi="DFMaruGothic Std W5" w:hint="eastAsia"/>
          <w:spacing w:val="-2"/>
          <w:sz w:val="15"/>
        </w:rPr>
        <w:t>●東京都HIV</w:t>
      </w:r>
      <w:r>
        <w:rPr>
          <w:rFonts w:ascii="DFMaruGothic Std W5" w:eastAsia="DFMaruGothic Std W5" w:hAnsi="DFMaruGothic Std W5" w:hint="eastAsia"/>
          <w:spacing w:val="-2"/>
          <w:sz w:val="16"/>
        </w:rPr>
        <w:t>/</w:t>
      </w:r>
      <w:r>
        <w:rPr>
          <w:rFonts w:ascii="DFMaruGothic Std W5" w:eastAsia="DFMaruGothic Std W5" w:hAnsi="DFMaruGothic Std W5" w:hint="eastAsia"/>
          <w:spacing w:val="-2"/>
          <w:sz w:val="15"/>
        </w:rPr>
        <w:t>エイズ電話相談（匿名）</w:t>
      </w:r>
      <w:r>
        <w:rPr>
          <w:rFonts w:ascii="DFMaruGothic Std W5" w:eastAsia="DFMaruGothic Std W5" w:hAnsi="DFMaruGothic Std W5" w:hint="eastAsia"/>
          <w:spacing w:val="5"/>
          <w:sz w:val="15"/>
        </w:rPr>
        <w:t>電話番号 ３２２７－３３３５</w:t>
      </w:r>
    </w:p>
    <w:p w14:paraId="4904DFC9" w14:textId="77777777" w:rsidR="00501666" w:rsidRDefault="00000000">
      <w:pPr>
        <w:tabs>
          <w:tab w:val="left" w:pos="3173"/>
        </w:tabs>
        <w:spacing w:before="6" w:line="254" w:lineRule="auto"/>
        <w:ind w:left="1806" w:right="3582" w:hanging="760"/>
        <w:rPr>
          <w:rFonts w:ascii="DFMaruGothic Std W5" w:eastAsia="DFMaruGothic Std W5" w:hAnsi="DFMaruGothic Std W5"/>
          <w:sz w:val="15"/>
        </w:rPr>
      </w:pPr>
      <w:r>
        <w:rPr>
          <w:rFonts w:ascii="DFMaruGothic Std W5" w:eastAsia="DFMaruGothic Std W5" w:hAnsi="DFMaruGothic Std W5" w:hint="eastAsia"/>
          <w:w w:val="110"/>
          <w:sz w:val="15"/>
        </w:rPr>
        <w:t>相談時間</w:t>
      </w:r>
      <w:r>
        <w:rPr>
          <w:rFonts w:ascii="DFMaruGothic Std W5" w:eastAsia="DFMaruGothic Std W5" w:hAnsi="DFMaruGothic Std W5" w:hint="eastAsia"/>
          <w:spacing w:val="80"/>
          <w:w w:val="110"/>
          <w:sz w:val="15"/>
        </w:rPr>
        <w:t xml:space="preserve"> </w:t>
      </w:r>
      <w:r>
        <w:rPr>
          <w:rFonts w:ascii="DFMaruGothic Std W5" w:eastAsia="DFMaruGothic Std W5" w:hAnsi="DFMaruGothic Std W5" w:hint="eastAsia"/>
          <w:w w:val="110"/>
          <w:sz w:val="15"/>
        </w:rPr>
        <w:t>平日</w:t>
      </w:r>
      <w:r>
        <w:rPr>
          <w:rFonts w:ascii="DFMaruGothic Std W5" w:eastAsia="DFMaruGothic Std W5" w:hAnsi="DFMaruGothic Std W5" w:hint="eastAsia"/>
          <w:sz w:val="15"/>
        </w:rPr>
        <w:tab/>
      </w:r>
      <w:r>
        <w:rPr>
          <w:rFonts w:ascii="DFMaruGothic Std W5" w:eastAsia="DFMaruGothic Std W5" w:hAnsi="DFMaruGothic Std W5" w:hint="eastAsia"/>
          <w:spacing w:val="-4"/>
          <w:w w:val="105"/>
          <w:sz w:val="15"/>
        </w:rPr>
        <w:t>12時～21時</w:t>
      </w:r>
      <w:r>
        <w:rPr>
          <w:rFonts w:ascii="DFMaruGothic Std W5" w:eastAsia="DFMaruGothic Std W5" w:hAnsi="DFMaruGothic Std W5" w:hint="eastAsia"/>
          <w:w w:val="110"/>
          <w:sz w:val="15"/>
        </w:rPr>
        <w:t>土•日曜日•祝日</w:t>
      </w:r>
      <w:r>
        <w:rPr>
          <w:rFonts w:ascii="DFMaruGothic Std W5" w:eastAsia="DFMaruGothic Std W5" w:hAnsi="DFMaruGothic Std W5" w:hint="eastAsia"/>
          <w:spacing w:val="51"/>
          <w:w w:val="110"/>
          <w:sz w:val="15"/>
        </w:rPr>
        <w:t xml:space="preserve">  </w:t>
      </w:r>
      <w:r>
        <w:rPr>
          <w:rFonts w:ascii="DFMaruGothic Std W5" w:eastAsia="DFMaruGothic Std W5" w:hAnsi="DFMaruGothic Std W5" w:hint="eastAsia"/>
          <w:w w:val="110"/>
          <w:sz w:val="15"/>
        </w:rPr>
        <w:t>14時～17</w:t>
      </w:r>
      <w:r>
        <w:rPr>
          <w:rFonts w:ascii="DFMaruGothic Std W5" w:eastAsia="DFMaruGothic Std W5" w:hAnsi="DFMaruGothic Std W5" w:hint="eastAsia"/>
          <w:spacing w:val="-10"/>
          <w:w w:val="110"/>
          <w:sz w:val="15"/>
        </w:rPr>
        <w:t>時</w:t>
      </w:r>
    </w:p>
    <w:p w14:paraId="5B0A07EC" w14:textId="77777777" w:rsidR="00501666" w:rsidRDefault="00000000">
      <w:pPr>
        <w:spacing w:before="181"/>
        <w:ind w:left="601"/>
        <w:rPr>
          <w:rFonts w:ascii="DFMaruGothic Std W7" w:eastAsia="DFMaruGothic Std W7" w:hAnsi="DFMaruGothic Std W7"/>
          <w:sz w:val="16"/>
        </w:rPr>
      </w:pPr>
      <w:r>
        <w:rPr>
          <w:rFonts w:ascii="DFMaruGothic Std W7" w:eastAsia="DFMaruGothic Std W7" w:hAnsi="DFMaruGothic Std W7" w:hint="eastAsia"/>
          <w:sz w:val="16"/>
        </w:rPr>
        <w:t>☆HIV/</w:t>
      </w:r>
      <w:r>
        <w:rPr>
          <w:rFonts w:ascii="DFMaruGothic Std W7" w:eastAsia="DFMaruGothic Std W7" w:hAnsi="DFMaruGothic Std W7" w:hint="eastAsia"/>
          <w:spacing w:val="-1"/>
          <w:sz w:val="16"/>
        </w:rPr>
        <w:t>エイズや性感染症の情報などは？</w:t>
      </w:r>
    </w:p>
    <w:p w14:paraId="2ADEC3C6" w14:textId="77777777" w:rsidR="00501666" w:rsidRDefault="00000000">
      <w:pPr>
        <w:spacing w:before="19"/>
        <w:ind w:left="1046" w:right="1791" w:hanging="152"/>
        <w:rPr>
          <w:rFonts w:ascii="DFMaruGothic Std W5" w:eastAsia="DFMaruGothic Std W5" w:hAnsi="DFMaruGothic Std W5"/>
          <w:sz w:val="16"/>
        </w:rPr>
      </w:pPr>
      <w:r>
        <w:rPr>
          <w:rFonts w:ascii="DFMaruGothic Std W5" w:eastAsia="DFMaruGothic Std W5" w:hAnsi="DFMaruGothic Std W5" w:hint="eastAsia"/>
          <w:spacing w:val="-2"/>
          <w:sz w:val="15"/>
        </w:rPr>
        <w:t xml:space="preserve">●保健医療局ホームページ </w:t>
      </w:r>
      <w:hyperlink r:id="rId14">
        <w:r w:rsidR="00501666">
          <w:rPr>
            <w:rFonts w:ascii="DFMaruGothic Std W5" w:eastAsia="DFMaruGothic Std W5" w:hAnsi="DFMaruGothic Std W5" w:hint="eastAsia"/>
            <w:spacing w:val="-2"/>
            <w:sz w:val="16"/>
          </w:rPr>
          <w:t>https://www.hokeniryo.metro.tokyo.lg.jp/kansen/aids/index.html</w:t>
        </w:r>
      </w:hyperlink>
      <w:r>
        <w:rPr>
          <w:rFonts w:ascii="DFMaruGothic Std W5" w:eastAsia="DFMaruGothic Std W5" w:hAnsi="DFMaruGothic Std W5" w:hint="eastAsia"/>
          <w:spacing w:val="80"/>
          <w:sz w:val="16"/>
        </w:rPr>
        <w:t xml:space="preserve">    </w:t>
      </w:r>
      <w:hyperlink r:id="rId15">
        <w:r w:rsidR="00501666">
          <w:rPr>
            <w:rFonts w:ascii="DFMaruGothic Std W5" w:eastAsia="DFMaruGothic Std W5" w:hAnsi="DFMaruGothic Std W5" w:hint="eastAsia"/>
            <w:spacing w:val="-2"/>
            <w:sz w:val="16"/>
          </w:rPr>
          <w:t>https://www.hokeniryo.metro.tokyo.lg.jp/seikansensho/</w:t>
        </w:r>
      </w:hyperlink>
    </w:p>
    <w:p w14:paraId="3F095101" w14:textId="77777777" w:rsidR="00501666" w:rsidRDefault="00000000">
      <w:pPr>
        <w:pStyle w:val="a3"/>
        <w:spacing w:before="6"/>
        <w:ind w:left="0"/>
        <w:rPr>
          <w:rFonts w:ascii="DFMaruGothic Std W5"/>
          <w:sz w:val="3"/>
        </w:rPr>
      </w:pPr>
      <w:r>
        <w:rPr>
          <w:noProof/>
        </w:rPr>
        <mc:AlternateContent>
          <mc:Choice Requires="wpg">
            <w:drawing>
              <wp:anchor distT="0" distB="0" distL="0" distR="0" simplePos="0" relativeHeight="487590400" behindDoc="1" locked="0" layoutInCell="1" allowOverlap="1" wp14:anchorId="4DAE7330" wp14:editId="3885C850">
                <wp:simplePos x="0" y="0"/>
                <wp:positionH relativeFrom="page">
                  <wp:posOffset>1266000</wp:posOffset>
                </wp:positionH>
                <wp:positionV relativeFrom="paragraph">
                  <wp:posOffset>44113</wp:posOffset>
                </wp:positionV>
                <wp:extent cx="2929255" cy="612140"/>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9255" cy="612140"/>
                          <a:chOff x="0" y="0"/>
                          <a:chExt cx="2929255" cy="612140"/>
                        </a:xfrm>
                      </wpg:grpSpPr>
                      <wps:wsp>
                        <wps:cNvPr id="168" name="Graphic 168"/>
                        <wps:cNvSpPr/>
                        <wps:spPr>
                          <a:xfrm>
                            <a:off x="3511" y="3511"/>
                            <a:ext cx="2922270" cy="605155"/>
                          </a:xfrm>
                          <a:custGeom>
                            <a:avLst/>
                            <a:gdLst/>
                            <a:ahLst/>
                            <a:cxnLst/>
                            <a:rect l="l" t="t" r="r" b="b"/>
                            <a:pathLst>
                              <a:path w="2922270" h="605155">
                                <a:moveTo>
                                  <a:pt x="105257" y="0"/>
                                </a:moveTo>
                                <a:lnTo>
                                  <a:pt x="2816860" y="0"/>
                                </a:lnTo>
                                <a:lnTo>
                                  <a:pt x="2857818" y="8275"/>
                                </a:lnTo>
                                <a:lnTo>
                                  <a:pt x="2891277" y="30840"/>
                                </a:lnTo>
                                <a:lnTo>
                                  <a:pt x="2913841" y="64299"/>
                                </a:lnTo>
                                <a:lnTo>
                                  <a:pt x="2922117" y="105257"/>
                                </a:lnTo>
                                <a:lnTo>
                                  <a:pt x="2922117" y="499783"/>
                                </a:lnTo>
                                <a:lnTo>
                                  <a:pt x="2913841" y="540741"/>
                                </a:lnTo>
                                <a:lnTo>
                                  <a:pt x="2891277" y="574200"/>
                                </a:lnTo>
                                <a:lnTo>
                                  <a:pt x="2857818" y="596764"/>
                                </a:lnTo>
                                <a:lnTo>
                                  <a:pt x="2816860" y="605040"/>
                                </a:lnTo>
                                <a:lnTo>
                                  <a:pt x="105257" y="605040"/>
                                </a:lnTo>
                                <a:lnTo>
                                  <a:pt x="64299" y="596764"/>
                                </a:lnTo>
                                <a:lnTo>
                                  <a:pt x="30840" y="574200"/>
                                </a:lnTo>
                                <a:lnTo>
                                  <a:pt x="8275" y="540741"/>
                                </a:lnTo>
                                <a:lnTo>
                                  <a:pt x="0" y="499783"/>
                                </a:lnTo>
                                <a:lnTo>
                                  <a:pt x="0" y="105257"/>
                                </a:lnTo>
                                <a:lnTo>
                                  <a:pt x="8275" y="64299"/>
                                </a:lnTo>
                                <a:lnTo>
                                  <a:pt x="30840" y="30840"/>
                                </a:lnTo>
                                <a:lnTo>
                                  <a:pt x="64299" y="8275"/>
                                </a:lnTo>
                                <a:lnTo>
                                  <a:pt x="105257" y="0"/>
                                </a:lnTo>
                                <a:close/>
                              </a:path>
                            </a:pathLst>
                          </a:custGeom>
                          <a:ln w="7023">
                            <a:solidFill>
                              <a:srgbClr val="000000"/>
                            </a:solidFill>
                            <a:prstDash val="solid"/>
                          </a:ln>
                        </wps:spPr>
                        <wps:bodyPr wrap="square" lIns="0" tIns="0" rIns="0" bIns="0" rtlCol="0">
                          <a:prstTxWarp prst="textNoShape">
                            <a:avLst/>
                          </a:prstTxWarp>
                          <a:noAutofit/>
                        </wps:bodyPr>
                      </wps:wsp>
                      <wps:wsp>
                        <wps:cNvPr id="169" name="Textbox 169"/>
                        <wps:cNvSpPr txBox="1"/>
                        <wps:spPr>
                          <a:xfrm>
                            <a:off x="0" y="0"/>
                            <a:ext cx="2929255" cy="612140"/>
                          </a:xfrm>
                          <a:prstGeom prst="rect">
                            <a:avLst/>
                          </a:prstGeom>
                        </wps:spPr>
                        <wps:txbx>
                          <w:txbxContent>
                            <w:p w14:paraId="56606D94" w14:textId="77777777" w:rsidR="00501666" w:rsidRDefault="00000000">
                              <w:pPr>
                                <w:spacing w:before="69"/>
                                <w:ind w:left="161"/>
                                <w:rPr>
                                  <w:rFonts w:ascii="DFMaruGothic Std W5" w:eastAsia="DFMaruGothic Std W5"/>
                                  <w:sz w:val="15"/>
                                </w:rPr>
                              </w:pPr>
                              <w:r>
                                <w:rPr>
                                  <w:rFonts w:ascii="DFMaruGothic Std W5" w:eastAsia="DFMaruGothic Std W5" w:hint="eastAsia"/>
                                  <w:spacing w:val="-4"/>
                                  <w:sz w:val="15"/>
                                </w:rPr>
                                <w:t>【問い合わせ先】</w:t>
                              </w:r>
                            </w:p>
                            <w:p w14:paraId="4C5897FD" w14:textId="77777777" w:rsidR="00501666" w:rsidRDefault="00000000">
                              <w:pPr>
                                <w:spacing w:before="15"/>
                                <w:ind w:left="257"/>
                                <w:rPr>
                                  <w:rFonts w:ascii="DFMaruGothic Std W5" w:eastAsia="DFMaruGothic Std W5"/>
                                  <w:sz w:val="15"/>
                                </w:rPr>
                              </w:pPr>
                              <w:r>
                                <w:rPr>
                                  <w:rFonts w:ascii="DFMaruGothic Std W5" w:eastAsia="DFMaruGothic Std W5" w:hint="eastAsia"/>
                                  <w:spacing w:val="-3"/>
                                  <w:sz w:val="15"/>
                                </w:rPr>
                                <w:t>保健医療局感染症対策部防疫課エイズ対策担当</w:t>
                              </w:r>
                            </w:p>
                            <w:p w14:paraId="2E5EA02C" w14:textId="77777777" w:rsidR="00E06412" w:rsidRDefault="00000000">
                              <w:pPr>
                                <w:spacing w:before="31" w:line="261" w:lineRule="auto"/>
                                <w:ind w:left="1986" w:right="260" w:firstLine="303"/>
                                <w:rPr>
                                  <w:rFonts w:ascii="DFMaruGothic Std W5" w:eastAsiaTheme="minorEastAsia" w:hAnsi="DFMaruGothic Std W5"/>
                                  <w:spacing w:val="-4"/>
                                  <w:sz w:val="15"/>
                                </w:rPr>
                              </w:pPr>
                              <w:r>
                                <w:rPr>
                                  <w:rFonts w:ascii="DFMaruGothic Std W5" w:eastAsia="DFMaruGothic Std W5" w:hAnsi="DFMaruGothic Std W5" w:hint="eastAsia"/>
                                  <w:spacing w:val="-4"/>
                                  <w:sz w:val="15"/>
                                </w:rPr>
                                <w:t>☎５３２０－４４８７（直通）</w:t>
                              </w:r>
                            </w:p>
                            <w:p w14:paraId="7DCB9AD9" w14:textId="44027C12" w:rsidR="00501666" w:rsidRDefault="00000000">
                              <w:pPr>
                                <w:spacing w:before="31" w:line="261" w:lineRule="auto"/>
                                <w:ind w:left="1986" w:right="260" w:firstLine="303"/>
                                <w:rPr>
                                  <w:rFonts w:ascii="DFMaruGothic Std W5" w:eastAsia="DFMaruGothic Std W5" w:hAnsi="DFMaruGothic Std W5"/>
                                  <w:sz w:val="15"/>
                                </w:rPr>
                              </w:pPr>
                              <w:r>
                                <w:rPr>
                                  <w:rFonts w:ascii="DFMaruGothic Std W5" w:eastAsia="DFMaruGothic Std W5" w:hAnsi="DFMaruGothic Std W5" w:hint="eastAsia"/>
                                  <w:spacing w:val="-4"/>
                                  <w:sz w:val="15"/>
                                </w:rPr>
                                <w:t xml:space="preserve"> </w:t>
                              </w:r>
                              <w:r>
                                <w:rPr>
                                  <w:rFonts w:ascii="DFMaruGothic Std W5" w:eastAsia="DFMaruGothic Std W5" w:hAnsi="DFMaruGothic Std W5" w:hint="eastAsia"/>
                                  <w:spacing w:val="-2"/>
                                  <w:sz w:val="15"/>
                                </w:rPr>
                                <w:t>ＦＡＸ５３８８－１４３２</w:t>
                              </w:r>
                            </w:p>
                          </w:txbxContent>
                        </wps:txbx>
                        <wps:bodyPr wrap="square" lIns="0" tIns="0" rIns="0" bIns="0" rtlCol="0">
                          <a:noAutofit/>
                        </wps:bodyPr>
                      </wps:wsp>
                    </wpg:wgp>
                  </a:graphicData>
                </a:graphic>
              </wp:anchor>
            </w:drawing>
          </mc:Choice>
          <mc:Fallback>
            <w:pict>
              <v:group w14:anchorId="4DAE7330" id="Group 167" o:spid="_x0000_s1187" style="position:absolute;margin-left:99.7pt;margin-top:3.45pt;width:230.65pt;height:48.2pt;z-index:-15726080;mso-wrap-distance-left:0;mso-wrap-distance-right:0;mso-position-horizontal-relative:page" coordsize="2929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">
                <v:shape id="Graphic 168" o:spid="_x0000_s1188" style="position:absolute;left:35;top:35;width:29222;height:6051;visibility:visible;mso-wrap-style:square;v-text-anchor:top" coordsize="2922270,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" path="m105257,l2816860,r40958,8275l2891277,30840r22564,33459l2922117,105257r,394526l2913841,540741r-22564,33459l2857818,596764r-40958,8276l105257,605040,64299,596764,30840,574200,8275,540741,,499783,,105257,8275,64299,30840,30840,64299,8275,105257,xe" filled="f" strokeweight=".19508mm">
                  <v:path arrowok="t"/>
                </v:shape>
                <v:shape id="Textbox 169" o:spid="_x0000_s1189" type="#_x0000_t202" style="position:absolute;width:29292;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56606D94" w14:textId="77777777" w:rsidR="00501666" w:rsidRDefault="00000000">
                        <w:pPr>
                          <w:spacing w:before="69"/>
                          <w:ind w:left="161"/>
                          <w:rPr>
                            <w:rFonts w:ascii="DFMaruGothic Std W5" w:eastAsia="DFMaruGothic Std W5"/>
                            <w:sz w:val="15"/>
                          </w:rPr>
                        </w:pPr>
                        <w:r>
                          <w:rPr>
                            <w:rFonts w:ascii="DFMaruGothic Std W5" w:eastAsia="DFMaruGothic Std W5" w:hint="eastAsia"/>
                            <w:spacing w:val="-4"/>
                            <w:sz w:val="15"/>
                          </w:rPr>
                          <w:t>【問い合わせ先】</w:t>
                        </w:r>
                      </w:p>
                      <w:p w14:paraId="4C5897FD" w14:textId="77777777" w:rsidR="00501666" w:rsidRDefault="00000000">
                        <w:pPr>
                          <w:spacing w:before="15"/>
                          <w:ind w:left="257"/>
                          <w:rPr>
                            <w:rFonts w:ascii="DFMaruGothic Std W5" w:eastAsia="DFMaruGothic Std W5"/>
                            <w:sz w:val="15"/>
                          </w:rPr>
                        </w:pPr>
                        <w:r>
                          <w:rPr>
                            <w:rFonts w:ascii="DFMaruGothic Std W5" w:eastAsia="DFMaruGothic Std W5" w:hint="eastAsia"/>
                            <w:spacing w:val="-3"/>
                            <w:sz w:val="15"/>
                          </w:rPr>
                          <w:t>保健医療局感染症対策部防疫課エイズ対策担当</w:t>
                        </w:r>
                      </w:p>
                      <w:p w14:paraId="2E5EA02C" w14:textId="77777777" w:rsidR="00E06412" w:rsidRDefault="00000000">
                        <w:pPr>
                          <w:spacing w:before="31" w:line="261" w:lineRule="auto"/>
                          <w:ind w:left="1986" w:right="260" w:firstLine="303"/>
                          <w:rPr>
                            <w:rFonts w:ascii="DFMaruGothic Std W5" w:eastAsiaTheme="minorEastAsia" w:hAnsi="DFMaruGothic Std W5"/>
                            <w:spacing w:val="-4"/>
                            <w:sz w:val="15"/>
                          </w:rPr>
                        </w:pPr>
                        <w:r>
                          <w:rPr>
                            <w:rFonts w:ascii="DFMaruGothic Std W5" w:eastAsia="DFMaruGothic Std W5" w:hAnsi="DFMaruGothic Std W5" w:hint="eastAsia"/>
                            <w:spacing w:val="-4"/>
                            <w:sz w:val="15"/>
                          </w:rPr>
                          <w:t>☎５３２０－４４８７（直通）</w:t>
                        </w:r>
                      </w:p>
                      <w:p w14:paraId="7DCB9AD9" w14:textId="44027C12" w:rsidR="00501666" w:rsidRDefault="00000000">
                        <w:pPr>
                          <w:spacing w:before="31" w:line="261" w:lineRule="auto"/>
                          <w:ind w:left="1986" w:right="260" w:firstLine="303"/>
                          <w:rPr>
                            <w:rFonts w:ascii="DFMaruGothic Std W5" w:eastAsia="DFMaruGothic Std W5" w:hAnsi="DFMaruGothic Std W5"/>
                            <w:sz w:val="15"/>
                          </w:rPr>
                        </w:pPr>
                        <w:r>
                          <w:rPr>
                            <w:rFonts w:ascii="DFMaruGothic Std W5" w:eastAsia="DFMaruGothic Std W5" w:hAnsi="DFMaruGothic Std W5" w:hint="eastAsia"/>
                            <w:spacing w:val="-4"/>
                            <w:sz w:val="15"/>
                          </w:rPr>
                          <w:t xml:space="preserve"> </w:t>
                        </w:r>
                        <w:r>
                          <w:rPr>
                            <w:rFonts w:ascii="DFMaruGothic Std W5" w:eastAsia="DFMaruGothic Std W5" w:hAnsi="DFMaruGothic Std W5" w:hint="eastAsia"/>
                            <w:spacing w:val="-2"/>
                            <w:sz w:val="15"/>
                          </w:rPr>
                          <w:t>ＦＡＸ５３８８－１４３２</w:t>
                        </w:r>
                      </w:p>
                    </w:txbxContent>
                  </v:textbox>
                </v:shape>
                <w10:wrap type="topAndBottom" anchorx="page"/>
              </v:group>
            </w:pict>
          </mc:Fallback>
        </mc:AlternateContent>
      </w:r>
    </w:p>
    <w:p w14:paraId="6375778A" w14:textId="77777777" w:rsidR="00501666" w:rsidRDefault="00501666">
      <w:pPr>
        <w:rPr>
          <w:rFonts w:ascii="DFMaruGothic Std W5"/>
          <w:sz w:val="3"/>
        </w:rPr>
        <w:sectPr w:rsidR="00501666">
          <w:footerReference w:type="even" r:id="rId16"/>
          <w:footerReference w:type="default" r:id="rId17"/>
          <w:pgSz w:w="8400" w:h="11910"/>
          <w:pgMar w:top="480" w:right="420" w:bottom="780" w:left="420" w:header="0" w:footer="594" w:gutter="0"/>
          <w:pgNumType w:start="238"/>
          <w:cols w:space="720"/>
        </w:sectPr>
      </w:pPr>
    </w:p>
    <w:p w14:paraId="2C77E3B8" w14:textId="77777777" w:rsidR="00501666" w:rsidRDefault="00501666">
      <w:pPr>
        <w:pStyle w:val="a3"/>
        <w:spacing w:before="3"/>
        <w:ind w:left="0"/>
        <w:rPr>
          <w:rFonts w:ascii="DFMaruGothic Std W5"/>
        </w:rPr>
      </w:pPr>
    </w:p>
    <w:p w14:paraId="0E67C39E" w14:textId="77777777" w:rsidR="00501666" w:rsidRDefault="00000000">
      <w:pPr>
        <w:pStyle w:val="a3"/>
        <w:rPr>
          <w:rFonts w:ascii="DFMaruGothic Std W5"/>
          <w:sz w:val="20"/>
        </w:rPr>
      </w:pPr>
      <w:r>
        <w:rPr>
          <w:rFonts w:ascii="DFMaruGothic Std W5"/>
          <w:noProof/>
          <w:sz w:val="20"/>
        </w:rPr>
        <mc:AlternateContent>
          <mc:Choice Requires="wpg">
            <w:drawing>
              <wp:inline distT="0" distB="0" distL="0" distR="0" wp14:anchorId="7F6270A9" wp14:editId="7E890E29">
                <wp:extent cx="4536440" cy="467995"/>
                <wp:effectExtent l="9525" t="0" r="0" b="8254"/>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72" name="Graphic 172"/>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73" name="Graphic 173"/>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74" name="Textbox 174"/>
                        <wps:cNvSpPr txBox="1"/>
                        <wps:spPr>
                          <a:xfrm>
                            <a:off x="0" y="0"/>
                            <a:ext cx="4536440" cy="467995"/>
                          </a:xfrm>
                          <a:prstGeom prst="rect">
                            <a:avLst/>
                          </a:prstGeom>
                        </wps:spPr>
                        <wps:txbx>
                          <w:txbxContent>
                            <w:p w14:paraId="39DA6F76" w14:textId="77777777" w:rsidR="00501666" w:rsidRDefault="00000000">
                              <w:pPr>
                                <w:spacing w:before="147"/>
                                <w:ind w:left="1700"/>
                                <w:rPr>
                                  <w:rFonts w:ascii="A-OTF Jun Pro 501" w:eastAsia="A-OTF Jun Pro 501"/>
                                  <w:b/>
                                  <w:sz w:val="34"/>
                                </w:rPr>
                              </w:pPr>
                              <w:r>
                                <w:rPr>
                                  <w:rFonts w:ascii="A-OTF Jun Pro 501" w:eastAsia="A-OTF Jun Pro 501" w:hint="eastAsia"/>
                                  <w:b/>
                                  <w:spacing w:val="-3"/>
                                  <w:sz w:val="34"/>
                                </w:rPr>
                                <w:t>医療・医療費の公費負担</w:t>
                              </w:r>
                            </w:p>
                          </w:txbxContent>
                        </wps:txbx>
                        <wps:bodyPr wrap="square" lIns="0" tIns="0" rIns="0" bIns="0" rtlCol="0">
                          <a:noAutofit/>
                        </wps:bodyPr>
                      </wps:wsp>
                    </wpg:wgp>
                  </a:graphicData>
                </a:graphic>
              </wp:inline>
            </w:drawing>
          </mc:Choice>
          <mc:Fallback>
            <w:pict>
              <v:group w14:anchorId="7F6270A9" id="Group 171" o:spid="_x0000_s1190"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">
                <v:shape id="Graphic 172" o:spid="_x0000_s119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73" o:spid="_x0000_s119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74" o:spid="_x0000_s1193"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9DA6F76" w14:textId="77777777" w:rsidR="00501666" w:rsidRDefault="00000000">
                        <w:pPr>
                          <w:spacing w:before="147"/>
                          <w:ind w:left="1700"/>
                          <w:rPr>
                            <w:rFonts w:ascii="A-OTF Jun Pro 501" w:eastAsia="A-OTF Jun Pro 501"/>
                            <w:b/>
                            <w:sz w:val="34"/>
                          </w:rPr>
                        </w:pPr>
                        <w:r>
                          <w:rPr>
                            <w:rFonts w:ascii="A-OTF Jun Pro 501" w:eastAsia="A-OTF Jun Pro 501" w:hint="eastAsia"/>
                            <w:b/>
                            <w:spacing w:val="-3"/>
                            <w:sz w:val="34"/>
                          </w:rPr>
                          <w:t>医療・医療費の公費負担</w:t>
                        </w:r>
                      </w:p>
                    </w:txbxContent>
                  </v:textbox>
                </v:shape>
                <w10:anchorlock/>
              </v:group>
            </w:pict>
          </mc:Fallback>
        </mc:AlternateContent>
      </w:r>
    </w:p>
    <w:p w14:paraId="3DC83999" w14:textId="77777777" w:rsidR="00501666" w:rsidRDefault="00501666">
      <w:pPr>
        <w:rPr>
          <w:rFonts w:ascii="DFMaruGothic Std W5"/>
          <w:sz w:val="20"/>
        </w:rPr>
        <w:sectPr w:rsidR="00501666">
          <w:headerReference w:type="default" r:id="rId18"/>
          <w:pgSz w:w="8400" w:h="11910"/>
          <w:pgMar w:top="820" w:right="420" w:bottom="780" w:left="420" w:header="564" w:footer="0" w:gutter="0"/>
          <w:cols w:space="720"/>
        </w:sectPr>
      </w:pPr>
    </w:p>
    <w:p w14:paraId="45567B13" w14:textId="77777777" w:rsidR="00501666" w:rsidRDefault="00000000">
      <w:pPr>
        <w:pStyle w:val="a3"/>
        <w:spacing w:before="57" w:line="307" w:lineRule="auto"/>
        <w:ind w:right="48" w:firstLine="170"/>
        <w:jc w:val="both"/>
      </w:pPr>
      <w:r>
        <w:rPr>
          <w:spacing w:val="-2"/>
        </w:rPr>
        <w:t>医療費の公費負担については、高齢者、障害者、子供、ひとり親家庭、生活保護の各章にも掲載している。</w:t>
      </w:r>
    </w:p>
    <w:p w14:paraId="21BC4F3C" w14:textId="77777777" w:rsidR="00501666" w:rsidRDefault="00000000">
      <w:pPr>
        <w:pStyle w:val="1"/>
        <w:numPr>
          <w:ilvl w:val="0"/>
          <w:numId w:val="9"/>
        </w:numPr>
        <w:tabs>
          <w:tab w:val="left" w:pos="542"/>
        </w:tabs>
        <w:spacing w:before="94"/>
        <w:ind w:left="542" w:hanging="339"/>
        <w:rPr>
          <w:rFonts w:ascii="ヒラギノ明朝 Pro W3" w:eastAsia="ヒラギノ明朝 Pro W3" w:hAnsi="ヒラギノ明朝 Pro W3"/>
        </w:rPr>
      </w:pPr>
      <w:r>
        <w:rPr>
          <w:spacing w:val="-1"/>
        </w:rPr>
        <w:t>医療・医療費の公費負担</w:t>
      </w:r>
    </w:p>
    <w:p w14:paraId="503887A3" w14:textId="77777777" w:rsidR="00501666" w:rsidRDefault="00000000">
      <w:pPr>
        <w:pStyle w:val="a3"/>
        <w:spacing w:before="150"/>
        <w:rPr>
          <w:rFonts w:ascii="A-OTF Jun Pro 34" w:eastAsia="A-OTF Jun Pro 34" w:hAnsi="A-OTF Jun Pro 34"/>
        </w:rPr>
      </w:pPr>
      <w:r>
        <w:rPr>
          <w:rFonts w:ascii="A-OTF Jun Pro 34" w:eastAsia="A-OTF Jun Pro 34" w:hAnsi="A-OTF Jun Pro 34" w:hint="eastAsia"/>
          <w:spacing w:val="-1"/>
        </w:rPr>
        <w:t>◇感染症医療費の公費負担</w:t>
      </w:r>
    </w:p>
    <w:p w14:paraId="23B86610" w14:textId="77777777" w:rsidR="00501666" w:rsidRDefault="00000000">
      <w:pPr>
        <w:pStyle w:val="a5"/>
        <w:numPr>
          <w:ilvl w:val="0"/>
          <w:numId w:val="8"/>
        </w:numPr>
        <w:tabs>
          <w:tab w:val="left" w:pos="373"/>
        </w:tabs>
        <w:spacing w:before="62"/>
        <w:ind w:left="373" w:hanging="170"/>
        <w:rPr>
          <w:sz w:val="17"/>
        </w:rPr>
      </w:pPr>
      <w:r>
        <w:rPr>
          <w:spacing w:val="-5"/>
          <w:sz w:val="17"/>
        </w:rPr>
        <w:t>入院</w:t>
      </w:r>
    </w:p>
    <w:p w14:paraId="7430323A" w14:textId="77777777" w:rsidR="00501666" w:rsidRDefault="00000000">
      <w:pPr>
        <w:pStyle w:val="a3"/>
        <w:spacing w:before="63" w:line="307" w:lineRule="auto"/>
        <w:ind w:right="48" w:firstLine="170"/>
        <w:jc w:val="both"/>
      </w:pPr>
      <w:r>
        <w:rPr>
          <w:spacing w:val="-2"/>
        </w:rPr>
        <w:t>エボラ出血熱、ペスト、急性灰白髄炎など法律等で定められた重篤な感染症に感染した場合は、原則として感染症指定医療機関への勧告入院又は措置入院となる。</w:t>
      </w:r>
    </w:p>
    <w:p w14:paraId="6074241A" w14:textId="77777777" w:rsidR="00EA02EC" w:rsidRDefault="00000000">
      <w:pPr>
        <w:pStyle w:val="a3"/>
        <w:spacing w:before="2" w:line="307" w:lineRule="auto"/>
        <w:ind w:right="44"/>
        <w:rPr>
          <w:rFonts w:eastAsiaTheme="minorEastAsia" w:hint="eastAsia"/>
          <w:spacing w:val="-2"/>
        </w:rPr>
      </w:pPr>
      <w:r>
        <w:rPr>
          <w:rFonts w:ascii="A-OTF Jun Pro 34" w:eastAsia="A-OTF Jun Pro 34" w:hint="eastAsia"/>
          <w:spacing w:val="-2"/>
        </w:rPr>
        <w:t>一類・二類・指定感染症・新型インフルエン</w:t>
      </w:r>
      <w:r>
        <w:rPr>
          <w:rFonts w:ascii="A-OTF Jun Pro 34" w:eastAsia="A-OTF Jun Pro 34" w:hint="eastAsia"/>
          <w:spacing w:val="13"/>
        </w:rPr>
        <w:t xml:space="preserve">ザ等感染症 </w:t>
      </w:r>
      <w:r>
        <w:t>勧告又は措置による入院期間の</w:t>
      </w:r>
      <w:r>
        <w:rPr>
          <w:spacing w:val="-2"/>
        </w:rPr>
        <w:t>医療費のうち、保険適用分を除いた金額を公費負担（指定感染症は、一類又は二類感染症</w:t>
      </w:r>
      <w:r>
        <w:rPr>
          <w:spacing w:val="-7"/>
        </w:rPr>
        <w:t>の規定を政令により準用する場合に限る。</w:t>
      </w:r>
      <w:r>
        <w:rPr>
          <w:spacing w:val="-2"/>
        </w:rPr>
        <w:t>）</w:t>
      </w:r>
    </w:p>
    <w:p w14:paraId="7803C0AC" w14:textId="6E9B8CC4" w:rsidR="00501666" w:rsidRDefault="00000000">
      <w:pPr>
        <w:pStyle w:val="a3"/>
        <w:spacing w:before="2" w:line="307" w:lineRule="auto"/>
        <w:ind w:right="44"/>
      </w:pPr>
      <w:r>
        <w:rPr>
          <w:rFonts w:ascii="A-OTF Jun Pro 34" w:eastAsia="A-OTF Jun Pro 34" w:hint="eastAsia"/>
          <w:spacing w:val="16"/>
        </w:rPr>
        <w:t xml:space="preserve">新感染症 </w:t>
      </w:r>
      <w:r>
        <w:t>未知の感染症で、高危険度の感染</w:t>
      </w:r>
      <w:r>
        <w:rPr>
          <w:spacing w:val="-10"/>
        </w:rPr>
        <w:t>症と指定されたものに感染した場合、勧告又は</w:t>
      </w:r>
      <w:r>
        <w:rPr>
          <w:spacing w:val="-2"/>
        </w:rPr>
        <w:t>措置による入院期間の医療費を全額公費負担</w:t>
      </w:r>
    </w:p>
    <w:p w14:paraId="43036C03" w14:textId="77777777" w:rsidR="00501666" w:rsidRDefault="00000000">
      <w:pPr>
        <w:pStyle w:val="a3"/>
        <w:spacing w:before="5"/>
        <w:rPr>
          <w:rFonts w:ascii="A-OTF Jun Pro 34" w:eastAsia="A-OTF Jun Pro 34" w:hAnsi="A-OTF Jun Pro 34"/>
        </w:rPr>
      </w:pPr>
      <w:r>
        <w:rPr>
          <w:rFonts w:ascii="A-OTF Jun Pro 34" w:eastAsia="A-OTF Jun Pro 34" w:hAnsi="A-OTF Jun Pro 34" w:hint="eastAsia"/>
          <w:spacing w:val="-2"/>
        </w:rPr>
        <w:t>●外来・在宅医療</w:t>
      </w:r>
    </w:p>
    <w:p w14:paraId="75538DB9" w14:textId="77777777" w:rsidR="00501666" w:rsidRDefault="00000000">
      <w:pPr>
        <w:pStyle w:val="a3"/>
        <w:spacing w:before="62" w:line="307" w:lineRule="auto"/>
        <w:ind w:right="48" w:firstLine="170"/>
        <w:jc w:val="both"/>
      </w:pPr>
      <w:r>
        <w:rPr>
          <w:spacing w:val="-2"/>
        </w:rPr>
        <w:t>新型インフルエンザ等感染症、指定感染症及び新感染症の軽症者・無症状者が外出の自粛を要請された場合、宿泊施設又は自宅等での療養となる。</w:t>
      </w:r>
    </w:p>
    <w:p w14:paraId="5BDE3592" w14:textId="77777777" w:rsidR="00EA02EC" w:rsidRDefault="00000000">
      <w:pPr>
        <w:pStyle w:val="a3"/>
        <w:spacing w:before="3" w:line="307" w:lineRule="auto"/>
        <w:ind w:right="38"/>
        <w:rPr>
          <w:rFonts w:ascii="A-OTF Jun Pro 34" w:eastAsia="A-OTF Jun Pro 34"/>
        </w:rPr>
      </w:pPr>
      <w:r>
        <w:rPr>
          <w:rFonts w:ascii="A-OTF Jun Pro 34" w:eastAsia="A-OTF Jun Pro 34" w:hint="eastAsia"/>
        </w:rPr>
        <w:t>新型インフルエンザ等感染症・指定感染症</w:t>
      </w:r>
    </w:p>
    <w:p w14:paraId="590C0C62" w14:textId="77777777" w:rsidR="00EA02EC" w:rsidRDefault="00000000">
      <w:pPr>
        <w:pStyle w:val="a3"/>
        <w:spacing w:before="3" w:line="307" w:lineRule="auto"/>
        <w:ind w:right="38"/>
        <w:rPr>
          <w:rFonts w:eastAsiaTheme="minorEastAsia" w:hint="eastAsia"/>
        </w:rPr>
      </w:pPr>
      <w:r>
        <w:rPr>
          <w:spacing w:val="9"/>
        </w:rPr>
        <w:t>外出自粛を要請された期間内の医療費のう</w:t>
      </w:r>
      <w:r>
        <w:t>ち、保険適用分を除いた金額を公費負担（指定感染症は、新型インフルエンザ等感染症の</w:t>
      </w:r>
      <w:r>
        <w:rPr>
          <w:spacing w:val="-5"/>
        </w:rPr>
        <w:t>規定を政令により準用する場合に限る。</w:t>
      </w:r>
      <w:r>
        <w:t xml:space="preserve">）  </w:t>
      </w:r>
    </w:p>
    <w:p w14:paraId="2170DBDC" w14:textId="76BA02D8" w:rsidR="00501666" w:rsidRDefault="00000000">
      <w:pPr>
        <w:pStyle w:val="a3"/>
        <w:spacing w:before="3" w:line="307" w:lineRule="auto"/>
        <w:ind w:right="38"/>
      </w:pPr>
      <w:r>
        <w:rPr>
          <w:rFonts w:ascii="A-OTF Jun Pro 34" w:eastAsia="A-OTF Jun Pro 34" w:hint="eastAsia"/>
        </w:rPr>
        <w:t xml:space="preserve">新感染症   </w:t>
      </w:r>
      <w:r>
        <w:t>外出自粛を要請された期間内の医療費を全額公費負担</w:t>
      </w:r>
    </w:p>
    <w:p w14:paraId="01AF3EE6" w14:textId="77777777" w:rsidR="00501666" w:rsidRDefault="00000000">
      <w:pPr>
        <w:pStyle w:val="a3"/>
        <w:spacing w:before="4"/>
        <w:ind w:left="373"/>
      </w:pPr>
      <w:r>
        <w:rPr>
          <w:spacing w:val="-1"/>
        </w:rPr>
        <w:t>なお、入院及び外来・在宅医療のいずれの</w:t>
      </w:r>
    </w:p>
    <w:p w14:paraId="3B0CA4F8" w14:textId="77777777" w:rsidR="00501666" w:rsidRDefault="00000000">
      <w:pPr>
        <w:pStyle w:val="a3"/>
        <w:spacing w:before="58" w:line="307" w:lineRule="auto"/>
        <w:ind w:left="210" w:right="201"/>
      </w:pPr>
      <w:r>
        <w:br w:type="column"/>
      </w:r>
      <w:r>
        <w:rPr>
          <w:spacing w:val="-2"/>
        </w:rPr>
        <w:t>場合も、世帯の収入状況により一部自己負担</w:t>
      </w:r>
      <w:r>
        <w:rPr>
          <w:spacing w:val="-4"/>
        </w:rPr>
        <w:t>あり。</w:t>
      </w:r>
    </w:p>
    <w:p w14:paraId="6F218666" w14:textId="77777777" w:rsidR="00501666" w:rsidRDefault="00000000">
      <w:pPr>
        <w:pStyle w:val="a3"/>
        <w:spacing w:before="1" w:line="307" w:lineRule="auto"/>
        <w:ind w:left="210" w:right="201"/>
      </w:pPr>
      <w:r>
        <w:rPr>
          <w:rFonts w:ascii="A-OTF Jun Pro 34" w:eastAsia="A-OTF Jun Pro 34" w:hint="eastAsia"/>
          <w:spacing w:val="26"/>
        </w:rPr>
        <w:t xml:space="preserve">手続 </w:t>
      </w:r>
      <w:r>
        <w:t>患者又はその保護者が当該患者の居住</w:t>
      </w:r>
      <w:r>
        <w:rPr>
          <w:spacing w:val="-2"/>
        </w:rPr>
        <w:t>地を管轄する保健所で申請</w:t>
      </w:r>
    </w:p>
    <w:p w14:paraId="742DF2C2" w14:textId="77777777" w:rsidR="00501666" w:rsidRDefault="00000000">
      <w:pPr>
        <w:pStyle w:val="a3"/>
        <w:spacing w:before="1" w:line="307" w:lineRule="auto"/>
        <w:ind w:left="210" w:right="201"/>
      </w:pPr>
      <w:r>
        <w:rPr>
          <w:rFonts w:ascii="A-OTF Jun Pro 34" w:eastAsia="A-OTF Jun Pro 34" w:hint="eastAsia"/>
          <w:spacing w:val="13"/>
        </w:rPr>
        <w:t xml:space="preserve">根拠法令等 </w:t>
      </w:r>
      <w:r>
        <w:t>感染症の予防及び感染症の患者</w:t>
      </w:r>
      <w:r>
        <w:rPr>
          <w:spacing w:val="-2"/>
        </w:rPr>
        <w:t>に対する医療に関する法律</w:t>
      </w:r>
    </w:p>
    <w:p w14:paraId="21C6F87C" w14:textId="77777777" w:rsidR="00501666" w:rsidRDefault="00000000">
      <w:pPr>
        <w:pStyle w:val="a3"/>
        <w:spacing w:before="2"/>
        <w:ind w:left="210"/>
      </w:pPr>
      <w:r>
        <w:rPr>
          <w:rFonts w:ascii="A-OTF Jun Pro 34" w:eastAsia="A-OTF Jun Pro 34" w:hint="eastAsia"/>
          <w:spacing w:val="11"/>
        </w:rPr>
        <w:t xml:space="preserve">担当課  </w:t>
      </w:r>
      <w:r>
        <w:rPr>
          <w:spacing w:val="-1"/>
        </w:rPr>
        <w:t>保健医療局感染症対策部防疫課</w:t>
      </w:r>
    </w:p>
    <w:p w14:paraId="69377833" w14:textId="77777777" w:rsidR="00501666" w:rsidRDefault="00000000" w:rsidP="00E06412">
      <w:pPr>
        <w:pStyle w:val="a3"/>
        <w:spacing w:before="62"/>
        <w:ind w:left="567"/>
      </w:pPr>
      <w:r>
        <w:rPr>
          <w:w w:val="90"/>
        </w:rPr>
        <w:t>☎5320-4381(直通)</w:t>
      </w:r>
      <w:r>
        <w:rPr>
          <w:spacing w:val="63"/>
          <w:w w:val="150"/>
        </w:rPr>
        <w:t xml:space="preserve"> </w:t>
      </w:r>
      <w:r>
        <w:rPr>
          <w:w w:val="90"/>
        </w:rPr>
        <w:t>FAX</w:t>
      </w:r>
      <w:r>
        <w:rPr>
          <w:spacing w:val="-1"/>
          <w:w w:val="90"/>
        </w:rPr>
        <w:t xml:space="preserve"> </w:t>
      </w:r>
      <w:r>
        <w:rPr>
          <w:w w:val="90"/>
        </w:rPr>
        <w:t>5388-</w:t>
      </w:r>
      <w:r>
        <w:rPr>
          <w:spacing w:val="-4"/>
          <w:w w:val="90"/>
        </w:rPr>
        <w:t>1432</w:t>
      </w:r>
    </w:p>
    <w:p w14:paraId="100B1D7D" w14:textId="77777777" w:rsidR="00501666" w:rsidRDefault="00000000">
      <w:pPr>
        <w:pStyle w:val="1"/>
        <w:numPr>
          <w:ilvl w:val="0"/>
          <w:numId w:val="9"/>
        </w:numPr>
        <w:tabs>
          <w:tab w:val="left" w:pos="549"/>
        </w:tabs>
        <w:ind w:left="549" w:hanging="339"/>
        <w:rPr>
          <w:rFonts w:ascii="ヒラギノ明朝 Pro W3" w:eastAsia="ヒラギノ明朝 Pro W3" w:hAnsi="ヒラギノ明朝 Pro W3"/>
        </w:rPr>
      </w:pPr>
      <w:r>
        <w:rPr>
          <w:spacing w:val="-1"/>
        </w:rPr>
        <w:t>結核医療費の公費負担</w:t>
      </w:r>
    </w:p>
    <w:p w14:paraId="1576F98A" w14:textId="77777777" w:rsidR="00501666" w:rsidRDefault="00000000" w:rsidP="00E06412">
      <w:pPr>
        <w:pStyle w:val="a3"/>
        <w:spacing w:before="108" w:line="307" w:lineRule="auto"/>
        <w:ind w:left="210" w:right="201"/>
        <w:jc w:val="both"/>
      </w:pPr>
      <w:r>
        <w:rPr>
          <w:rFonts w:ascii="A-OTF Jun Pro 34" w:eastAsia="A-OTF Jun Pro 34" w:hint="eastAsia"/>
        </w:rPr>
        <w:t xml:space="preserve">一般患者 </w:t>
      </w:r>
      <w:r>
        <w:t>結核患者が指定医療機関で医療を</w:t>
      </w:r>
      <w:r>
        <w:rPr>
          <w:spacing w:val="-2"/>
        </w:rPr>
        <w:t>受ける場合、一定範囲の医療について100分の95まで保険者と公費により負担し、100分の５については患者負担となる。ただし、住民税非課税の人については、保険者の付加給付又は公費負担により、患者負担なし。</w:t>
      </w:r>
    </w:p>
    <w:p w14:paraId="104FCE4B" w14:textId="77777777" w:rsidR="00501666" w:rsidRPr="00E06412" w:rsidRDefault="00000000" w:rsidP="00E06412">
      <w:pPr>
        <w:pStyle w:val="a3"/>
        <w:spacing w:before="3" w:line="307" w:lineRule="auto"/>
        <w:ind w:right="116" w:firstLine="6"/>
        <w:jc w:val="both"/>
        <w:rPr>
          <w:spacing w:val="-4"/>
        </w:rPr>
      </w:pPr>
      <w:r>
        <w:rPr>
          <w:rFonts w:ascii="A-OTF Jun Pro 34" w:eastAsia="A-OTF Jun Pro 34" w:hint="eastAsia"/>
          <w:spacing w:val="7"/>
        </w:rPr>
        <w:t xml:space="preserve">勧告(措置)入院患者 </w:t>
      </w:r>
      <w:r>
        <w:t>結核患者が周囲の人に</w:t>
      </w:r>
      <w:r>
        <w:rPr>
          <w:spacing w:val="-2"/>
        </w:rPr>
        <w:t>結核を感染させるおそれがある場合、結核患者を収容する施設を有する病院（第二種感染症指</w:t>
      </w:r>
      <w:r w:rsidRPr="00E06412">
        <w:rPr>
          <w:spacing w:val="-4"/>
        </w:rPr>
        <w:t>定医療機関）への勧告（措置）入院となる。原則として医療費の全額を保険者と公費により負担。ただし、世帯の収入状況により一部負担あり。</w:t>
      </w:r>
    </w:p>
    <w:p w14:paraId="60A9DEB2" w14:textId="77777777" w:rsidR="00501666" w:rsidRDefault="00000000" w:rsidP="00E06412">
      <w:pPr>
        <w:pStyle w:val="a3"/>
        <w:spacing w:before="5" w:line="307" w:lineRule="auto"/>
        <w:ind w:left="210" w:right="201"/>
        <w:jc w:val="both"/>
      </w:pPr>
      <w:r>
        <w:rPr>
          <w:rFonts w:ascii="A-OTF Jun Pro 34" w:eastAsia="A-OTF Jun Pro 34" w:hint="eastAsia"/>
          <w:spacing w:val="26"/>
        </w:rPr>
        <w:t xml:space="preserve">手続 </w:t>
      </w:r>
      <w:r>
        <w:t>患者又はその保護者が当該患者の居住</w:t>
      </w:r>
      <w:r>
        <w:rPr>
          <w:spacing w:val="-2"/>
        </w:rPr>
        <w:t>地を管轄する保健所で申請</w:t>
      </w:r>
    </w:p>
    <w:p w14:paraId="6FD14F7E" w14:textId="77777777" w:rsidR="00501666" w:rsidRDefault="00000000">
      <w:pPr>
        <w:pStyle w:val="a3"/>
        <w:spacing w:before="1" w:line="307" w:lineRule="auto"/>
        <w:ind w:left="210" w:right="201"/>
      </w:pPr>
      <w:r>
        <w:rPr>
          <w:rFonts w:ascii="A-OTF Jun Pro 34" w:eastAsia="A-OTF Jun Pro 34" w:hint="eastAsia"/>
          <w:spacing w:val="13"/>
        </w:rPr>
        <w:t xml:space="preserve">根拠法令等 </w:t>
      </w:r>
      <w:r>
        <w:t>感染症の予防及び感染症の患者</w:t>
      </w:r>
      <w:r>
        <w:rPr>
          <w:spacing w:val="-2"/>
        </w:rPr>
        <w:t>に対する医療に関する法律</w:t>
      </w:r>
    </w:p>
    <w:p w14:paraId="4BE38624" w14:textId="77777777" w:rsidR="00501666" w:rsidRDefault="00000000">
      <w:pPr>
        <w:pStyle w:val="a3"/>
        <w:spacing w:before="1"/>
        <w:ind w:left="210"/>
      </w:pPr>
      <w:r>
        <w:rPr>
          <w:rFonts w:ascii="A-OTF Jun Pro 34" w:eastAsia="A-OTF Jun Pro 34" w:hint="eastAsia"/>
          <w:spacing w:val="11"/>
        </w:rPr>
        <w:t xml:space="preserve">担当課  </w:t>
      </w:r>
      <w:r>
        <w:rPr>
          <w:spacing w:val="-1"/>
        </w:rPr>
        <w:t>保健医療局感染症対策部防疫課</w:t>
      </w:r>
    </w:p>
    <w:p w14:paraId="729DE62C" w14:textId="77777777" w:rsidR="00501666" w:rsidRDefault="00000000" w:rsidP="00EA02EC">
      <w:pPr>
        <w:pStyle w:val="a3"/>
        <w:spacing w:before="63"/>
        <w:ind w:left="454"/>
      </w:pPr>
      <w:r>
        <w:rPr>
          <w:w w:val="90"/>
        </w:rPr>
        <w:t>☎5320-4483(直通)</w:t>
      </w:r>
      <w:r>
        <w:rPr>
          <w:spacing w:val="63"/>
          <w:w w:val="150"/>
        </w:rPr>
        <w:t xml:space="preserve"> </w:t>
      </w:r>
      <w:r>
        <w:rPr>
          <w:w w:val="90"/>
        </w:rPr>
        <w:t>FAX</w:t>
      </w:r>
      <w:r>
        <w:rPr>
          <w:spacing w:val="-2"/>
          <w:w w:val="90"/>
        </w:rPr>
        <w:t xml:space="preserve"> </w:t>
      </w:r>
      <w:r>
        <w:rPr>
          <w:w w:val="90"/>
        </w:rPr>
        <w:t>5388-</w:t>
      </w:r>
      <w:r>
        <w:rPr>
          <w:spacing w:val="-4"/>
          <w:w w:val="90"/>
        </w:rPr>
        <w:t>1432</w:t>
      </w:r>
    </w:p>
    <w:p w14:paraId="2E9410AF" w14:textId="77777777" w:rsidR="00501666" w:rsidRDefault="00501666">
      <w:pPr>
        <w:sectPr w:rsidR="00501666">
          <w:type w:val="continuous"/>
          <w:pgSz w:w="8400" w:h="11910"/>
          <w:pgMar w:top="1340" w:right="420" w:bottom="280" w:left="420" w:header="564" w:footer="0" w:gutter="0"/>
          <w:cols w:num="2" w:space="720" w:equalWidth="0">
            <w:col w:w="3656" w:space="79"/>
            <w:col w:w="3825"/>
          </w:cols>
        </w:sectPr>
      </w:pPr>
    </w:p>
    <w:p w14:paraId="0150D63B" w14:textId="77777777" w:rsidR="00501666" w:rsidRDefault="00000000">
      <w:pPr>
        <w:pStyle w:val="1"/>
        <w:numPr>
          <w:ilvl w:val="0"/>
          <w:numId w:val="9"/>
        </w:numPr>
        <w:tabs>
          <w:tab w:val="left" w:pos="542"/>
        </w:tabs>
        <w:spacing w:before="232"/>
        <w:ind w:left="542" w:hanging="339"/>
        <w:rPr>
          <w:rFonts w:ascii="ヒラギノ明朝 Pro W3" w:eastAsia="ヒラギノ明朝 Pro W3" w:hAnsi="ヒラギノ明朝 Pro W3"/>
        </w:rPr>
      </w:pPr>
      <w:r>
        <w:rPr>
          <w:spacing w:val="-1"/>
          <w:w w:val="90"/>
        </w:rPr>
        <w:lastRenderedPageBreak/>
        <w:t>難病医療費等助成疾病・認定</w:t>
      </w:r>
    </w:p>
    <w:p w14:paraId="153741F2" w14:textId="77777777" w:rsidR="00501666" w:rsidRDefault="00000000">
      <w:pPr>
        <w:pStyle w:val="a3"/>
        <w:spacing w:before="108" w:line="307" w:lineRule="auto"/>
        <w:ind w:right="78"/>
        <w:jc w:val="both"/>
      </w:pPr>
      <w:r>
        <w:rPr>
          <w:rFonts w:ascii="A-OTF Jun Pro 34" w:eastAsia="A-OTF Jun Pro 34" w:hAnsi="A-OTF Jun Pro 34" w:hint="eastAsia"/>
        </w:rPr>
        <w:t xml:space="preserve">対象 </w:t>
      </w:r>
      <w:r>
        <w:t>都内に住所がある人で、次の病気にか</w:t>
      </w:r>
      <w:r>
        <w:rPr>
          <w:spacing w:val="-2"/>
        </w:rPr>
        <w:t>かっている人（ⅡからⅣまでは対象となる疾病について小児慢性特定疾病の医療費助成を受けられる人及び他の制度により医療費等の</w:t>
      </w:r>
      <w:r>
        <w:rPr>
          <w:spacing w:val="-8"/>
        </w:rPr>
        <w:t>自己負担が生じない人を除く。</w:t>
      </w:r>
      <w:r>
        <w:rPr>
          <w:spacing w:val="-2"/>
        </w:rPr>
        <w:t>）</w:t>
      </w:r>
    </w:p>
    <w:p w14:paraId="03E99059" w14:textId="77777777" w:rsidR="00501666" w:rsidRDefault="00000000">
      <w:pPr>
        <w:pStyle w:val="a3"/>
        <w:spacing w:before="2"/>
      </w:pPr>
      <w:r>
        <w:rPr>
          <w:spacing w:val="-16"/>
        </w:rPr>
        <w:t>難病医療費等助成対象疾病</w:t>
      </w:r>
      <w:r>
        <w:rPr>
          <w:spacing w:val="-10"/>
        </w:rPr>
        <w:t>（令和６年４月１日</w:t>
      </w:r>
      <w:r>
        <w:rPr>
          <w:spacing w:val="-17"/>
        </w:rPr>
        <w:t>）</w:t>
      </w:r>
    </w:p>
    <w:p w14:paraId="3253647C" w14:textId="77777777" w:rsidR="00501666" w:rsidRDefault="00000000">
      <w:pPr>
        <w:pStyle w:val="a5"/>
        <w:numPr>
          <w:ilvl w:val="0"/>
          <w:numId w:val="7"/>
        </w:numPr>
        <w:tabs>
          <w:tab w:val="left" w:pos="542"/>
        </w:tabs>
        <w:spacing w:before="63"/>
        <w:ind w:left="542" w:hanging="339"/>
        <w:rPr>
          <w:rFonts w:ascii="A-OTF Jun Pro 101" w:eastAsia="A-OTF Jun Pro 101"/>
          <w:sz w:val="17"/>
        </w:rPr>
      </w:pPr>
      <w:r>
        <w:rPr>
          <w:rFonts w:ascii="A-OTF Jun Pro 101" w:eastAsia="A-OTF Jun Pro 101" w:hint="eastAsia"/>
          <w:spacing w:val="-2"/>
          <w:sz w:val="17"/>
        </w:rPr>
        <w:t>国の指定難病</w:t>
      </w:r>
    </w:p>
    <w:p w14:paraId="4442C971" w14:textId="77777777" w:rsidR="00501666" w:rsidRDefault="00000000">
      <w:pPr>
        <w:pStyle w:val="a3"/>
        <w:spacing w:before="3" w:line="280" w:lineRule="atLeast"/>
        <w:ind w:right="78"/>
      </w:pPr>
      <w:r>
        <w:rPr>
          <w:spacing w:val="8"/>
        </w:rPr>
        <w:t>１ 球脊髄性筋萎縮症 ２ 筋萎縮性側索硬</w:t>
      </w:r>
      <w:r>
        <w:rPr>
          <w:spacing w:val="3"/>
        </w:rPr>
        <w:t>化症  ３  脊髄性筋萎縮症  ４  原発性側索</w:t>
      </w:r>
    </w:p>
    <w:p w14:paraId="5136D4D2" w14:textId="77777777" w:rsidR="00501666" w:rsidRDefault="00000000" w:rsidP="00E06412">
      <w:pPr>
        <w:spacing w:line="84" w:lineRule="exact"/>
        <w:ind w:left="2325"/>
        <w:rPr>
          <w:sz w:val="8"/>
        </w:rPr>
      </w:pPr>
      <w:r>
        <w:rPr>
          <w:spacing w:val="-10"/>
          <w:w w:val="105"/>
          <w:sz w:val="8"/>
        </w:rPr>
        <w:t>ひ</w:t>
      </w:r>
    </w:p>
    <w:p w14:paraId="3F8F5980" w14:textId="77777777" w:rsidR="00501666" w:rsidRDefault="00000000">
      <w:pPr>
        <w:pStyle w:val="a3"/>
        <w:spacing w:line="203" w:lineRule="exact"/>
      </w:pPr>
      <w:r>
        <w:rPr>
          <w:spacing w:val="3"/>
        </w:rPr>
        <w:t>硬化症  ５  進行性核上性麻痺  ６  パーキ</w:t>
      </w:r>
    </w:p>
    <w:p w14:paraId="79695BD6" w14:textId="77777777" w:rsidR="00501666" w:rsidRDefault="00000000">
      <w:pPr>
        <w:pStyle w:val="a3"/>
        <w:spacing w:before="63" w:line="219" w:lineRule="exact"/>
      </w:pPr>
      <w:r>
        <w:rPr>
          <w:spacing w:val="11"/>
        </w:rPr>
        <w:t>ンソン病  ７  大脳皮質基底核変性症  ８</w:t>
      </w:r>
    </w:p>
    <w:p w14:paraId="59F526DD" w14:textId="77777777" w:rsidR="00501666" w:rsidRDefault="00000000" w:rsidP="00E06412">
      <w:pPr>
        <w:spacing w:line="83" w:lineRule="exact"/>
        <w:ind w:left="2211"/>
        <w:rPr>
          <w:sz w:val="8"/>
        </w:rPr>
      </w:pPr>
      <w:r>
        <w:rPr>
          <w:spacing w:val="-4"/>
          <w:w w:val="70"/>
          <w:sz w:val="8"/>
        </w:rPr>
        <w:t>きょく</w:t>
      </w:r>
    </w:p>
    <w:p w14:paraId="2CE0CB85" w14:textId="77777777" w:rsidR="00501666" w:rsidRDefault="00000000">
      <w:pPr>
        <w:pStyle w:val="a3"/>
        <w:spacing w:line="181" w:lineRule="exact"/>
      </w:pPr>
      <w:r>
        <w:rPr>
          <w:spacing w:val="2"/>
        </w:rPr>
        <w:t xml:space="preserve">ハンチントン病  ９  神経有棘赤血球症  </w:t>
      </w:r>
      <w:r>
        <w:rPr>
          <w:spacing w:val="-5"/>
        </w:rPr>
        <w:t>10</w:t>
      </w:r>
    </w:p>
    <w:p w14:paraId="46EC81FC" w14:textId="77777777" w:rsidR="00501666" w:rsidRDefault="00000000">
      <w:pPr>
        <w:pStyle w:val="a3"/>
        <w:spacing w:before="98"/>
      </w:pPr>
      <w:r>
        <w:br w:type="column"/>
      </w:r>
      <w:r>
        <w:t>炎</w:t>
      </w:r>
      <w:r>
        <w:rPr>
          <w:spacing w:val="63"/>
          <w:w w:val="150"/>
        </w:rPr>
        <w:t xml:space="preserve"> </w:t>
      </w:r>
      <w:r>
        <w:t>44</w:t>
      </w:r>
      <w:r>
        <w:rPr>
          <w:spacing w:val="75"/>
          <w:w w:val="150"/>
        </w:rPr>
        <w:t xml:space="preserve"> </w:t>
      </w:r>
      <w:r>
        <w:rPr>
          <w:spacing w:val="12"/>
        </w:rPr>
        <w:t>多発血管炎性肉芽腫症</w:t>
      </w:r>
      <w:r>
        <w:rPr>
          <w:spacing w:val="63"/>
          <w:w w:val="150"/>
        </w:rPr>
        <w:t xml:space="preserve"> </w:t>
      </w:r>
      <w:r>
        <w:t>45</w:t>
      </w:r>
      <w:r>
        <w:rPr>
          <w:spacing w:val="76"/>
          <w:w w:val="150"/>
        </w:rPr>
        <w:t xml:space="preserve"> </w:t>
      </w:r>
      <w:r>
        <w:rPr>
          <w:spacing w:val="2"/>
        </w:rPr>
        <w:t>好酸</w:t>
      </w:r>
    </w:p>
    <w:p w14:paraId="7A438420" w14:textId="77777777" w:rsidR="00501666" w:rsidRDefault="00000000">
      <w:pPr>
        <w:pStyle w:val="a3"/>
        <w:spacing w:before="62"/>
      </w:pPr>
      <w:r>
        <w:rPr>
          <w:spacing w:val="10"/>
        </w:rPr>
        <w:t>球性多発血管炎性肉芽腫症</w:t>
      </w:r>
      <w:r>
        <w:rPr>
          <w:spacing w:val="61"/>
          <w:w w:val="150"/>
        </w:rPr>
        <w:t xml:space="preserve"> </w:t>
      </w:r>
      <w:r>
        <w:t>46</w:t>
      </w:r>
      <w:r>
        <w:rPr>
          <w:spacing w:val="73"/>
          <w:w w:val="150"/>
        </w:rPr>
        <w:t xml:space="preserve"> </w:t>
      </w:r>
      <w:r>
        <w:rPr>
          <w:spacing w:val="8"/>
        </w:rPr>
        <w:t>悪性関節</w:t>
      </w:r>
    </w:p>
    <w:p w14:paraId="0B30A8D4" w14:textId="77777777" w:rsidR="00501666" w:rsidRDefault="00000000">
      <w:pPr>
        <w:pStyle w:val="a3"/>
        <w:spacing w:before="63"/>
      </w:pPr>
      <w:r>
        <w:rPr>
          <w:spacing w:val="10"/>
        </w:rPr>
        <w:t>リウマチ</w:t>
      </w:r>
      <w:r>
        <w:rPr>
          <w:spacing w:val="63"/>
          <w:w w:val="150"/>
        </w:rPr>
        <w:t xml:space="preserve"> </w:t>
      </w:r>
      <w:r>
        <w:t>47</w:t>
      </w:r>
      <w:r>
        <w:rPr>
          <w:spacing w:val="75"/>
          <w:w w:val="150"/>
        </w:rPr>
        <w:t xml:space="preserve"> </w:t>
      </w:r>
      <w:r>
        <w:rPr>
          <w:spacing w:val="11"/>
        </w:rPr>
        <w:t>バージャー病</w:t>
      </w:r>
      <w:r>
        <w:rPr>
          <w:spacing w:val="63"/>
          <w:w w:val="150"/>
        </w:rPr>
        <w:t xml:space="preserve"> </w:t>
      </w:r>
      <w:r>
        <w:t>48</w:t>
      </w:r>
      <w:r>
        <w:rPr>
          <w:spacing w:val="76"/>
          <w:w w:val="150"/>
        </w:rPr>
        <w:t xml:space="preserve"> </w:t>
      </w:r>
      <w:r>
        <w:rPr>
          <w:spacing w:val="6"/>
        </w:rPr>
        <w:t>原発性</w:t>
      </w:r>
    </w:p>
    <w:p w14:paraId="64C98163" w14:textId="77777777" w:rsidR="00501666" w:rsidRDefault="00000000">
      <w:pPr>
        <w:pStyle w:val="a3"/>
        <w:spacing w:before="62"/>
      </w:pPr>
      <w:r>
        <w:rPr>
          <w:spacing w:val="9"/>
        </w:rPr>
        <w:t>抗リン脂質抗体症候群</w:t>
      </w:r>
      <w:r>
        <w:rPr>
          <w:spacing w:val="61"/>
          <w:w w:val="150"/>
        </w:rPr>
        <w:t xml:space="preserve"> </w:t>
      </w:r>
      <w:r>
        <w:t>49</w:t>
      </w:r>
      <w:r>
        <w:rPr>
          <w:spacing w:val="73"/>
          <w:w w:val="150"/>
        </w:rPr>
        <w:t xml:space="preserve"> </w:t>
      </w:r>
      <w:r>
        <w:rPr>
          <w:spacing w:val="9"/>
        </w:rPr>
        <w:t>全身性エリテ</w:t>
      </w:r>
    </w:p>
    <w:p w14:paraId="2175B1E5" w14:textId="77777777" w:rsidR="00501666" w:rsidRDefault="00000000">
      <w:pPr>
        <w:pStyle w:val="a3"/>
        <w:spacing w:before="62"/>
      </w:pPr>
      <w:r>
        <w:t>マトーデス</w:t>
      </w:r>
      <w:r>
        <w:rPr>
          <w:spacing w:val="69"/>
          <w:w w:val="150"/>
        </w:rPr>
        <w:t xml:space="preserve"> </w:t>
      </w:r>
      <w:r>
        <w:t>50</w:t>
      </w:r>
      <w:r>
        <w:rPr>
          <w:spacing w:val="70"/>
          <w:w w:val="150"/>
        </w:rPr>
        <w:t xml:space="preserve"> </w:t>
      </w:r>
      <w:r>
        <w:t>皮膚筋炎／多発性筋炎</w:t>
      </w:r>
      <w:r>
        <w:rPr>
          <w:spacing w:val="70"/>
          <w:w w:val="150"/>
        </w:rPr>
        <w:t xml:space="preserve"> </w:t>
      </w:r>
      <w:r>
        <w:rPr>
          <w:spacing w:val="-5"/>
        </w:rPr>
        <w:t>51</w:t>
      </w:r>
    </w:p>
    <w:p w14:paraId="3B366C7E" w14:textId="77777777" w:rsidR="00501666" w:rsidRDefault="00000000">
      <w:pPr>
        <w:pStyle w:val="a3"/>
        <w:spacing w:before="63"/>
      </w:pPr>
      <w:r>
        <w:rPr>
          <w:spacing w:val="11"/>
        </w:rPr>
        <w:t>全身性強皮症</w:t>
      </w:r>
      <w:r>
        <w:rPr>
          <w:spacing w:val="69"/>
          <w:w w:val="150"/>
        </w:rPr>
        <w:t xml:space="preserve"> </w:t>
      </w:r>
      <w:r>
        <w:t>52</w:t>
      </w:r>
      <w:r>
        <w:rPr>
          <w:spacing w:val="65"/>
          <w:w w:val="150"/>
        </w:rPr>
        <w:t xml:space="preserve"> </w:t>
      </w:r>
      <w:r>
        <w:rPr>
          <w:spacing w:val="12"/>
        </w:rPr>
        <w:t>混合性結合組織病</w:t>
      </w:r>
      <w:r>
        <w:rPr>
          <w:spacing w:val="70"/>
          <w:w w:val="150"/>
        </w:rPr>
        <w:t xml:space="preserve"> </w:t>
      </w:r>
      <w:r>
        <w:rPr>
          <w:spacing w:val="-5"/>
        </w:rPr>
        <w:t>53</w:t>
      </w:r>
    </w:p>
    <w:p w14:paraId="31ECF07F" w14:textId="77777777" w:rsidR="00501666" w:rsidRDefault="00000000">
      <w:pPr>
        <w:pStyle w:val="a3"/>
        <w:spacing w:before="62"/>
      </w:pPr>
      <w:r>
        <w:rPr>
          <w:spacing w:val="16"/>
        </w:rPr>
        <w:t xml:space="preserve">シェーグレン症候群 </w:t>
      </w:r>
      <w:r>
        <w:t>54</w:t>
      </w:r>
      <w:r>
        <w:rPr>
          <w:spacing w:val="72"/>
          <w:w w:val="150"/>
        </w:rPr>
        <w:t xml:space="preserve"> </w:t>
      </w:r>
      <w:r>
        <w:rPr>
          <w:spacing w:val="10"/>
        </w:rPr>
        <w:t>成人発症スチル</w:t>
      </w:r>
    </w:p>
    <w:p w14:paraId="69D2FFFE" w14:textId="77777777" w:rsidR="00501666" w:rsidRDefault="00000000">
      <w:pPr>
        <w:pStyle w:val="a3"/>
        <w:spacing w:before="63"/>
      </w:pPr>
      <w:r>
        <w:t>病</w:t>
      </w:r>
      <w:r>
        <w:rPr>
          <w:spacing w:val="62"/>
          <w:w w:val="150"/>
        </w:rPr>
        <w:t xml:space="preserve"> </w:t>
      </w:r>
      <w:r>
        <w:t>55</w:t>
      </w:r>
      <w:r>
        <w:rPr>
          <w:spacing w:val="62"/>
          <w:w w:val="150"/>
        </w:rPr>
        <w:t xml:space="preserve"> </w:t>
      </w:r>
      <w:r>
        <w:t>再発性多発軟骨炎</w:t>
      </w:r>
      <w:r>
        <w:rPr>
          <w:spacing w:val="63"/>
          <w:w w:val="150"/>
        </w:rPr>
        <w:t xml:space="preserve"> </w:t>
      </w:r>
      <w:r>
        <w:t>56</w:t>
      </w:r>
      <w:r>
        <w:rPr>
          <w:spacing w:val="62"/>
          <w:w w:val="150"/>
        </w:rPr>
        <w:t xml:space="preserve"> </w:t>
      </w:r>
      <w:r>
        <w:rPr>
          <w:spacing w:val="-2"/>
        </w:rPr>
        <w:t>ベーチェッ</w:t>
      </w:r>
    </w:p>
    <w:p w14:paraId="5EB39487" w14:textId="77777777" w:rsidR="00501666" w:rsidRDefault="00000000">
      <w:pPr>
        <w:pStyle w:val="a3"/>
        <w:spacing w:before="62"/>
      </w:pPr>
      <w:r>
        <w:t>ト病</w:t>
      </w:r>
      <w:r>
        <w:rPr>
          <w:spacing w:val="62"/>
          <w:w w:val="150"/>
        </w:rPr>
        <w:t xml:space="preserve"> </w:t>
      </w:r>
      <w:r>
        <w:t>57</w:t>
      </w:r>
      <w:r>
        <w:rPr>
          <w:spacing w:val="62"/>
          <w:w w:val="150"/>
        </w:rPr>
        <w:t xml:space="preserve"> </w:t>
      </w:r>
      <w:r>
        <w:t>特発性拡張型心筋症</w:t>
      </w:r>
      <w:r>
        <w:rPr>
          <w:spacing w:val="63"/>
          <w:w w:val="150"/>
        </w:rPr>
        <w:t xml:space="preserve"> </w:t>
      </w:r>
      <w:r>
        <w:t>58</w:t>
      </w:r>
      <w:r>
        <w:rPr>
          <w:spacing w:val="62"/>
          <w:w w:val="150"/>
        </w:rPr>
        <w:t xml:space="preserve"> </w:t>
      </w:r>
      <w:r>
        <w:rPr>
          <w:spacing w:val="-4"/>
        </w:rPr>
        <w:t>肥大型</w:t>
      </w:r>
    </w:p>
    <w:p w14:paraId="2A55F668" w14:textId="77777777" w:rsidR="00501666" w:rsidRDefault="00000000">
      <w:pPr>
        <w:pStyle w:val="a3"/>
        <w:spacing w:before="63"/>
      </w:pPr>
      <w:r>
        <w:t>心筋症</w:t>
      </w:r>
      <w:r>
        <w:rPr>
          <w:spacing w:val="62"/>
          <w:w w:val="150"/>
        </w:rPr>
        <w:t xml:space="preserve"> </w:t>
      </w:r>
      <w:r>
        <w:t>59</w:t>
      </w:r>
      <w:r>
        <w:rPr>
          <w:spacing w:val="62"/>
          <w:w w:val="150"/>
        </w:rPr>
        <w:t xml:space="preserve"> </w:t>
      </w:r>
      <w:r>
        <w:t>拘束型心筋症</w:t>
      </w:r>
      <w:r>
        <w:rPr>
          <w:spacing w:val="63"/>
          <w:w w:val="150"/>
        </w:rPr>
        <w:t xml:space="preserve"> </w:t>
      </w:r>
      <w:r>
        <w:t>60</w:t>
      </w:r>
      <w:r>
        <w:rPr>
          <w:spacing w:val="62"/>
          <w:w w:val="150"/>
        </w:rPr>
        <w:t xml:space="preserve"> </w:t>
      </w:r>
      <w:r>
        <w:rPr>
          <w:spacing w:val="-2"/>
        </w:rPr>
        <w:t>再生不良性</w:t>
      </w:r>
    </w:p>
    <w:p w14:paraId="3EDAB4D2" w14:textId="77777777" w:rsidR="00501666" w:rsidRDefault="00000000">
      <w:pPr>
        <w:pStyle w:val="a3"/>
        <w:spacing w:before="62"/>
      </w:pPr>
      <w:r>
        <w:t>貧血</w:t>
      </w:r>
      <w:r>
        <w:rPr>
          <w:spacing w:val="62"/>
          <w:w w:val="150"/>
        </w:rPr>
        <w:t xml:space="preserve"> </w:t>
      </w:r>
      <w:r>
        <w:t>61</w:t>
      </w:r>
      <w:r>
        <w:rPr>
          <w:spacing w:val="62"/>
          <w:w w:val="150"/>
        </w:rPr>
        <w:t xml:space="preserve"> </w:t>
      </w:r>
      <w:r>
        <w:t>自己免疫性溶血性貧血</w:t>
      </w:r>
      <w:r>
        <w:rPr>
          <w:spacing w:val="63"/>
          <w:w w:val="150"/>
        </w:rPr>
        <w:t xml:space="preserve"> </w:t>
      </w:r>
      <w:r>
        <w:t>62</w:t>
      </w:r>
      <w:r>
        <w:rPr>
          <w:spacing w:val="62"/>
          <w:w w:val="150"/>
        </w:rPr>
        <w:t xml:space="preserve"> </w:t>
      </w:r>
      <w:r>
        <w:rPr>
          <w:spacing w:val="-5"/>
        </w:rPr>
        <w:t>発作</w:t>
      </w:r>
    </w:p>
    <w:p w14:paraId="6757A93D" w14:textId="77777777" w:rsidR="00501666" w:rsidRDefault="00000000">
      <w:pPr>
        <w:pStyle w:val="a3"/>
        <w:spacing w:before="63"/>
      </w:pPr>
      <w:r>
        <w:t>性夜間ヘモグロビン尿症</w:t>
      </w:r>
      <w:r>
        <w:rPr>
          <w:spacing w:val="69"/>
          <w:w w:val="150"/>
        </w:rPr>
        <w:t xml:space="preserve"> </w:t>
      </w:r>
      <w:r>
        <w:t>63</w:t>
      </w:r>
      <w:r>
        <w:rPr>
          <w:spacing w:val="52"/>
          <w:w w:val="150"/>
        </w:rPr>
        <w:t xml:space="preserve"> </w:t>
      </w:r>
      <w:r>
        <w:rPr>
          <w:spacing w:val="-2"/>
        </w:rPr>
        <w:t>特発性血小板</w:t>
      </w:r>
    </w:p>
    <w:p w14:paraId="290477E8" w14:textId="77777777" w:rsidR="00501666" w:rsidRDefault="00000000">
      <w:pPr>
        <w:pStyle w:val="a3"/>
        <w:spacing w:before="62"/>
      </w:pPr>
      <w:r>
        <w:rPr>
          <w:spacing w:val="9"/>
        </w:rPr>
        <w:t>減少性紫斑病</w:t>
      </w:r>
      <w:r>
        <w:rPr>
          <w:spacing w:val="63"/>
          <w:w w:val="150"/>
        </w:rPr>
        <w:t xml:space="preserve"> </w:t>
      </w:r>
      <w:r>
        <w:t>64</w:t>
      </w:r>
      <w:r>
        <w:rPr>
          <w:spacing w:val="72"/>
          <w:w w:val="150"/>
        </w:rPr>
        <w:t xml:space="preserve"> </w:t>
      </w:r>
      <w:r>
        <w:rPr>
          <w:spacing w:val="10"/>
        </w:rPr>
        <w:t>血栓性血小板減少性紫</w:t>
      </w:r>
    </w:p>
    <w:p w14:paraId="2B78C497" w14:textId="77777777" w:rsidR="00501666" w:rsidRDefault="00000000">
      <w:pPr>
        <w:pStyle w:val="a3"/>
        <w:spacing w:before="63" w:line="199" w:lineRule="exact"/>
      </w:pPr>
      <w:r>
        <w:t>斑病</w:t>
      </w:r>
      <w:r>
        <w:rPr>
          <w:spacing w:val="79"/>
          <w:w w:val="150"/>
        </w:rPr>
        <w:t xml:space="preserve"> </w:t>
      </w:r>
      <w:r>
        <w:t>65</w:t>
      </w:r>
      <w:r>
        <w:rPr>
          <w:spacing w:val="2"/>
        </w:rPr>
        <w:t xml:space="preserve">  原発性免疫不全症候群</w:t>
      </w:r>
      <w:r>
        <w:rPr>
          <w:spacing w:val="61"/>
          <w:w w:val="150"/>
        </w:rPr>
        <w:t xml:space="preserve"> </w:t>
      </w:r>
      <w:r>
        <w:t>66</w:t>
      </w:r>
      <w:r>
        <w:rPr>
          <w:spacing w:val="79"/>
          <w:w w:val="150"/>
        </w:rPr>
        <w:t xml:space="preserve"> </w:t>
      </w:r>
      <w:r>
        <w:rPr>
          <w:spacing w:val="-5"/>
        </w:rPr>
        <w:t>IgA</w:t>
      </w:r>
    </w:p>
    <w:p w14:paraId="531AAF5E" w14:textId="77777777" w:rsidR="00501666" w:rsidRDefault="00501666">
      <w:pPr>
        <w:spacing w:line="199" w:lineRule="exact"/>
        <w:sectPr w:rsidR="00501666">
          <w:headerReference w:type="even" r:id="rId19"/>
          <w:pgSz w:w="8400" w:h="11910"/>
          <w:pgMar w:top="920" w:right="420" w:bottom="780" w:left="420" w:header="0" w:footer="0" w:gutter="0"/>
          <w:cols w:num="2" w:space="720" w:equalWidth="0">
            <w:col w:w="3686" w:space="55"/>
            <w:col w:w="3819"/>
          </w:cols>
        </w:sectPr>
      </w:pPr>
    </w:p>
    <w:p w14:paraId="41C6932C" w14:textId="77777777" w:rsidR="00501666" w:rsidRDefault="00000000">
      <w:pPr>
        <w:tabs>
          <w:tab w:val="left" w:pos="1360"/>
        </w:tabs>
        <w:spacing w:before="17" w:line="43" w:lineRule="exact"/>
        <w:ind w:right="711"/>
        <w:jc w:val="right"/>
        <w:rPr>
          <w:sz w:val="8"/>
        </w:rPr>
      </w:pPr>
      <w:r>
        <w:rPr>
          <w:w w:val="105"/>
          <w:sz w:val="8"/>
        </w:rPr>
        <w:t>の</w:t>
      </w:r>
      <w:r>
        <w:rPr>
          <w:spacing w:val="-10"/>
          <w:w w:val="105"/>
          <w:sz w:val="8"/>
        </w:rPr>
        <w:t>う</w:t>
      </w:r>
      <w:r>
        <w:rPr>
          <w:sz w:val="8"/>
        </w:rPr>
        <w:tab/>
      </w:r>
      <w:r>
        <w:rPr>
          <w:w w:val="105"/>
          <w:sz w:val="8"/>
        </w:rPr>
        <w:t>じ</w:t>
      </w:r>
      <w:r>
        <w:rPr>
          <w:spacing w:val="-10"/>
          <w:w w:val="105"/>
          <w:sz w:val="8"/>
        </w:rPr>
        <w:t>ん</w:t>
      </w:r>
    </w:p>
    <w:p w14:paraId="7A08D9A5" w14:textId="77777777" w:rsidR="00501666" w:rsidRDefault="00501666">
      <w:pPr>
        <w:spacing w:line="43" w:lineRule="exact"/>
        <w:jc w:val="right"/>
        <w:rPr>
          <w:sz w:val="8"/>
        </w:rPr>
        <w:sectPr w:rsidR="00501666">
          <w:type w:val="continuous"/>
          <w:pgSz w:w="8400" w:h="11910"/>
          <w:pgMar w:top="1340" w:right="420" w:bottom="280" w:left="420" w:header="0" w:footer="0" w:gutter="0"/>
          <w:cols w:space="720"/>
        </w:sectPr>
      </w:pPr>
    </w:p>
    <w:p w14:paraId="409286E7" w14:textId="77777777" w:rsidR="00501666" w:rsidRDefault="00000000">
      <w:pPr>
        <w:pStyle w:val="a3"/>
        <w:spacing w:before="24"/>
      </w:pPr>
      <w:r>
        <w:t>シャルコー・マリー・トゥース病</w:t>
      </w:r>
      <w:r>
        <w:rPr>
          <w:spacing w:val="62"/>
          <w:w w:val="150"/>
        </w:rPr>
        <w:t xml:space="preserve"> </w:t>
      </w:r>
      <w:r>
        <w:t>11</w:t>
      </w:r>
      <w:r>
        <w:rPr>
          <w:spacing w:val="62"/>
          <w:w w:val="150"/>
        </w:rPr>
        <w:t xml:space="preserve"> </w:t>
      </w:r>
      <w:r>
        <w:rPr>
          <w:spacing w:val="-5"/>
        </w:rPr>
        <w:t>重症</w:t>
      </w:r>
    </w:p>
    <w:p w14:paraId="504E1E6A" w14:textId="77777777" w:rsidR="00501666" w:rsidRDefault="00000000">
      <w:pPr>
        <w:pStyle w:val="a3"/>
        <w:spacing w:before="62" w:line="199" w:lineRule="exact"/>
      </w:pPr>
      <w:r>
        <w:t>筋無力症</w:t>
      </w:r>
      <w:r>
        <w:rPr>
          <w:spacing w:val="62"/>
          <w:w w:val="150"/>
        </w:rPr>
        <w:t xml:space="preserve"> </w:t>
      </w:r>
      <w:r>
        <w:t>12</w:t>
      </w:r>
      <w:r>
        <w:rPr>
          <w:spacing w:val="62"/>
          <w:w w:val="150"/>
        </w:rPr>
        <w:t xml:space="preserve"> </w:t>
      </w:r>
      <w:r>
        <w:t>先天性筋無力症候群</w:t>
      </w:r>
      <w:r>
        <w:rPr>
          <w:spacing w:val="63"/>
          <w:w w:val="150"/>
        </w:rPr>
        <w:t xml:space="preserve"> </w:t>
      </w:r>
      <w:r>
        <w:t>13</w:t>
      </w:r>
      <w:r>
        <w:rPr>
          <w:spacing w:val="62"/>
          <w:w w:val="150"/>
        </w:rPr>
        <w:t xml:space="preserve"> </w:t>
      </w:r>
      <w:r>
        <w:rPr>
          <w:spacing w:val="-10"/>
        </w:rPr>
        <w:t>多</w:t>
      </w:r>
    </w:p>
    <w:p w14:paraId="5FF1A1D2" w14:textId="77777777" w:rsidR="00501666" w:rsidRDefault="00000000">
      <w:pPr>
        <w:pStyle w:val="a3"/>
        <w:spacing w:before="24" w:line="219" w:lineRule="exact"/>
      </w:pPr>
      <w:r>
        <w:br w:type="column"/>
      </w:r>
      <w:r>
        <w:t>腎症</w:t>
      </w:r>
      <w:r>
        <w:rPr>
          <w:spacing w:val="62"/>
          <w:w w:val="150"/>
        </w:rPr>
        <w:t xml:space="preserve"> </w:t>
      </w:r>
      <w:r>
        <w:t>67</w:t>
      </w:r>
      <w:r>
        <w:rPr>
          <w:spacing w:val="62"/>
          <w:w w:val="150"/>
        </w:rPr>
        <w:t xml:space="preserve"> </w:t>
      </w:r>
      <w:r>
        <w:t>多発性嚢胞腎</w:t>
      </w:r>
      <w:r>
        <w:rPr>
          <w:spacing w:val="63"/>
          <w:w w:val="150"/>
        </w:rPr>
        <w:t xml:space="preserve"> </w:t>
      </w:r>
      <w:r>
        <w:t>68</w:t>
      </w:r>
      <w:r>
        <w:rPr>
          <w:spacing w:val="62"/>
          <w:w w:val="150"/>
        </w:rPr>
        <w:t xml:space="preserve"> </w:t>
      </w:r>
      <w:r>
        <w:rPr>
          <w:spacing w:val="-2"/>
        </w:rPr>
        <w:t>黄色靱帯骨化</w:t>
      </w:r>
    </w:p>
    <w:p w14:paraId="53D9E2E9" w14:textId="77777777" w:rsidR="00501666" w:rsidRDefault="00000000">
      <w:pPr>
        <w:spacing w:line="83" w:lineRule="exact"/>
        <w:ind w:left="1224"/>
        <w:rPr>
          <w:sz w:val="8"/>
        </w:rPr>
      </w:pPr>
      <w:r>
        <w:rPr>
          <w:spacing w:val="-5"/>
          <w:w w:val="105"/>
          <w:sz w:val="8"/>
        </w:rPr>
        <w:t>じん</w:t>
      </w:r>
    </w:p>
    <w:p w14:paraId="68E2D484" w14:textId="77777777" w:rsidR="00501666" w:rsidRDefault="00000000">
      <w:pPr>
        <w:pStyle w:val="a3"/>
        <w:spacing w:line="181" w:lineRule="exact"/>
      </w:pPr>
      <w:r>
        <w:t>症</w:t>
      </w:r>
      <w:r>
        <w:rPr>
          <w:spacing w:val="62"/>
          <w:w w:val="150"/>
        </w:rPr>
        <w:t xml:space="preserve"> </w:t>
      </w:r>
      <w:r>
        <w:t>69</w:t>
      </w:r>
      <w:r>
        <w:rPr>
          <w:spacing w:val="62"/>
          <w:w w:val="150"/>
        </w:rPr>
        <w:t xml:space="preserve"> </w:t>
      </w:r>
      <w:r>
        <w:t>後縦靱帯骨化症</w:t>
      </w:r>
      <w:r>
        <w:rPr>
          <w:spacing w:val="63"/>
          <w:w w:val="150"/>
        </w:rPr>
        <w:t xml:space="preserve"> </w:t>
      </w:r>
      <w:r>
        <w:t>70</w:t>
      </w:r>
      <w:r>
        <w:rPr>
          <w:spacing w:val="62"/>
          <w:w w:val="150"/>
        </w:rPr>
        <w:t xml:space="preserve"> </w:t>
      </w:r>
      <w:r>
        <w:rPr>
          <w:spacing w:val="-2"/>
        </w:rPr>
        <w:t>広範脊柱管狭</w:t>
      </w:r>
    </w:p>
    <w:p w14:paraId="60FFBDEB" w14:textId="77777777" w:rsidR="00501666" w:rsidRDefault="00501666">
      <w:pPr>
        <w:spacing w:line="181" w:lineRule="exact"/>
        <w:sectPr w:rsidR="00501666">
          <w:type w:val="continuous"/>
          <w:pgSz w:w="8400" w:h="11910"/>
          <w:pgMar w:top="1340" w:right="420" w:bottom="280" w:left="420" w:header="0" w:footer="0" w:gutter="0"/>
          <w:cols w:num="2" w:space="720" w:equalWidth="0">
            <w:col w:w="3646" w:space="96"/>
            <w:col w:w="3818"/>
          </w:cols>
        </w:sectPr>
      </w:pPr>
    </w:p>
    <w:p w14:paraId="4E25C4C6" w14:textId="77777777" w:rsidR="00501666" w:rsidRDefault="00000000">
      <w:pPr>
        <w:tabs>
          <w:tab w:val="left" w:pos="5561"/>
        </w:tabs>
        <w:spacing w:before="17" w:line="43" w:lineRule="exact"/>
        <w:ind w:left="3945"/>
        <w:rPr>
          <w:sz w:val="8"/>
        </w:rPr>
      </w:pPr>
      <w:r>
        <w:rPr>
          <w:w w:val="105"/>
          <w:sz w:val="8"/>
        </w:rPr>
        <w:t>さ</w:t>
      </w:r>
      <w:r>
        <w:rPr>
          <w:spacing w:val="-10"/>
          <w:w w:val="105"/>
          <w:sz w:val="8"/>
        </w:rPr>
        <w:t>く</w:t>
      </w:r>
      <w:r>
        <w:rPr>
          <w:sz w:val="8"/>
        </w:rPr>
        <w:tab/>
      </w:r>
      <w:r>
        <w:rPr>
          <w:w w:val="105"/>
          <w:sz w:val="8"/>
        </w:rPr>
        <w:t>た</w:t>
      </w:r>
      <w:r>
        <w:rPr>
          <w:spacing w:val="-10"/>
          <w:w w:val="105"/>
          <w:sz w:val="8"/>
        </w:rPr>
        <w:t>い</w:t>
      </w:r>
    </w:p>
    <w:p w14:paraId="19FAC90F" w14:textId="77777777" w:rsidR="00501666" w:rsidRDefault="00501666">
      <w:pPr>
        <w:spacing w:line="43" w:lineRule="exact"/>
        <w:rPr>
          <w:sz w:val="8"/>
        </w:rPr>
        <w:sectPr w:rsidR="00501666">
          <w:type w:val="continuous"/>
          <w:pgSz w:w="8400" w:h="11910"/>
          <w:pgMar w:top="1340" w:right="420" w:bottom="280" w:left="420" w:header="0" w:footer="0" w:gutter="0"/>
          <w:cols w:space="720"/>
        </w:sectPr>
      </w:pPr>
    </w:p>
    <w:p w14:paraId="44FFF1DB" w14:textId="77777777" w:rsidR="00501666" w:rsidRDefault="00000000">
      <w:pPr>
        <w:pStyle w:val="a3"/>
        <w:spacing w:before="24"/>
      </w:pPr>
      <w:r>
        <w:t>発性硬化症／視神経脊髄炎</w:t>
      </w:r>
      <w:r>
        <w:rPr>
          <w:spacing w:val="62"/>
          <w:w w:val="150"/>
        </w:rPr>
        <w:t xml:space="preserve"> </w:t>
      </w:r>
      <w:r>
        <w:t>14</w:t>
      </w:r>
      <w:r>
        <w:rPr>
          <w:spacing w:val="62"/>
          <w:w w:val="150"/>
        </w:rPr>
        <w:t xml:space="preserve"> </w:t>
      </w:r>
      <w:r>
        <w:rPr>
          <w:spacing w:val="-2"/>
        </w:rPr>
        <w:t>慢性炎症性</w:t>
      </w:r>
    </w:p>
    <w:p w14:paraId="29EE3B3F" w14:textId="77777777" w:rsidR="00501666" w:rsidRDefault="00000000">
      <w:pPr>
        <w:pStyle w:val="a3"/>
        <w:spacing w:before="63" w:line="199" w:lineRule="exact"/>
      </w:pPr>
      <w:r>
        <w:rPr>
          <w:spacing w:val="-1"/>
        </w:rPr>
        <w:t>脱髄性多発神経炎／多巣性運動ニューロパ</w:t>
      </w:r>
    </w:p>
    <w:p w14:paraId="3363ADD0" w14:textId="77777777" w:rsidR="00501666" w:rsidRDefault="00000000">
      <w:pPr>
        <w:pStyle w:val="a3"/>
        <w:spacing w:before="24"/>
      </w:pPr>
      <w:r>
        <w:br w:type="column"/>
      </w:r>
      <w:r>
        <w:rPr>
          <w:spacing w:val="7"/>
        </w:rPr>
        <w:t>窄症</w:t>
      </w:r>
      <w:r>
        <w:rPr>
          <w:spacing w:val="63"/>
          <w:w w:val="150"/>
        </w:rPr>
        <w:t xml:space="preserve"> </w:t>
      </w:r>
      <w:r>
        <w:t>71</w:t>
      </w:r>
      <w:r>
        <w:rPr>
          <w:spacing w:val="75"/>
          <w:w w:val="150"/>
        </w:rPr>
        <w:t xml:space="preserve"> </w:t>
      </w:r>
      <w:r>
        <w:rPr>
          <w:spacing w:val="12"/>
        </w:rPr>
        <w:t>特発性大腿骨頭壊死症</w:t>
      </w:r>
      <w:r>
        <w:rPr>
          <w:spacing w:val="63"/>
          <w:w w:val="150"/>
        </w:rPr>
        <w:t xml:space="preserve"> </w:t>
      </w:r>
      <w:r>
        <w:t>72</w:t>
      </w:r>
      <w:r>
        <w:rPr>
          <w:spacing w:val="76"/>
          <w:w w:val="150"/>
        </w:rPr>
        <w:t xml:space="preserve"> </w:t>
      </w:r>
      <w:r>
        <w:rPr>
          <w:spacing w:val="-10"/>
        </w:rPr>
        <w:t>下</w:t>
      </w:r>
    </w:p>
    <w:p w14:paraId="120FDACF" w14:textId="77777777" w:rsidR="00501666" w:rsidRDefault="00000000">
      <w:pPr>
        <w:pStyle w:val="a3"/>
        <w:spacing w:before="63" w:line="199" w:lineRule="exact"/>
      </w:pPr>
      <w:r>
        <w:rPr>
          <w:spacing w:val="6"/>
        </w:rPr>
        <w:t>垂体性</w:t>
      </w:r>
      <w:r>
        <w:t>ADH</w:t>
      </w:r>
      <w:r>
        <w:rPr>
          <w:spacing w:val="8"/>
        </w:rPr>
        <w:t>分泌異常症</w:t>
      </w:r>
      <w:r>
        <w:rPr>
          <w:spacing w:val="63"/>
          <w:w w:val="150"/>
        </w:rPr>
        <w:t xml:space="preserve"> </w:t>
      </w:r>
      <w:r>
        <w:t>73</w:t>
      </w:r>
      <w:r>
        <w:rPr>
          <w:spacing w:val="71"/>
          <w:w w:val="150"/>
        </w:rPr>
        <w:t xml:space="preserve"> </w:t>
      </w:r>
      <w:r>
        <w:rPr>
          <w:spacing w:val="7"/>
        </w:rPr>
        <w:t>下垂体性</w:t>
      </w:r>
      <w:r>
        <w:rPr>
          <w:spacing w:val="-5"/>
        </w:rPr>
        <w:t>TSH</w:t>
      </w:r>
    </w:p>
    <w:p w14:paraId="0549ED4D" w14:textId="77777777" w:rsidR="00501666" w:rsidRDefault="00501666">
      <w:pPr>
        <w:spacing w:line="199" w:lineRule="exact"/>
        <w:sectPr w:rsidR="00501666">
          <w:type w:val="continuous"/>
          <w:pgSz w:w="8400" w:h="11910"/>
          <w:pgMar w:top="1340" w:right="420" w:bottom="280" w:left="420" w:header="0" w:footer="0" w:gutter="0"/>
          <w:cols w:num="2" w:space="720" w:equalWidth="0">
            <w:col w:w="3656" w:space="86"/>
            <w:col w:w="3818"/>
          </w:cols>
        </w:sectPr>
      </w:pPr>
    </w:p>
    <w:p w14:paraId="00215BFF" w14:textId="77777777" w:rsidR="00501666" w:rsidRDefault="00000000">
      <w:pPr>
        <w:tabs>
          <w:tab w:val="left" w:pos="6810"/>
        </w:tabs>
        <w:spacing w:before="17" w:line="43" w:lineRule="exact"/>
        <w:ind w:left="4311"/>
        <w:rPr>
          <w:sz w:val="8"/>
        </w:rPr>
      </w:pPr>
      <w:r>
        <w:rPr>
          <w:w w:val="105"/>
          <w:sz w:val="8"/>
        </w:rPr>
        <w:t>こ</w:t>
      </w:r>
      <w:r>
        <w:rPr>
          <w:spacing w:val="-10"/>
          <w:w w:val="105"/>
          <w:sz w:val="8"/>
        </w:rPr>
        <w:t>う</w:t>
      </w:r>
      <w:r>
        <w:rPr>
          <w:sz w:val="8"/>
        </w:rPr>
        <w:tab/>
      </w:r>
      <w:r>
        <w:rPr>
          <w:w w:val="105"/>
          <w:sz w:val="8"/>
        </w:rPr>
        <w:t>こ</w:t>
      </w:r>
      <w:r>
        <w:rPr>
          <w:spacing w:val="-10"/>
          <w:w w:val="105"/>
          <w:sz w:val="8"/>
        </w:rPr>
        <w:t>う</w:t>
      </w:r>
    </w:p>
    <w:p w14:paraId="1AD301E2" w14:textId="77777777" w:rsidR="00501666" w:rsidRDefault="00501666">
      <w:pPr>
        <w:spacing w:line="43" w:lineRule="exact"/>
        <w:rPr>
          <w:sz w:val="8"/>
        </w:rPr>
        <w:sectPr w:rsidR="00501666">
          <w:type w:val="continuous"/>
          <w:pgSz w:w="8400" w:h="11910"/>
          <w:pgMar w:top="1340" w:right="420" w:bottom="280" w:left="420" w:header="0" w:footer="0" w:gutter="0"/>
          <w:cols w:space="720"/>
        </w:sectPr>
      </w:pPr>
    </w:p>
    <w:p w14:paraId="2BFBF014" w14:textId="77777777" w:rsidR="00501666" w:rsidRDefault="00000000">
      <w:pPr>
        <w:pStyle w:val="a3"/>
        <w:spacing w:before="24"/>
      </w:pPr>
      <w:r>
        <w:t>チー</w:t>
      </w:r>
      <w:r>
        <w:rPr>
          <w:spacing w:val="62"/>
          <w:w w:val="150"/>
        </w:rPr>
        <w:t xml:space="preserve"> </w:t>
      </w:r>
      <w:r>
        <w:t>15</w:t>
      </w:r>
      <w:r>
        <w:rPr>
          <w:spacing w:val="62"/>
          <w:w w:val="150"/>
        </w:rPr>
        <w:t xml:space="preserve"> </w:t>
      </w:r>
      <w:r>
        <w:t>封入体筋炎</w:t>
      </w:r>
      <w:r>
        <w:rPr>
          <w:spacing w:val="63"/>
          <w:w w:val="150"/>
        </w:rPr>
        <w:t xml:space="preserve"> </w:t>
      </w:r>
      <w:r>
        <w:t>16</w:t>
      </w:r>
      <w:r>
        <w:rPr>
          <w:spacing w:val="62"/>
          <w:w w:val="150"/>
        </w:rPr>
        <w:t xml:space="preserve"> </w:t>
      </w:r>
      <w:r>
        <w:rPr>
          <w:spacing w:val="-2"/>
        </w:rPr>
        <w:t>クロウ・深瀬症</w:t>
      </w:r>
    </w:p>
    <w:p w14:paraId="7B36013C" w14:textId="77777777" w:rsidR="00501666" w:rsidRDefault="00000000">
      <w:pPr>
        <w:pStyle w:val="a3"/>
        <w:spacing w:before="62"/>
      </w:pPr>
      <w:r>
        <w:t>候群</w:t>
      </w:r>
      <w:r>
        <w:rPr>
          <w:spacing w:val="62"/>
          <w:w w:val="150"/>
        </w:rPr>
        <w:t xml:space="preserve"> </w:t>
      </w:r>
      <w:r>
        <w:t>17</w:t>
      </w:r>
      <w:r>
        <w:rPr>
          <w:spacing w:val="62"/>
          <w:w w:val="150"/>
        </w:rPr>
        <w:t xml:space="preserve"> </w:t>
      </w:r>
      <w:r>
        <w:t>多系統萎縮症</w:t>
      </w:r>
      <w:r>
        <w:rPr>
          <w:spacing w:val="63"/>
          <w:w w:val="150"/>
        </w:rPr>
        <w:t xml:space="preserve"> </w:t>
      </w:r>
      <w:r>
        <w:t>18</w:t>
      </w:r>
      <w:r>
        <w:rPr>
          <w:spacing w:val="62"/>
          <w:w w:val="150"/>
        </w:rPr>
        <w:t xml:space="preserve"> </w:t>
      </w:r>
      <w:r>
        <w:rPr>
          <w:spacing w:val="-2"/>
        </w:rPr>
        <w:t>脊髄小脳変性</w:t>
      </w:r>
    </w:p>
    <w:p w14:paraId="61DA500F" w14:textId="77777777" w:rsidR="00501666" w:rsidRDefault="00000000">
      <w:pPr>
        <w:pStyle w:val="a3"/>
        <w:spacing w:before="63"/>
      </w:pPr>
      <w:r>
        <w:t>症（</w:t>
      </w:r>
      <w:r>
        <w:rPr>
          <w:spacing w:val="-9"/>
        </w:rPr>
        <w:t>多系統萎縮症を除く。</w:t>
      </w:r>
      <w:r>
        <w:t>）</w:t>
      </w:r>
      <w:r>
        <w:rPr>
          <w:spacing w:val="12"/>
        </w:rPr>
        <w:t xml:space="preserve"> </w:t>
      </w:r>
      <w:r>
        <w:t>19</w:t>
      </w:r>
      <w:r>
        <w:rPr>
          <w:spacing w:val="54"/>
          <w:w w:val="150"/>
        </w:rPr>
        <w:t xml:space="preserve"> </w:t>
      </w:r>
      <w:r>
        <w:rPr>
          <w:spacing w:val="-2"/>
        </w:rPr>
        <w:t>ライソゾー</w:t>
      </w:r>
    </w:p>
    <w:p w14:paraId="0F3E33A2" w14:textId="77777777" w:rsidR="00501666" w:rsidRDefault="00000000">
      <w:pPr>
        <w:pStyle w:val="a3"/>
        <w:spacing w:before="62"/>
      </w:pPr>
      <w:r>
        <w:t>ム病</w:t>
      </w:r>
      <w:r>
        <w:rPr>
          <w:spacing w:val="62"/>
          <w:w w:val="150"/>
        </w:rPr>
        <w:t xml:space="preserve"> </w:t>
      </w:r>
      <w:r>
        <w:t>20</w:t>
      </w:r>
      <w:r>
        <w:rPr>
          <w:spacing w:val="62"/>
          <w:w w:val="150"/>
        </w:rPr>
        <w:t xml:space="preserve"> </w:t>
      </w:r>
      <w:r>
        <w:t>副腎白質ジストロフィー</w:t>
      </w:r>
      <w:r>
        <w:rPr>
          <w:spacing w:val="63"/>
          <w:w w:val="150"/>
        </w:rPr>
        <w:t xml:space="preserve"> </w:t>
      </w:r>
      <w:r>
        <w:t>21</w:t>
      </w:r>
      <w:r>
        <w:rPr>
          <w:spacing w:val="62"/>
          <w:w w:val="150"/>
        </w:rPr>
        <w:t xml:space="preserve"> </w:t>
      </w:r>
      <w:r>
        <w:rPr>
          <w:spacing w:val="-10"/>
        </w:rPr>
        <w:t>ミ</w:t>
      </w:r>
    </w:p>
    <w:p w14:paraId="604F7BB5" w14:textId="77777777" w:rsidR="00501666" w:rsidRDefault="00000000">
      <w:pPr>
        <w:pStyle w:val="a3"/>
        <w:spacing w:before="63"/>
      </w:pPr>
      <w:r>
        <w:t>トコンドリア病</w:t>
      </w:r>
      <w:r>
        <w:rPr>
          <w:spacing w:val="62"/>
          <w:w w:val="150"/>
        </w:rPr>
        <w:t xml:space="preserve"> </w:t>
      </w:r>
      <w:r>
        <w:t>22</w:t>
      </w:r>
      <w:r>
        <w:rPr>
          <w:spacing w:val="62"/>
          <w:w w:val="150"/>
        </w:rPr>
        <w:t xml:space="preserve"> </w:t>
      </w:r>
      <w:r>
        <w:t>もやもや病</w:t>
      </w:r>
      <w:r>
        <w:rPr>
          <w:spacing w:val="63"/>
          <w:w w:val="150"/>
        </w:rPr>
        <w:t xml:space="preserve"> </w:t>
      </w:r>
      <w:r>
        <w:t>23</w:t>
      </w:r>
      <w:r>
        <w:rPr>
          <w:spacing w:val="62"/>
          <w:w w:val="150"/>
        </w:rPr>
        <w:t xml:space="preserve"> </w:t>
      </w:r>
      <w:r>
        <w:rPr>
          <w:spacing w:val="-5"/>
        </w:rPr>
        <w:t>プリ</w:t>
      </w:r>
    </w:p>
    <w:p w14:paraId="6449AEE3" w14:textId="77777777" w:rsidR="00501666" w:rsidRDefault="00000000">
      <w:pPr>
        <w:pStyle w:val="a3"/>
        <w:spacing w:before="62"/>
      </w:pPr>
      <w:r>
        <w:t>オン病</w:t>
      </w:r>
      <w:r>
        <w:rPr>
          <w:spacing w:val="62"/>
          <w:w w:val="150"/>
        </w:rPr>
        <w:t xml:space="preserve"> </w:t>
      </w:r>
      <w:r>
        <w:t>24</w:t>
      </w:r>
      <w:r>
        <w:rPr>
          <w:spacing w:val="62"/>
          <w:w w:val="150"/>
        </w:rPr>
        <w:t xml:space="preserve"> </w:t>
      </w:r>
      <w:r>
        <w:t>亜急性硬化性全脳炎</w:t>
      </w:r>
      <w:r>
        <w:rPr>
          <w:spacing w:val="63"/>
          <w:w w:val="150"/>
        </w:rPr>
        <w:t xml:space="preserve"> </w:t>
      </w:r>
      <w:r>
        <w:t>25</w:t>
      </w:r>
      <w:r>
        <w:rPr>
          <w:spacing w:val="62"/>
          <w:w w:val="150"/>
        </w:rPr>
        <w:t xml:space="preserve"> </w:t>
      </w:r>
      <w:r>
        <w:rPr>
          <w:spacing w:val="-5"/>
        </w:rPr>
        <w:t>進行</w:t>
      </w:r>
    </w:p>
    <w:p w14:paraId="79C71606" w14:textId="77777777" w:rsidR="00501666" w:rsidRDefault="00000000">
      <w:pPr>
        <w:pStyle w:val="a3"/>
        <w:spacing w:before="63"/>
      </w:pPr>
      <w:r>
        <w:rPr>
          <w:spacing w:val="16"/>
        </w:rPr>
        <w:t xml:space="preserve">性多巣性白質脳症 </w:t>
      </w:r>
      <w:r>
        <w:t>26</w:t>
      </w:r>
      <w:r>
        <w:rPr>
          <w:spacing w:val="79"/>
        </w:rPr>
        <w:t xml:space="preserve"> </w:t>
      </w:r>
      <w:r>
        <w:t>HTLV―1</w:t>
      </w:r>
      <w:r>
        <w:rPr>
          <w:spacing w:val="8"/>
        </w:rPr>
        <w:t>関連脊髄</w:t>
      </w:r>
    </w:p>
    <w:p w14:paraId="01A697AE" w14:textId="3BD516D0" w:rsidR="00501666" w:rsidRDefault="00000000" w:rsidP="00E06412">
      <w:pPr>
        <w:pStyle w:val="a3"/>
        <w:spacing w:before="62"/>
      </w:pPr>
      <w:r>
        <w:t>症</w:t>
      </w:r>
      <w:r>
        <w:rPr>
          <w:spacing w:val="62"/>
          <w:w w:val="150"/>
        </w:rPr>
        <w:t xml:space="preserve"> </w:t>
      </w:r>
      <w:r>
        <w:t>27</w:t>
      </w:r>
      <w:r>
        <w:rPr>
          <w:spacing w:val="62"/>
          <w:w w:val="150"/>
        </w:rPr>
        <w:t xml:space="preserve"> </w:t>
      </w:r>
      <w:r>
        <w:t>特発性基底核石灰化症</w:t>
      </w:r>
      <w:r>
        <w:rPr>
          <w:spacing w:val="63"/>
          <w:w w:val="150"/>
        </w:rPr>
        <w:t xml:space="preserve"> </w:t>
      </w:r>
      <w:r>
        <w:t>28</w:t>
      </w:r>
      <w:r>
        <w:rPr>
          <w:spacing w:val="62"/>
          <w:w w:val="150"/>
        </w:rPr>
        <w:t xml:space="preserve"> </w:t>
      </w:r>
      <w:r>
        <w:rPr>
          <w:spacing w:val="-4"/>
        </w:rPr>
        <w:t>全身性</w:t>
      </w:r>
      <w:r>
        <w:rPr>
          <w:spacing w:val="11"/>
        </w:rPr>
        <w:t>アミロイドーシス</w:t>
      </w:r>
      <w:r>
        <w:rPr>
          <w:spacing w:val="70"/>
          <w:w w:val="150"/>
        </w:rPr>
        <w:t xml:space="preserve"> </w:t>
      </w:r>
      <w:r>
        <w:t>29</w:t>
      </w:r>
      <w:r>
        <w:rPr>
          <w:spacing w:val="13"/>
        </w:rPr>
        <w:t xml:space="preserve">  ウルリッヒ病</w:t>
      </w:r>
      <w:r>
        <w:rPr>
          <w:spacing w:val="72"/>
          <w:w w:val="150"/>
        </w:rPr>
        <w:t xml:space="preserve"> </w:t>
      </w:r>
      <w:r>
        <w:rPr>
          <w:spacing w:val="-5"/>
        </w:rPr>
        <w:t>30</w:t>
      </w:r>
    </w:p>
    <w:p w14:paraId="6F15A5A8" w14:textId="77777777" w:rsidR="00501666" w:rsidRDefault="00000000">
      <w:pPr>
        <w:pStyle w:val="a3"/>
        <w:spacing w:before="62"/>
      </w:pPr>
      <w:r>
        <w:t>遠位型ミオパチー</w:t>
      </w:r>
      <w:r>
        <w:rPr>
          <w:spacing w:val="62"/>
          <w:w w:val="150"/>
        </w:rPr>
        <w:t xml:space="preserve"> </w:t>
      </w:r>
      <w:r>
        <w:t>31</w:t>
      </w:r>
      <w:r>
        <w:rPr>
          <w:spacing w:val="62"/>
          <w:w w:val="150"/>
        </w:rPr>
        <w:t xml:space="preserve"> </w:t>
      </w:r>
      <w:r>
        <w:rPr>
          <w:spacing w:val="-2"/>
        </w:rPr>
        <w:t>ベスレムミオパチー</w:t>
      </w:r>
    </w:p>
    <w:p w14:paraId="2C8107C2" w14:textId="77777777" w:rsidR="00501666" w:rsidRDefault="00000000">
      <w:pPr>
        <w:pStyle w:val="a3"/>
        <w:spacing w:before="63"/>
      </w:pPr>
      <w:r>
        <w:t>32</w:t>
      </w:r>
      <w:r>
        <w:rPr>
          <w:spacing w:val="54"/>
          <w:w w:val="150"/>
        </w:rPr>
        <w:t xml:space="preserve"> </w:t>
      </w:r>
      <w:r>
        <w:t>自己貪食空胞性ミオパチー</w:t>
      </w:r>
      <w:r>
        <w:rPr>
          <w:spacing w:val="55"/>
          <w:w w:val="150"/>
        </w:rPr>
        <w:t xml:space="preserve"> </w:t>
      </w:r>
      <w:r>
        <w:t>33</w:t>
      </w:r>
      <w:r>
        <w:rPr>
          <w:spacing w:val="55"/>
          <w:w w:val="150"/>
        </w:rPr>
        <w:t xml:space="preserve"> </w:t>
      </w:r>
      <w:r>
        <w:rPr>
          <w:spacing w:val="-4"/>
        </w:rPr>
        <w:t>シュワ</w:t>
      </w:r>
    </w:p>
    <w:p w14:paraId="6D1367E1" w14:textId="77777777" w:rsidR="00501666" w:rsidRDefault="00000000">
      <w:pPr>
        <w:pStyle w:val="a3"/>
        <w:spacing w:before="62" w:line="199" w:lineRule="exact"/>
      </w:pPr>
      <w:r>
        <w:t>ルツ・ヤンペル症候群</w:t>
      </w:r>
      <w:r>
        <w:rPr>
          <w:spacing w:val="62"/>
          <w:w w:val="150"/>
        </w:rPr>
        <w:t xml:space="preserve"> </w:t>
      </w:r>
      <w:r>
        <w:t>34</w:t>
      </w:r>
      <w:r>
        <w:rPr>
          <w:spacing w:val="62"/>
          <w:w w:val="150"/>
        </w:rPr>
        <w:t xml:space="preserve"> </w:t>
      </w:r>
      <w:r>
        <w:rPr>
          <w:spacing w:val="-2"/>
        </w:rPr>
        <w:t>神経線維腫症</w:t>
      </w:r>
    </w:p>
    <w:p w14:paraId="1C850ABE" w14:textId="77777777" w:rsidR="00501666" w:rsidRDefault="00000000">
      <w:pPr>
        <w:pStyle w:val="a3"/>
        <w:spacing w:before="24"/>
      </w:pPr>
      <w:r>
        <w:br w:type="column"/>
      </w:r>
      <w:r>
        <w:rPr>
          <w:spacing w:val="10"/>
        </w:rPr>
        <w:t>分泌亢進症</w:t>
      </w:r>
      <w:r>
        <w:rPr>
          <w:spacing w:val="63"/>
          <w:w w:val="150"/>
        </w:rPr>
        <w:t xml:space="preserve"> </w:t>
      </w:r>
      <w:r>
        <w:t>74</w:t>
      </w:r>
      <w:r>
        <w:rPr>
          <w:spacing w:val="74"/>
          <w:w w:val="150"/>
        </w:rPr>
        <w:t xml:space="preserve"> </w:t>
      </w:r>
      <w:r>
        <w:rPr>
          <w:spacing w:val="9"/>
        </w:rPr>
        <w:t>下垂体性</w:t>
      </w:r>
      <w:r>
        <w:t>PRL</w:t>
      </w:r>
      <w:r>
        <w:rPr>
          <w:spacing w:val="8"/>
        </w:rPr>
        <w:t>分泌亢進症</w:t>
      </w:r>
    </w:p>
    <w:p w14:paraId="36F9D2FF" w14:textId="77777777" w:rsidR="00501666" w:rsidRDefault="00000000">
      <w:pPr>
        <w:pStyle w:val="a3"/>
        <w:spacing w:before="62" w:line="219" w:lineRule="exact"/>
      </w:pPr>
      <w:r>
        <w:t>75</w:t>
      </w:r>
      <w:r>
        <w:rPr>
          <w:spacing w:val="54"/>
          <w:w w:val="150"/>
        </w:rPr>
        <w:t xml:space="preserve"> </w:t>
      </w:r>
      <w:r>
        <w:t>クッシング病</w:t>
      </w:r>
      <w:r>
        <w:rPr>
          <w:spacing w:val="55"/>
          <w:w w:val="150"/>
        </w:rPr>
        <w:t xml:space="preserve"> </w:t>
      </w:r>
      <w:r>
        <w:t>76</w:t>
      </w:r>
      <w:r>
        <w:rPr>
          <w:spacing w:val="55"/>
          <w:w w:val="150"/>
        </w:rPr>
        <w:t xml:space="preserve"> </w:t>
      </w:r>
      <w:r>
        <w:rPr>
          <w:spacing w:val="-2"/>
        </w:rPr>
        <w:t>下垂体性ゴナドトロ</w:t>
      </w:r>
    </w:p>
    <w:p w14:paraId="29204E6A" w14:textId="77777777" w:rsidR="00501666" w:rsidRDefault="00000000">
      <w:pPr>
        <w:spacing w:line="83" w:lineRule="exact"/>
        <w:ind w:left="929"/>
        <w:rPr>
          <w:sz w:val="8"/>
        </w:rPr>
      </w:pPr>
      <w:r>
        <w:rPr>
          <w:spacing w:val="-5"/>
          <w:w w:val="105"/>
          <w:sz w:val="8"/>
        </w:rPr>
        <w:t>こう</w:t>
      </w:r>
    </w:p>
    <w:p w14:paraId="576D00D0" w14:textId="77777777" w:rsidR="00501666" w:rsidRDefault="00000000">
      <w:pPr>
        <w:pStyle w:val="a3"/>
        <w:spacing w:line="200" w:lineRule="exact"/>
      </w:pPr>
      <w:r>
        <w:rPr>
          <w:spacing w:val="9"/>
        </w:rPr>
        <w:t>ピン分泌亢進症</w:t>
      </w:r>
      <w:r>
        <w:rPr>
          <w:spacing w:val="63"/>
          <w:w w:val="150"/>
        </w:rPr>
        <w:t xml:space="preserve"> </w:t>
      </w:r>
      <w:r>
        <w:t>77</w:t>
      </w:r>
      <w:r>
        <w:rPr>
          <w:spacing w:val="72"/>
          <w:w w:val="150"/>
        </w:rPr>
        <w:t xml:space="preserve"> </w:t>
      </w:r>
      <w:r>
        <w:rPr>
          <w:spacing w:val="9"/>
        </w:rPr>
        <w:t>下垂体性成長ホルモ</w:t>
      </w:r>
    </w:p>
    <w:p w14:paraId="0BC51045" w14:textId="77777777" w:rsidR="00501666" w:rsidRDefault="00000000">
      <w:pPr>
        <w:spacing w:line="83" w:lineRule="exact"/>
        <w:ind w:left="747"/>
        <w:rPr>
          <w:sz w:val="8"/>
        </w:rPr>
      </w:pPr>
      <w:r>
        <w:rPr>
          <w:spacing w:val="-5"/>
          <w:w w:val="105"/>
          <w:sz w:val="8"/>
        </w:rPr>
        <w:t>こう</w:t>
      </w:r>
    </w:p>
    <w:p w14:paraId="220DDF57" w14:textId="77777777" w:rsidR="00501666" w:rsidRDefault="00000000">
      <w:pPr>
        <w:pStyle w:val="a3"/>
        <w:spacing w:line="203" w:lineRule="exact"/>
      </w:pPr>
      <w:r>
        <w:rPr>
          <w:spacing w:val="9"/>
        </w:rPr>
        <w:t>ン分泌亢進症</w:t>
      </w:r>
      <w:r>
        <w:rPr>
          <w:spacing w:val="63"/>
          <w:w w:val="150"/>
        </w:rPr>
        <w:t xml:space="preserve"> </w:t>
      </w:r>
      <w:r>
        <w:t>78</w:t>
      </w:r>
      <w:r>
        <w:rPr>
          <w:spacing w:val="72"/>
          <w:w w:val="150"/>
        </w:rPr>
        <w:t xml:space="preserve"> </w:t>
      </w:r>
      <w:r>
        <w:rPr>
          <w:spacing w:val="10"/>
        </w:rPr>
        <w:t>下垂体前葉機能低下症</w:t>
      </w:r>
    </w:p>
    <w:p w14:paraId="093DCFE5" w14:textId="77777777" w:rsidR="00501666" w:rsidRDefault="00000000">
      <w:pPr>
        <w:pStyle w:val="a3"/>
        <w:spacing w:before="63"/>
      </w:pPr>
      <w:r>
        <w:t>79</w:t>
      </w:r>
      <w:r>
        <w:rPr>
          <w:spacing w:val="-3"/>
        </w:rPr>
        <w:t xml:space="preserve">  家族性高コレステロール血症</w:t>
      </w:r>
      <w:r>
        <w:t>（</w:t>
      </w:r>
      <w:r>
        <w:rPr>
          <w:spacing w:val="-3"/>
        </w:rPr>
        <w:t>ホモ接合</w:t>
      </w:r>
    </w:p>
    <w:p w14:paraId="235D3C04" w14:textId="77777777" w:rsidR="00501666" w:rsidRDefault="00000000">
      <w:pPr>
        <w:pStyle w:val="a3"/>
        <w:spacing w:before="62"/>
      </w:pPr>
      <w:r>
        <w:t>体）</w:t>
      </w:r>
      <w:r>
        <w:rPr>
          <w:spacing w:val="26"/>
        </w:rPr>
        <w:t xml:space="preserve"> </w:t>
      </w:r>
      <w:r>
        <w:t>80</w:t>
      </w:r>
      <w:r>
        <w:rPr>
          <w:spacing w:val="6"/>
        </w:rPr>
        <w:t xml:space="preserve">  甲状腺ホルモン不応症  </w:t>
      </w:r>
      <w:r>
        <w:t>81</w:t>
      </w:r>
      <w:r>
        <w:rPr>
          <w:spacing w:val="72"/>
          <w:w w:val="150"/>
        </w:rPr>
        <w:t xml:space="preserve"> </w:t>
      </w:r>
      <w:r>
        <w:rPr>
          <w:spacing w:val="-5"/>
        </w:rPr>
        <w:t>先天</w:t>
      </w:r>
    </w:p>
    <w:p w14:paraId="4AD4254B" w14:textId="77777777" w:rsidR="00501666" w:rsidRDefault="00000000">
      <w:pPr>
        <w:pStyle w:val="a3"/>
        <w:spacing w:before="63"/>
      </w:pPr>
      <w:r>
        <w:rPr>
          <w:spacing w:val="9"/>
        </w:rPr>
        <w:t>性副腎皮質酵素欠損症</w:t>
      </w:r>
      <w:r>
        <w:rPr>
          <w:spacing w:val="61"/>
          <w:w w:val="150"/>
        </w:rPr>
        <w:t xml:space="preserve"> </w:t>
      </w:r>
      <w:r>
        <w:t>82</w:t>
      </w:r>
      <w:r>
        <w:rPr>
          <w:spacing w:val="73"/>
          <w:w w:val="150"/>
        </w:rPr>
        <w:t xml:space="preserve"> </w:t>
      </w:r>
      <w:r>
        <w:rPr>
          <w:spacing w:val="9"/>
        </w:rPr>
        <w:t>先天性副腎低</w:t>
      </w:r>
    </w:p>
    <w:p w14:paraId="47A77ECB" w14:textId="77777777" w:rsidR="00501666" w:rsidRDefault="00000000">
      <w:pPr>
        <w:pStyle w:val="a3"/>
        <w:spacing w:before="62"/>
      </w:pPr>
      <w:r>
        <w:rPr>
          <w:spacing w:val="9"/>
        </w:rPr>
        <w:t>形成症</w:t>
      </w:r>
      <w:r>
        <w:rPr>
          <w:spacing w:val="63"/>
          <w:w w:val="150"/>
        </w:rPr>
        <w:t xml:space="preserve"> </w:t>
      </w:r>
      <w:r>
        <w:t>83</w:t>
      </w:r>
      <w:r>
        <w:rPr>
          <w:spacing w:val="75"/>
          <w:w w:val="150"/>
        </w:rPr>
        <w:t xml:space="preserve"> </w:t>
      </w:r>
      <w:r>
        <w:rPr>
          <w:spacing w:val="11"/>
        </w:rPr>
        <w:t>アジソン病</w:t>
      </w:r>
      <w:r>
        <w:rPr>
          <w:spacing w:val="63"/>
          <w:w w:val="150"/>
        </w:rPr>
        <w:t xml:space="preserve"> </w:t>
      </w:r>
      <w:r>
        <w:t>84</w:t>
      </w:r>
      <w:r>
        <w:rPr>
          <w:spacing w:val="76"/>
          <w:w w:val="150"/>
        </w:rPr>
        <w:t xml:space="preserve"> </w:t>
      </w:r>
      <w:r>
        <w:rPr>
          <w:spacing w:val="9"/>
        </w:rPr>
        <w:t>サルコイド</w:t>
      </w:r>
    </w:p>
    <w:p w14:paraId="7FB815B2" w14:textId="77777777" w:rsidR="00501666" w:rsidRDefault="00000000">
      <w:pPr>
        <w:pStyle w:val="a3"/>
        <w:spacing w:before="63"/>
      </w:pPr>
      <w:r>
        <w:t>ーシス</w:t>
      </w:r>
      <w:r>
        <w:rPr>
          <w:spacing w:val="62"/>
          <w:w w:val="150"/>
        </w:rPr>
        <w:t xml:space="preserve"> </w:t>
      </w:r>
      <w:r>
        <w:t>85</w:t>
      </w:r>
      <w:r>
        <w:rPr>
          <w:spacing w:val="62"/>
          <w:w w:val="150"/>
        </w:rPr>
        <w:t xml:space="preserve"> </w:t>
      </w:r>
      <w:r>
        <w:t>特発性間質性肺炎</w:t>
      </w:r>
      <w:r>
        <w:rPr>
          <w:spacing w:val="63"/>
          <w:w w:val="150"/>
        </w:rPr>
        <w:t xml:space="preserve"> </w:t>
      </w:r>
      <w:r>
        <w:t>86</w:t>
      </w:r>
      <w:r>
        <w:rPr>
          <w:spacing w:val="62"/>
          <w:w w:val="150"/>
        </w:rPr>
        <w:t xml:space="preserve"> </w:t>
      </w:r>
      <w:r>
        <w:rPr>
          <w:spacing w:val="-4"/>
        </w:rPr>
        <w:t>肺動脈</w:t>
      </w:r>
    </w:p>
    <w:p w14:paraId="542559B4" w14:textId="77777777" w:rsidR="00501666" w:rsidRDefault="00000000">
      <w:pPr>
        <w:pStyle w:val="a3"/>
        <w:spacing w:before="62"/>
      </w:pPr>
      <w:r>
        <w:t>性肺高血圧症</w:t>
      </w:r>
      <w:r>
        <w:rPr>
          <w:spacing w:val="62"/>
          <w:w w:val="150"/>
        </w:rPr>
        <w:t xml:space="preserve"> </w:t>
      </w:r>
      <w:r>
        <w:t>87</w:t>
      </w:r>
      <w:r>
        <w:rPr>
          <w:spacing w:val="62"/>
          <w:w w:val="150"/>
        </w:rPr>
        <w:t xml:space="preserve"> </w:t>
      </w:r>
      <w:r>
        <w:rPr>
          <w:spacing w:val="-1"/>
        </w:rPr>
        <w:t>肺静脈閉塞症／肺毛細血</w:t>
      </w:r>
    </w:p>
    <w:p w14:paraId="37EF3AF6" w14:textId="77777777" w:rsidR="00501666" w:rsidRDefault="00000000">
      <w:pPr>
        <w:pStyle w:val="a3"/>
        <w:spacing w:before="63"/>
      </w:pPr>
      <w:r>
        <w:t>管腫症</w:t>
      </w:r>
      <w:r>
        <w:rPr>
          <w:spacing w:val="69"/>
          <w:w w:val="150"/>
        </w:rPr>
        <w:t xml:space="preserve"> </w:t>
      </w:r>
      <w:r>
        <w:t>88</w:t>
      </w:r>
      <w:r>
        <w:rPr>
          <w:spacing w:val="70"/>
          <w:w w:val="150"/>
        </w:rPr>
        <w:t xml:space="preserve"> </w:t>
      </w:r>
      <w:r>
        <w:t>慢性血栓塞栓性肺高血圧症</w:t>
      </w:r>
      <w:r>
        <w:rPr>
          <w:spacing w:val="70"/>
          <w:w w:val="150"/>
        </w:rPr>
        <w:t xml:space="preserve"> </w:t>
      </w:r>
      <w:r>
        <w:rPr>
          <w:spacing w:val="-5"/>
        </w:rPr>
        <w:t>89</w:t>
      </w:r>
    </w:p>
    <w:p w14:paraId="6FB5D0C5" w14:textId="77777777" w:rsidR="00501666" w:rsidRDefault="00000000">
      <w:pPr>
        <w:pStyle w:val="a3"/>
        <w:spacing w:before="62" w:line="199" w:lineRule="exact"/>
      </w:pPr>
      <w:r>
        <w:t>リンパ脈管筋腫症</w:t>
      </w:r>
      <w:r>
        <w:rPr>
          <w:spacing w:val="69"/>
          <w:w w:val="150"/>
        </w:rPr>
        <w:t xml:space="preserve"> </w:t>
      </w:r>
      <w:r>
        <w:t>90</w:t>
      </w:r>
      <w:r>
        <w:rPr>
          <w:spacing w:val="70"/>
          <w:w w:val="150"/>
        </w:rPr>
        <w:t xml:space="preserve"> </w:t>
      </w:r>
      <w:r>
        <w:t>網膜色素変性症</w:t>
      </w:r>
      <w:r>
        <w:rPr>
          <w:spacing w:val="70"/>
          <w:w w:val="150"/>
        </w:rPr>
        <w:t xml:space="preserve"> </w:t>
      </w:r>
      <w:r>
        <w:rPr>
          <w:spacing w:val="-5"/>
        </w:rPr>
        <w:t>91</w:t>
      </w:r>
    </w:p>
    <w:p w14:paraId="2D171ADE" w14:textId="77777777" w:rsidR="00501666" w:rsidRDefault="00501666">
      <w:pPr>
        <w:spacing w:line="199" w:lineRule="exact"/>
        <w:sectPr w:rsidR="00501666">
          <w:type w:val="continuous"/>
          <w:pgSz w:w="8400" w:h="11910"/>
          <w:pgMar w:top="1340" w:right="420" w:bottom="280" w:left="420" w:header="0" w:footer="0" w:gutter="0"/>
          <w:cols w:num="2" w:space="720" w:equalWidth="0">
            <w:col w:w="3657" w:space="85"/>
            <w:col w:w="3818"/>
          </w:cols>
        </w:sectPr>
      </w:pPr>
    </w:p>
    <w:p w14:paraId="6A6E6F84" w14:textId="77777777" w:rsidR="00501666" w:rsidRDefault="00000000" w:rsidP="00E06412">
      <w:pPr>
        <w:tabs>
          <w:tab w:val="left" w:pos="2268"/>
          <w:tab w:val="left" w:pos="3192"/>
          <w:tab w:val="left" w:pos="7027"/>
        </w:tabs>
        <w:spacing w:before="17" w:line="43" w:lineRule="exact"/>
        <w:ind w:left="964"/>
        <w:rPr>
          <w:sz w:val="8"/>
        </w:rPr>
      </w:pPr>
      <w:r>
        <w:rPr>
          <w:w w:val="105"/>
          <w:sz w:val="8"/>
        </w:rPr>
        <w:t>ぽ</w:t>
      </w:r>
      <w:r>
        <w:rPr>
          <w:spacing w:val="15"/>
          <w:w w:val="105"/>
          <w:sz w:val="8"/>
        </w:rPr>
        <w:t>う</w:t>
      </w:r>
      <w:r>
        <w:rPr>
          <w:w w:val="105"/>
          <w:sz w:val="8"/>
        </w:rPr>
        <w:t>そ</w:t>
      </w:r>
      <w:r>
        <w:rPr>
          <w:spacing w:val="-10"/>
          <w:w w:val="105"/>
          <w:sz w:val="8"/>
        </w:rPr>
        <w:t>う</w:t>
      </w:r>
      <w:r>
        <w:rPr>
          <w:sz w:val="8"/>
        </w:rPr>
        <w:tab/>
      </w:r>
      <w:r>
        <w:rPr>
          <w:w w:val="105"/>
          <w:sz w:val="8"/>
        </w:rPr>
        <w:t>ほ</w:t>
      </w:r>
      <w:r>
        <w:rPr>
          <w:spacing w:val="-10"/>
          <w:w w:val="105"/>
          <w:sz w:val="8"/>
        </w:rPr>
        <w:t>う</w:t>
      </w:r>
      <w:r>
        <w:rPr>
          <w:sz w:val="8"/>
        </w:rPr>
        <w:tab/>
      </w:r>
      <w:r>
        <w:rPr>
          <w:w w:val="105"/>
          <w:sz w:val="8"/>
        </w:rPr>
        <w:t>の</w:t>
      </w:r>
      <w:r>
        <w:rPr>
          <w:spacing w:val="15"/>
          <w:w w:val="105"/>
          <w:sz w:val="8"/>
        </w:rPr>
        <w:t>う</w:t>
      </w:r>
      <w:r>
        <w:rPr>
          <w:w w:val="105"/>
          <w:sz w:val="8"/>
        </w:rPr>
        <w:t>ほ</w:t>
      </w:r>
      <w:r>
        <w:rPr>
          <w:spacing w:val="-10"/>
          <w:w w:val="105"/>
          <w:sz w:val="8"/>
        </w:rPr>
        <w:t>う</w:t>
      </w:r>
      <w:r>
        <w:rPr>
          <w:sz w:val="8"/>
        </w:rPr>
        <w:tab/>
      </w:r>
      <w:r>
        <w:rPr>
          <w:w w:val="105"/>
          <w:sz w:val="8"/>
        </w:rPr>
        <w:t>こ</w:t>
      </w:r>
      <w:r>
        <w:rPr>
          <w:spacing w:val="-10"/>
          <w:w w:val="105"/>
          <w:sz w:val="8"/>
        </w:rPr>
        <w:t>う</w:t>
      </w:r>
    </w:p>
    <w:p w14:paraId="29B915FD" w14:textId="77777777" w:rsidR="00501666" w:rsidRDefault="00000000">
      <w:pPr>
        <w:pStyle w:val="a3"/>
        <w:tabs>
          <w:tab w:val="left" w:pos="3945"/>
        </w:tabs>
        <w:spacing w:before="24" w:line="219" w:lineRule="exact"/>
      </w:pPr>
      <w:r>
        <w:t>35</w:t>
      </w:r>
      <w:r>
        <w:rPr>
          <w:spacing w:val="71"/>
          <w:w w:val="150"/>
        </w:rPr>
        <w:t xml:space="preserve"> </w:t>
      </w:r>
      <w:r>
        <w:rPr>
          <w:spacing w:val="15"/>
        </w:rPr>
        <w:t>天疱</w:t>
      </w:r>
      <w:r>
        <w:t>瘡</w:t>
      </w:r>
      <w:r>
        <w:rPr>
          <w:spacing w:val="60"/>
          <w:w w:val="150"/>
        </w:rPr>
        <w:t xml:space="preserve"> </w:t>
      </w:r>
      <w:r>
        <w:t>36</w:t>
      </w:r>
      <w:r>
        <w:rPr>
          <w:spacing w:val="71"/>
          <w:w w:val="150"/>
        </w:rPr>
        <w:t xml:space="preserve"> </w:t>
      </w:r>
      <w:r>
        <w:rPr>
          <w:spacing w:val="15"/>
        </w:rPr>
        <w:t>表皮水疱</w:t>
      </w:r>
      <w:r>
        <w:t>症</w:t>
      </w:r>
      <w:r>
        <w:rPr>
          <w:spacing w:val="60"/>
          <w:w w:val="150"/>
        </w:rPr>
        <w:t xml:space="preserve"> </w:t>
      </w:r>
      <w:r>
        <w:t>37</w:t>
      </w:r>
      <w:r>
        <w:rPr>
          <w:spacing w:val="71"/>
          <w:w w:val="150"/>
        </w:rPr>
        <w:t xml:space="preserve"> </w:t>
      </w:r>
      <w:r>
        <w:rPr>
          <w:spacing w:val="15"/>
        </w:rPr>
        <w:t>膿疱</w:t>
      </w:r>
      <w:r>
        <w:rPr>
          <w:spacing w:val="-10"/>
        </w:rPr>
        <w:t>性</w:t>
      </w:r>
      <w:r>
        <w:tab/>
        <w:t>バッド・キアリ症候群</w:t>
      </w:r>
      <w:r>
        <w:rPr>
          <w:spacing w:val="62"/>
          <w:w w:val="150"/>
        </w:rPr>
        <w:t xml:space="preserve"> </w:t>
      </w:r>
      <w:r>
        <w:t>92</w:t>
      </w:r>
      <w:r>
        <w:rPr>
          <w:spacing w:val="62"/>
          <w:w w:val="150"/>
        </w:rPr>
        <w:t xml:space="preserve"> </w:t>
      </w:r>
      <w:r>
        <w:t>特発性門脈圧</w:t>
      </w:r>
      <w:r>
        <w:rPr>
          <w:spacing w:val="-10"/>
        </w:rPr>
        <w:t>亢</w:t>
      </w:r>
    </w:p>
    <w:p w14:paraId="3C8D4821" w14:textId="77777777" w:rsidR="00501666" w:rsidRDefault="00000000">
      <w:pPr>
        <w:spacing w:line="41" w:lineRule="exact"/>
        <w:ind w:left="385"/>
        <w:rPr>
          <w:sz w:val="8"/>
        </w:rPr>
      </w:pPr>
      <w:r>
        <w:rPr>
          <w:spacing w:val="-5"/>
          <w:w w:val="105"/>
          <w:sz w:val="8"/>
        </w:rPr>
        <w:t>せん</w:t>
      </w:r>
    </w:p>
    <w:p w14:paraId="1314DCD4" w14:textId="77777777" w:rsidR="00501666" w:rsidRDefault="00501666">
      <w:pPr>
        <w:spacing w:line="41" w:lineRule="exact"/>
        <w:rPr>
          <w:sz w:val="8"/>
        </w:rPr>
        <w:sectPr w:rsidR="00501666">
          <w:type w:val="continuous"/>
          <w:pgSz w:w="8400" w:h="11910"/>
          <w:pgMar w:top="1340" w:right="420" w:bottom="280" w:left="420" w:header="0" w:footer="0" w:gutter="0"/>
          <w:cols w:space="720"/>
        </w:sectPr>
      </w:pPr>
    </w:p>
    <w:p w14:paraId="22686565" w14:textId="77777777" w:rsidR="00501666" w:rsidRPr="00E06412" w:rsidRDefault="00000000">
      <w:pPr>
        <w:pStyle w:val="a3"/>
        <w:spacing w:before="25"/>
      </w:pPr>
      <w:r w:rsidRPr="00E06412">
        <w:t>乾癬（汎発型） 38</w:t>
      </w:r>
      <w:r w:rsidRPr="00E06412">
        <w:rPr>
          <w:w w:val="150"/>
        </w:rPr>
        <w:t xml:space="preserve"> </w:t>
      </w:r>
      <w:r w:rsidRPr="00E06412">
        <w:t>スティーヴンス・ジョ</w:t>
      </w:r>
    </w:p>
    <w:p w14:paraId="1A0685E5" w14:textId="77777777" w:rsidR="00501666" w:rsidRDefault="00000000">
      <w:pPr>
        <w:pStyle w:val="a3"/>
        <w:spacing w:before="62"/>
      </w:pPr>
      <w:r>
        <w:rPr>
          <w:spacing w:val="10"/>
        </w:rPr>
        <w:t>ンソン症候群</w:t>
      </w:r>
      <w:r>
        <w:rPr>
          <w:spacing w:val="70"/>
          <w:w w:val="150"/>
        </w:rPr>
        <w:t xml:space="preserve"> </w:t>
      </w:r>
      <w:r>
        <w:t>39</w:t>
      </w:r>
      <w:r>
        <w:rPr>
          <w:spacing w:val="11"/>
        </w:rPr>
        <w:t xml:space="preserve">  中毒性表皮壊死症</w:t>
      </w:r>
      <w:r>
        <w:rPr>
          <w:spacing w:val="72"/>
          <w:w w:val="150"/>
        </w:rPr>
        <w:t xml:space="preserve"> </w:t>
      </w:r>
      <w:r>
        <w:rPr>
          <w:spacing w:val="-5"/>
        </w:rPr>
        <w:t>40</w:t>
      </w:r>
    </w:p>
    <w:p w14:paraId="074B707F" w14:textId="77777777" w:rsidR="00501666" w:rsidRDefault="00000000">
      <w:pPr>
        <w:pStyle w:val="a3"/>
        <w:spacing w:before="62"/>
      </w:pPr>
      <w:r>
        <w:rPr>
          <w:spacing w:val="11"/>
        </w:rPr>
        <w:t>高安動脈炎</w:t>
      </w:r>
      <w:r>
        <w:rPr>
          <w:spacing w:val="63"/>
          <w:w w:val="150"/>
        </w:rPr>
        <w:t xml:space="preserve"> </w:t>
      </w:r>
      <w:r>
        <w:t>41</w:t>
      </w:r>
      <w:r>
        <w:rPr>
          <w:spacing w:val="75"/>
          <w:w w:val="150"/>
        </w:rPr>
        <w:t xml:space="preserve"> </w:t>
      </w:r>
      <w:r>
        <w:rPr>
          <w:spacing w:val="12"/>
        </w:rPr>
        <w:t>巨細胞性動脈炎</w:t>
      </w:r>
      <w:r>
        <w:rPr>
          <w:spacing w:val="63"/>
          <w:w w:val="150"/>
        </w:rPr>
        <w:t xml:space="preserve"> </w:t>
      </w:r>
      <w:r>
        <w:t>42</w:t>
      </w:r>
      <w:r>
        <w:rPr>
          <w:spacing w:val="76"/>
          <w:w w:val="150"/>
        </w:rPr>
        <w:t xml:space="preserve"> </w:t>
      </w:r>
      <w:r>
        <w:rPr>
          <w:spacing w:val="-10"/>
        </w:rPr>
        <w:t>結</w:t>
      </w:r>
    </w:p>
    <w:p w14:paraId="7427647E" w14:textId="77777777" w:rsidR="00501666" w:rsidRDefault="00000000">
      <w:pPr>
        <w:pStyle w:val="a3"/>
        <w:spacing w:before="63"/>
      </w:pPr>
      <w:r>
        <w:rPr>
          <w:spacing w:val="20"/>
        </w:rPr>
        <w:t>節性多発動脈炎</w:t>
      </w:r>
      <w:r>
        <w:rPr>
          <w:spacing w:val="63"/>
          <w:w w:val="150"/>
        </w:rPr>
        <w:t xml:space="preserve"> </w:t>
      </w:r>
      <w:r>
        <w:t>43</w:t>
      </w:r>
      <w:r>
        <w:rPr>
          <w:spacing w:val="23"/>
        </w:rPr>
        <w:t xml:space="preserve">  顕微鏡的多発血管</w:t>
      </w:r>
    </w:p>
    <w:p w14:paraId="264723FF" w14:textId="77777777" w:rsidR="00501666" w:rsidRDefault="00000000">
      <w:pPr>
        <w:pStyle w:val="a3"/>
        <w:spacing w:before="24"/>
      </w:pPr>
      <w:r>
        <w:br w:type="column"/>
      </w:r>
      <w:r>
        <w:t>進症</w:t>
      </w:r>
      <w:r>
        <w:rPr>
          <w:spacing w:val="62"/>
          <w:w w:val="150"/>
        </w:rPr>
        <w:t xml:space="preserve"> </w:t>
      </w:r>
      <w:r>
        <w:t>93</w:t>
      </w:r>
      <w:r>
        <w:rPr>
          <w:spacing w:val="62"/>
          <w:w w:val="150"/>
        </w:rPr>
        <w:t xml:space="preserve"> </w:t>
      </w:r>
      <w:r>
        <w:t>原発性胆汁性胆管炎</w:t>
      </w:r>
      <w:r>
        <w:rPr>
          <w:spacing w:val="63"/>
          <w:w w:val="150"/>
        </w:rPr>
        <w:t xml:space="preserve"> </w:t>
      </w:r>
      <w:r>
        <w:t>94</w:t>
      </w:r>
      <w:r>
        <w:rPr>
          <w:spacing w:val="62"/>
          <w:w w:val="150"/>
        </w:rPr>
        <w:t xml:space="preserve"> </w:t>
      </w:r>
      <w:r>
        <w:rPr>
          <w:spacing w:val="-4"/>
        </w:rPr>
        <w:t>原発性</w:t>
      </w:r>
    </w:p>
    <w:p w14:paraId="123CA89C" w14:textId="77777777" w:rsidR="00501666" w:rsidRDefault="00000000">
      <w:pPr>
        <w:pStyle w:val="a3"/>
        <w:spacing w:before="63"/>
      </w:pPr>
      <w:r>
        <w:t>硬化性胆管炎</w:t>
      </w:r>
      <w:r>
        <w:rPr>
          <w:spacing w:val="62"/>
          <w:w w:val="150"/>
        </w:rPr>
        <w:t xml:space="preserve"> </w:t>
      </w:r>
      <w:r>
        <w:t>95</w:t>
      </w:r>
      <w:r>
        <w:rPr>
          <w:spacing w:val="62"/>
          <w:w w:val="150"/>
        </w:rPr>
        <w:t xml:space="preserve"> </w:t>
      </w:r>
      <w:r>
        <w:t>自己免疫性肝炎</w:t>
      </w:r>
      <w:r>
        <w:rPr>
          <w:spacing w:val="63"/>
          <w:w w:val="150"/>
        </w:rPr>
        <w:t xml:space="preserve"> </w:t>
      </w:r>
      <w:r>
        <w:t>96</w:t>
      </w:r>
      <w:r>
        <w:rPr>
          <w:spacing w:val="62"/>
          <w:w w:val="150"/>
        </w:rPr>
        <w:t xml:space="preserve"> </w:t>
      </w:r>
      <w:r>
        <w:rPr>
          <w:spacing w:val="-10"/>
        </w:rPr>
        <w:t>ク</w:t>
      </w:r>
    </w:p>
    <w:p w14:paraId="3C1D1A46" w14:textId="77777777" w:rsidR="00501666" w:rsidRDefault="00000000">
      <w:pPr>
        <w:pStyle w:val="a3"/>
        <w:spacing w:before="62"/>
      </w:pPr>
      <w:r>
        <w:t>ローン病</w:t>
      </w:r>
      <w:r>
        <w:rPr>
          <w:spacing w:val="62"/>
          <w:w w:val="150"/>
        </w:rPr>
        <w:t xml:space="preserve"> </w:t>
      </w:r>
      <w:r>
        <w:t>97</w:t>
      </w:r>
      <w:r>
        <w:rPr>
          <w:spacing w:val="62"/>
          <w:w w:val="150"/>
        </w:rPr>
        <w:t xml:space="preserve"> </w:t>
      </w:r>
      <w:r>
        <w:t>潰瘍性大腸炎</w:t>
      </w:r>
      <w:r>
        <w:rPr>
          <w:spacing w:val="63"/>
          <w:w w:val="150"/>
        </w:rPr>
        <w:t xml:space="preserve"> </w:t>
      </w:r>
      <w:r>
        <w:t>98</w:t>
      </w:r>
      <w:r>
        <w:rPr>
          <w:spacing w:val="62"/>
          <w:w w:val="150"/>
        </w:rPr>
        <w:t xml:space="preserve"> </w:t>
      </w:r>
      <w:r>
        <w:rPr>
          <w:spacing w:val="-3"/>
        </w:rPr>
        <w:t>好酸球性</w:t>
      </w:r>
    </w:p>
    <w:p w14:paraId="4385D2B6" w14:textId="77777777" w:rsidR="00501666" w:rsidRDefault="00000000">
      <w:pPr>
        <w:pStyle w:val="a3"/>
        <w:spacing w:before="63"/>
      </w:pPr>
      <w:r>
        <w:rPr>
          <w:spacing w:val="8"/>
        </w:rPr>
        <w:t>消化管疾患</w:t>
      </w:r>
      <w:r>
        <w:rPr>
          <w:spacing w:val="61"/>
          <w:w w:val="150"/>
        </w:rPr>
        <w:t xml:space="preserve"> </w:t>
      </w:r>
      <w:r>
        <w:t>99</w:t>
      </w:r>
      <w:r>
        <w:rPr>
          <w:spacing w:val="73"/>
          <w:w w:val="150"/>
        </w:rPr>
        <w:t xml:space="preserve"> </w:t>
      </w:r>
      <w:r>
        <w:rPr>
          <w:spacing w:val="10"/>
        </w:rPr>
        <w:t>慢性特発性偽性腸閉塞症</w:t>
      </w:r>
    </w:p>
    <w:p w14:paraId="7FF15D71" w14:textId="77777777" w:rsidR="00501666" w:rsidRDefault="00501666">
      <w:pPr>
        <w:sectPr w:rsidR="00501666">
          <w:type w:val="continuous"/>
          <w:pgSz w:w="8400" w:h="11910"/>
          <w:pgMar w:top="1340" w:right="420" w:bottom="280" w:left="420" w:header="0" w:footer="0" w:gutter="0"/>
          <w:cols w:num="2" w:space="720" w:equalWidth="0">
            <w:col w:w="3670" w:space="72"/>
            <w:col w:w="3818"/>
          </w:cols>
        </w:sectPr>
      </w:pPr>
    </w:p>
    <w:p w14:paraId="699AA345" w14:textId="77777777" w:rsidR="00501666" w:rsidRDefault="00501666">
      <w:pPr>
        <w:pStyle w:val="a3"/>
        <w:spacing w:before="28"/>
        <w:ind w:left="0"/>
        <w:rPr>
          <w:sz w:val="8"/>
        </w:rPr>
      </w:pPr>
    </w:p>
    <w:p w14:paraId="6C768B92" w14:textId="77777777" w:rsidR="00501666" w:rsidRDefault="00000000" w:rsidP="00E06412">
      <w:pPr>
        <w:tabs>
          <w:tab w:val="left" w:pos="2366"/>
        </w:tabs>
        <w:spacing w:line="43" w:lineRule="exact"/>
        <w:ind w:left="964"/>
        <w:rPr>
          <w:sz w:val="8"/>
        </w:rPr>
      </w:pPr>
      <w:r>
        <w:rPr>
          <w:w w:val="105"/>
          <w:sz w:val="8"/>
        </w:rPr>
        <w:t>ぼうこ</w:t>
      </w:r>
      <w:r>
        <w:rPr>
          <w:spacing w:val="-10"/>
          <w:w w:val="105"/>
          <w:sz w:val="8"/>
        </w:rPr>
        <w:t>う</w:t>
      </w:r>
      <w:r>
        <w:rPr>
          <w:sz w:val="8"/>
        </w:rPr>
        <w:tab/>
      </w:r>
      <w:r>
        <w:rPr>
          <w:w w:val="105"/>
          <w:sz w:val="8"/>
        </w:rPr>
        <w:t>ぜ</w:t>
      </w:r>
      <w:r>
        <w:rPr>
          <w:spacing w:val="-10"/>
          <w:w w:val="105"/>
          <w:sz w:val="8"/>
        </w:rPr>
        <w:t>ん</w:t>
      </w:r>
    </w:p>
    <w:p w14:paraId="1AD54366" w14:textId="77777777" w:rsidR="00501666" w:rsidRDefault="00501666">
      <w:pPr>
        <w:spacing w:line="43" w:lineRule="exact"/>
        <w:rPr>
          <w:sz w:val="8"/>
        </w:rPr>
        <w:sectPr w:rsidR="00501666">
          <w:headerReference w:type="default" r:id="rId20"/>
          <w:footerReference w:type="even" r:id="rId21"/>
          <w:footerReference w:type="default" r:id="rId22"/>
          <w:pgSz w:w="8400" w:h="11910"/>
          <w:pgMar w:top="820" w:right="420" w:bottom="780" w:left="420" w:header="564" w:footer="594" w:gutter="0"/>
          <w:pgNumType w:start="241"/>
          <w:cols w:space="720"/>
        </w:sectPr>
      </w:pPr>
    </w:p>
    <w:p w14:paraId="02874E24" w14:textId="77777777" w:rsidR="00501666" w:rsidRDefault="00000000">
      <w:pPr>
        <w:pStyle w:val="a3"/>
        <w:spacing w:before="24"/>
      </w:pPr>
      <w:r>
        <w:t>100</w:t>
      </w:r>
      <w:r>
        <w:rPr>
          <w:spacing w:val="3"/>
        </w:rPr>
        <w:t xml:space="preserve"> 巨大膀胱短小結腸腸管蠕動不全症  </w:t>
      </w:r>
      <w:r>
        <w:rPr>
          <w:spacing w:val="-5"/>
          <w:w w:val="90"/>
        </w:rPr>
        <w:t>101</w:t>
      </w:r>
    </w:p>
    <w:p w14:paraId="1BCD6364" w14:textId="77777777" w:rsidR="00501666" w:rsidRDefault="00000000">
      <w:pPr>
        <w:pStyle w:val="a3"/>
        <w:spacing w:before="63"/>
      </w:pPr>
      <w:r>
        <w:rPr>
          <w:spacing w:val="5"/>
        </w:rPr>
        <w:t xml:space="preserve">腸管神経節細胞僅少症 </w:t>
      </w:r>
      <w:r>
        <w:t>102</w:t>
      </w:r>
      <w:r>
        <w:rPr>
          <w:spacing w:val="-3"/>
        </w:rPr>
        <w:t xml:space="preserve"> ルビンシュタイ</w:t>
      </w:r>
    </w:p>
    <w:p w14:paraId="316AC288" w14:textId="77777777" w:rsidR="00501666" w:rsidRDefault="00000000">
      <w:pPr>
        <w:pStyle w:val="a3"/>
        <w:spacing w:before="62"/>
      </w:pPr>
      <w:r>
        <w:rPr>
          <w:spacing w:val="7"/>
        </w:rPr>
        <w:t xml:space="preserve">ン・テイビ症候群 </w:t>
      </w:r>
      <w:r>
        <w:t>103</w:t>
      </w:r>
      <w:r>
        <w:rPr>
          <w:spacing w:val="-4"/>
        </w:rPr>
        <w:t xml:space="preserve"> </w:t>
      </w:r>
      <w:r>
        <w:t>CFC</w:t>
      </w:r>
      <w:r>
        <w:rPr>
          <w:spacing w:val="16"/>
        </w:rPr>
        <w:t xml:space="preserve">症候群 </w:t>
      </w:r>
      <w:r>
        <w:t>104</w:t>
      </w:r>
      <w:r>
        <w:rPr>
          <w:spacing w:val="-7"/>
        </w:rPr>
        <w:t xml:space="preserve"> コ</w:t>
      </w:r>
    </w:p>
    <w:p w14:paraId="67B5A5A8" w14:textId="77777777" w:rsidR="00501666" w:rsidRDefault="00000000">
      <w:pPr>
        <w:pStyle w:val="a3"/>
        <w:spacing w:before="63"/>
      </w:pPr>
      <w:r>
        <w:rPr>
          <w:spacing w:val="10"/>
        </w:rPr>
        <w:t xml:space="preserve">ステロ症候群 </w:t>
      </w:r>
      <w:r>
        <w:t>105</w:t>
      </w:r>
      <w:r>
        <w:rPr>
          <w:spacing w:val="7"/>
        </w:rPr>
        <w:t xml:space="preserve"> チャージ症候群 </w:t>
      </w:r>
      <w:r>
        <w:t>106</w:t>
      </w:r>
      <w:r>
        <w:rPr>
          <w:spacing w:val="-5"/>
        </w:rPr>
        <w:t xml:space="preserve"> ク</w:t>
      </w:r>
    </w:p>
    <w:p w14:paraId="3EA11E75" w14:textId="77777777" w:rsidR="00501666" w:rsidRDefault="00000000">
      <w:pPr>
        <w:pStyle w:val="a3"/>
        <w:spacing w:before="62"/>
      </w:pPr>
      <w:r>
        <w:rPr>
          <w:spacing w:val="4"/>
        </w:rPr>
        <w:t xml:space="preserve">リオピリン関連周期熱症候群 </w:t>
      </w:r>
      <w:r>
        <w:t>107</w:t>
      </w:r>
      <w:r>
        <w:rPr>
          <w:spacing w:val="-3"/>
        </w:rPr>
        <w:t xml:space="preserve"> 若年性特</w:t>
      </w:r>
    </w:p>
    <w:p w14:paraId="461A5515" w14:textId="77777777" w:rsidR="00501666" w:rsidRPr="00C157C5" w:rsidRDefault="00000000">
      <w:pPr>
        <w:pStyle w:val="a3"/>
        <w:spacing w:before="63"/>
        <w:rPr>
          <w:spacing w:val="-10"/>
        </w:rPr>
      </w:pPr>
      <w:r>
        <w:rPr>
          <w:spacing w:val="10"/>
        </w:rPr>
        <w:t xml:space="preserve">発性関節炎 </w:t>
      </w:r>
      <w:r>
        <w:t>108</w:t>
      </w:r>
      <w:r>
        <w:rPr>
          <w:spacing w:val="-4"/>
        </w:rPr>
        <w:t xml:space="preserve"> </w:t>
      </w:r>
      <w:r w:rsidRPr="00C157C5">
        <w:rPr>
          <w:spacing w:val="-10"/>
        </w:rPr>
        <w:t>TNF受容体関連周期性症候</w:t>
      </w:r>
    </w:p>
    <w:p w14:paraId="7B3ED3A7" w14:textId="77777777" w:rsidR="00501666" w:rsidRDefault="00000000">
      <w:pPr>
        <w:pStyle w:val="a3"/>
        <w:spacing w:before="62" w:line="199" w:lineRule="exact"/>
      </w:pPr>
      <w:r>
        <w:rPr>
          <w:spacing w:val="35"/>
        </w:rPr>
        <w:t xml:space="preserve">群 </w:t>
      </w:r>
      <w:r>
        <w:t>109</w:t>
      </w:r>
      <w:r>
        <w:rPr>
          <w:spacing w:val="5"/>
        </w:rPr>
        <w:t xml:space="preserve"> 非典型溶血性尿毒症症候群 </w:t>
      </w:r>
      <w:r>
        <w:t>110</w:t>
      </w:r>
      <w:r>
        <w:rPr>
          <w:spacing w:val="-5"/>
        </w:rPr>
        <w:t xml:space="preserve"> ブ</w:t>
      </w:r>
    </w:p>
    <w:p w14:paraId="344AA362" w14:textId="77777777" w:rsidR="00501666" w:rsidRDefault="00000000">
      <w:pPr>
        <w:pStyle w:val="a3"/>
        <w:spacing w:before="24"/>
      </w:pPr>
      <w:r>
        <w:br w:type="column"/>
      </w:r>
      <w:r>
        <w:rPr>
          <w:spacing w:val="7"/>
        </w:rPr>
        <w:t xml:space="preserve">染色体症候群  </w:t>
      </w:r>
      <w:r>
        <w:t>151</w:t>
      </w:r>
      <w:r>
        <w:rPr>
          <w:spacing w:val="6"/>
        </w:rPr>
        <w:t xml:space="preserve"> ラスムッセン脳炎  </w:t>
      </w:r>
      <w:r>
        <w:rPr>
          <w:spacing w:val="-5"/>
        </w:rPr>
        <w:t>152</w:t>
      </w:r>
    </w:p>
    <w:p w14:paraId="2E6AA7DE" w14:textId="77777777" w:rsidR="00501666" w:rsidRDefault="00000000">
      <w:pPr>
        <w:pStyle w:val="a3"/>
        <w:spacing w:before="63" w:line="219" w:lineRule="exact"/>
      </w:pPr>
      <w:r>
        <w:t>PCDH</w:t>
      </w:r>
      <w:r>
        <w:rPr>
          <w:spacing w:val="-8"/>
        </w:rPr>
        <w:t xml:space="preserve"> </w:t>
      </w:r>
      <w:r>
        <w:t>19</w:t>
      </w:r>
      <w:r>
        <w:rPr>
          <w:spacing w:val="15"/>
        </w:rPr>
        <w:t xml:space="preserve">関連症候群 </w:t>
      </w:r>
      <w:r>
        <w:t>153</w:t>
      </w:r>
      <w:r>
        <w:rPr>
          <w:spacing w:val="6"/>
        </w:rPr>
        <w:t xml:space="preserve"> 難治頻回部分発</w:t>
      </w:r>
    </w:p>
    <w:p w14:paraId="4CB6AB24" w14:textId="77777777" w:rsidR="00501666" w:rsidRDefault="00000000">
      <w:pPr>
        <w:spacing w:line="83" w:lineRule="exact"/>
        <w:ind w:right="201"/>
        <w:jc w:val="right"/>
        <w:rPr>
          <w:sz w:val="8"/>
        </w:rPr>
      </w:pPr>
      <w:r>
        <w:rPr>
          <w:spacing w:val="-4"/>
          <w:w w:val="70"/>
          <w:sz w:val="8"/>
        </w:rPr>
        <w:t>きょく</w:t>
      </w:r>
    </w:p>
    <w:p w14:paraId="16D06676" w14:textId="77777777" w:rsidR="00501666" w:rsidRDefault="00000000">
      <w:pPr>
        <w:pStyle w:val="a3"/>
        <w:spacing w:line="203" w:lineRule="exact"/>
      </w:pPr>
      <w:r>
        <w:rPr>
          <w:spacing w:val="7"/>
        </w:rPr>
        <w:t xml:space="preserve">作重積型急性脳炎 </w:t>
      </w:r>
      <w:r>
        <w:t>154</w:t>
      </w:r>
      <w:r>
        <w:rPr>
          <w:spacing w:val="-2"/>
        </w:rPr>
        <w:t xml:space="preserve"> 徐波睡眠期持続性棘</w:t>
      </w:r>
    </w:p>
    <w:p w14:paraId="53F7834D" w14:textId="77777777" w:rsidR="00501666" w:rsidRDefault="00000000">
      <w:pPr>
        <w:pStyle w:val="a3"/>
        <w:spacing w:before="62"/>
      </w:pPr>
      <w:r>
        <w:t>徐波を示すてんかん性脳症</w:t>
      </w:r>
      <w:r>
        <w:rPr>
          <w:spacing w:val="66"/>
          <w:w w:val="150"/>
        </w:rPr>
        <w:t xml:space="preserve"> </w:t>
      </w:r>
      <w:r>
        <w:t>155 ランドウ・</w:t>
      </w:r>
    </w:p>
    <w:p w14:paraId="5974F0EB" w14:textId="77777777" w:rsidR="00501666" w:rsidRDefault="00000000">
      <w:pPr>
        <w:pStyle w:val="a3"/>
        <w:spacing w:before="63"/>
      </w:pPr>
      <w:r>
        <w:rPr>
          <w:spacing w:val="6"/>
        </w:rPr>
        <w:t xml:space="preserve">クレフナー症候群  </w:t>
      </w:r>
      <w:r>
        <w:t>156</w:t>
      </w:r>
      <w:r>
        <w:rPr>
          <w:spacing w:val="9"/>
        </w:rPr>
        <w:t xml:space="preserve"> レット症候群  </w:t>
      </w:r>
      <w:r>
        <w:rPr>
          <w:spacing w:val="-5"/>
        </w:rPr>
        <w:t>157</w:t>
      </w:r>
    </w:p>
    <w:p w14:paraId="764B604D" w14:textId="77777777" w:rsidR="00501666" w:rsidRDefault="00000000">
      <w:pPr>
        <w:pStyle w:val="a3"/>
        <w:spacing w:before="62" w:line="219" w:lineRule="exact"/>
      </w:pPr>
      <w:r>
        <w:rPr>
          <w:spacing w:val="4"/>
        </w:rPr>
        <w:t xml:space="preserve">スタージ・ウェーバー症候群 </w:t>
      </w:r>
      <w:r>
        <w:t>158</w:t>
      </w:r>
      <w:r>
        <w:rPr>
          <w:spacing w:val="-3"/>
        </w:rPr>
        <w:t xml:space="preserve"> 結節性硬</w:t>
      </w:r>
    </w:p>
    <w:p w14:paraId="44BA709E" w14:textId="77777777" w:rsidR="00501666" w:rsidRDefault="00000000">
      <w:pPr>
        <w:spacing w:line="83" w:lineRule="exact"/>
        <w:ind w:right="201"/>
        <w:jc w:val="right"/>
        <w:rPr>
          <w:sz w:val="8"/>
        </w:rPr>
      </w:pPr>
      <w:r>
        <w:rPr>
          <w:spacing w:val="-3"/>
          <w:w w:val="105"/>
          <w:sz w:val="8"/>
        </w:rPr>
        <w:t>りんせん</w:t>
      </w:r>
    </w:p>
    <w:p w14:paraId="3F7F46F9" w14:textId="77777777" w:rsidR="00501666" w:rsidRDefault="00000000">
      <w:pPr>
        <w:pStyle w:val="a3"/>
        <w:spacing w:line="181" w:lineRule="exact"/>
      </w:pPr>
      <w:r>
        <w:rPr>
          <w:spacing w:val="23"/>
        </w:rPr>
        <w:t xml:space="preserve">化症 </w:t>
      </w:r>
      <w:r>
        <w:t>159</w:t>
      </w:r>
      <w:r>
        <w:rPr>
          <w:spacing w:val="8"/>
        </w:rPr>
        <w:t xml:space="preserve"> 色素性乾皮症 </w:t>
      </w:r>
      <w:r>
        <w:t>160</w:t>
      </w:r>
      <w:r>
        <w:rPr>
          <w:spacing w:val="-2"/>
        </w:rPr>
        <w:t xml:space="preserve"> 先天性魚鱗癬</w:t>
      </w:r>
    </w:p>
    <w:p w14:paraId="10D295AD" w14:textId="77777777" w:rsidR="00501666" w:rsidRDefault="00501666">
      <w:pPr>
        <w:spacing w:line="181" w:lineRule="exact"/>
        <w:sectPr w:rsidR="00501666">
          <w:type w:val="continuous"/>
          <w:pgSz w:w="8400" w:h="11910"/>
          <w:pgMar w:top="1340" w:right="420" w:bottom="280" w:left="420" w:header="564" w:footer="594" w:gutter="0"/>
          <w:cols w:num="2" w:space="720" w:equalWidth="0">
            <w:col w:w="3647" w:space="95"/>
            <w:col w:w="3818"/>
          </w:cols>
        </w:sectPr>
      </w:pPr>
    </w:p>
    <w:p w14:paraId="79C4D1CE" w14:textId="77777777" w:rsidR="00501666" w:rsidRDefault="00000000">
      <w:pPr>
        <w:pStyle w:val="a3"/>
        <w:spacing w:before="84"/>
      </w:pPr>
      <w:r>
        <w:rPr>
          <w:spacing w:val="11"/>
        </w:rPr>
        <w:t xml:space="preserve">ラウ症候群 </w:t>
      </w:r>
      <w:r>
        <w:t>111</w:t>
      </w:r>
      <w:r>
        <w:rPr>
          <w:spacing w:val="7"/>
        </w:rPr>
        <w:t xml:space="preserve"> 先天性ミオパチー </w:t>
      </w:r>
      <w:r>
        <w:t>112</w:t>
      </w:r>
      <w:r>
        <w:rPr>
          <w:spacing w:val="-5"/>
        </w:rPr>
        <w:t xml:space="preserve"> マ</w:t>
      </w:r>
    </w:p>
    <w:p w14:paraId="0EB1C260" w14:textId="77777777" w:rsidR="00501666" w:rsidRDefault="00000000" w:rsidP="00E06412">
      <w:pPr>
        <w:spacing w:before="17" w:line="86" w:lineRule="exact"/>
        <w:ind w:rightChars="34" w:right="75"/>
        <w:jc w:val="right"/>
        <w:rPr>
          <w:sz w:val="8"/>
        </w:rPr>
      </w:pPr>
      <w:r>
        <w:br w:type="column"/>
      </w:r>
      <w:r>
        <w:rPr>
          <w:w w:val="105"/>
          <w:sz w:val="8"/>
        </w:rPr>
        <w:t>ぽうそう</w:t>
      </w:r>
    </w:p>
    <w:p w14:paraId="547A9E23" w14:textId="77777777" w:rsidR="00501666" w:rsidRDefault="00000000">
      <w:pPr>
        <w:pStyle w:val="a3"/>
        <w:spacing w:line="200" w:lineRule="exact"/>
      </w:pPr>
      <w:r>
        <w:t>161</w:t>
      </w:r>
      <w:r>
        <w:rPr>
          <w:spacing w:val="52"/>
          <w:w w:val="150"/>
        </w:rPr>
        <w:t xml:space="preserve"> </w:t>
      </w:r>
      <w:r w:rsidRPr="00C157C5">
        <w:rPr>
          <w:spacing w:val="-10"/>
        </w:rPr>
        <w:t>家族性良性慢性天疱</w:t>
      </w:r>
      <w:r>
        <w:rPr>
          <w:spacing w:val="-1"/>
        </w:rPr>
        <w:t>瘡</w:t>
      </w:r>
    </w:p>
    <w:p w14:paraId="7F118691" w14:textId="77777777" w:rsidR="00501666" w:rsidRDefault="00000000" w:rsidP="00E06412">
      <w:pPr>
        <w:spacing w:line="41" w:lineRule="exact"/>
        <w:ind w:left="170"/>
        <w:jc w:val="center"/>
        <w:rPr>
          <w:sz w:val="8"/>
        </w:rPr>
      </w:pPr>
      <w:r>
        <w:rPr>
          <w:spacing w:val="-5"/>
          <w:w w:val="105"/>
          <w:sz w:val="8"/>
        </w:rPr>
        <w:t>ほう</w:t>
      </w:r>
    </w:p>
    <w:p w14:paraId="5E64716B" w14:textId="77777777" w:rsidR="00501666" w:rsidRDefault="00000000" w:rsidP="00E06412">
      <w:pPr>
        <w:spacing w:before="17" w:line="86" w:lineRule="exact"/>
        <w:ind w:left="907"/>
        <w:rPr>
          <w:sz w:val="8"/>
        </w:rPr>
      </w:pPr>
      <w:r>
        <w:br w:type="column"/>
      </w:r>
      <w:r>
        <w:rPr>
          <w:w w:val="105"/>
          <w:sz w:val="8"/>
        </w:rPr>
        <w:t>ぽうそう</w:t>
      </w:r>
    </w:p>
    <w:p w14:paraId="4E6002BE" w14:textId="77777777" w:rsidR="00501666" w:rsidRDefault="00000000">
      <w:pPr>
        <w:pStyle w:val="a3"/>
        <w:spacing w:line="203" w:lineRule="exact"/>
        <w:ind w:left="130"/>
      </w:pPr>
      <w:r>
        <w:t>162</w:t>
      </w:r>
      <w:r>
        <w:rPr>
          <w:spacing w:val="-2"/>
        </w:rPr>
        <w:t xml:space="preserve"> 類天疱瘡</w:t>
      </w:r>
    </w:p>
    <w:p w14:paraId="545609F0" w14:textId="77777777" w:rsidR="00501666" w:rsidRDefault="00501666">
      <w:pPr>
        <w:spacing w:line="203" w:lineRule="exact"/>
        <w:sectPr w:rsidR="00501666">
          <w:type w:val="continuous"/>
          <w:pgSz w:w="8400" w:h="11910"/>
          <w:pgMar w:top="1340" w:right="420" w:bottom="280" w:left="420" w:header="564" w:footer="594" w:gutter="0"/>
          <w:cols w:num="3" w:space="720" w:equalWidth="0">
            <w:col w:w="3646" w:space="96"/>
            <w:col w:w="2371" w:space="39"/>
            <w:col w:w="1408"/>
          </w:cols>
        </w:sectPr>
      </w:pPr>
    </w:p>
    <w:p w14:paraId="03C83101" w14:textId="77777777" w:rsidR="00501666" w:rsidRDefault="00000000">
      <w:pPr>
        <w:pStyle w:val="a3"/>
        <w:spacing w:before="24"/>
      </w:pPr>
      <w:r>
        <w:rPr>
          <w:spacing w:val="11"/>
        </w:rPr>
        <w:t xml:space="preserve">リネスコ・シェーグレン症候群 </w:t>
      </w:r>
      <w:r>
        <w:t>113</w:t>
      </w:r>
      <w:r>
        <w:rPr>
          <w:spacing w:val="6"/>
        </w:rPr>
        <w:t xml:space="preserve"> 筋ジ</w:t>
      </w:r>
    </w:p>
    <w:p w14:paraId="320CADA9" w14:textId="77777777" w:rsidR="00501666" w:rsidRDefault="00000000">
      <w:pPr>
        <w:pStyle w:val="a3"/>
        <w:spacing w:before="63"/>
      </w:pPr>
      <w:r>
        <w:rPr>
          <w:spacing w:val="18"/>
        </w:rPr>
        <w:t xml:space="preserve">ストロフィー </w:t>
      </w:r>
      <w:r>
        <w:t>114</w:t>
      </w:r>
      <w:r>
        <w:rPr>
          <w:spacing w:val="8"/>
        </w:rPr>
        <w:t xml:space="preserve"> 非ジストロフィー性ミ</w:t>
      </w:r>
    </w:p>
    <w:p w14:paraId="2B6EEC03" w14:textId="77777777" w:rsidR="00501666" w:rsidRDefault="00000000">
      <w:pPr>
        <w:pStyle w:val="a3"/>
        <w:spacing w:before="62" w:line="219" w:lineRule="exact"/>
      </w:pPr>
      <w:r>
        <w:rPr>
          <w:spacing w:val="17"/>
        </w:rPr>
        <w:t xml:space="preserve">オトニー症候群 </w:t>
      </w:r>
      <w:r>
        <w:t>115</w:t>
      </w:r>
      <w:r>
        <w:rPr>
          <w:spacing w:val="8"/>
        </w:rPr>
        <w:t xml:space="preserve"> 遺伝性周期性四肢麻</w:t>
      </w:r>
    </w:p>
    <w:p w14:paraId="5960EABB" w14:textId="77777777" w:rsidR="00501666" w:rsidRDefault="00000000">
      <w:pPr>
        <w:spacing w:line="83" w:lineRule="exact"/>
        <w:ind w:left="246"/>
        <w:rPr>
          <w:sz w:val="8"/>
        </w:rPr>
      </w:pPr>
      <w:r>
        <w:rPr>
          <w:spacing w:val="-10"/>
          <w:w w:val="105"/>
          <w:sz w:val="8"/>
        </w:rPr>
        <w:t>ひ</w:t>
      </w:r>
    </w:p>
    <w:p w14:paraId="7619F840" w14:textId="77777777" w:rsidR="00501666" w:rsidRDefault="00000000">
      <w:pPr>
        <w:pStyle w:val="a3"/>
        <w:spacing w:line="200" w:lineRule="exact"/>
      </w:pPr>
      <w:r>
        <w:rPr>
          <w:spacing w:val="34"/>
        </w:rPr>
        <w:t xml:space="preserve">痺 </w:t>
      </w:r>
      <w:r>
        <w:t>116</w:t>
      </w:r>
      <w:r>
        <w:rPr>
          <w:spacing w:val="16"/>
        </w:rPr>
        <w:t xml:space="preserve"> アトピー性脊髄炎 </w:t>
      </w:r>
      <w:r>
        <w:t>117</w:t>
      </w:r>
      <w:r>
        <w:rPr>
          <w:spacing w:val="11"/>
        </w:rPr>
        <w:t xml:space="preserve"> 脊髄空洞</w:t>
      </w:r>
    </w:p>
    <w:p w14:paraId="5D5593CD" w14:textId="77777777" w:rsidR="00501666" w:rsidRDefault="00000000" w:rsidP="00E06412">
      <w:pPr>
        <w:spacing w:line="83" w:lineRule="exact"/>
        <w:ind w:leftChars="50" w:left="110" w:right="323"/>
        <w:jc w:val="center"/>
        <w:rPr>
          <w:sz w:val="8"/>
        </w:rPr>
      </w:pPr>
      <w:r>
        <w:rPr>
          <w:spacing w:val="-4"/>
          <w:w w:val="70"/>
          <w:sz w:val="8"/>
        </w:rPr>
        <w:t>りゅう</w:t>
      </w:r>
    </w:p>
    <w:p w14:paraId="371416AF" w14:textId="77777777" w:rsidR="00501666" w:rsidRDefault="00000000">
      <w:pPr>
        <w:pStyle w:val="a3"/>
        <w:spacing w:line="203" w:lineRule="exact"/>
      </w:pPr>
      <w:r>
        <w:rPr>
          <w:spacing w:val="35"/>
        </w:rPr>
        <w:t xml:space="preserve">症 </w:t>
      </w:r>
      <w:r>
        <w:t>118</w:t>
      </w:r>
      <w:r>
        <w:rPr>
          <w:spacing w:val="10"/>
        </w:rPr>
        <w:t xml:space="preserve"> 脊髄髄膜瘤 </w:t>
      </w:r>
      <w:r>
        <w:t>119</w:t>
      </w:r>
      <w:r>
        <w:rPr>
          <w:spacing w:val="-2"/>
        </w:rPr>
        <w:t xml:space="preserve"> アイザックス症候</w:t>
      </w:r>
    </w:p>
    <w:p w14:paraId="18B7110B" w14:textId="77777777" w:rsidR="00501666" w:rsidRDefault="00000000">
      <w:pPr>
        <w:pStyle w:val="a3"/>
        <w:spacing w:before="63"/>
      </w:pPr>
      <w:r>
        <w:rPr>
          <w:spacing w:val="35"/>
        </w:rPr>
        <w:t xml:space="preserve">群 </w:t>
      </w:r>
      <w:r>
        <w:t>120</w:t>
      </w:r>
      <w:r>
        <w:rPr>
          <w:spacing w:val="7"/>
        </w:rPr>
        <w:t xml:space="preserve"> 遺伝性ジストニア </w:t>
      </w:r>
      <w:r>
        <w:t>121</w:t>
      </w:r>
      <w:r>
        <w:rPr>
          <w:spacing w:val="-2"/>
        </w:rPr>
        <w:t xml:space="preserve"> 脳内鉄沈着</w:t>
      </w:r>
    </w:p>
    <w:p w14:paraId="421581D4" w14:textId="77777777" w:rsidR="00501666" w:rsidRDefault="00000000">
      <w:pPr>
        <w:pStyle w:val="a3"/>
        <w:spacing w:before="62"/>
      </w:pPr>
      <w:r>
        <w:rPr>
          <w:spacing w:val="18"/>
        </w:rPr>
        <w:t xml:space="preserve">神経変性症 </w:t>
      </w:r>
      <w:r>
        <w:t>122</w:t>
      </w:r>
      <w:r>
        <w:rPr>
          <w:spacing w:val="8"/>
        </w:rPr>
        <w:t xml:space="preserve"> 脳表ヘモジデリン沈着症</w:t>
      </w:r>
    </w:p>
    <w:p w14:paraId="4E2269A6" w14:textId="77777777" w:rsidR="00501666" w:rsidRDefault="00000000">
      <w:pPr>
        <w:pStyle w:val="a3"/>
        <w:spacing w:before="63" w:line="307" w:lineRule="auto"/>
        <w:ind w:right="3"/>
        <w:jc w:val="both"/>
      </w:pPr>
      <w:r>
        <w:rPr>
          <w:w w:val="79"/>
        </w:rPr>
        <w:t>123</w:t>
      </w:r>
      <w:r>
        <w:rPr>
          <w:spacing w:val="-1"/>
        </w:rPr>
        <w:t xml:space="preserve"> ＨＴＲＡ１関連脳小血管病   </w:t>
      </w:r>
      <w:r>
        <w:rPr>
          <w:w w:val="79"/>
        </w:rPr>
        <w:t>124</w:t>
      </w:r>
      <w:r>
        <w:rPr>
          <w:spacing w:val="5"/>
        </w:rPr>
        <w:t xml:space="preserve"> 皮質下</w:t>
      </w:r>
      <w:r>
        <w:rPr>
          <w:spacing w:val="9"/>
        </w:rPr>
        <w:t>梗塞と白質脳症を伴う常染色体優性脳動脈</w:t>
      </w:r>
      <w:r>
        <w:t xml:space="preserve">症   </w:t>
      </w:r>
      <w:r>
        <w:rPr>
          <w:w w:val="79"/>
        </w:rPr>
        <w:t>125</w:t>
      </w:r>
      <w:r>
        <w:t xml:space="preserve"> </w:t>
      </w:r>
      <w:r w:rsidRPr="00C157C5">
        <w:rPr>
          <w:spacing w:val="30"/>
        </w:rPr>
        <w:t>神経軸索スフェロイド形成を伴う遺</w:t>
      </w:r>
    </w:p>
    <w:p w14:paraId="193BD1A9" w14:textId="77777777" w:rsidR="00501666" w:rsidRDefault="00000000">
      <w:pPr>
        <w:pStyle w:val="a3"/>
        <w:spacing w:before="1"/>
        <w:jc w:val="both"/>
      </w:pPr>
      <w:r>
        <w:rPr>
          <w:spacing w:val="5"/>
        </w:rPr>
        <w:t xml:space="preserve">伝性びまん性白質脳症  </w:t>
      </w:r>
      <w:r>
        <w:t>126</w:t>
      </w:r>
      <w:r>
        <w:rPr>
          <w:spacing w:val="12"/>
        </w:rPr>
        <w:t xml:space="preserve"> ペリー病  </w:t>
      </w:r>
      <w:r>
        <w:rPr>
          <w:spacing w:val="-5"/>
          <w:w w:val="85"/>
        </w:rPr>
        <w:t>127</w:t>
      </w:r>
    </w:p>
    <w:p w14:paraId="26E6F765" w14:textId="77777777" w:rsidR="00501666" w:rsidRDefault="00000000">
      <w:pPr>
        <w:pStyle w:val="a3"/>
        <w:spacing w:before="63" w:line="219" w:lineRule="exact"/>
        <w:jc w:val="both"/>
      </w:pPr>
      <w:r>
        <w:rPr>
          <w:spacing w:val="7"/>
        </w:rPr>
        <w:t xml:space="preserve">前頭側頭葉変性症 </w:t>
      </w:r>
      <w:r>
        <w:t>128</w:t>
      </w:r>
      <w:r>
        <w:rPr>
          <w:spacing w:val="-2"/>
        </w:rPr>
        <w:t xml:space="preserve"> ビッカースタッフ脳</w:t>
      </w:r>
    </w:p>
    <w:p w14:paraId="05AD9D9C" w14:textId="77777777" w:rsidR="00501666" w:rsidRDefault="00000000">
      <w:pPr>
        <w:spacing w:line="83" w:lineRule="exact"/>
        <w:ind w:right="845"/>
        <w:jc w:val="center"/>
        <w:rPr>
          <w:sz w:val="8"/>
        </w:rPr>
      </w:pPr>
      <w:r>
        <w:rPr>
          <w:spacing w:val="-3"/>
          <w:w w:val="105"/>
          <w:sz w:val="8"/>
        </w:rPr>
        <w:t>けいれん</w:t>
      </w:r>
    </w:p>
    <w:p w14:paraId="70841AD2" w14:textId="77777777" w:rsidR="00501666" w:rsidRDefault="00000000">
      <w:pPr>
        <w:pStyle w:val="a3"/>
        <w:spacing w:line="203" w:lineRule="exact"/>
        <w:jc w:val="both"/>
      </w:pPr>
      <w:r>
        <w:rPr>
          <w:spacing w:val="16"/>
        </w:rPr>
        <w:t xml:space="preserve">幹脳炎 </w:t>
      </w:r>
      <w:r>
        <w:t>129</w:t>
      </w:r>
      <w:r>
        <w:rPr>
          <w:spacing w:val="-1"/>
        </w:rPr>
        <w:t xml:space="preserve"> 痙攣重積型</w:t>
      </w:r>
      <w:r>
        <w:t>（二相性）</w:t>
      </w:r>
      <w:r>
        <w:rPr>
          <w:spacing w:val="-3"/>
        </w:rPr>
        <w:t>急性脳症</w:t>
      </w:r>
    </w:p>
    <w:p w14:paraId="1705F07D" w14:textId="77777777" w:rsidR="00501666" w:rsidRDefault="00000000">
      <w:pPr>
        <w:pStyle w:val="a3"/>
        <w:spacing w:before="62" w:line="219" w:lineRule="exact"/>
        <w:jc w:val="both"/>
      </w:pPr>
      <w:r>
        <w:rPr>
          <w:spacing w:val="-2"/>
        </w:rPr>
        <w:t>130</w:t>
      </w:r>
      <w:r>
        <w:rPr>
          <w:spacing w:val="5"/>
        </w:rPr>
        <w:t xml:space="preserve"> 先天性無痛無汗症 </w:t>
      </w:r>
      <w:r>
        <w:rPr>
          <w:spacing w:val="-2"/>
        </w:rPr>
        <w:t>131</w:t>
      </w:r>
      <w:r>
        <w:rPr>
          <w:spacing w:val="-3"/>
        </w:rPr>
        <w:t xml:space="preserve"> アレキサンダー</w:t>
      </w:r>
    </w:p>
    <w:p w14:paraId="59E7AB2C" w14:textId="77777777" w:rsidR="00501666" w:rsidRDefault="00000000" w:rsidP="00C157C5">
      <w:pPr>
        <w:spacing w:line="83" w:lineRule="exact"/>
        <w:ind w:left="1134"/>
        <w:jc w:val="center"/>
        <w:rPr>
          <w:sz w:val="8"/>
        </w:rPr>
      </w:pPr>
      <w:r>
        <w:rPr>
          <w:spacing w:val="-10"/>
          <w:w w:val="105"/>
          <w:sz w:val="8"/>
        </w:rPr>
        <w:t>ひ</w:t>
      </w:r>
    </w:p>
    <w:p w14:paraId="279EA6EE" w14:textId="77777777" w:rsidR="00501666" w:rsidRPr="00C157C5" w:rsidRDefault="00000000">
      <w:pPr>
        <w:pStyle w:val="a3"/>
        <w:spacing w:line="203" w:lineRule="exact"/>
        <w:rPr>
          <w:spacing w:val="-10"/>
          <w:w w:val="90"/>
        </w:rPr>
      </w:pPr>
      <w:r>
        <w:rPr>
          <w:spacing w:val="35"/>
        </w:rPr>
        <w:t xml:space="preserve">病 </w:t>
      </w:r>
      <w:r>
        <w:t>132</w:t>
      </w:r>
      <w:r>
        <w:rPr>
          <w:spacing w:val="6"/>
        </w:rPr>
        <w:t xml:space="preserve"> 先天性核上性球麻痺 </w:t>
      </w:r>
      <w:r>
        <w:t>133</w:t>
      </w:r>
      <w:r>
        <w:rPr>
          <w:spacing w:val="-2"/>
        </w:rPr>
        <w:t xml:space="preserve"> </w:t>
      </w:r>
      <w:r w:rsidRPr="00C157C5">
        <w:rPr>
          <w:spacing w:val="-10"/>
          <w:w w:val="90"/>
        </w:rPr>
        <w:t>メビウス</w:t>
      </w:r>
    </w:p>
    <w:p w14:paraId="0C76BA2D" w14:textId="77777777" w:rsidR="00501666" w:rsidRDefault="00000000">
      <w:pPr>
        <w:pStyle w:val="a3"/>
        <w:spacing w:before="63"/>
      </w:pPr>
      <w:r>
        <w:rPr>
          <w:spacing w:val="12"/>
        </w:rPr>
        <w:t xml:space="preserve">症候群  </w:t>
      </w:r>
      <w:r>
        <w:t>134</w:t>
      </w:r>
      <w:r>
        <w:rPr>
          <w:spacing w:val="-1"/>
        </w:rPr>
        <w:t xml:space="preserve"> 中隔視神経形成異常症/ドモル</w:t>
      </w:r>
    </w:p>
    <w:p w14:paraId="41D10F4A" w14:textId="77777777" w:rsidR="00501666" w:rsidRDefault="00000000">
      <w:pPr>
        <w:pStyle w:val="a3"/>
        <w:spacing w:before="62" w:line="199" w:lineRule="exact"/>
      </w:pPr>
      <w:r>
        <w:rPr>
          <w:spacing w:val="8"/>
        </w:rPr>
        <w:t xml:space="preserve">シア症候群  </w:t>
      </w:r>
      <w:r>
        <w:t>135</w:t>
      </w:r>
      <w:r>
        <w:rPr>
          <w:spacing w:val="5"/>
        </w:rPr>
        <w:t xml:space="preserve"> アイカルディ症候群  </w:t>
      </w:r>
      <w:r>
        <w:rPr>
          <w:spacing w:val="-5"/>
          <w:w w:val="85"/>
        </w:rPr>
        <w:t>136</w:t>
      </w:r>
    </w:p>
    <w:p w14:paraId="0C44538A" w14:textId="77777777" w:rsidR="00501666" w:rsidRDefault="00000000">
      <w:pPr>
        <w:pStyle w:val="a3"/>
        <w:spacing w:before="24"/>
        <w:ind w:left="199"/>
      </w:pPr>
      <w:r>
        <w:br w:type="column"/>
      </w:r>
      <w:r>
        <w:t>（</w:t>
      </w:r>
      <w:r>
        <w:rPr>
          <w:spacing w:val="-8"/>
        </w:rPr>
        <w:t>後天性表皮水疱症を含む。</w:t>
      </w:r>
      <w:r>
        <w:t>）</w:t>
      </w:r>
      <w:r>
        <w:rPr>
          <w:spacing w:val="35"/>
        </w:rPr>
        <w:t xml:space="preserve"> </w:t>
      </w:r>
      <w:r>
        <w:t>163</w:t>
      </w:r>
      <w:r>
        <w:rPr>
          <w:spacing w:val="3"/>
        </w:rPr>
        <w:t xml:space="preserve"> 特発性後</w:t>
      </w:r>
    </w:p>
    <w:p w14:paraId="34459DD0" w14:textId="77777777" w:rsidR="00501666" w:rsidRDefault="00000000">
      <w:pPr>
        <w:pStyle w:val="a3"/>
        <w:spacing w:before="63"/>
        <w:ind w:left="284"/>
      </w:pPr>
      <w:r>
        <w:rPr>
          <w:spacing w:val="6"/>
        </w:rPr>
        <w:t xml:space="preserve">天性全身性無汗症  </w:t>
      </w:r>
      <w:r>
        <w:t>164</w:t>
      </w:r>
      <w:r>
        <w:rPr>
          <w:spacing w:val="9"/>
        </w:rPr>
        <w:t xml:space="preserve"> 眼皮膚白皮症  </w:t>
      </w:r>
      <w:r>
        <w:rPr>
          <w:spacing w:val="-5"/>
        </w:rPr>
        <w:t>165</w:t>
      </w:r>
    </w:p>
    <w:p w14:paraId="6DC415BE" w14:textId="77777777" w:rsidR="00501666" w:rsidRDefault="00000000">
      <w:pPr>
        <w:pStyle w:val="a3"/>
        <w:spacing w:before="62"/>
        <w:ind w:left="284"/>
      </w:pPr>
      <w:r>
        <w:rPr>
          <w:spacing w:val="7"/>
        </w:rPr>
        <w:t xml:space="preserve">肥厚性皮膚骨膜症 </w:t>
      </w:r>
      <w:r>
        <w:t>166</w:t>
      </w:r>
      <w:r>
        <w:rPr>
          <w:spacing w:val="-2"/>
        </w:rPr>
        <w:t xml:space="preserve"> 弾性線維性仮性黄色</w:t>
      </w:r>
    </w:p>
    <w:p w14:paraId="16830A6B" w14:textId="77777777" w:rsidR="00501666" w:rsidRDefault="00000000">
      <w:pPr>
        <w:pStyle w:val="a3"/>
        <w:spacing w:before="63"/>
        <w:ind w:left="284"/>
      </w:pPr>
      <w:r>
        <w:rPr>
          <w:spacing w:val="33"/>
        </w:rPr>
        <w:t xml:space="preserve">腫 </w:t>
      </w:r>
      <w:r>
        <w:t>167</w:t>
      </w:r>
      <w:r>
        <w:rPr>
          <w:spacing w:val="-2"/>
        </w:rPr>
        <w:t xml:space="preserve"> マルファン症候群／ロイス・ディー</w:t>
      </w:r>
    </w:p>
    <w:p w14:paraId="3C337008" w14:textId="77777777" w:rsidR="00501666" w:rsidRDefault="00000000">
      <w:pPr>
        <w:pStyle w:val="a3"/>
        <w:spacing w:before="62"/>
        <w:ind w:left="284"/>
      </w:pPr>
      <w:r>
        <w:rPr>
          <w:spacing w:val="20"/>
        </w:rPr>
        <w:t xml:space="preserve">ツ症候群 </w:t>
      </w:r>
      <w:r>
        <w:t>168</w:t>
      </w:r>
      <w:r>
        <w:rPr>
          <w:spacing w:val="6"/>
        </w:rPr>
        <w:t xml:space="preserve"> エーラス・ダンロス症候群</w:t>
      </w:r>
    </w:p>
    <w:p w14:paraId="1C5DAF7C" w14:textId="77777777" w:rsidR="00501666" w:rsidRDefault="00000000">
      <w:pPr>
        <w:pStyle w:val="a3"/>
        <w:spacing w:before="63"/>
        <w:ind w:left="284"/>
      </w:pPr>
      <w:r>
        <w:rPr>
          <w:spacing w:val="-2"/>
        </w:rPr>
        <w:t>169</w:t>
      </w:r>
      <w:r>
        <w:rPr>
          <w:spacing w:val="8"/>
        </w:rPr>
        <w:t xml:space="preserve"> メンケス病 </w:t>
      </w:r>
      <w:r>
        <w:rPr>
          <w:spacing w:val="-2"/>
        </w:rPr>
        <w:t>170</w:t>
      </w:r>
      <w:r>
        <w:rPr>
          <w:spacing w:val="-3"/>
        </w:rPr>
        <w:t xml:space="preserve"> オクシピタル・ホーン</w:t>
      </w:r>
    </w:p>
    <w:p w14:paraId="5121F3F3" w14:textId="77777777" w:rsidR="00501666" w:rsidRDefault="00000000">
      <w:pPr>
        <w:pStyle w:val="a3"/>
        <w:spacing w:before="62"/>
        <w:ind w:left="284"/>
      </w:pPr>
      <w:r>
        <w:rPr>
          <w:spacing w:val="15"/>
        </w:rPr>
        <w:t xml:space="preserve">症候群 </w:t>
      </w:r>
      <w:r>
        <w:t>171</w:t>
      </w:r>
      <w:r>
        <w:rPr>
          <w:spacing w:val="9"/>
        </w:rPr>
        <w:t xml:space="preserve"> ウィルソン病 </w:t>
      </w:r>
      <w:r>
        <w:t>172</w:t>
      </w:r>
      <w:r>
        <w:rPr>
          <w:spacing w:val="-2"/>
        </w:rPr>
        <w:t xml:space="preserve"> 低ホスファ</w:t>
      </w:r>
    </w:p>
    <w:p w14:paraId="1E988B32" w14:textId="77777777" w:rsidR="00501666" w:rsidRDefault="00000000">
      <w:pPr>
        <w:pStyle w:val="a3"/>
        <w:spacing w:before="63"/>
        <w:ind w:left="284"/>
      </w:pPr>
      <w:r>
        <w:rPr>
          <w:spacing w:val="4"/>
        </w:rPr>
        <w:t xml:space="preserve">ターゼ症 </w:t>
      </w:r>
      <w:r>
        <w:t>173</w:t>
      </w:r>
      <w:r>
        <w:rPr>
          <w:spacing w:val="-14"/>
        </w:rPr>
        <w:t xml:space="preserve"> </w:t>
      </w:r>
      <w:r>
        <w:t>VATER</w:t>
      </w:r>
      <w:r>
        <w:rPr>
          <w:spacing w:val="13"/>
        </w:rPr>
        <w:t xml:space="preserve">症候群 </w:t>
      </w:r>
      <w:r>
        <w:t>174</w:t>
      </w:r>
      <w:r>
        <w:rPr>
          <w:spacing w:val="-6"/>
        </w:rPr>
        <w:t xml:space="preserve"> 那須・ハ</w:t>
      </w:r>
    </w:p>
    <w:p w14:paraId="5D20AF71" w14:textId="77777777" w:rsidR="00501666" w:rsidRDefault="00000000">
      <w:pPr>
        <w:pStyle w:val="a3"/>
        <w:spacing w:before="62"/>
        <w:ind w:left="284"/>
      </w:pPr>
      <w:r>
        <w:rPr>
          <w:spacing w:val="17"/>
        </w:rPr>
        <w:t xml:space="preserve">コラ病 </w:t>
      </w:r>
      <w:r>
        <w:t>175</w:t>
      </w:r>
      <w:r>
        <w:rPr>
          <w:spacing w:val="7"/>
        </w:rPr>
        <w:t xml:space="preserve"> ウィーバー症候群 </w:t>
      </w:r>
      <w:r>
        <w:t>176</w:t>
      </w:r>
      <w:r>
        <w:rPr>
          <w:spacing w:val="-3"/>
        </w:rPr>
        <w:t xml:space="preserve"> コフィ</w:t>
      </w:r>
    </w:p>
    <w:p w14:paraId="49F75752" w14:textId="77777777" w:rsidR="00501666" w:rsidRDefault="00000000">
      <w:pPr>
        <w:pStyle w:val="a3"/>
        <w:spacing w:before="63"/>
        <w:ind w:left="284"/>
      </w:pPr>
      <w:r>
        <w:rPr>
          <w:spacing w:val="6"/>
        </w:rPr>
        <w:t xml:space="preserve">ン・ローリー症候群 </w:t>
      </w:r>
      <w:r>
        <w:t>177</w:t>
      </w:r>
      <w:r>
        <w:rPr>
          <w:spacing w:val="-2"/>
        </w:rPr>
        <w:t xml:space="preserve"> ジュベール症候群</w:t>
      </w:r>
    </w:p>
    <w:p w14:paraId="30DDB364" w14:textId="77777777" w:rsidR="00501666" w:rsidRDefault="00000000">
      <w:pPr>
        <w:pStyle w:val="a3"/>
        <w:spacing w:before="62"/>
        <w:ind w:left="284"/>
      </w:pPr>
      <w:r>
        <w:rPr>
          <w:spacing w:val="20"/>
        </w:rPr>
        <w:t xml:space="preserve">関連疾患 </w:t>
      </w:r>
      <w:r>
        <w:t>178</w:t>
      </w:r>
      <w:r>
        <w:rPr>
          <w:spacing w:val="6"/>
        </w:rPr>
        <w:t xml:space="preserve"> モワット・ウィルソン症候</w:t>
      </w:r>
    </w:p>
    <w:p w14:paraId="4437CB8F" w14:textId="77777777" w:rsidR="00501666" w:rsidRDefault="00000000">
      <w:pPr>
        <w:pStyle w:val="a3"/>
        <w:spacing w:before="62"/>
        <w:ind w:left="284"/>
      </w:pPr>
      <w:r>
        <w:rPr>
          <w:spacing w:val="38"/>
        </w:rPr>
        <w:t xml:space="preserve">群 </w:t>
      </w:r>
      <w:r>
        <w:t>179</w:t>
      </w:r>
      <w:r>
        <w:rPr>
          <w:spacing w:val="7"/>
        </w:rPr>
        <w:t xml:space="preserve"> ウィリアムズ症候群 </w:t>
      </w:r>
      <w:r>
        <w:t>180</w:t>
      </w:r>
      <w:r>
        <w:rPr>
          <w:spacing w:val="2"/>
        </w:rPr>
        <w:t xml:space="preserve"> </w:t>
      </w:r>
      <w:r>
        <w:rPr>
          <w:spacing w:val="-2"/>
        </w:rPr>
        <w:t>ATR―X</w:t>
      </w:r>
    </w:p>
    <w:p w14:paraId="2B890AB0" w14:textId="77777777" w:rsidR="00501666" w:rsidRDefault="00000000">
      <w:pPr>
        <w:pStyle w:val="a3"/>
        <w:spacing w:before="63"/>
        <w:ind w:left="284"/>
      </w:pPr>
      <w:r>
        <w:rPr>
          <w:spacing w:val="17"/>
        </w:rPr>
        <w:t xml:space="preserve">症候群 </w:t>
      </w:r>
      <w:r>
        <w:t>181</w:t>
      </w:r>
      <w:r>
        <w:rPr>
          <w:spacing w:val="7"/>
        </w:rPr>
        <w:t xml:space="preserve"> クルーゾン症候群 </w:t>
      </w:r>
      <w:r>
        <w:t>182</w:t>
      </w:r>
      <w:r>
        <w:rPr>
          <w:spacing w:val="-3"/>
        </w:rPr>
        <w:t xml:space="preserve"> アペー</w:t>
      </w:r>
    </w:p>
    <w:p w14:paraId="436BBE54" w14:textId="77777777" w:rsidR="00501666" w:rsidRDefault="00000000">
      <w:pPr>
        <w:pStyle w:val="a3"/>
        <w:spacing w:before="62"/>
        <w:ind w:left="284"/>
      </w:pPr>
      <w:r>
        <w:rPr>
          <w:spacing w:val="14"/>
        </w:rPr>
        <w:t xml:space="preserve">ル症候群 </w:t>
      </w:r>
      <w:r>
        <w:t>183</w:t>
      </w:r>
      <w:r>
        <w:rPr>
          <w:spacing w:val="6"/>
        </w:rPr>
        <w:t xml:space="preserve"> ファイファー症候群 </w:t>
      </w:r>
      <w:r>
        <w:t>184</w:t>
      </w:r>
      <w:r>
        <w:rPr>
          <w:spacing w:val="-5"/>
        </w:rPr>
        <w:t xml:space="preserve"> ア</w:t>
      </w:r>
    </w:p>
    <w:p w14:paraId="177185CB" w14:textId="77777777" w:rsidR="00501666" w:rsidRDefault="00000000">
      <w:pPr>
        <w:pStyle w:val="a3"/>
        <w:spacing w:before="63"/>
        <w:ind w:left="284"/>
      </w:pPr>
      <w:r>
        <w:rPr>
          <w:spacing w:val="11"/>
        </w:rPr>
        <w:t xml:space="preserve">ントレー・ビクスラー症候群 </w:t>
      </w:r>
      <w:r>
        <w:t>185</w:t>
      </w:r>
      <w:r>
        <w:rPr>
          <w:spacing w:val="8"/>
        </w:rPr>
        <w:t xml:space="preserve"> コフィ</w:t>
      </w:r>
    </w:p>
    <w:p w14:paraId="79267816" w14:textId="77777777" w:rsidR="00501666" w:rsidRDefault="00000000">
      <w:pPr>
        <w:pStyle w:val="a3"/>
        <w:spacing w:before="62" w:line="219" w:lineRule="exact"/>
        <w:ind w:left="284"/>
      </w:pPr>
      <w:r>
        <w:rPr>
          <w:spacing w:val="13"/>
        </w:rPr>
        <w:t xml:space="preserve">ン・シリス症候群 </w:t>
      </w:r>
      <w:r>
        <w:t>186</w:t>
      </w:r>
      <w:r>
        <w:rPr>
          <w:spacing w:val="8"/>
        </w:rPr>
        <w:t xml:space="preserve"> ロスムンド・トム</w:t>
      </w:r>
    </w:p>
    <w:p w14:paraId="53D9DECC" w14:textId="77777777" w:rsidR="00501666" w:rsidRDefault="00000000">
      <w:pPr>
        <w:spacing w:line="83" w:lineRule="exact"/>
        <w:ind w:right="244"/>
        <w:jc w:val="right"/>
        <w:rPr>
          <w:sz w:val="8"/>
        </w:rPr>
      </w:pPr>
      <w:r>
        <w:rPr>
          <w:spacing w:val="-10"/>
          <w:w w:val="105"/>
          <w:sz w:val="8"/>
        </w:rPr>
        <w:t>ひ</w:t>
      </w:r>
    </w:p>
    <w:p w14:paraId="68452D38" w14:textId="77777777" w:rsidR="00501666" w:rsidRDefault="00000000">
      <w:pPr>
        <w:pStyle w:val="a3"/>
        <w:spacing w:line="181" w:lineRule="exact"/>
        <w:ind w:left="284"/>
      </w:pPr>
      <w:r>
        <w:rPr>
          <w:spacing w:val="21"/>
        </w:rPr>
        <w:t xml:space="preserve">ソン症候群 </w:t>
      </w:r>
      <w:r>
        <w:t>187</w:t>
      </w:r>
      <w:r>
        <w:rPr>
          <w:spacing w:val="18"/>
        </w:rPr>
        <w:t xml:space="preserve"> 歌舞伎症候群 </w:t>
      </w:r>
      <w:r>
        <w:t>188</w:t>
      </w:r>
      <w:r>
        <w:rPr>
          <w:spacing w:val="4"/>
        </w:rPr>
        <w:t xml:space="preserve"> 多脾</w:t>
      </w:r>
    </w:p>
    <w:p w14:paraId="40E4B9E0" w14:textId="77777777" w:rsidR="00501666" w:rsidRDefault="00501666">
      <w:pPr>
        <w:spacing w:line="181" w:lineRule="exact"/>
        <w:sectPr w:rsidR="00501666">
          <w:type w:val="continuous"/>
          <w:pgSz w:w="8400" w:h="11910"/>
          <w:pgMar w:top="1340" w:right="420" w:bottom="280" w:left="420" w:header="564" w:footer="594" w:gutter="0"/>
          <w:cols w:num="2" w:space="720" w:equalWidth="0">
            <w:col w:w="3621" w:space="40"/>
            <w:col w:w="3899"/>
          </w:cols>
        </w:sectPr>
      </w:pPr>
    </w:p>
    <w:p w14:paraId="21BB9BDF" w14:textId="77777777" w:rsidR="00501666" w:rsidRDefault="00000000" w:rsidP="00AA11FB">
      <w:pPr>
        <w:tabs>
          <w:tab w:val="left" w:pos="1201"/>
        </w:tabs>
        <w:spacing w:before="17" w:line="43" w:lineRule="exact"/>
        <w:ind w:right="911"/>
        <w:jc w:val="right"/>
        <w:rPr>
          <w:sz w:val="8"/>
        </w:rPr>
      </w:pPr>
      <w:r>
        <w:rPr>
          <w:spacing w:val="-10"/>
          <w:w w:val="105"/>
          <w:sz w:val="8"/>
        </w:rPr>
        <w:t>ひ</w:t>
      </w:r>
      <w:r>
        <w:rPr>
          <w:sz w:val="8"/>
        </w:rPr>
        <w:tab/>
      </w:r>
      <w:r>
        <w:rPr>
          <w:w w:val="105"/>
          <w:sz w:val="8"/>
        </w:rPr>
        <w:t>さ</w:t>
      </w:r>
      <w:r>
        <w:rPr>
          <w:spacing w:val="-10"/>
          <w:w w:val="105"/>
          <w:sz w:val="8"/>
        </w:rPr>
        <w:t>い</w:t>
      </w:r>
    </w:p>
    <w:p w14:paraId="35577727" w14:textId="77777777" w:rsidR="00501666" w:rsidRDefault="00501666">
      <w:pPr>
        <w:spacing w:line="43" w:lineRule="exact"/>
        <w:jc w:val="right"/>
        <w:rPr>
          <w:sz w:val="8"/>
        </w:rPr>
        <w:sectPr w:rsidR="00501666">
          <w:type w:val="continuous"/>
          <w:pgSz w:w="8400" w:h="11910"/>
          <w:pgMar w:top="1340" w:right="420" w:bottom="280" w:left="420" w:header="564" w:footer="594" w:gutter="0"/>
          <w:cols w:space="720"/>
        </w:sectPr>
      </w:pPr>
    </w:p>
    <w:p w14:paraId="7782F565" w14:textId="77777777" w:rsidR="00501666" w:rsidRDefault="00000000">
      <w:pPr>
        <w:pStyle w:val="a3"/>
        <w:spacing w:before="25"/>
      </w:pPr>
      <w:r>
        <w:rPr>
          <w:spacing w:val="11"/>
        </w:rPr>
        <w:t xml:space="preserve">片側巨脳症 </w:t>
      </w:r>
      <w:r>
        <w:t>137</w:t>
      </w:r>
      <w:r>
        <w:rPr>
          <w:spacing w:val="7"/>
        </w:rPr>
        <w:t xml:space="preserve"> </w:t>
      </w:r>
      <w:r w:rsidRPr="00C157C5">
        <w:rPr>
          <w:spacing w:val="10"/>
          <w:w w:val="90"/>
        </w:rPr>
        <w:t>限局性皮質異形成</w:t>
      </w:r>
      <w:r>
        <w:rPr>
          <w:spacing w:val="7"/>
        </w:rPr>
        <w:t xml:space="preserve"> </w:t>
      </w:r>
      <w:r>
        <w:t>138</w:t>
      </w:r>
      <w:r>
        <w:rPr>
          <w:spacing w:val="-5"/>
        </w:rPr>
        <w:t xml:space="preserve"> 神</w:t>
      </w:r>
    </w:p>
    <w:p w14:paraId="760D28E9" w14:textId="77777777" w:rsidR="00501666" w:rsidRDefault="00000000">
      <w:pPr>
        <w:pStyle w:val="a3"/>
        <w:spacing w:before="62"/>
      </w:pPr>
      <w:r>
        <w:rPr>
          <w:spacing w:val="7"/>
        </w:rPr>
        <w:t xml:space="preserve">経細胞移動異常症 </w:t>
      </w:r>
      <w:r>
        <w:t>139</w:t>
      </w:r>
      <w:r>
        <w:rPr>
          <w:spacing w:val="-2"/>
        </w:rPr>
        <w:t xml:space="preserve"> 先天性大脳白質形成</w:t>
      </w:r>
    </w:p>
    <w:p w14:paraId="71E77158" w14:textId="77777777" w:rsidR="00501666" w:rsidRDefault="00000000">
      <w:pPr>
        <w:pStyle w:val="a3"/>
        <w:spacing w:before="62"/>
      </w:pPr>
      <w:r>
        <w:rPr>
          <w:spacing w:val="17"/>
        </w:rPr>
        <w:t xml:space="preserve">不全症 </w:t>
      </w:r>
      <w:r>
        <w:t>140</w:t>
      </w:r>
      <w:r>
        <w:rPr>
          <w:spacing w:val="8"/>
        </w:rPr>
        <w:t xml:space="preserve"> ドラベ症候群 </w:t>
      </w:r>
      <w:r>
        <w:t>141</w:t>
      </w:r>
      <w:r>
        <w:rPr>
          <w:spacing w:val="-2"/>
        </w:rPr>
        <w:t xml:space="preserve"> 海馬硬化を</w:t>
      </w:r>
    </w:p>
    <w:p w14:paraId="56F4432A" w14:textId="77777777" w:rsidR="00501666" w:rsidRDefault="00000000">
      <w:pPr>
        <w:pStyle w:val="a3"/>
        <w:spacing w:before="63"/>
      </w:pPr>
      <w:r>
        <w:rPr>
          <w:spacing w:val="4"/>
        </w:rPr>
        <w:t xml:space="preserve">伴う内側側頭葉てんかん </w:t>
      </w:r>
      <w:r>
        <w:t>142</w:t>
      </w:r>
      <w:r>
        <w:rPr>
          <w:spacing w:val="-2"/>
        </w:rPr>
        <w:t xml:space="preserve"> ミオクロニー</w:t>
      </w:r>
    </w:p>
    <w:p w14:paraId="73C18862" w14:textId="77777777" w:rsidR="00501666" w:rsidRDefault="00000000">
      <w:pPr>
        <w:pStyle w:val="a3"/>
        <w:spacing w:before="62"/>
      </w:pPr>
      <w:r>
        <w:rPr>
          <w:spacing w:val="9"/>
        </w:rPr>
        <w:t xml:space="preserve">欠神てんかん </w:t>
      </w:r>
      <w:r>
        <w:t>143</w:t>
      </w:r>
      <w:r>
        <w:rPr>
          <w:spacing w:val="-2"/>
        </w:rPr>
        <w:t xml:space="preserve"> ミオクロニー脱力発作を</w:t>
      </w:r>
    </w:p>
    <w:p w14:paraId="629A078B" w14:textId="77777777" w:rsidR="00501666" w:rsidRDefault="00000000">
      <w:pPr>
        <w:pStyle w:val="a3"/>
        <w:spacing w:before="63"/>
      </w:pPr>
      <w:r>
        <w:rPr>
          <w:spacing w:val="18"/>
        </w:rPr>
        <w:t xml:space="preserve">伴うてんかん </w:t>
      </w:r>
      <w:r>
        <w:t>144</w:t>
      </w:r>
      <w:r>
        <w:rPr>
          <w:spacing w:val="7"/>
        </w:rPr>
        <w:t xml:space="preserve"> レノックス・ガストー</w:t>
      </w:r>
    </w:p>
    <w:p w14:paraId="4A2047B9" w14:textId="77777777" w:rsidR="00501666" w:rsidRDefault="00000000">
      <w:pPr>
        <w:pStyle w:val="a3"/>
        <w:spacing w:before="62"/>
      </w:pPr>
      <w:r>
        <w:rPr>
          <w:spacing w:val="19"/>
        </w:rPr>
        <w:t xml:space="preserve">症候群 </w:t>
      </w:r>
      <w:r>
        <w:t>145</w:t>
      </w:r>
      <w:r>
        <w:rPr>
          <w:spacing w:val="6"/>
        </w:rPr>
        <w:t xml:space="preserve"> ウエスト症候群 </w:t>
      </w:r>
      <w:r>
        <w:t>146</w:t>
      </w:r>
      <w:r>
        <w:rPr>
          <w:spacing w:val="-2"/>
        </w:rPr>
        <w:t xml:space="preserve"> 大田原症</w:t>
      </w:r>
    </w:p>
    <w:p w14:paraId="536C5115" w14:textId="77777777" w:rsidR="00501666" w:rsidRDefault="00000000">
      <w:pPr>
        <w:pStyle w:val="a3"/>
        <w:spacing w:before="63" w:line="219" w:lineRule="exact"/>
      </w:pPr>
      <w:r>
        <w:rPr>
          <w:spacing w:val="23"/>
        </w:rPr>
        <w:t xml:space="preserve">候群 </w:t>
      </w:r>
      <w:r>
        <w:t>147</w:t>
      </w:r>
      <w:r>
        <w:rPr>
          <w:spacing w:val="5"/>
        </w:rPr>
        <w:t xml:space="preserve"> 早期ミオクロニー脳症 </w:t>
      </w:r>
      <w:r>
        <w:t>148</w:t>
      </w:r>
      <w:r>
        <w:rPr>
          <w:spacing w:val="-4"/>
        </w:rPr>
        <w:t xml:space="preserve"> 遊走</w:t>
      </w:r>
    </w:p>
    <w:p w14:paraId="7D6F7A67" w14:textId="77777777" w:rsidR="00501666" w:rsidRDefault="00000000" w:rsidP="00E06412">
      <w:pPr>
        <w:spacing w:line="83" w:lineRule="exact"/>
        <w:ind w:right="103"/>
        <w:jc w:val="right"/>
        <w:rPr>
          <w:sz w:val="8"/>
        </w:rPr>
      </w:pPr>
      <w:r>
        <w:rPr>
          <w:spacing w:val="-5"/>
          <w:w w:val="105"/>
          <w:sz w:val="8"/>
        </w:rPr>
        <w:t>けい</w:t>
      </w:r>
    </w:p>
    <w:p w14:paraId="38B7B136" w14:textId="77777777" w:rsidR="00501666" w:rsidRDefault="00000000">
      <w:pPr>
        <w:pStyle w:val="a3"/>
        <w:spacing w:line="181" w:lineRule="exact"/>
      </w:pPr>
      <w:r>
        <w:rPr>
          <w:spacing w:val="3"/>
        </w:rPr>
        <w:t xml:space="preserve">性焦点発作を伴う乳児てんかん </w:t>
      </w:r>
      <w:r>
        <w:t>149</w:t>
      </w:r>
      <w:r>
        <w:rPr>
          <w:spacing w:val="-3"/>
        </w:rPr>
        <w:t xml:space="preserve"> 片側痙</w:t>
      </w:r>
    </w:p>
    <w:p w14:paraId="7A163EC1" w14:textId="77777777" w:rsidR="00501666" w:rsidRDefault="00000000">
      <w:pPr>
        <w:pStyle w:val="a3"/>
        <w:spacing w:before="24"/>
      </w:pPr>
      <w:r>
        <w:br w:type="column"/>
      </w:r>
      <w:r>
        <w:rPr>
          <w:spacing w:val="24"/>
        </w:rPr>
        <w:t xml:space="preserve">症候群 </w:t>
      </w:r>
      <w:r>
        <w:t>189</w:t>
      </w:r>
      <w:r>
        <w:rPr>
          <w:spacing w:val="18"/>
        </w:rPr>
        <w:t xml:space="preserve"> 無脾症候群 </w:t>
      </w:r>
      <w:r>
        <w:t>190</w:t>
      </w:r>
      <w:r>
        <w:rPr>
          <w:spacing w:val="11"/>
        </w:rPr>
        <w:t xml:space="preserve"> 鰓耳腎症候</w:t>
      </w:r>
    </w:p>
    <w:p w14:paraId="42725FA9" w14:textId="77777777" w:rsidR="00501666" w:rsidRDefault="00000000">
      <w:pPr>
        <w:pStyle w:val="a3"/>
        <w:spacing w:before="63"/>
      </w:pPr>
      <w:r>
        <w:rPr>
          <w:spacing w:val="35"/>
        </w:rPr>
        <w:t xml:space="preserve">群 </w:t>
      </w:r>
      <w:r>
        <w:t>191</w:t>
      </w:r>
      <w:r>
        <w:rPr>
          <w:spacing w:val="7"/>
        </w:rPr>
        <w:t xml:space="preserve"> ウェルナー症候群 </w:t>
      </w:r>
      <w:r>
        <w:t>192</w:t>
      </w:r>
      <w:r>
        <w:rPr>
          <w:spacing w:val="-2"/>
        </w:rPr>
        <w:t xml:space="preserve"> コケイン症</w:t>
      </w:r>
    </w:p>
    <w:p w14:paraId="38CC9F73" w14:textId="77777777" w:rsidR="00501666" w:rsidRDefault="00000000">
      <w:pPr>
        <w:pStyle w:val="a3"/>
        <w:spacing w:before="62"/>
      </w:pPr>
      <w:r>
        <w:rPr>
          <w:spacing w:val="23"/>
        </w:rPr>
        <w:t xml:space="preserve">候群 </w:t>
      </w:r>
      <w:r>
        <w:t>193</w:t>
      </w:r>
      <w:r>
        <w:rPr>
          <w:spacing w:val="5"/>
        </w:rPr>
        <w:t xml:space="preserve"> プラダー・ウィリ症候群 </w:t>
      </w:r>
      <w:r>
        <w:t>194</w:t>
      </w:r>
      <w:r>
        <w:rPr>
          <w:spacing w:val="-5"/>
        </w:rPr>
        <w:t xml:space="preserve"> ソ</w:t>
      </w:r>
    </w:p>
    <w:p w14:paraId="1D0DDC71" w14:textId="77777777" w:rsidR="00501666" w:rsidRDefault="00000000">
      <w:pPr>
        <w:pStyle w:val="a3"/>
        <w:spacing w:before="63"/>
      </w:pPr>
      <w:r>
        <w:rPr>
          <w:spacing w:val="11"/>
        </w:rPr>
        <w:t xml:space="preserve">トス症候群 </w:t>
      </w:r>
      <w:r>
        <w:t>195</w:t>
      </w:r>
      <w:r>
        <w:rPr>
          <w:spacing w:val="7"/>
        </w:rPr>
        <w:t xml:space="preserve"> ヌーナン症候群 </w:t>
      </w:r>
      <w:r>
        <w:t>196</w:t>
      </w:r>
      <w:r>
        <w:rPr>
          <w:spacing w:val="-4"/>
        </w:rPr>
        <w:t xml:space="preserve"> ヤン</w:t>
      </w:r>
    </w:p>
    <w:p w14:paraId="37CE907A" w14:textId="77777777" w:rsidR="00501666" w:rsidRDefault="00000000">
      <w:pPr>
        <w:pStyle w:val="a3"/>
        <w:spacing w:before="62"/>
      </w:pPr>
      <w:r>
        <w:rPr>
          <w:spacing w:val="3"/>
        </w:rPr>
        <w:t xml:space="preserve">グ・シンプソン症候群 </w:t>
      </w:r>
      <w:r>
        <w:rPr>
          <w:spacing w:val="-4"/>
        </w:rPr>
        <w:t>197</w:t>
      </w:r>
      <w:r>
        <w:rPr>
          <w:spacing w:val="-8"/>
        </w:rPr>
        <w:t xml:space="preserve"> </w:t>
      </w:r>
      <w:r>
        <w:rPr>
          <w:spacing w:val="-4"/>
        </w:rPr>
        <w:t>1p36</w:t>
      </w:r>
      <w:r>
        <w:rPr>
          <w:spacing w:val="-6"/>
        </w:rPr>
        <w:t>欠失症候群</w:t>
      </w:r>
    </w:p>
    <w:p w14:paraId="0A895F5B" w14:textId="77777777" w:rsidR="00501666" w:rsidRPr="00C157C5" w:rsidRDefault="00000000">
      <w:pPr>
        <w:pStyle w:val="a3"/>
        <w:spacing w:before="63"/>
        <w:rPr>
          <w:spacing w:val="-10"/>
        </w:rPr>
      </w:pPr>
      <w:r w:rsidRPr="00C157C5">
        <w:rPr>
          <w:spacing w:val="-10"/>
        </w:rPr>
        <w:t>198 4p欠失症候群 199 5p欠失症候群 200</w:t>
      </w:r>
    </w:p>
    <w:p w14:paraId="531BE107" w14:textId="77777777" w:rsidR="00501666" w:rsidRDefault="00000000">
      <w:pPr>
        <w:pStyle w:val="a3"/>
        <w:spacing w:before="62"/>
      </w:pPr>
      <w:r>
        <w:t>第14</w:t>
      </w:r>
      <w:r>
        <w:rPr>
          <w:spacing w:val="5"/>
        </w:rPr>
        <w:t xml:space="preserve">番染色体父親性ダイソミー症候群  </w:t>
      </w:r>
      <w:r>
        <w:rPr>
          <w:spacing w:val="-5"/>
        </w:rPr>
        <w:t>201</w:t>
      </w:r>
    </w:p>
    <w:p w14:paraId="6F94A182" w14:textId="77777777" w:rsidR="00501666" w:rsidRDefault="00000000">
      <w:pPr>
        <w:pStyle w:val="a3"/>
        <w:spacing w:before="63"/>
      </w:pPr>
      <w:r>
        <w:rPr>
          <w:spacing w:val="15"/>
        </w:rPr>
        <w:t xml:space="preserve">アンジェルマン症候群 </w:t>
      </w:r>
      <w:r>
        <w:t>202</w:t>
      </w:r>
      <w:r>
        <w:rPr>
          <w:spacing w:val="7"/>
        </w:rPr>
        <w:t xml:space="preserve"> スミス・マギ</w:t>
      </w:r>
    </w:p>
    <w:p w14:paraId="3404DB82" w14:textId="77777777" w:rsidR="00501666" w:rsidRPr="00C157C5" w:rsidRDefault="00000000">
      <w:pPr>
        <w:pStyle w:val="a3"/>
        <w:spacing w:before="62" w:line="199" w:lineRule="exact"/>
        <w:rPr>
          <w:spacing w:val="-6"/>
        </w:rPr>
      </w:pPr>
      <w:r w:rsidRPr="00C157C5">
        <w:rPr>
          <w:spacing w:val="-6"/>
        </w:rPr>
        <w:t>ニス症候群 203 22q11.2欠失症候群 204</w:t>
      </w:r>
    </w:p>
    <w:p w14:paraId="3965D7A1" w14:textId="77777777" w:rsidR="00501666" w:rsidRDefault="00501666">
      <w:pPr>
        <w:spacing w:line="199" w:lineRule="exact"/>
        <w:sectPr w:rsidR="00501666">
          <w:type w:val="continuous"/>
          <w:pgSz w:w="8400" w:h="11910"/>
          <w:pgMar w:top="1340" w:right="420" w:bottom="280" w:left="420" w:header="564" w:footer="594" w:gutter="0"/>
          <w:cols w:num="2" w:space="720" w:equalWidth="0">
            <w:col w:w="3659" w:space="83"/>
            <w:col w:w="3818"/>
          </w:cols>
        </w:sectPr>
      </w:pPr>
    </w:p>
    <w:p w14:paraId="130E0752" w14:textId="77777777" w:rsidR="00501666" w:rsidRDefault="00000000" w:rsidP="00E06412">
      <w:pPr>
        <w:tabs>
          <w:tab w:val="left" w:pos="840"/>
        </w:tabs>
        <w:spacing w:before="17" w:line="43" w:lineRule="exact"/>
        <w:ind w:left="203"/>
        <w:rPr>
          <w:sz w:val="8"/>
        </w:rPr>
      </w:pPr>
      <w:r>
        <w:rPr>
          <w:w w:val="105"/>
          <w:sz w:val="8"/>
        </w:rPr>
        <w:t>れ</w:t>
      </w:r>
      <w:r>
        <w:rPr>
          <w:spacing w:val="-10"/>
          <w:w w:val="105"/>
          <w:sz w:val="8"/>
        </w:rPr>
        <w:t>ん</w:t>
      </w:r>
      <w:r>
        <w:rPr>
          <w:sz w:val="8"/>
        </w:rPr>
        <w:tab/>
      </w:r>
      <w:r>
        <w:rPr>
          <w:spacing w:val="-10"/>
          <w:w w:val="105"/>
          <w:sz w:val="8"/>
        </w:rPr>
        <w:t>ひ</w:t>
      </w:r>
    </w:p>
    <w:p w14:paraId="1C3B8160" w14:textId="77777777" w:rsidR="00501666" w:rsidRDefault="00000000">
      <w:pPr>
        <w:pStyle w:val="a3"/>
        <w:tabs>
          <w:tab w:val="left" w:pos="3945"/>
        </w:tabs>
        <w:spacing w:before="24"/>
      </w:pPr>
      <w:r>
        <w:rPr>
          <w:spacing w:val="-2"/>
        </w:rPr>
        <w:t>攣・片麻痺・てんかん症候群</w:t>
      </w:r>
      <w:r>
        <w:rPr>
          <w:spacing w:val="62"/>
        </w:rPr>
        <w:t xml:space="preserve"> </w:t>
      </w:r>
      <w:r>
        <w:rPr>
          <w:spacing w:val="-2"/>
        </w:rPr>
        <w:t>150</w:t>
      </w:r>
      <w:r>
        <w:rPr>
          <w:spacing w:val="-4"/>
        </w:rPr>
        <w:t xml:space="preserve"> </w:t>
      </w:r>
      <w:r>
        <w:rPr>
          <w:spacing w:val="-2"/>
        </w:rPr>
        <w:t>環状20</w:t>
      </w:r>
      <w:r>
        <w:rPr>
          <w:spacing w:val="-10"/>
        </w:rPr>
        <w:t>番</w:t>
      </w:r>
      <w:r>
        <w:tab/>
      </w:r>
      <w:r>
        <w:rPr>
          <w:spacing w:val="18"/>
        </w:rPr>
        <w:t>エマヌエル症候</w:t>
      </w:r>
      <w:r>
        <w:t>群</w:t>
      </w:r>
      <w:r>
        <w:rPr>
          <w:spacing w:val="68"/>
        </w:rPr>
        <w:t xml:space="preserve"> </w:t>
      </w:r>
      <w:r>
        <w:t>205</w:t>
      </w:r>
      <w:r>
        <w:rPr>
          <w:spacing w:val="12"/>
        </w:rPr>
        <w:t xml:space="preserve"> </w:t>
      </w:r>
      <w:r>
        <w:rPr>
          <w:spacing w:val="18"/>
        </w:rPr>
        <w:t>脆</w:t>
      </w:r>
      <w:r>
        <w:t>弱X</w:t>
      </w:r>
      <w:r>
        <w:rPr>
          <w:spacing w:val="18"/>
        </w:rPr>
        <w:t>症候群関</w:t>
      </w:r>
      <w:r>
        <w:rPr>
          <w:spacing w:val="-10"/>
        </w:rPr>
        <w:t>連</w:t>
      </w:r>
    </w:p>
    <w:p w14:paraId="31DEF646" w14:textId="77777777" w:rsidR="00501666" w:rsidRDefault="00501666">
      <w:pPr>
        <w:sectPr w:rsidR="00501666">
          <w:type w:val="continuous"/>
          <w:pgSz w:w="8400" w:h="11910"/>
          <w:pgMar w:top="1340" w:right="420" w:bottom="280" w:left="420" w:header="564" w:footer="594" w:gutter="0"/>
          <w:cols w:space="720"/>
        </w:sectPr>
      </w:pPr>
    </w:p>
    <w:p w14:paraId="519AB053" w14:textId="77777777" w:rsidR="00501666" w:rsidRPr="00C157C5" w:rsidRDefault="00000000">
      <w:pPr>
        <w:pStyle w:val="a3"/>
        <w:spacing w:before="98"/>
        <w:rPr>
          <w:spacing w:val="-2"/>
        </w:rPr>
      </w:pPr>
      <w:r w:rsidRPr="00C157C5">
        <w:rPr>
          <w:spacing w:val="-2"/>
        </w:rPr>
        <w:lastRenderedPageBreak/>
        <w:t>疾患</w:t>
      </w:r>
      <w:r w:rsidRPr="00C157C5">
        <w:rPr>
          <w:spacing w:val="-2"/>
          <w:w w:val="150"/>
        </w:rPr>
        <w:t xml:space="preserve"> </w:t>
      </w:r>
      <w:r w:rsidRPr="00C157C5">
        <w:rPr>
          <w:spacing w:val="-2"/>
        </w:rPr>
        <w:t>206 脆弱X症候群</w:t>
      </w:r>
      <w:r w:rsidRPr="00C157C5">
        <w:rPr>
          <w:spacing w:val="-2"/>
          <w:w w:val="150"/>
        </w:rPr>
        <w:t xml:space="preserve"> </w:t>
      </w:r>
      <w:r w:rsidRPr="00C157C5">
        <w:rPr>
          <w:spacing w:val="-2"/>
        </w:rPr>
        <w:t>207 総動脈幹遺残</w:t>
      </w:r>
    </w:p>
    <w:p w14:paraId="366B3246" w14:textId="77777777" w:rsidR="00501666" w:rsidRPr="00C157C5" w:rsidRDefault="00000000">
      <w:pPr>
        <w:pStyle w:val="a3"/>
        <w:spacing w:before="62"/>
        <w:rPr>
          <w:spacing w:val="-2"/>
        </w:rPr>
      </w:pPr>
      <w:r w:rsidRPr="00C157C5">
        <w:rPr>
          <w:spacing w:val="-2"/>
        </w:rPr>
        <w:t>症 208 修正大血管転位症 209 完全大血管</w:t>
      </w:r>
    </w:p>
    <w:p w14:paraId="49748444" w14:textId="77777777" w:rsidR="00501666" w:rsidRDefault="00000000">
      <w:pPr>
        <w:pStyle w:val="a3"/>
        <w:spacing w:before="63" w:line="219" w:lineRule="exact"/>
      </w:pPr>
      <w:r>
        <w:rPr>
          <w:spacing w:val="17"/>
        </w:rPr>
        <w:t xml:space="preserve">転位症 </w:t>
      </w:r>
      <w:r>
        <w:t>210</w:t>
      </w:r>
      <w:r>
        <w:rPr>
          <w:spacing w:val="11"/>
        </w:rPr>
        <w:t xml:space="preserve"> 単心室症 </w:t>
      </w:r>
      <w:r>
        <w:t>211</w:t>
      </w:r>
      <w:r>
        <w:rPr>
          <w:spacing w:val="-2"/>
        </w:rPr>
        <w:t xml:space="preserve"> 左心低形成症候</w:t>
      </w:r>
    </w:p>
    <w:p w14:paraId="16030091" w14:textId="77777777" w:rsidR="00501666" w:rsidRDefault="00000000" w:rsidP="00AA11FB">
      <w:pPr>
        <w:spacing w:line="83" w:lineRule="exact"/>
        <w:ind w:left="1134"/>
        <w:rPr>
          <w:sz w:val="8"/>
        </w:rPr>
      </w:pPr>
      <w:r>
        <w:rPr>
          <w:spacing w:val="-5"/>
          <w:w w:val="105"/>
          <w:sz w:val="8"/>
        </w:rPr>
        <w:t>せん</w:t>
      </w:r>
    </w:p>
    <w:p w14:paraId="0C3988AE" w14:textId="77777777" w:rsidR="00501666" w:rsidRDefault="00000000">
      <w:pPr>
        <w:pStyle w:val="a3"/>
        <w:spacing w:line="203" w:lineRule="exact"/>
      </w:pPr>
      <w:r>
        <w:rPr>
          <w:spacing w:val="35"/>
        </w:rPr>
        <w:t xml:space="preserve">群 </w:t>
      </w:r>
      <w:r>
        <w:t>212</w:t>
      </w:r>
      <w:r>
        <w:rPr>
          <w:spacing w:val="8"/>
        </w:rPr>
        <w:t xml:space="preserve"> 三尖弁閉鎖症 </w:t>
      </w:r>
      <w:r>
        <w:t>213</w:t>
      </w:r>
      <w:r>
        <w:rPr>
          <w:spacing w:val="-2"/>
        </w:rPr>
        <w:t xml:space="preserve"> 心室中隔欠損を</w:t>
      </w:r>
    </w:p>
    <w:p w14:paraId="163D3210" w14:textId="77777777" w:rsidR="00501666" w:rsidRDefault="00000000">
      <w:pPr>
        <w:pStyle w:val="a3"/>
        <w:spacing w:before="62"/>
      </w:pPr>
      <w:r>
        <w:rPr>
          <w:spacing w:val="15"/>
        </w:rPr>
        <w:t xml:space="preserve">伴わない肺動脈閉鎖症 </w:t>
      </w:r>
      <w:r>
        <w:t>214</w:t>
      </w:r>
      <w:r>
        <w:rPr>
          <w:spacing w:val="8"/>
        </w:rPr>
        <w:t xml:space="preserve"> 心室中隔欠損</w:t>
      </w:r>
    </w:p>
    <w:p w14:paraId="44B641CA" w14:textId="77777777" w:rsidR="00501666" w:rsidRDefault="00000000">
      <w:pPr>
        <w:pStyle w:val="a3"/>
        <w:spacing w:before="62" w:line="199" w:lineRule="exact"/>
      </w:pPr>
      <w:r>
        <w:rPr>
          <w:spacing w:val="15"/>
        </w:rPr>
        <w:t xml:space="preserve">を伴う肺動脈閉鎖症 </w:t>
      </w:r>
      <w:r>
        <w:t>215</w:t>
      </w:r>
      <w:r>
        <w:rPr>
          <w:spacing w:val="7"/>
        </w:rPr>
        <w:t xml:space="preserve"> ファロー四徴症</w:t>
      </w:r>
    </w:p>
    <w:p w14:paraId="1F06C225" w14:textId="77777777" w:rsidR="00501666" w:rsidRDefault="00000000">
      <w:pPr>
        <w:pStyle w:val="a3"/>
        <w:spacing w:before="98"/>
      </w:pPr>
      <w:r>
        <w:br w:type="column"/>
      </w:r>
      <w:r>
        <w:rPr>
          <w:spacing w:val="-4"/>
        </w:rPr>
        <w:t>259</w:t>
      </w:r>
      <w:r>
        <w:rPr>
          <w:spacing w:val="-5"/>
        </w:rPr>
        <w:t xml:space="preserve"> レシチンコレステロールアシルトランス</w:t>
      </w:r>
    </w:p>
    <w:p w14:paraId="6152BE29" w14:textId="77777777" w:rsidR="00501666" w:rsidRDefault="00000000">
      <w:pPr>
        <w:pStyle w:val="a3"/>
        <w:spacing w:before="62"/>
      </w:pPr>
      <w:r>
        <w:rPr>
          <w:spacing w:val="16"/>
        </w:rPr>
        <w:t xml:space="preserve">フェラーゼ欠損症 </w:t>
      </w:r>
      <w:r>
        <w:t>260</w:t>
      </w:r>
      <w:r>
        <w:rPr>
          <w:spacing w:val="9"/>
        </w:rPr>
        <w:t xml:space="preserve"> シトステロール血</w:t>
      </w:r>
    </w:p>
    <w:p w14:paraId="3E5617FE" w14:textId="77777777" w:rsidR="00501666" w:rsidRDefault="00000000">
      <w:pPr>
        <w:pStyle w:val="a3"/>
        <w:spacing w:before="63"/>
      </w:pPr>
      <w:r>
        <w:rPr>
          <w:spacing w:val="35"/>
        </w:rPr>
        <w:t xml:space="preserve">症 </w:t>
      </w:r>
      <w:r>
        <w:t>261</w:t>
      </w:r>
      <w:r>
        <w:rPr>
          <w:spacing w:val="8"/>
        </w:rPr>
        <w:t xml:space="preserve"> タンジール病 </w:t>
      </w:r>
      <w:r>
        <w:t>262</w:t>
      </w:r>
      <w:r>
        <w:rPr>
          <w:spacing w:val="-2"/>
        </w:rPr>
        <w:t xml:space="preserve"> 原発性高カイロ</w:t>
      </w:r>
    </w:p>
    <w:p w14:paraId="07E330BC" w14:textId="77777777" w:rsidR="00501666" w:rsidRDefault="00000000">
      <w:pPr>
        <w:pStyle w:val="a3"/>
        <w:spacing w:before="62"/>
      </w:pPr>
      <w:r>
        <w:rPr>
          <w:spacing w:val="8"/>
        </w:rPr>
        <w:t xml:space="preserve">ミクロン血症 </w:t>
      </w:r>
      <w:r>
        <w:t>263</w:t>
      </w:r>
      <w:r>
        <w:rPr>
          <w:spacing w:val="9"/>
        </w:rPr>
        <w:t xml:space="preserve"> 脳腱黄色腫症 </w:t>
      </w:r>
      <w:r>
        <w:t>264</w:t>
      </w:r>
      <w:r>
        <w:rPr>
          <w:spacing w:val="2"/>
        </w:rPr>
        <w:t xml:space="preserve"> 無</w:t>
      </w:r>
      <w:r>
        <w:rPr>
          <w:spacing w:val="-10"/>
        </w:rPr>
        <w:t>β</w:t>
      </w:r>
    </w:p>
    <w:p w14:paraId="31D15E63" w14:textId="77777777" w:rsidR="00501666" w:rsidRDefault="00000000">
      <w:pPr>
        <w:pStyle w:val="a3"/>
        <w:spacing w:before="62"/>
      </w:pPr>
      <w:r>
        <w:rPr>
          <w:spacing w:val="7"/>
        </w:rPr>
        <w:t xml:space="preserve">リポタンパク血症 </w:t>
      </w:r>
      <w:r>
        <w:t>265</w:t>
      </w:r>
      <w:r>
        <w:rPr>
          <w:spacing w:val="10"/>
        </w:rPr>
        <w:t xml:space="preserve"> 脂肪萎縮症 </w:t>
      </w:r>
      <w:r>
        <w:t>266</w:t>
      </w:r>
      <w:r>
        <w:rPr>
          <w:spacing w:val="-5"/>
        </w:rPr>
        <w:t xml:space="preserve"> 家</w:t>
      </w:r>
    </w:p>
    <w:p w14:paraId="481EB762" w14:textId="77777777" w:rsidR="00501666" w:rsidRDefault="00000000">
      <w:pPr>
        <w:pStyle w:val="a3"/>
        <w:spacing w:before="63" w:line="199" w:lineRule="exact"/>
      </w:pPr>
      <w:r>
        <w:rPr>
          <w:spacing w:val="7"/>
        </w:rPr>
        <w:t xml:space="preserve">族性地中海熱 </w:t>
      </w:r>
      <w:r>
        <w:t>267</w:t>
      </w:r>
      <w:r>
        <w:rPr>
          <w:spacing w:val="-7"/>
        </w:rPr>
        <w:t xml:space="preserve"> 高</w:t>
      </w:r>
      <w:proofErr w:type="spellStart"/>
      <w:r>
        <w:t>IgD</w:t>
      </w:r>
      <w:proofErr w:type="spellEnd"/>
      <w:r>
        <w:rPr>
          <w:spacing w:val="13"/>
        </w:rPr>
        <w:t xml:space="preserve">症候群 </w:t>
      </w:r>
      <w:r>
        <w:t>268</w:t>
      </w:r>
      <w:r>
        <w:rPr>
          <w:spacing w:val="-7"/>
        </w:rPr>
        <w:t xml:space="preserve"> 中條・</w:t>
      </w:r>
    </w:p>
    <w:p w14:paraId="5D6E0603" w14:textId="77777777" w:rsidR="00501666" w:rsidRDefault="00501666">
      <w:pPr>
        <w:spacing w:line="199" w:lineRule="exact"/>
        <w:sectPr w:rsidR="00501666">
          <w:headerReference w:type="even" r:id="rId23"/>
          <w:pgSz w:w="8400" w:h="11910"/>
          <w:pgMar w:top="920" w:right="420" w:bottom="780" w:left="420" w:header="0" w:footer="0" w:gutter="0"/>
          <w:cols w:num="2" w:space="720" w:equalWidth="0">
            <w:col w:w="3658" w:space="84"/>
            <w:col w:w="3818"/>
          </w:cols>
        </w:sectPr>
      </w:pPr>
    </w:p>
    <w:p w14:paraId="60E99201" w14:textId="44EF761C" w:rsidR="00501666" w:rsidRDefault="00000000" w:rsidP="00AA11FB">
      <w:pPr>
        <w:tabs>
          <w:tab w:val="left" w:pos="1578"/>
        </w:tabs>
        <w:spacing w:before="17" w:line="43" w:lineRule="exact"/>
        <w:ind w:right="295"/>
        <w:jc w:val="right"/>
        <w:rPr>
          <w:sz w:val="8"/>
        </w:rPr>
      </w:pPr>
      <w:r>
        <w:rPr>
          <w:w w:val="105"/>
          <w:sz w:val="8"/>
        </w:rPr>
        <w:t>の</w:t>
      </w:r>
      <w:r>
        <w:rPr>
          <w:spacing w:val="-10"/>
          <w:w w:val="105"/>
          <w:sz w:val="8"/>
        </w:rPr>
        <w:t>う</w:t>
      </w:r>
      <w:r w:rsidR="00AA11FB">
        <w:rPr>
          <w:rFonts w:hint="eastAsia"/>
          <w:sz w:val="8"/>
        </w:rPr>
        <w:t xml:space="preserve">　　　　　　　　　　　　　　　　　　　　　　　　　</w:t>
      </w:r>
      <w:r>
        <w:rPr>
          <w:w w:val="105"/>
          <w:sz w:val="8"/>
        </w:rPr>
        <w:t>え</w:t>
      </w:r>
      <w:r>
        <w:rPr>
          <w:spacing w:val="57"/>
          <w:w w:val="105"/>
          <w:sz w:val="8"/>
        </w:rPr>
        <w:t xml:space="preserve"> </w:t>
      </w:r>
      <w:r>
        <w:rPr>
          <w:spacing w:val="-10"/>
          <w:w w:val="105"/>
          <w:sz w:val="8"/>
        </w:rPr>
        <w:t>そ</w:t>
      </w:r>
    </w:p>
    <w:p w14:paraId="7B93264C" w14:textId="77777777" w:rsidR="00501666" w:rsidRDefault="00501666">
      <w:pPr>
        <w:spacing w:line="43" w:lineRule="exact"/>
        <w:jc w:val="right"/>
        <w:rPr>
          <w:sz w:val="8"/>
        </w:rPr>
        <w:sectPr w:rsidR="00501666">
          <w:type w:val="continuous"/>
          <w:pgSz w:w="8400" w:h="11910"/>
          <w:pgMar w:top="1340" w:right="420" w:bottom="280" w:left="420" w:header="0" w:footer="0" w:gutter="0"/>
          <w:cols w:space="720"/>
        </w:sectPr>
      </w:pPr>
    </w:p>
    <w:p w14:paraId="57312E10" w14:textId="77777777" w:rsidR="00501666" w:rsidRDefault="00000000">
      <w:pPr>
        <w:pStyle w:val="a3"/>
        <w:spacing w:before="24"/>
      </w:pPr>
      <w:r>
        <w:rPr>
          <w:spacing w:val="-2"/>
        </w:rPr>
        <w:t>216</w:t>
      </w:r>
      <w:r>
        <w:rPr>
          <w:spacing w:val="4"/>
        </w:rPr>
        <w:t xml:space="preserve"> 両大血管右室起始症 </w:t>
      </w:r>
      <w:r>
        <w:rPr>
          <w:spacing w:val="-2"/>
        </w:rPr>
        <w:t>217</w:t>
      </w:r>
      <w:r>
        <w:rPr>
          <w:spacing w:val="-4"/>
        </w:rPr>
        <w:t xml:space="preserve"> エプスタイン</w:t>
      </w:r>
    </w:p>
    <w:p w14:paraId="14C110C7" w14:textId="77777777" w:rsidR="00501666" w:rsidRDefault="00000000">
      <w:pPr>
        <w:pStyle w:val="a3"/>
        <w:spacing w:before="63"/>
      </w:pPr>
      <w:r>
        <w:rPr>
          <w:spacing w:val="35"/>
        </w:rPr>
        <w:t xml:space="preserve">病 </w:t>
      </w:r>
      <w:r>
        <w:t>218</w:t>
      </w:r>
      <w:r>
        <w:rPr>
          <w:spacing w:val="7"/>
        </w:rPr>
        <w:t xml:space="preserve"> アルポート症候群 </w:t>
      </w:r>
      <w:r>
        <w:t>219</w:t>
      </w:r>
      <w:r>
        <w:rPr>
          <w:spacing w:val="-2"/>
        </w:rPr>
        <w:t xml:space="preserve"> ギャロウェ</w:t>
      </w:r>
    </w:p>
    <w:p w14:paraId="4DAD6A86" w14:textId="77777777" w:rsidR="00501666" w:rsidRDefault="00000000">
      <w:pPr>
        <w:pStyle w:val="a3"/>
        <w:spacing w:before="62"/>
      </w:pPr>
      <w:r>
        <w:rPr>
          <w:spacing w:val="6"/>
        </w:rPr>
        <w:t xml:space="preserve">イ・モワト症候群 </w:t>
      </w:r>
      <w:r>
        <w:t>220</w:t>
      </w:r>
      <w:r>
        <w:rPr>
          <w:spacing w:val="-1"/>
        </w:rPr>
        <w:t xml:space="preserve"> 急速進行性糸球体腎</w:t>
      </w:r>
    </w:p>
    <w:p w14:paraId="10DC746B" w14:textId="77777777" w:rsidR="00501666" w:rsidRPr="00C157C5" w:rsidRDefault="00000000">
      <w:pPr>
        <w:pStyle w:val="a3"/>
        <w:spacing w:before="63"/>
        <w:rPr>
          <w:spacing w:val="-2"/>
        </w:rPr>
      </w:pPr>
      <w:r w:rsidRPr="00C157C5">
        <w:rPr>
          <w:spacing w:val="-2"/>
        </w:rPr>
        <w:t>炎 221 抗糸球体基底膜腎炎 222 一次性ネ</w:t>
      </w:r>
    </w:p>
    <w:p w14:paraId="746AE943" w14:textId="77777777" w:rsidR="00501666" w:rsidRDefault="00000000">
      <w:pPr>
        <w:pStyle w:val="a3"/>
        <w:spacing w:before="62"/>
      </w:pPr>
      <w:r>
        <w:rPr>
          <w:spacing w:val="8"/>
        </w:rPr>
        <w:t xml:space="preserve">フローゼ症候群 </w:t>
      </w:r>
      <w:r>
        <w:t>223</w:t>
      </w:r>
      <w:r>
        <w:rPr>
          <w:spacing w:val="-2"/>
        </w:rPr>
        <w:t xml:space="preserve"> 一次性膜性増殖性糸球</w:t>
      </w:r>
    </w:p>
    <w:p w14:paraId="4483989D" w14:textId="77777777" w:rsidR="00501666" w:rsidRPr="00C157C5" w:rsidRDefault="00000000">
      <w:pPr>
        <w:pStyle w:val="a3"/>
        <w:spacing w:before="63"/>
        <w:rPr>
          <w:spacing w:val="-2"/>
        </w:rPr>
      </w:pPr>
      <w:r w:rsidRPr="00C157C5">
        <w:rPr>
          <w:spacing w:val="-2"/>
        </w:rPr>
        <w:t>体腎炎 224 紫斑病性腎炎 225 先天性腎性</w:t>
      </w:r>
    </w:p>
    <w:p w14:paraId="0782A0D2" w14:textId="77777777" w:rsidR="00501666" w:rsidRDefault="00000000">
      <w:pPr>
        <w:pStyle w:val="a3"/>
        <w:spacing w:before="62"/>
      </w:pPr>
      <w:r>
        <w:t>尿崩症</w:t>
      </w:r>
      <w:r>
        <w:rPr>
          <w:spacing w:val="61"/>
          <w:w w:val="150"/>
        </w:rPr>
        <w:t xml:space="preserve"> </w:t>
      </w:r>
      <w:r>
        <w:t xml:space="preserve">226 間質性膀胱炎（ハンナ型） </w:t>
      </w:r>
      <w:r>
        <w:rPr>
          <w:spacing w:val="-7"/>
        </w:rPr>
        <w:t>227</w:t>
      </w:r>
    </w:p>
    <w:p w14:paraId="39604D57" w14:textId="77777777" w:rsidR="00501666" w:rsidRPr="00C157C5" w:rsidRDefault="00000000">
      <w:pPr>
        <w:pStyle w:val="a3"/>
        <w:spacing w:before="63" w:line="219" w:lineRule="exact"/>
        <w:rPr>
          <w:spacing w:val="-2"/>
        </w:rPr>
      </w:pPr>
      <w:r w:rsidRPr="00C157C5">
        <w:rPr>
          <w:spacing w:val="-2"/>
        </w:rPr>
        <w:t>オスラー病 228 閉塞性細気管支炎 229 肺</w:t>
      </w:r>
    </w:p>
    <w:p w14:paraId="3E83CD29" w14:textId="77777777" w:rsidR="00501666" w:rsidRDefault="00000000">
      <w:pPr>
        <w:spacing w:line="83" w:lineRule="exact"/>
        <w:ind w:left="380"/>
        <w:rPr>
          <w:sz w:val="8"/>
        </w:rPr>
      </w:pPr>
      <w:r>
        <w:rPr>
          <w:spacing w:val="-5"/>
          <w:w w:val="105"/>
          <w:sz w:val="8"/>
        </w:rPr>
        <w:t>たん</w:t>
      </w:r>
    </w:p>
    <w:p w14:paraId="61626D77" w14:textId="77777777" w:rsidR="00501666" w:rsidRDefault="00000000">
      <w:pPr>
        <w:pStyle w:val="a3"/>
        <w:spacing w:line="203" w:lineRule="exact"/>
      </w:pPr>
      <w:r>
        <w:t>胞蛋白症（自己免疫性又は先天性）</w:t>
      </w:r>
      <w:r>
        <w:rPr>
          <w:spacing w:val="36"/>
        </w:rPr>
        <w:t xml:space="preserve"> </w:t>
      </w:r>
      <w:r>
        <w:t>230</w:t>
      </w:r>
      <w:r>
        <w:rPr>
          <w:spacing w:val="11"/>
        </w:rPr>
        <w:t xml:space="preserve"> 肺</w:t>
      </w:r>
    </w:p>
    <w:p w14:paraId="180E6AB0" w14:textId="77777777" w:rsidR="00501666" w:rsidRDefault="00000000">
      <w:pPr>
        <w:pStyle w:val="a3"/>
        <w:spacing w:before="62"/>
      </w:pPr>
      <w:r>
        <w:t>胞低換気症候群</w:t>
      </w:r>
      <w:r>
        <w:rPr>
          <w:spacing w:val="76"/>
          <w:w w:val="150"/>
        </w:rPr>
        <w:t xml:space="preserve"> </w:t>
      </w:r>
      <w:r>
        <w:t>231</w:t>
      </w:r>
      <w:r>
        <w:rPr>
          <w:spacing w:val="20"/>
        </w:rPr>
        <w:t xml:space="preserve"> </w:t>
      </w:r>
      <w:r>
        <w:t>α1</w:t>
      </w:r>
      <w:r>
        <w:rPr>
          <w:spacing w:val="-2"/>
        </w:rPr>
        <w:t>―アンチトリプシ</w:t>
      </w:r>
    </w:p>
    <w:p w14:paraId="7C1FB076" w14:textId="77777777" w:rsidR="00501666" w:rsidRDefault="00000000">
      <w:pPr>
        <w:pStyle w:val="a3"/>
        <w:spacing w:before="62"/>
      </w:pPr>
      <w:r>
        <w:rPr>
          <w:spacing w:val="14"/>
        </w:rPr>
        <w:t xml:space="preserve">ン欠乏症 </w:t>
      </w:r>
      <w:r>
        <w:t>232</w:t>
      </w:r>
      <w:r>
        <w:rPr>
          <w:spacing w:val="8"/>
        </w:rPr>
        <w:t xml:space="preserve"> カーニー複合 </w:t>
      </w:r>
      <w:r>
        <w:t>233</w:t>
      </w:r>
      <w:r>
        <w:rPr>
          <w:spacing w:val="-2"/>
        </w:rPr>
        <w:t xml:space="preserve"> ウォルフ</w:t>
      </w:r>
    </w:p>
    <w:p w14:paraId="66C1867E" w14:textId="77777777" w:rsidR="00501666" w:rsidRDefault="00000000">
      <w:pPr>
        <w:pStyle w:val="a3"/>
        <w:spacing w:before="63"/>
      </w:pPr>
      <w:r>
        <w:rPr>
          <w:spacing w:val="10"/>
        </w:rPr>
        <w:t xml:space="preserve">ラム症候群 </w:t>
      </w:r>
      <w:r>
        <w:t>234</w:t>
      </w:r>
      <w:r>
        <w:rPr>
          <w:spacing w:val="-1"/>
        </w:rPr>
        <w:t xml:space="preserve"> ペルオキシソーム病</w:t>
      </w:r>
      <w:r>
        <w:t>（</w:t>
      </w:r>
      <w:r>
        <w:rPr>
          <w:spacing w:val="-5"/>
        </w:rPr>
        <w:t>副腎</w:t>
      </w:r>
    </w:p>
    <w:p w14:paraId="295171B5" w14:textId="77777777" w:rsidR="00501666" w:rsidRDefault="00000000">
      <w:pPr>
        <w:pStyle w:val="a3"/>
        <w:spacing w:before="62"/>
      </w:pPr>
      <w:r>
        <w:rPr>
          <w:spacing w:val="-9"/>
        </w:rPr>
        <w:t>白質ジストロフィーを除く。</w:t>
      </w:r>
      <w:r>
        <w:rPr>
          <w:spacing w:val="-2"/>
        </w:rPr>
        <w:t>）</w:t>
      </w:r>
      <w:r>
        <w:rPr>
          <w:spacing w:val="12"/>
        </w:rPr>
        <w:t xml:space="preserve"> </w:t>
      </w:r>
      <w:r>
        <w:rPr>
          <w:spacing w:val="-2"/>
        </w:rPr>
        <w:t>235</w:t>
      </w:r>
      <w:r>
        <w:rPr>
          <w:spacing w:val="-3"/>
        </w:rPr>
        <w:t xml:space="preserve"> 副甲状腺</w:t>
      </w:r>
    </w:p>
    <w:p w14:paraId="3483EFBE" w14:textId="77777777" w:rsidR="00501666" w:rsidRDefault="00000000">
      <w:pPr>
        <w:pStyle w:val="a3"/>
        <w:spacing w:before="63"/>
      </w:pPr>
      <w:r>
        <w:rPr>
          <w:spacing w:val="18"/>
        </w:rPr>
        <w:t xml:space="preserve">機能低下症 </w:t>
      </w:r>
      <w:r>
        <w:t>236</w:t>
      </w:r>
      <w:r>
        <w:rPr>
          <w:spacing w:val="9"/>
        </w:rPr>
        <w:t xml:space="preserve"> 偽性副甲状腺機能低下症</w:t>
      </w:r>
    </w:p>
    <w:p w14:paraId="44910E56" w14:textId="77777777" w:rsidR="00501666" w:rsidRDefault="00000000">
      <w:pPr>
        <w:pStyle w:val="a3"/>
        <w:spacing w:before="62"/>
      </w:pPr>
      <w:r>
        <w:rPr>
          <w:spacing w:val="-2"/>
        </w:rPr>
        <w:t>237</w:t>
      </w:r>
      <w:r>
        <w:rPr>
          <w:spacing w:val="2"/>
        </w:rPr>
        <w:t xml:space="preserve"> 副腎皮質刺激ホルモン不応症 </w:t>
      </w:r>
      <w:r>
        <w:rPr>
          <w:spacing w:val="-2"/>
        </w:rPr>
        <w:t>238</w:t>
      </w:r>
      <w:r>
        <w:rPr>
          <w:spacing w:val="-4"/>
        </w:rPr>
        <w:t xml:space="preserve"> ビタ</w:t>
      </w:r>
    </w:p>
    <w:p w14:paraId="0BDFC992" w14:textId="77777777" w:rsidR="00501666" w:rsidRDefault="00000000">
      <w:pPr>
        <w:pStyle w:val="a3"/>
        <w:spacing w:before="63"/>
      </w:pPr>
      <w:r>
        <w:rPr>
          <w:spacing w:val="5"/>
        </w:rPr>
        <w:t>ミン</w:t>
      </w:r>
      <w:r>
        <w:t>D</w:t>
      </w:r>
      <w:r>
        <w:rPr>
          <w:spacing w:val="11"/>
        </w:rPr>
        <w:t xml:space="preserve">抵抗性くる病/骨軟化症 </w:t>
      </w:r>
      <w:r>
        <w:t>239</w:t>
      </w:r>
      <w:r>
        <w:rPr>
          <w:spacing w:val="7"/>
        </w:rPr>
        <w:t xml:space="preserve"> ビタミ</w:t>
      </w:r>
    </w:p>
    <w:p w14:paraId="23448EBA" w14:textId="77777777" w:rsidR="00501666" w:rsidRDefault="00000000">
      <w:pPr>
        <w:pStyle w:val="a3"/>
        <w:spacing w:before="62"/>
      </w:pPr>
      <w:r>
        <w:t>ンD</w:t>
      </w:r>
      <w:r>
        <w:rPr>
          <w:spacing w:val="11"/>
        </w:rPr>
        <w:t xml:space="preserve">依存性くる病/骨軟化症 </w:t>
      </w:r>
      <w:r>
        <w:t>240</w:t>
      </w:r>
      <w:r>
        <w:rPr>
          <w:spacing w:val="7"/>
        </w:rPr>
        <w:t xml:space="preserve"> フェニル</w:t>
      </w:r>
    </w:p>
    <w:p w14:paraId="18244140" w14:textId="77777777" w:rsidR="00501666" w:rsidRDefault="00000000">
      <w:pPr>
        <w:pStyle w:val="a3"/>
        <w:spacing w:before="63"/>
      </w:pPr>
      <w:r>
        <w:rPr>
          <w:spacing w:val="22"/>
        </w:rPr>
        <w:t xml:space="preserve">ケトン尿症 </w:t>
      </w:r>
      <w:r>
        <w:t>241</w:t>
      </w:r>
      <w:r>
        <w:rPr>
          <w:spacing w:val="13"/>
        </w:rPr>
        <w:t xml:space="preserve"> 高チロシン血症</w:t>
      </w:r>
      <w:r>
        <w:t>1</w:t>
      </w:r>
      <w:r>
        <w:rPr>
          <w:spacing w:val="39"/>
        </w:rPr>
        <w:t xml:space="preserve">型 </w:t>
      </w:r>
      <w:r>
        <w:rPr>
          <w:spacing w:val="-7"/>
        </w:rPr>
        <w:t>242</w:t>
      </w:r>
    </w:p>
    <w:p w14:paraId="41E7F942" w14:textId="77777777" w:rsidR="00501666" w:rsidRDefault="00000000">
      <w:pPr>
        <w:pStyle w:val="a3"/>
        <w:spacing w:before="62"/>
      </w:pPr>
      <w:r>
        <w:rPr>
          <w:spacing w:val="-2"/>
        </w:rPr>
        <w:t>高チロシン血症2</w:t>
      </w:r>
      <w:r>
        <w:rPr>
          <w:spacing w:val="29"/>
        </w:rPr>
        <w:t xml:space="preserve">型 </w:t>
      </w:r>
      <w:r>
        <w:rPr>
          <w:spacing w:val="-2"/>
        </w:rPr>
        <w:t>243</w:t>
      </w:r>
      <w:r>
        <w:rPr>
          <w:spacing w:val="-3"/>
        </w:rPr>
        <w:t xml:space="preserve"> 高チロシン血症</w:t>
      </w:r>
      <w:r>
        <w:rPr>
          <w:spacing w:val="-2"/>
        </w:rPr>
        <w:t>3</w:t>
      </w:r>
      <w:r>
        <w:rPr>
          <w:spacing w:val="-10"/>
        </w:rPr>
        <w:t>型</w:t>
      </w:r>
    </w:p>
    <w:p w14:paraId="7B523DFA" w14:textId="77777777" w:rsidR="00501666" w:rsidRDefault="00000000">
      <w:pPr>
        <w:pStyle w:val="a3"/>
        <w:spacing w:before="63"/>
      </w:pPr>
      <w:r>
        <w:rPr>
          <w:spacing w:val="-2"/>
        </w:rPr>
        <w:t>244</w:t>
      </w:r>
      <w:r>
        <w:rPr>
          <w:spacing w:val="3"/>
        </w:rPr>
        <w:t xml:space="preserve"> メープルシロップ尿症 </w:t>
      </w:r>
      <w:r>
        <w:rPr>
          <w:spacing w:val="-2"/>
        </w:rPr>
        <w:t>245</w:t>
      </w:r>
      <w:r>
        <w:rPr>
          <w:spacing w:val="-4"/>
        </w:rPr>
        <w:t xml:space="preserve"> プロピオン</w:t>
      </w:r>
    </w:p>
    <w:p w14:paraId="1D209A55" w14:textId="77777777" w:rsidR="00501666" w:rsidRDefault="00000000">
      <w:pPr>
        <w:pStyle w:val="a3"/>
        <w:spacing w:before="62"/>
      </w:pPr>
      <w:r>
        <w:rPr>
          <w:spacing w:val="17"/>
        </w:rPr>
        <w:t xml:space="preserve">酸血症 </w:t>
      </w:r>
      <w:r>
        <w:t>246</w:t>
      </w:r>
      <w:r>
        <w:rPr>
          <w:spacing w:val="6"/>
        </w:rPr>
        <w:t xml:space="preserve"> メチルマロン酸血症 </w:t>
      </w:r>
      <w:r>
        <w:t>247</w:t>
      </w:r>
      <w:r>
        <w:rPr>
          <w:spacing w:val="-4"/>
        </w:rPr>
        <w:t xml:space="preserve"> イソ</w:t>
      </w:r>
    </w:p>
    <w:p w14:paraId="06CD61C2" w14:textId="77777777" w:rsidR="00501666" w:rsidRDefault="00000000">
      <w:pPr>
        <w:pStyle w:val="a3"/>
        <w:spacing w:before="63" w:line="199" w:lineRule="exact"/>
      </w:pPr>
      <w:r>
        <w:rPr>
          <w:spacing w:val="18"/>
        </w:rPr>
        <w:t xml:space="preserve">吉草酸血症 </w:t>
      </w:r>
      <w:r>
        <w:t>248</w:t>
      </w:r>
      <w:r>
        <w:rPr>
          <w:spacing w:val="9"/>
        </w:rPr>
        <w:t xml:space="preserve"> グルコーストランスポー</w:t>
      </w:r>
    </w:p>
    <w:p w14:paraId="102C0FC5" w14:textId="77777777" w:rsidR="00501666" w:rsidRDefault="00000000">
      <w:pPr>
        <w:pStyle w:val="a3"/>
        <w:spacing w:before="24" w:line="219" w:lineRule="exact"/>
      </w:pPr>
      <w:r>
        <w:br w:type="column"/>
      </w:r>
      <w:r>
        <w:rPr>
          <w:spacing w:val="10"/>
        </w:rPr>
        <w:t xml:space="preserve">西村症候群 </w:t>
      </w:r>
      <w:r>
        <w:t>269</w:t>
      </w:r>
      <w:r>
        <w:rPr>
          <w:spacing w:val="-2"/>
        </w:rPr>
        <w:t xml:space="preserve"> 化膿性無菌性関節炎・壊疽</w:t>
      </w:r>
    </w:p>
    <w:p w14:paraId="0565A634" w14:textId="77777777" w:rsidR="00501666" w:rsidRDefault="00000000">
      <w:pPr>
        <w:spacing w:line="83" w:lineRule="exact"/>
        <w:ind w:left="374"/>
        <w:rPr>
          <w:sz w:val="8"/>
        </w:rPr>
      </w:pPr>
      <w:r>
        <w:rPr>
          <w:spacing w:val="-5"/>
          <w:w w:val="105"/>
          <w:sz w:val="8"/>
        </w:rPr>
        <w:t>のう</w:t>
      </w:r>
    </w:p>
    <w:p w14:paraId="27A5BDC2" w14:textId="77777777" w:rsidR="00501666" w:rsidRDefault="00000000">
      <w:pPr>
        <w:pStyle w:val="a3"/>
        <w:spacing w:line="203" w:lineRule="exact"/>
      </w:pPr>
      <w:r>
        <w:rPr>
          <w:spacing w:val="5"/>
        </w:rPr>
        <w:t xml:space="preserve">性膿皮症・アクネ症候群 </w:t>
      </w:r>
      <w:r>
        <w:t>270</w:t>
      </w:r>
      <w:r>
        <w:rPr>
          <w:spacing w:val="-3"/>
        </w:rPr>
        <w:t xml:space="preserve"> 慢性再発性多</w:t>
      </w:r>
    </w:p>
    <w:p w14:paraId="1C6D7D0B" w14:textId="77777777" w:rsidR="00501666" w:rsidRDefault="00000000">
      <w:pPr>
        <w:pStyle w:val="a3"/>
        <w:spacing w:before="63"/>
      </w:pPr>
      <w:r>
        <w:rPr>
          <w:spacing w:val="11"/>
        </w:rPr>
        <w:t xml:space="preserve">発性骨髄炎 </w:t>
      </w:r>
      <w:r>
        <w:t>271</w:t>
      </w:r>
      <w:r>
        <w:rPr>
          <w:spacing w:val="8"/>
        </w:rPr>
        <w:t xml:space="preserve"> 強直性脊椎炎 </w:t>
      </w:r>
      <w:r>
        <w:t>272</w:t>
      </w:r>
      <w:r>
        <w:rPr>
          <w:spacing w:val="-3"/>
        </w:rPr>
        <w:t xml:space="preserve"> 進行性</w:t>
      </w:r>
    </w:p>
    <w:p w14:paraId="2F62C000" w14:textId="77777777" w:rsidR="00501666" w:rsidRDefault="00000000">
      <w:pPr>
        <w:pStyle w:val="a3"/>
        <w:spacing w:before="62" w:line="219" w:lineRule="exact"/>
      </w:pPr>
      <w:r>
        <w:rPr>
          <w:spacing w:val="6"/>
        </w:rPr>
        <w:t xml:space="preserve">骨化性線維異形成症 </w:t>
      </w:r>
      <w:r>
        <w:t>273</w:t>
      </w:r>
      <w:r>
        <w:rPr>
          <w:spacing w:val="-2"/>
        </w:rPr>
        <w:t xml:space="preserve"> 肋骨異常を伴う先</w:t>
      </w:r>
    </w:p>
    <w:p w14:paraId="7A6C91E5" w14:textId="77777777" w:rsidR="00501666" w:rsidRDefault="00000000" w:rsidP="00AA11FB">
      <w:pPr>
        <w:spacing w:line="83" w:lineRule="exact"/>
        <w:ind w:left="737"/>
        <w:rPr>
          <w:sz w:val="8"/>
        </w:rPr>
      </w:pPr>
      <w:r>
        <w:rPr>
          <w:spacing w:val="-5"/>
          <w:w w:val="105"/>
          <w:sz w:val="8"/>
        </w:rPr>
        <w:t>わん</w:t>
      </w:r>
    </w:p>
    <w:p w14:paraId="3225EC7D" w14:textId="77777777" w:rsidR="00501666" w:rsidRDefault="00000000">
      <w:pPr>
        <w:pStyle w:val="a3"/>
        <w:spacing w:line="203" w:lineRule="exact"/>
      </w:pPr>
      <w:r>
        <w:rPr>
          <w:spacing w:val="11"/>
        </w:rPr>
        <w:t xml:space="preserve">天性側弯症 </w:t>
      </w:r>
      <w:r>
        <w:t>274</w:t>
      </w:r>
      <w:r>
        <w:rPr>
          <w:spacing w:val="8"/>
        </w:rPr>
        <w:t xml:space="preserve"> 骨形成不全症 </w:t>
      </w:r>
      <w:r>
        <w:t>275</w:t>
      </w:r>
      <w:r>
        <w:rPr>
          <w:spacing w:val="-3"/>
        </w:rPr>
        <w:t xml:space="preserve"> タナト</w:t>
      </w:r>
    </w:p>
    <w:p w14:paraId="73EE3945" w14:textId="77777777" w:rsidR="00501666" w:rsidRDefault="00000000">
      <w:pPr>
        <w:pStyle w:val="a3"/>
        <w:spacing w:before="63"/>
      </w:pPr>
      <w:r>
        <w:rPr>
          <w:spacing w:val="15"/>
        </w:rPr>
        <w:t xml:space="preserve">フォリック骨異形成症 </w:t>
      </w:r>
      <w:r>
        <w:t>276</w:t>
      </w:r>
      <w:r>
        <w:rPr>
          <w:spacing w:val="8"/>
        </w:rPr>
        <w:t xml:space="preserve"> 軟骨無形成症</w:t>
      </w:r>
    </w:p>
    <w:p w14:paraId="1517FF4F" w14:textId="77777777" w:rsidR="00501666" w:rsidRDefault="00000000">
      <w:pPr>
        <w:pStyle w:val="a3"/>
        <w:spacing w:before="62" w:line="219" w:lineRule="exact"/>
      </w:pPr>
      <w:r>
        <w:t>277 リンパ管腫症/ゴーハム病</w:t>
      </w:r>
      <w:r>
        <w:rPr>
          <w:spacing w:val="61"/>
          <w:w w:val="150"/>
        </w:rPr>
        <w:t xml:space="preserve"> </w:t>
      </w:r>
      <w:r>
        <w:t>278 巨大リ</w:t>
      </w:r>
    </w:p>
    <w:p w14:paraId="54AA3B43" w14:textId="77777777" w:rsidR="00501666" w:rsidRDefault="00000000" w:rsidP="00AA11FB">
      <w:pPr>
        <w:spacing w:line="83" w:lineRule="exact"/>
        <w:ind w:left="1134"/>
        <w:rPr>
          <w:sz w:val="8"/>
        </w:rPr>
      </w:pPr>
      <w:r>
        <w:rPr>
          <w:spacing w:val="-5"/>
          <w:w w:val="105"/>
          <w:sz w:val="8"/>
        </w:rPr>
        <w:t>けい</w:t>
      </w:r>
    </w:p>
    <w:p w14:paraId="21B050B5" w14:textId="77777777" w:rsidR="00501666" w:rsidRDefault="00000000">
      <w:pPr>
        <w:pStyle w:val="a3"/>
        <w:spacing w:line="200" w:lineRule="exact"/>
      </w:pPr>
      <w:r>
        <w:t>ンパ管奇形（頚部顔面病変）</w:t>
      </w:r>
      <w:r>
        <w:rPr>
          <w:spacing w:val="36"/>
        </w:rPr>
        <w:t xml:space="preserve"> </w:t>
      </w:r>
      <w:r>
        <w:t>279</w:t>
      </w:r>
      <w:r>
        <w:rPr>
          <w:spacing w:val="3"/>
        </w:rPr>
        <w:t xml:space="preserve"> 巨大静脈</w:t>
      </w:r>
    </w:p>
    <w:p w14:paraId="041501A8" w14:textId="77777777" w:rsidR="00501666" w:rsidRDefault="00000000" w:rsidP="00AA11FB">
      <w:pPr>
        <w:spacing w:line="83" w:lineRule="exact"/>
        <w:ind w:left="624"/>
        <w:rPr>
          <w:sz w:val="8"/>
        </w:rPr>
      </w:pPr>
      <w:r>
        <w:rPr>
          <w:spacing w:val="-5"/>
          <w:w w:val="105"/>
          <w:sz w:val="8"/>
        </w:rPr>
        <w:t>けい</w:t>
      </w:r>
    </w:p>
    <w:p w14:paraId="34ED2B9A" w14:textId="77777777" w:rsidR="00501666" w:rsidRDefault="00000000">
      <w:pPr>
        <w:pStyle w:val="a3"/>
        <w:spacing w:line="200" w:lineRule="exact"/>
      </w:pPr>
      <w:r>
        <w:t>奇形（頚部口腔咽頭びまん性病変）</w:t>
      </w:r>
      <w:r>
        <w:rPr>
          <w:spacing w:val="36"/>
        </w:rPr>
        <w:t xml:space="preserve"> </w:t>
      </w:r>
      <w:r>
        <w:t>280</w:t>
      </w:r>
      <w:r>
        <w:rPr>
          <w:spacing w:val="11"/>
        </w:rPr>
        <w:t xml:space="preserve"> 巨</w:t>
      </w:r>
    </w:p>
    <w:p w14:paraId="09AE74D0" w14:textId="77777777" w:rsidR="00501666" w:rsidRDefault="00000000" w:rsidP="00AA11FB">
      <w:pPr>
        <w:spacing w:line="83" w:lineRule="exact"/>
        <w:ind w:left="1304" w:right="851"/>
        <w:rPr>
          <w:sz w:val="8"/>
        </w:rPr>
      </w:pPr>
      <w:r>
        <w:rPr>
          <w:spacing w:val="-5"/>
          <w:w w:val="105"/>
          <w:sz w:val="8"/>
        </w:rPr>
        <w:t>けい</w:t>
      </w:r>
    </w:p>
    <w:p w14:paraId="04C3F614" w14:textId="77777777" w:rsidR="00501666" w:rsidRDefault="00000000">
      <w:pPr>
        <w:pStyle w:val="a3"/>
        <w:spacing w:line="203" w:lineRule="exact"/>
      </w:pPr>
      <w:r>
        <w:t>大動静脈奇形（頚部顔面又は四肢病変）</w:t>
      </w:r>
      <w:r>
        <w:rPr>
          <w:spacing w:val="27"/>
        </w:rPr>
        <w:t xml:space="preserve"> </w:t>
      </w:r>
      <w:r>
        <w:rPr>
          <w:spacing w:val="-5"/>
        </w:rPr>
        <w:t>281</w:t>
      </w:r>
    </w:p>
    <w:p w14:paraId="6CC41EAD" w14:textId="77777777" w:rsidR="00501666" w:rsidRDefault="00000000">
      <w:pPr>
        <w:pStyle w:val="a3"/>
        <w:spacing w:before="4" w:line="280" w:lineRule="atLeast"/>
        <w:ind w:right="201"/>
      </w:pPr>
      <w:r>
        <w:rPr>
          <w:spacing w:val="4"/>
        </w:rPr>
        <w:t>クリッペル・トレノネー・ウェーバー症候</w:t>
      </w:r>
      <w:r>
        <w:rPr>
          <w:spacing w:val="20"/>
        </w:rPr>
        <w:t xml:space="preserve">群  </w:t>
      </w:r>
      <w:r>
        <w:t>282</w:t>
      </w:r>
      <w:r>
        <w:rPr>
          <w:spacing w:val="3"/>
        </w:rPr>
        <w:t xml:space="preserve"> 先天性赤血球形成異常性貧血  </w:t>
      </w:r>
      <w:r>
        <w:rPr>
          <w:spacing w:val="-5"/>
          <w:w w:val="85"/>
        </w:rPr>
        <w:t>283</w:t>
      </w:r>
    </w:p>
    <w:p w14:paraId="3AD9C2A4" w14:textId="77777777" w:rsidR="00501666" w:rsidRDefault="00000000" w:rsidP="00AA11FB">
      <w:pPr>
        <w:spacing w:line="84" w:lineRule="exact"/>
        <w:ind w:left="1276"/>
        <w:rPr>
          <w:sz w:val="8"/>
        </w:rPr>
      </w:pPr>
      <w:r>
        <w:rPr>
          <w:spacing w:val="-5"/>
          <w:w w:val="105"/>
          <w:sz w:val="8"/>
        </w:rPr>
        <w:t>ろう</w:t>
      </w:r>
    </w:p>
    <w:p w14:paraId="4F0CE7B7" w14:textId="77777777" w:rsidR="00501666" w:rsidRDefault="00000000">
      <w:pPr>
        <w:pStyle w:val="a3"/>
        <w:spacing w:line="203" w:lineRule="exact"/>
      </w:pPr>
      <w:r>
        <w:rPr>
          <w:spacing w:val="7"/>
        </w:rPr>
        <w:t xml:space="preserve">後天性赤芽球癆 </w:t>
      </w:r>
      <w:r>
        <w:t>284</w:t>
      </w:r>
      <w:r>
        <w:rPr>
          <w:spacing w:val="-1"/>
        </w:rPr>
        <w:t xml:space="preserve"> ダイアモンド・ブラッ</w:t>
      </w:r>
    </w:p>
    <w:p w14:paraId="3D224507" w14:textId="77777777" w:rsidR="00501666" w:rsidRDefault="00000000">
      <w:pPr>
        <w:pStyle w:val="a3"/>
        <w:spacing w:before="62"/>
      </w:pPr>
      <w:r>
        <w:rPr>
          <w:spacing w:val="10"/>
        </w:rPr>
        <w:t xml:space="preserve">クファン貧血 </w:t>
      </w:r>
      <w:r>
        <w:t>285</w:t>
      </w:r>
      <w:r>
        <w:rPr>
          <w:spacing w:val="7"/>
        </w:rPr>
        <w:t xml:space="preserve"> ファンコニ貧血 </w:t>
      </w:r>
      <w:r>
        <w:t>286</w:t>
      </w:r>
      <w:r>
        <w:rPr>
          <w:spacing w:val="-5"/>
        </w:rPr>
        <w:t xml:space="preserve"> 遺</w:t>
      </w:r>
    </w:p>
    <w:p w14:paraId="66BEE672" w14:textId="77777777" w:rsidR="00501666" w:rsidRDefault="00000000">
      <w:pPr>
        <w:pStyle w:val="a3"/>
        <w:spacing w:before="63"/>
      </w:pPr>
      <w:r>
        <w:rPr>
          <w:spacing w:val="7"/>
        </w:rPr>
        <w:t xml:space="preserve">伝性鉄芽球性貧血 </w:t>
      </w:r>
      <w:r>
        <w:t>287</w:t>
      </w:r>
      <w:r>
        <w:rPr>
          <w:spacing w:val="-2"/>
        </w:rPr>
        <w:t xml:space="preserve"> エプスタイン症候群</w:t>
      </w:r>
    </w:p>
    <w:p w14:paraId="449B9980" w14:textId="77777777" w:rsidR="00501666" w:rsidRDefault="00000000">
      <w:pPr>
        <w:pStyle w:val="a3"/>
        <w:spacing w:before="62"/>
      </w:pPr>
      <w:r>
        <w:t>288</w:t>
      </w:r>
      <w:r>
        <w:rPr>
          <w:spacing w:val="3"/>
        </w:rPr>
        <w:t xml:space="preserve"> 自己免疫性後天性凝固因子欠乏症  </w:t>
      </w:r>
      <w:r>
        <w:rPr>
          <w:spacing w:val="-5"/>
        </w:rPr>
        <w:t>289</w:t>
      </w:r>
    </w:p>
    <w:p w14:paraId="205CA788" w14:textId="77777777" w:rsidR="00501666" w:rsidRDefault="00000000">
      <w:pPr>
        <w:pStyle w:val="a3"/>
        <w:spacing w:before="62"/>
      </w:pPr>
      <w:r>
        <w:rPr>
          <w:spacing w:val="4"/>
        </w:rPr>
        <w:t xml:space="preserve">クロンカイト・カナダ症候群 </w:t>
      </w:r>
      <w:r>
        <w:t>290</w:t>
      </w:r>
      <w:r>
        <w:rPr>
          <w:spacing w:val="-3"/>
        </w:rPr>
        <w:t xml:space="preserve"> 非特異性</w:t>
      </w:r>
    </w:p>
    <w:p w14:paraId="1D93D2B1" w14:textId="77777777" w:rsidR="00501666" w:rsidRDefault="00000000">
      <w:pPr>
        <w:pStyle w:val="a3"/>
        <w:spacing w:before="63"/>
      </w:pPr>
      <w:r>
        <w:rPr>
          <w:spacing w:val="16"/>
        </w:rPr>
        <w:t xml:space="preserve">多発性小腸潰瘍症 </w:t>
      </w:r>
      <w:r>
        <w:t>291</w:t>
      </w:r>
      <w:r>
        <w:rPr>
          <w:spacing w:val="9"/>
        </w:rPr>
        <w:t xml:space="preserve"> ヒルシュスプルン</w:t>
      </w:r>
    </w:p>
    <w:p w14:paraId="4B069250" w14:textId="77777777" w:rsidR="00501666" w:rsidRDefault="00000000">
      <w:pPr>
        <w:pStyle w:val="a3"/>
        <w:spacing w:before="62"/>
      </w:pPr>
      <w:r>
        <w:t>グ病（全結腸型又は小腸型）</w:t>
      </w:r>
      <w:r>
        <w:rPr>
          <w:spacing w:val="36"/>
        </w:rPr>
        <w:t xml:space="preserve"> </w:t>
      </w:r>
      <w:r>
        <w:t>292</w:t>
      </w:r>
      <w:r>
        <w:rPr>
          <w:spacing w:val="3"/>
        </w:rPr>
        <w:t xml:space="preserve"> 総排泄腔</w:t>
      </w:r>
    </w:p>
    <w:p w14:paraId="5627E1E0" w14:textId="77777777" w:rsidR="00501666" w:rsidRDefault="00000000">
      <w:pPr>
        <w:pStyle w:val="a3"/>
        <w:spacing w:before="63"/>
      </w:pPr>
      <w:r>
        <w:rPr>
          <w:spacing w:val="17"/>
        </w:rPr>
        <w:t xml:space="preserve">外反症 </w:t>
      </w:r>
      <w:r>
        <w:t>293</w:t>
      </w:r>
      <w:r>
        <w:rPr>
          <w:spacing w:val="8"/>
        </w:rPr>
        <w:t xml:space="preserve"> 総排泄腔遺残 </w:t>
      </w:r>
      <w:r>
        <w:t>294</w:t>
      </w:r>
      <w:r>
        <w:rPr>
          <w:spacing w:val="-2"/>
        </w:rPr>
        <w:t xml:space="preserve"> 先天性横隔</w:t>
      </w:r>
    </w:p>
    <w:p w14:paraId="53112DE8" w14:textId="77777777" w:rsidR="00501666" w:rsidRDefault="00000000">
      <w:pPr>
        <w:pStyle w:val="a3"/>
        <w:spacing w:before="62"/>
      </w:pPr>
      <w:r>
        <w:rPr>
          <w:spacing w:val="8"/>
        </w:rPr>
        <w:t xml:space="preserve">膜ヘルニア  </w:t>
      </w:r>
      <w:r>
        <w:t>295</w:t>
      </w:r>
      <w:r>
        <w:rPr>
          <w:spacing w:val="5"/>
        </w:rPr>
        <w:t xml:space="preserve"> 乳幼児肝巨大血管腫  </w:t>
      </w:r>
      <w:r>
        <w:rPr>
          <w:spacing w:val="-5"/>
        </w:rPr>
        <w:t>296</w:t>
      </w:r>
    </w:p>
    <w:p w14:paraId="551B0DD3" w14:textId="77777777" w:rsidR="00501666" w:rsidRDefault="00000000">
      <w:pPr>
        <w:pStyle w:val="a3"/>
        <w:spacing w:before="63" w:line="199" w:lineRule="exact"/>
      </w:pPr>
      <w:r>
        <w:rPr>
          <w:spacing w:val="11"/>
        </w:rPr>
        <w:t xml:space="preserve">胆道閉鎖症 </w:t>
      </w:r>
      <w:r>
        <w:t>297</w:t>
      </w:r>
      <w:r>
        <w:rPr>
          <w:spacing w:val="7"/>
        </w:rPr>
        <w:t xml:space="preserve"> アラジール症候群 </w:t>
      </w:r>
      <w:r>
        <w:t>298</w:t>
      </w:r>
      <w:r>
        <w:rPr>
          <w:spacing w:val="-5"/>
        </w:rPr>
        <w:t xml:space="preserve"> 遺</w:t>
      </w:r>
    </w:p>
    <w:p w14:paraId="09EE2AC0" w14:textId="77777777" w:rsidR="00501666" w:rsidRDefault="00501666">
      <w:pPr>
        <w:spacing w:line="199" w:lineRule="exact"/>
        <w:sectPr w:rsidR="00501666">
          <w:type w:val="continuous"/>
          <w:pgSz w:w="8400" w:h="11910"/>
          <w:pgMar w:top="1340" w:right="420" w:bottom="280" w:left="420" w:header="0" w:footer="0" w:gutter="0"/>
          <w:cols w:num="2" w:space="720" w:equalWidth="0">
            <w:col w:w="3658" w:space="83"/>
            <w:col w:w="3819"/>
          </w:cols>
        </w:sectPr>
      </w:pPr>
    </w:p>
    <w:p w14:paraId="10EACC16" w14:textId="77777777" w:rsidR="00501666" w:rsidRDefault="00000000" w:rsidP="00AA11FB">
      <w:pPr>
        <w:tabs>
          <w:tab w:val="left" w:pos="5222"/>
        </w:tabs>
        <w:spacing w:before="17" w:line="43" w:lineRule="exact"/>
        <w:ind w:left="4301"/>
        <w:rPr>
          <w:sz w:val="8"/>
        </w:rPr>
      </w:pPr>
      <w:r>
        <w:rPr>
          <w:w w:val="105"/>
          <w:sz w:val="8"/>
        </w:rPr>
        <w:t>す</w:t>
      </w:r>
      <w:r>
        <w:rPr>
          <w:spacing w:val="-10"/>
          <w:w w:val="105"/>
          <w:sz w:val="8"/>
        </w:rPr>
        <w:t>い</w:t>
      </w:r>
      <w:r>
        <w:rPr>
          <w:sz w:val="8"/>
        </w:rPr>
        <w:tab/>
      </w:r>
      <w:r>
        <w:rPr>
          <w:w w:val="105"/>
          <w:sz w:val="8"/>
        </w:rPr>
        <w:t>の</w:t>
      </w:r>
      <w:r>
        <w:rPr>
          <w:spacing w:val="-10"/>
          <w:w w:val="105"/>
          <w:sz w:val="8"/>
        </w:rPr>
        <w:t>う</w:t>
      </w:r>
    </w:p>
    <w:p w14:paraId="1AA434A5" w14:textId="77777777" w:rsidR="00501666" w:rsidRDefault="00501666">
      <w:pPr>
        <w:spacing w:line="43" w:lineRule="exact"/>
        <w:rPr>
          <w:sz w:val="8"/>
        </w:rPr>
        <w:sectPr w:rsidR="00501666">
          <w:type w:val="continuous"/>
          <w:pgSz w:w="8400" w:h="11910"/>
          <w:pgMar w:top="1340" w:right="420" w:bottom="280" w:left="420" w:header="0" w:footer="0" w:gutter="0"/>
          <w:cols w:space="720"/>
        </w:sectPr>
      </w:pPr>
    </w:p>
    <w:p w14:paraId="288470D0" w14:textId="77777777" w:rsidR="00501666" w:rsidRPr="00C157C5" w:rsidRDefault="00000000">
      <w:pPr>
        <w:pStyle w:val="a3"/>
        <w:spacing w:before="24"/>
        <w:rPr>
          <w:spacing w:val="-2"/>
        </w:rPr>
      </w:pPr>
      <w:r w:rsidRPr="00C157C5">
        <w:rPr>
          <w:spacing w:val="-2"/>
        </w:rPr>
        <w:t>ター 1欠損症</w:t>
      </w:r>
      <w:r w:rsidRPr="00C157C5">
        <w:rPr>
          <w:spacing w:val="-2"/>
          <w:w w:val="150"/>
        </w:rPr>
        <w:t xml:space="preserve"> </w:t>
      </w:r>
      <w:r w:rsidRPr="00C157C5">
        <w:rPr>
          <w:spacing w:val="-2"/>
        </w:rPr>
        <w:t>249 グルタル酸血症1型</w:t>
      </w:r>
      <w:r w:rsidRPr="00C157C5">
        <w:rPr>
          <w:spacing w:val="-2"/>
          <w:w w:val="150"/>
        </w:rPr>
        <w:t xml:space="preserve"> </w:t>
      </w:r>
      <w:r w:rsidRPr="00C157C5">
        <w:rPr>
          <w:spacing w:val="-2"/>
        </w:rPr>
        <w:t>250</w:t>
      </w:r>
    </w:p>
    <w:p w14:paraId="7BE8B15A" w14:textId="77777777" w:rsidR="00501666" w:rsidRDefault="00000000">
      <w:pPr>
        <w:pStyle w:val="a3"/>
        <w:spacing w:before="62" w:line="219" w:lineRule="exact"/>
      </w:pPr>
      <w:r>
        <w:t>グルタル酸血症2型</w:t>
      </w:r>
      <w:r>
        <w:rPr>
          <w:spacing w:val="76"/>
          <w:w w:val="150"/>
        </w:rPr>
        <w:t xml:space="preserve"> </w:t>
      </w:r>
      <w:r>
        <w:t>251</w:t>
      </w:r>
      <w:r>
        <w:rPr>
          <w:spacing w:val="-2"/>
        </w:rPr>
        <w:t xml:space="preserve"> 尿素サイクル異常</w:t>
      </w:r>
    </w:p>
    <w:p w14:paraId="28E8C913" w14:textId="77777777" w:rsidR="00501666" w:rsidRDefault="00000000">
      <w:pPr>
        <w:spacing w:line="83" w:lineRule="exact"/>
        <w:ind w:right="12"/>
        <w:jc w:val="center"/>
        <w:rPr>
          <w:sz w:val="8"/>
        </w:rPr>
      </w:pPr>
      <w:r>
        <w:rPr>
          <w:spacing w:val="-5"/>
          <w:w w:val="105"/>
          <w:sz w:val="8"/>
        </w:rPr>
        <w:t>たん</w:t>
      </w:r>
    </w:p>
    <w:p w14:paraId="0576AFA7" w14:textId="77777777" w:rsidR="00501666" w:rsidRDefault="00000000">
      <w:pPr>
        <w:pStyle w:val="a3"/>
        <w:spacing w:line="203" w:lineRule="exact"/>
      </w:pPr>
      <w:r>
        <w:rPr>
          <w:spacing w:val="35"/>
        </w:rPr>
        <w:t xml:space="preserve">症 </w:t>
      </w:r>
      <w:r>
        <w:t>252</w:t>
      </w:r>
      <w:r>
        <w:rPr>
          <w:spacing w:val="5"/>
        </w:rPr>
        <w:t xml:space="preserve"> リジン尿性蛋白不耐症 </w:t>
      </w:r>
      <w:r>
        <w:t>253</w:t>
      </w:r>
      <w:r>
        <w:rPr>
          <w:spacing w:val="-3"/>
        </w:rPr>
        <w:t xml:space="preserve"> 先天性</w:t>
      </w:r>
    </w:p>
    <w:p w14:paraId="353D53AA" w14:textId="77777777" w:rsidR="00501666" w:rsidRDefault="00000000">
      <w:pPr>
        <w:pStyle w:val="a3"/>
        <w:spacing w:before="63"/>
      </w:pPr>
      <w:r>
        <w:rPr>
          <w:spacing w:val="8"/>
        </w:rPr>
        <w:t xml:space="preserve">葉酸吸収不全 </w:t>
      </w:r>
      <w:r>
        <w:t>254</w:t>
      </w:r>
      <w:r>
        <w:rPr>
          <w:spacing w:val="8"/>
        </w:rPr>
        <w:t xml:space="preserve"> ポルフィリン症 </w:t>
      </w:r>
      <w:r>
        <w:t>255</w:t>
      </w:r>
      <w:r>
        <w:rPr>
          <w:spacing w:val="-3"/>
        </w:rPr>
        <w:t xml:space="preserve"> 複</w:t>
      </w:r>
    </w:p>
    <w:p w14:paraId="0CBF6ADE" w14:textId="77777777" w:rsidR="00501666" w:rsidRDefault="00000000">
      <w:pPr>
        <w:pStyle w:val="a3"/>
        <w:spacing w:before="62"/>
      </w:pPr>
      <w:r>
        <w:rPr>
          <w:spacing w:val="14"/>
        </w:rPr>
        <w:t xml:space="preserve">合カルボキシラーゼ欠損症 </w:t>
      </w:r>
      <w:r>
        <w:t>256</w:t>
      </w:r>
      <w:r>
        <w:rPr>
          <w:spacing w:val="6"/>
        </w:rPr>
        <w:t xml:space="preserve"> 筋型糖原</w:t>
      </w:r>
    </w:p>
    <w:p w14:paraId="26736C6A" w14:textId="77777777" w:rsidR="00501666" w:rsidRDefault="00000000">
      <w:pPr>
        <w:pStyle w:val="a3"/>
        <w:spacing w:before="63"/>
      </w:pPr>
      <w:r>
        <w:t>病</w:t>
      </w:r>
      <w:r>
        <w:rPr>
          <w:spacing w:val="66"/>
          <w:w w:val="150"/>
        </w:rPr>
        <w:t xml:space="preserve"> </w:t>
      </w:r>
      <w:r>
        <w:t>257</w:t>
      </w:r>
      <w:r>
        <w:rPr>
          <w:spacing w:val="2"/>
        </w:rPr>
        <w:t xml:space="preserve"> 肝型糖原病</w:t>
      </w:r>
      <w:r>
        <w:rPr>
          <w:spacing w:val="66"/>
          <w:w w:val="150"/>
        </w:rPr>
        <w:t xml:space="preserve"> </w:t>
      </w:r>
      <w:r>
        <w:t>258 ガラクトース―</w:t>
      </w:r>
      <w:r>
        <w:rPr>
          <w:spacing w:val="-5"/>
        </w:rPr>
        <w:t>1</w:t>
      </w:r>
    </w:p>
    <w:p w14:paraId="3512E6F7" w14:textId="77777777" w:rsidR="00501666" w:rsidRDefault="00000000">
      <w:pPr>
        <w:pStyle w:val="a3"/>
        <w:spacing w:before="62"/>
      </w:pPr>
      <w:r>
        <w:rPr>
          <w:spacing w:val="-1"/>
        </w:rPr>
        <w:t>―リン酸ウリジルトランスフェラーゼ欠損症</w:t>
      </w:r>
    </w:p>
    <w:p w14:paraId="31335E02" w14:textId="77777777" w:rsidR="00501666" w:rsidRDefault="00000000">
      <w:pPr>
        <w:pStyle w:val="a3"/>
        <w:spacing w:before="24"/>
      </w:pPr>
      <w:r>
        <w:br w:type="column"/>
      </w:r>
      <w:r>
        <w:rPr>
          <w:spacing w:val="15"/>
        </w:rPr>
        <w:t xml:space="preserve">伝性膵炎 </w:t>
      </w:r>
      <w:r>
        <w:t>299 嚢胞性線維症 300</w:t>
      </w:r>
      <w:r>
        <w:rPr>
          <w:spacing w:val="1"/>
        </w:rPr>
        <w:t xml:space="preserve"> </w:t>
      </w:r>
      <w:r>
        <w:t>IgG4</w:t>
      </w:r>
      <w:r>
        <w:rPr>
          <w:spacing w:val="-5"/>
        </w:rPr>
        <w:t>関連</w:t>
      </w:r>
    </w:p>
    <w:p w14:paraId="1AAA491F" w14:textId="77777777" w:rsidR="00501666" w:rsidRDefault="00000000">
      <w:pPr>
        <w:pStyle w:val="a3"/>
        <w:spacing w:before="62"/>
      </w:pPr>
      <w:r>
        <w:rPr>
          <w:spacing w:val="23"/>
        </w:rPr>
        <w:t xml:space="preserve">疾患 </w:t>
      </w:r>
      <w:r>
        <w:t>301</w:t>
      </w:r>
      <w:r>
        <w:rPr>
          <w:spacing w:val="6"/>
        </w:rPr>
        <w:t xml:space="preserve"> 黄斑ジストロフィー </w:t>
      </w:r>
      <w:r>
        <w:t>302</w:t>
      </w:r>
      <w:r>
        <w:rPr>
          <w:spacing w:val="-3"/>
        </w:rPr>
        <w:t xml:space="preserve"> レーベ</w:t>
      </w:r>
    </w:p>
    <w:p w14:paraId="11C3EE4D" w14:textId="77777777" w:rsidR="00501666" w:rsidRDefault="00000000">
      <w:pPr>
        <w:pStyle w:val="a3"/>
        <w:spacing w:before="63"/>
      </w:pPr>
      <w:r>
        <w:rPr>
          <w:spacing w:val="16"/>
        </w:rPr>
        <w:t xml:space="preserve">ル遺伝性視神経症 </w:t>
      </w:r>
      <w:r>
        <w:t>303</w:t>
      </w:r>
      <w:r>
        <w:rPr>
          <w:spacing w:val="9"/>
        </w:rPr>
        <w:t xml:space="preserve"> アッシャー症候群</w:t>
      </w:r>
    </w:p>
    <w:p w14:paraId="2499B0C1" w14:textId="77777777" w:rsidR="00501666" w:rsidRDefault="00000000">
      <w:pPr>
        <w:pStyle w:val="a3"/>
        <w:spacing w:before="62"/>
      </w:pPr>
      <w:r>
        <w:rPr>
          <w:spacing w:val="-2"/>
        </w:rPr>
        <w:t>304</w:t>
      </w:r>
      <w:r>
        <w:rPr>
          <w:spacing w:val="3"/>
        </w:rPr>
        <w:t xml:space="preserve"> 若年発症型両側性感音難聴 </w:t>
      </w:r>
      <w:r>
        <w:rPr>
          <w:spacing w:val="-2"/>
        </w:rPr>
        <w:t>305</w:t>
      </w:r>
      <w:r>
        <w:rPr>
          <w:spacing w:val="-4"/>
        </w:rPr>
        <w:t xml:space="preserve"> 遅発性</w:t>
      </w:r>
    </w:p>
    <w:p w14:paraId="371E991B" w14:textId="77777777" w:rsidR="00501666" w:rsidRDefault="00000000">
      <w:pPr>
        <w:pStyle w:val="a3"/>
        <w:spacing w:before="63"/>
      </w:pPr>
      <w:r>
        <w:rPr>
          <w:spacing w:val="7"/>
        </w:rPr>
        <w:t xml:space="preserve">内リンパ水腫  </w:t>
      </w:r>
      <w:r>
        <w:t>306</w:t>
      </w:r>
      <w:r>
        <w:rPr>
          <w:spacing w:val="6"/>
        </w:rPr>
        <w:t xml:space="preserve"> 好酸球性副鼻腔炎  </w:t>
      </w:r>
      <w:r>
        <w:rPr>
          <w:spacing w:val="-5"/>
        </w:rPr>
        <w:t>307</w:t>
      </w:r>
    </w:p>
    <w:p w14:paraId="2BE4751B" w14:textId="77777777" w:rsidR="00501666" w:rsidRDefault="00000000">
      <w:pPr>
        <w:pStyle w:val="a3"/>
        <w:spacing w:before="62"/>
      </w:pPr>
      <w:r>
        <w:rPr>
          <w:spacing w:val="10"/>
        </w:rPr>
        <w:t xml:space="preserve">カナバン病 </w:t>
      </w:r>
      <w:r>
        <w:t>308</w:t>
      </w:r>
      <w:r>
        <w:rPr>
          <w:spacing w:val="8"/>
        </w:rPr>
        <w:t xml:space="preserve"> 進行性白質脳症 </w:t>
      </w:r>
      <w:r>
        <w:t>309</w:t>
      </w:r>
      <w:r>
        <w:rPr>
          <w:spacing w:val="-2"/>
        </w:rPr>
        <w:t xml:space="preserve"> 進行</w:t>
      </w:r>
    </w:p>
    <w:p w14:paraId="766D4D8B" w14:textId="77777777" w:rsidR="00501666" w:rsidRDefault="00000000">
      <w:pPr>
        <w:pStyle w:val="a3"/>
        <w:spacing w:before="63"/>
      </w:pPr>
      <w:r>
        <w:rPr>
          <w:spacing w:val="5"/>
        </w:rPr>
        <w:t xml:space="preserve">性ミオクローヌスてんかん </w:t>
      </w:r>
      <w:r>
        <w:t>310</w:t>
      </w:r>
      <w:r>
        <w:rPr>
          <w:spacing w:val="-3"/>
        </w:rPr>
        <w:t xml:space="preserve"> 先天異常症</w:t>
      </w:r>
    </w:p>
    <w:p w14:paraId="5A44CB4D" w14:textId="77777777" w:rsidR="00501666" w:rsidRDefault="00501666">
      <w:pPr>
        <w:sectPr w:rsidR="00501666">
          <w:type w:val="continuous"/>
          <w:pgSz w:w="8400" w:h="11910"/>
          <w:pgMar w:top="1340" w:right="420" w:bottom="280" w:left="420" w:header="0" w:footer="0" w:gutter="0"/>
          <w:cols w:num="2" w:space="720" w:equalWidth="0">
            <w:col w:w="3653" w:space="89"/>
            <w:col w:w="3818"/>
          </w:cols>
        </w:sectPr>
      </w:pPr>
    </w:p>
    <w:p w14:paraId="1C3821EA" w14:textId="77777777" w:rsidR="00501666" w:rsidRDefault="00000000">
      <w:pPr>
        <w:pStyle w:val="a3"/>
        <w:spacing w:before="199"/>
      </w:pPr>
      <w:r>
        <w:rPr>
          <w:spacing w:val="23"/>
        </w:rPr>
        <w:lastRenderedPageBreak/>
        <w:t xml:space="preserve">候群 </w:t>
      </w:r>
      <w:r>
        <w:t>311</w:t>
      </w:r>
      <w:r>
        <w:rPr>
          <w:spacing w:val="6"/>
        </w:rPr>
        <w:t xml:space="preserve"> 先天性三尖弁狭窄症 </w:t>
      </w:r>
      <w:r>
        <w:t>312</w:t>
      </w:r>
      <w:r>
        <w:rPr>
          <w:spacing w:val="-3"/>
        </w:rPr>
        <w:t xml:space="preserve"> 先天性</w:t>
      </w:r>
    </w:p>
    <w:p w14:paraId="3079D8CA" w14:textId="77777777" w:rsidR="00501666" w:rsidRPr="00C157C5" w:rsidRDefault="00000000">
      <w:pPr>
        <w:pStyle w:val="a3"/>
        <w:spacing w:before="62"/>
        <w:rPr>
          <w:spacing w:val="-2"/>
        </w:rPr>
      </w:pPr>
      <w:r w:rsidRPr="00C157C5">
        <w:rPr>
          <w:spacing w:val="-2"/>
        </w:rPr>
        <w:t>僧帽弁狭窄症 313 先天性肺静脈狭窄症</w:t>
      </w:r>
      <w:r w:rsidRPr="00C157C5">
        <w:rPr>
          <w:spacing w:val="-2"/>
          <w:w w:val="150"/>
        </w:rPr>
        <w:t xml:space="preserve"> </w:t>
      </w:r>
      <w:r w:rsidRPr="00C157C5">
        <w:rPr>
          <w:spacing w:val="-2"/>
        </w:rPr>
        <w:t>314</w:t>
      </w:r>
    </w:p>
    <w:p w14:paraId="4D7E7B7F" w14:textId="77777777" w:rsidR="00501666" w:rsidRDefault="00000000">
      <w:pPr>
        <w:pStyle w:val="a3"/>
        <w:spacing w:before="63" w:line="307" w:lineRule="auto"/>
        <w:ind w:right="82" w:hanging="1"/>
      </w:pPr>
      <w:r>
        <w:rPr>
          <w:spacing w:val="4"/>
        </w:rPr>
        <w:t xml:space="preserve">左肺動脈右肺動脈起始症 </w:t>
      </w:r>
      <w:r>
        <w:t>315</w:t>
      </w:r>
      <w:r>
        <w:rPr>
          <w:spacing w:val="-3"/>
        </w:rPr>
        <w:t xml:space="preserve"> ネイルパテラ</w:t>
      </w:r>
      <w:r>
        <w:rPr>
          <w:spacing w:val="-2"/>
        </w:rPr>
        <w:t>症候群（爪膝蓋骨症候群）/LMX1B</w:t>
      </w:r>
      <w:r>
        <w:rPr>
          <w:spacing w:val="-4"/>
        </w:rPr>
        <w:t>関連腎症</w:t>
      </w:r>
    </w:p>
    <w:p w14:paraId="0854A73C" w14:textId="77777777" w:rsidR="00501666" w:rsidRDefault="00000000">
      <w:pPr>
        <w:pStyle w:val="a3"/>
        <w:spacing w:before="1"/>
      </w:pPr>
      <w:r>
        <w:rPr>
          <w:spacing w:val="-2"/>
        </w:rPr>
        <w:t>316</w:t>
      </w:r>
      <w:r>
        <w:rPr>
          <w:spacing w:val="3"/>
        </w:rPr>
        <w:t xml:space="preserve"> カルニチン回路異常症 </w:t>
      </w:r>
      <w:r>
        <w:rPr>
          <w:spacing w:val="-2"/>
        </w:rPr>
        <w:t>317</w:t>
      </w:r>
      <w:r>
        <w:rPr>
          <w:spacing w:val="-4"/>
        </w:rPr>
        <w:t xml:space="preserve"> 三頭酵素欠</w:t>
      </w:r>
    </w:p>
    <w:p w14:paraId="32A05215" w14:textId="77777777" w:rsidR="00501666" w:rsidRDefault="00000000">
      <w:pPr>
        <w:pStyle w:val="a3"/>
        <w:spacing w:before="62"/>
      </w:pPr>
      <w:r>
        <w:rPr>
          <w:spacing w:val="23"/>
        </w:rPr>
        <w:t xml:space="preserve">損症 </w:t>
      </w:r>
      <w:r>
        <w:t>318</w:t>
      </w:r>
      <w:r>
        <w:rPr>
          <w:spacing w:val="7"/>
        </w:rPr>
        <w:t xml:space="preserve"> シトリン欠損症 </w:t>
      </w:r>
      <w:r>
        <w:t>319</w:t>
      </w:r>
      <w:r>
        <w:rPr>
          <w:spacing w:val="-2"/>
        </w:rPr>
        <w:t xml:space="preserve"> セピアプテ</w:t>
      </w:r>
    </w:p>
    <w:p w14:paraId="4B79CCB1" w14:textId="77777777" w:rsidR="00501666" w:rsidRDefault="00000000">
      <w:pPr>
        <w:pStyle w:val="a3"/>
        <w:spacing w:before="63" w:line="307" w:lineRule="auto"/>
        <w:ind w:hanging="1"/>
      </w:pPr>
      <w:r>
        <w:t>リン還元酵素（SR）欠損症</w:t>
      </w:r>
      <w:r>
        <w:rPr>
          <w:spacing w:val="80"/>
          <w:w w:val="150"/>
        </w:rPr>
        <w:t xml:space="preserve"> </w:t>
      </w:r>
      <w:r>
        <w:t>320</w:t>
      </w:r>
      <w:r>
        <w:rPr>
          <w:spacing w:val="7"/>
        </w:rPr>
        <w:t xml:space="preserve"> 先天性グ</w:t>
      </w:r>
      <w:r>
        <w:rPr>
          <w:spacing w:val="-4"/>
        </w:rPr>
        <w:t>リコシルホスファチジルイノシトール（GPI）</w:t>
      </w:r>
      <w:r>
        <w:rPr>
          <w:spacing w:val="20"/>
        </w:rPr>
        <w:t xml:space="preserve">欠損症 </w:t>
      </w:r>
      <w:r>
        <w:t>321 非ケトーシス型高グリシン血症</w:t>
      </w:r>
    </w:p>
    <w:p w14:paraId="1AAE6CB5" w14:textId="77777777" w:rsidR="00501666" w:rsidRDefault="00000000">
      <w:pPr>
        <w:pStyle w:val="a3"/>
        <w:spacing w:before="1"/>
      </w:pPr>
      <w:r>
        <w:rPr>
          <w:spacing w:val="-2"/>
        </w:rPr>
        <w:t>322</w:t>
      </w:r>
      <w:r>
        <w:t xml:space="preserve"> </w:t>
      </w:r>
      <w:r>
        <w:rPr>
          <w:spacing w:val="-2"/>
        </w:rPr>
        <w:t>β―</w:t>
      </w:r>
      <w:r>
        <w:rPr>
          <w:spacing w:val="4"/>
        </w:rPr>
        <w:t xml:space="preserve">ケトチオラーゼ欠損症 </w:t>
      </w:r>
      <w:r>
        <w:rPr>
          <w:spacing w:val="-2"/>
        </w:rPr>
        <w:t>323</w:t>
      </w:r>
      <w:r>
        <w:rPr>
          <w:spacing w:val="-4"/>
        </w:rPr>
        <w:t xml:space="preserve"> 芳香族</w:t>
      </w:r>
    </w:p>
    <w:p w14:paraId="308D1D64" w14:textId="77777777" w:rsidR="00501666" w:rsidRDefault="00000000">
      <w:pPr>
        <w:pStyle w:val="a3"/>
        <w:spacing w:before="63"/>
      </w:pPr>
      <w:r>
        <w:rPr>
          <w:spacing w:val="4"/>
        </w:rPr>
        <w:t xml:space="preserve">Ｌ―アミノ酸脱炭酸酵素欠損症 </w:t>
      </w:r>
      <w:r>
        <w:t>324</w:t>
      </w:r>
      <w:r>
        <w:rPr>
          <w:spacing w:val="-4"/>
        </w:rPr>
        <w:t xml:space="preserve"> メチル</w:t>
      </w:r>
    </w:p>
    <w:p w14:paraId="30AD63AA" w14:textId="77777777" w:rsidR="00501666" w:rsidRDefault="00000000">
      <w:pPr>
        <w:pStyle w:val="a3"/>
        <w:spacing w:before="62"/>
      </w:pPr>
      <w:r>
        <w:rPr>
          <w:spacing w:val="6"/>
        </w:rPr>
        <w:t xml:space="preserve">グルタコン酸尿症 </w:t>
      </w:r>
      <w:r>
        <w:t>325</w:t>
      </w:r>
      <w:r>
        <w:rPr>
          <w:spacing w:val="-1"/>
        </w:rPr>
        <w:t xml:space="preserve"> 遺伝性自己炎症疾患</w:t>
      </w:r>
    </w:p>
    <w:p w14:paraId="06D53E8A" w14:textId="77777777" w:rsidR="00501666" w:rsidRDefault="00000000">
      <w:pPr>
        <w:pStyle w:val="a3"/>
        <w:spacing w:before="63"/>
      </w:pPr>
      <w:r>
        <w:rPr>
          <w:spacing w:val="-2"/>
        </w:rPr>
        <w:t>326</w:t>
      </w:r>
      <w:r>
        <w:rPr>
          <w:spacing w:val="8"/>
        </w:rPr>
        <w:t xml:space="preserve"> 大理石骨病 </w:t>
      </w:r>
      <w:r>
        <w:rPr>
          <w:spacing w:val="-2"/>
        </w:rPr>
        <w:t>327 特発性血栓症（</w:t>
      </w:r>
      <w:r>
        <w:rPr>
          <w:spacing w:val="-5"/>
        </w:rPr>
        <w:t>遺伝性</w:t>
      </w:r>
    </w:p>
    <w:p w14:paraId="3DCCD613" w14:textId="77777777" w:rsidR="00501666" w:rsidRDefault="00000000">
      <w:pPr>
        <w:pStyle w:val="a3"/>
        <w:spacing w:before="62"/>
      </w:pPr>
      <w:r>
        <w:rPr>
          <w:spacing w:val="-8"/>
        </w:rPr>
        <w:t>血栓性素因によるものに限る。</w:t>
      </w:r>
      <w:r>
        <w:rPr>
          <w:spacing w:val="-2"/>
        </w:rPr>
        <w:t>）</w:t>
      </w:r>
      <w:r>
        <w:rPr>
          <w:spacing w:val="12"/>
        </w:rPr>
        <w:t xml:space="preserve"> </w:t>
      </w:r>
      <w:r>
        <w:rPr>
          <w:spacing w:val="-2"/>
        </w:rPr>
        <w:t>328</w:t>
      </w:r>
      <w:r>
        <w:rPr>
          <w:spacing w:val="-3"/>
        </w:rPr>
        <w:t xml:space="preserve"> 前眼部</w:t>
      </w:r>
    </w:p>
    <w:p w14:paraId="763D7B9A" w14:textId="77777777" w:rsidR="00501666" w:rsidRPr="00C157C5" w:rsidRDefault="00000000">
      <w:pPr>
        <w:pStyle w:val="a3"/>
        <w:spacing w:before="63"/>
        <w:rPr>
          <w:spacing w:val="-2"/>
        </w:rPr>
      </w:pPr>
      <w:r w:rsidRPr="00C157C5">
        <w:rPr>
          <w:spacing w:val="-2"/>
        </w:rPr>
        <w:t>形成異常 329 無虹彩症 330 先天性気管狭</w:t>
      </w:r>
    </w:p>
    <w:p w14:paraId="2FBBC7F2" w14:textId="77777777" w:rsidR="00501666" w:rsidRDefault="00000000">
      <w:pPr>
        <w:pStyle w:val="a3"/>
        <w:spacing w:before="62"/>
      </w:pPr>
      <w:r>
        <w:rPr>
          <w:spacing w:val="4"/>
        </w:rPr>
        <w:t xml:space="preserve">窄症/先天性声門下狭窄症  </w:t>
      </w:r>
      <w:r>
        <w:t>331</w:t>
      </w:r>
      <w:r>
        <w:rPr>
          <w:spacing w:val="2"/>
        </w:rPr>
        <w:t xml:space="preserve"> 特発性多中</w:t>
      </w:r>
    </w:p>
    <w:p w14:paraId="51F25246" w14:textId="77777777" w:rsidR="00501666" w:rsidRDefault="00000000">
      <w:pPr>
        <w:pStyle w:val="a3"/>
        <w:spacing w:before="63"/>
      </w:pPr>
      <w:r>
        <w:rPr>
          <w:spacing w:val="4"/>
        </w:rPr>
        <w:t xml:space="preserve">心性キャッスルマン病  </w:t>
      </w:r>
      <w:r>
        <w:t>332</w:t>
      </w:r>
      <w:r>
        <w:rPr>
          <w:spacing w:val="5"/>
        </w:rPr>
        <w:t xml:space="preserve">  膠様滴状角膜</w:t>
      </w:r>
    </w:p>
    <w:p w14:paraId="584B2C95" w14:textId="77777777" w:rsidR="00501666" w:rsidRDefault="00000000">
      <w:pPr>
        <w:pStyle w:val="a3"/>
        <w:spacing w:before="62"/>
      </w:pPr>
      <w:r>
        <w:rPr>
          <w:spacing w:val="17"/>
        </w:rPr>
        <w:t xml:space="preserve">ジストロフィー </w:t>
      </w:r>
      <w:r>
        <w:t>333</w:t>
      </w:r>
      <w:r>
        <w:rPr>
          <w:spacing w:val="6"/>
        </w:rPr>
        <w:t xml:space="preserve"> ハッチンソン・ギル</w:t>
      </w:r>
    </w:p>
    <w:p w14:paraId="56FA3235" w14:textId="77777777" w:rsidR="00501666" w:rsidRDefault="00000000">
      <w:pPr>
        <w:pStyle w:val="a3"/>
        <w:spacing w:before="63"/>
      </w:pPr>
      <w:r>
        <w:rPr>
          <w:spacing w:val="8"/>
        </w:rPr>
        <w:t xml:space="preserve">フォード症候群 </w:t>
      </w:r>
      <w:r>
        <w:t>334</w:t>
      </w:r>
      <w:r>
        <w:rPr>
          <w:spacing w:val="-2"/>
        </w:rPr>
        <w:t xml:space="preserve"> 脳クレアチン欠乏症候</w:t>
      </w:r>
    </w:p>
    <w:p w14:paraId="5765128A" w14:textId="77777777" w:rsidR="00501666" w:rsidRDefault="00000000">
      <w:pPr>
        <w:pStyle w:val="a3"/>
        <w:spacing w:before="62"/>
      </w:pPr>
      <w:r>
        <w:rPr>
          <w:spacing w:val="35"/>
        </w:rPr>
        <w:t xml:space="preserve">群 </w:t>
      </w:r>
      <w:r>
        <w:t>335</w:t>
      </w:r>
      <w:r>
        <w:rPr>
          <w:spacing w:val="10"/>
        </w:rPr>
        <w:t xml:space="preserve"> ネフロン癆 </w:t>
      </w:r>
      <w:r>
        <w:t>336 家族性低β</w:t>
      </w:r>
      <w:r>
        <w:rPr>
          <w:spacing w:val="-4"/>
        </w:rPr>
        <w:t>リポタ</w:t>
      </w:r>
    </w:p>
    <w:p w14:paraId="5B851890" w14:textId="77777777" w:rsidR="00501666" w:rsidRDefault="00000000">
      <w:pPr>
        <w:pStyle w:val="a3"/>
        <w:spacing w:before="63"/>
      </w:pPr>
      <w:r>
        <w:rPr>
          <w:spacing w:val="-2"/>
        </w:rPr>
        <w:t>ンパク血症1（ホモ接合体）</w:t>
      </w:r>
      <w:r>
        <w:t xml:space="preserve"> </w:t>
      </w:r>
      <w:r>
        <w:rPr>
          <w:spacing w:val="-2"/>
        </w:rPr>
        <w:t>337</w:t>
      </w:r>
      <w:r>
        <w:rPr>
          <w:spacing w:val="-5"/>
        </w:rPr>
        <w:t xml:space="preserve"> ホモシスチ</w:t>
      </w:r>
    </w:p>
    <w:p w14:paraId="1C0C43C0" w14:textId="77777777" w:rsidR="00501666" w:rsidRDefault="00000000">
      <w:pPr>
        <w:pStyle w:val="a3"/>
        <w:spacing w:before="62"/>
      </w:pPr>
      <w:r>
        <w:rPr>
          <w:spacing w:val="16"/>
        </w:rPr>
        <w:t xml:space="preserve">ン尿症 </w:t>
      </w:r>
      <w:r>
        <w:t>338</w:t>
      </w:r>
      <w:r>
        <w:rPr>
          <w:spacing w:val="-2"/>
        </w:rPr>
        <w:t xml:space="preserve"> 進行性家族性肝内胆汁うっ滞症</w:t>
      </w:r>
    </w:p>
    <w:p w14:paraId="1D8FE4C2" w14:textId="77777777" w:rsidR="00501666" w:rsidRPr="00C157C5" w:rsidRDefault="00000000">
      <w:pPr>
        <w:pStyle w:val="a3"/>
        <w:spacing w:before="62"/>
        <w:rPr>
          <w:spacing w:val="-2"/>
        </w:rPr>
      </w:pPr>
      <w:r w:rsidRPr="00C157C5">
        <w:rPr>
          <w:spacing w:val="-2"/>
        </w:rPr>
        <w:t>339 MECP２重複症候群 340 線毛機能不全</w:t>
      </w:r>
    </w:p>
    <w:p w14:paraId="3447AF4F" w14:textId="77777777" w:rsidR="00501666" w:rsidRDefault="00000000">
      <w:pPr>
        <w:pStyle w:val="a3"/>
        <w:spacing w:before="63" w:line="307" w:lineRule="auto"/>
        <w:ind w:right="83"/>
      </w:pPr>
      <w:r>
        <w:t>症候群（</w:t>
      </w:r>
      <w:r>
        <w:rPr>
          <w:spacing w:val="-7"/>
        </w:rPr>
        <w:t>カルタゲナー症候群を含む。</w:t>
      </w:r>
      <w:r>
        <w:t xml:space="preserve">） 341 </w:t>
      </w:r>
      <w:r>
        <w:rPr>
          <w:spacing w:val="-2"/>
        </w:rPr>
        <w:t>TRPV4異常症</w:t>
      </w:r>
    </w:p>
    <w:p w14:paraId="3D1D3275" w14:textId="77777777" w:rsidR="00501666" w:rsidRDefault="00000000">
      <w:pPr>
        <w:pStyle w:val="a5"/>
        <w:numPr>
          <w:ilvl w:val="0"/>
          <w:numId w:val="7"/>
        </w:numPr>
        <w:tabs>
          <w:tab w:val="left" w:pos="542"/>
        </w:tabs>
        <w:spacing w:before="1"/>
        <w:ind w:left="542" w:hanging="339"/>
        <w:jc w:val="both"/>
        <w:rPr>
          <w:rFonts w:ascii="A-OTF Jun Pro 101" w:eastAsia="A-OTF Jun Pro 101"/>
          <w:sz w:val="17"/>
        </w:rPr>
      </w:pPr>
      <w:r>
        <w:rPr>
          <w:rFonts w:ascii="A-OTF Jun Pro 101" w:eastAsia="A-OTF Jun Pro 101" w:hint="eastAsia"/>
          <w:spacing w:val="-1"/>
          <w:sz w:val="17"/>
        </w:rPr>
        <w:t>東京都単独医療費助成対象難病</w:t>
      </w:r>
    </w:p>
    <w:p w14:paraId="2425744B" w14:textId="77777777" w:rsidR="00501666" w:rsidRPr="00C157C5" w:rsidRDefault="00000000" w:rsidP="00C157C5">
      <w:pPr>
        <w:pStyle w:val="a3"/>
        <w:spacing w:before="63" w:line="307" w:lineRule="auto"/>
        <w:ind w:right="64"/>
        <w:jc w:val="both"/>
        <w:rPr>
          <w:spacing w:val="18"/>
        </w:rPr>
      </w:pPr>
      <w:r w:rsidRPr="00C157C5">
        <w:rPr>
          <w:spacing w:val="18"/>
        </w:rPr>
        <w:t>１ 悪性高血圧 ２ 母斑症（指定難病の結節性硬化症、スタージ・ウェーバー症候群及びクリッペル・トレノネー・ウェーバー症候群を除く。） ３ 古典的特発性好酸球増多症候群 ４ びまん性汎細気管支炎 ５ 遺伝性QT延長症候群  ６  網膜脈絡膜萎縮症</w:t>
      </w:r>
    </w:p>
    <w:p w14:paraId="4BEB2727" w14:textId="77777777" w:rsidR="00501666" w:rsidRPr="00C157C5" w:rsidRDefault="00000000">
      <w:pPr>
        <w:pStyle w:val="a3"/>
        <w:spacing w:before="3"/>
        <w:jc w:val="both"/>
        <w:rPr>
          <w:spacing w:val="24"/>
        </w:rPr>
      </w:pPr>
      <w:r w:rsidRPr="00C157C5">
        <w:rPr>
          <w:spacing w:val="24"/>
        </w:rPr>
        <w:t>７  原発性骨髄線維症  ８  肝内結石症</w:t>
      </w:r>
    </w:p>
    <w:p w14:paraId="1749EF11" w14:textId="77777777" w:rsidR="00501666" w:rsidRDefault="00000000">
      <w:pPr>
        <w:pStyle w:val="a5"/>
        <w:numPr>
          <w:ilvl w:val="0"/>
          <w:numId w:val="7"/>
        </w:numPr>
        <w:tabs>
          <w:tab w:val="left" w:pos="542"/>
        </w:tabs>
        <w:spacing w:before="63"/>
        <w:ind w:left="542" w:hanging="339"/>
        <w:jc w:val="both"/>
        <w:rPr>
          <w:rFonts w:ascii="A-OTF Jun Pro 101" w:eastAsia="A-OTF Jun Pro 101"/>
          <w:sz w:val="17"/>
        </w:rPr>
      </w:pPr>
      <w:r>
        <w:rPr>
          <w:rFonts w:ascii="A-OTF Jun Pro 101" w:eastAsia="A-OTF Jun Pro 101" w:hint="eastAsia"/>
          <w:spacing w:val="-1"/>
          <w:sz w:val="17"/>
        </w:rPr>
        <w:t>国の特定疾患治療研究事業対象疾病</w:t>
      </w:r>
    </w:p>
    <w:p w14:paraId="0A65283C" w14:textId="77777777" w:rsidR="00501666" w:rsidRDefault="00000000">
      <w:pPr>
        <w:pStyle w:val="a3"/>
        <w:spacing w:before="62"/>
        <w:jc w:val="both"/>
      </w:pPr>
      <w:r>
        <w:rPr>
          <w:spacing w:val="8"/>
        </w:rPr>
        <w:t>１  スモン  ２  プリオン病</w:t>
      </w:r>
      <w:r>
        <w:t>（</w:t>
      </w:r>
      <w:r>
        <w:rPr>
          <w:spacing w:val="-2"/>
        </w:rPr>
        <w:t>ヒト由来乾燥</w:t>
      </w:r>
    </w:p>
    <w:p w14:paraId="65C53D18" w14:textId="77777777" w:rsidR="00501666" w:rsidRDefault="00000000">
      <w:pPr>
        <w:pStyle w:val="a3"/>
        <w:spacing w:before="199" w:line="307" w:lineRule="auto"/>
        <w:ind w:left="205" w:right="201"/>
      </w:pPr>
      <w:r>
        <w:br w:type="column"/>
      </w:r>
      <w:r>
        <w:rPr>
          <w:spacing w:val="-2"/>
        </w:rPr>
        <w:t>硬膜移植によるクロイツフェルト・ヤコブ病</w:t>
      </w:r>
      <w:r>
        <w:rPr>
          <w:spacing w:val="-25"/>
        </w:rPr>
        <w:t>に限る。</w:t>
      </w:r>
      <w:r>
        <w:rPr>
          <w:spacing w:val="-4"/>
        </w:rPr>
        <w:t>）</w:t>
      </w:r>
    </w:p>
    <w:p w14:paraId="5AC59D81" w14:textId="77777777" w:rsidR="00501666" w:rsidRDefault="00000000">
      <w:pPr>
        <w:pStyle w:val="a5"/>
        <w:numPr>
          <w:ilvl w:val="0"/>
          <w:numId w:val="7"/>
        </w:numPr>
        <w:tabs>
          <w:tab w:val="left" w:pos="544"/>
        </w:tabs>
        <w:spacing w:before="1"/>
        <w:ind w:left="544" w:hanging="339"/>
        <w:rPr>
          <w:rFonts w:ascii="A-OTF Jun Pro 101" w:eastAsia="A-OTF Jun Pro 101"/>
          <w:sz w:val="17"/>
        </w:rPr>
      </w:pPr>
      <w:r>
        <w:rPr>
          <w:rFonts w:ascii="A-OTF Jun Pro 101" w:eastAsia="A-OTF Jun Pro 101" w:hint="eastAsia"/>
          <w:spacing w:val="-1"/>
          <w:sz w:val="17"/>
        </w:rPr>
        <w:t>特殊医療費助成対象疾病</w:t>
      </w:r>
    </w:p>
    <w:p w14:paraId="6A384B42" w14:textId="77777777" w:rsidR="00501666" w:rsidRDefault="00000000">
      <w:pPr>
        <w:pStyle w:val="a3"/>
        <w:spacing w:before="63" w:line="307" w:lineRule="auto"/>
        <w:ind w:left="205" w:right="201"/>
      </w:pPr>
      <w:r>
        <w:rPr>
          <w:spacing w:val="6"/>
        </w:rPr>
        <w:t>１ 先天性血液凝固因子欠乏症等 ２ 人工</w:t>
      </w:r>
      <w:r>
        <w:rPr>
          <w:spacing w:val="-2"/>
        </w:rPr>
        <w:t>透析を必要とする腎不全</w:t>
      </w:r>
    </w:p>
    <w:p w14:paraId="0CAC0450" w14:textId="77777777" w:rsidR="00501666" w:rsidRDefault="00000000">
      <w:pPr>
        <w:pStyle w:val="a3"/>
        <w:spacing w:before="1" w:line="307" w:lineRule="auto"/>
        <w:ind w:left="205" w:right="116"/>
      </w:pPr>
      <w:r>
        <w:rPr>
          <w:rFonts w:ascii="A-OTF Jun Pro 34" w:eastAsia="A-OTF Jun Pro 34" w:hAnsi="A-OTF Jun Pro 34" w:hint="eastAsia"/>
        </w:rPr>
        <w:t xml:space="preserve">助成範囲   </w:t>
      </w:r>
      <w:r>
        <w:t>対象疾病について保険証等（高齢</w:t>
      </w:r>
      <w:r>
        <w:rPr>
          <w:spacing w:val="9"/>
        </w:rPr>
        <w:t>受給者証又は特定疾病療養受療証を含む</w:t>
      </w:r>
      <w:r>
        <w:rPr>
          <w:spacing w:val="-86"/>
        </w:rPr>
        <w:t>。</w:t>
      </w:r>
      <w:r>
        <w:rPr>
          <w:spacing w:val="-14"/>
        </w:rPr>
        <w:t>）</w:t>
      </w:r>
      <w:r>
        <w:t>を使って病院、診療所、薬局などで診療、薬</w:t>
      </w:r>
      <w:r>
        <w:rPr>
          <w:spacing w:val="9"/>
        </w:rPr>
        <w:t>剤などを受けた場合及び介護保険の医療系</w:t>
      </w:r>
      <w:r>
        <w:rPr>
          <w:spacing w:val="4"/>
        </w:rPr>
        <w:t>サービスを受けた場合</w:t>
      </w:r>
      <w:r>
        <w:rPr>
          <w:spacing w:val="5"/>
        </w:rPr>
        <w:t>（Ⅳ</w:t>
      </w:r>
      <w:r>
        <w:rPr>
          <w:spacing w:val="-12"/>
        </w:rPr>
        <w:t>の２を除く。</w:t>
      </w:r>
      <w:r>
        <w:rPr>
          <w:spacing w:val="5"/>
        </w:rPr>
        <w:t>）に</w:t>
      </w:r>
      <w:r>
        <w:t>自己負担する費用（対象疾病のうちⅢの１及</w:t>
      </w:r>
      <w:r>
        <w:rPr>
          <w:spacing w:val="2"/>
        </w:rPr>
        <w:t>び２並びにⅣの１に掲げるものは全額助成、その他の疾病については生活保護受給者を除</w:t>
      </w:r>
      <w:r>
        <w:rPr>
          <w:spacing w:val="-4"/>
        </w:rPr>
        <w:t>き所得に応じて一部自己負担あり。</w:t>
      </w:r>
      <w:r>
        <w:t>）</w:t>
      </w:r>
    </w:p>
    <w:p w14:paraId="185C611C" w14:textId="77777777" w:rsidR="00C157C5" w:rsidRDefault="00000000">
      <w:pPr>
        <w:pStyle w:val="a3"/>
        <w:spacing w:before="6" w:line="307" w:lineRule="auto"/>
        <w:ind w:right="199" w:firstLine="2"/>
        <w:rPr>
          <w:rFonts w:eastAsiaTheme="minorEastAsia" w:hint="eastAsia"/>
          <w:spacing w:val="40"/>
        </w:rPr>
      </w:pPr>
      <w:r>
        <w:rPr>
          <w:rFonts w:ascii="A-OTF Jun Pro 34" w:eastAsia="A-OTF Jun Pro 34" w:hint="eastAsia"/>
          <w:spacing w:val="26"/>
        </w:rPr>
        <w:t xml:space="preserve">手続 </w:t>
      </w:r>
      <w:r>
        <w:t>区部及び八王子市は保健所等、八王子</w:t>
      </w:r>
      <w:r>
        <w:rPr>
          <w:spacing w:val="-2"/>
        </w:rPr>
        <w:t>市を除く市町村部は各市町村所管課等へ。</w:t>
      </w:r>
      <w:r>
        <w:rPr>
          <w:spacing w:val="40"/>
        </w:rPr>
        <w:t xml:space="preserve"> </w:t>
      </w:r>
    </w:p>
    <w:p w14:paraId="3E2E22AA" w14:textId="20D7F846" w:rsidR="00501666" w:rsidRDefault="00000000">
      <w:pPr>
        <w:pStyle w:val="a3"/>
        <w:spacing w:before="6" w:line="307" w:lineRule="auto"/>
        <w:ind w:right="199" w:firstLine="2"/>
      </w:pPr>
      <w:r>
        <w:rPr>
          <w:rFonts w:ascii="A-OTF Jun Pro 34" w:eastAsia="A-OTF Jun Pro 34" w:hint="eastAsia"/>
          <w:spacing w:val="20"/>
        </w:rPr>
        <w:t xml:space="preserve">担当課 </w:t>
      </w:r>
      <w:r>
        <w:t>保健医療局保健政策部疾病対策課</w:t>
      </w:r>
    </w:p>
    <w:p w14:paraId="0AF4B70B" w14:textId="77777777" w:rsidR="00501666" w:rsidRDefault="00000000" w:rsidP="00C157C5">
      <w:pPr>
        <w:pStyle w:val="a3"/>
        <w:spacing w:before="2"/>
        <w:ind w:left="567"/>
      </w:pPr>
      <w:r>
        <w:rPr>
          <w:w w:val="90"/>
        </w:rPr>
        <w:t>☎5320-4472(直通)</w:t>
      </w:r>
      <w:r>
        <w:rPr>
          <w:spacing w:val="63"/>
          <w:w w:val="150"/>
        </w:rPr>
        <w:t xml:space="preserve"> </w:t>
      </w:r>
      <w:r>
        <w:rPr>
          <w:w w:val="90"/>
        </w:rPr>
        <w:t>FAX</w:t>
      </w:r>
      <w:r>
        <w:rPr>
          <w:spacing w:val="-1"/>
          <w:w w:val="90"/>
        </w:rPr>
        <w:t xml:space="preserve"> </w:t>
      </w:r>
      <w:r>
        <w:rPr>
          <w:w w:val="90"/>
        </w:rPr>
        <w:t>5388-</w:t>
      </w:r>
      <w:r>
        <w:rPr>
          <w:spacing w:val="-4"/>
          <w:w w:val="90"/>
        </w:rPr>
        <w:t>1437</w:t>
      </w:r>
    </w:p>
    <w:p w14:paraId="691EC7F5" w14:textId="77777777" w:rsidR="00501666" w:rsidRDefault="00501666">
      <w:pPr>
        <w:pStyle w:val="a3"/>
        <w:ind w:left="0"/>
      </w:pPr>
    </w:p>
    <w:p w14:paraId="5CE9ED3A" w14:textId="0993C921" w:rsidR="00501666" w:rsidRDefault="00000000">
      <w:pPr>
        <w:pStyle w:val="2"/>
        <w:numPr>
          <w:ilvl w:val="0"/>
          <w:numId w:val="9"/>
        </w:numPr>
        <w:tabs>
          <w:tab w:val="left" w:pos="544"/>
          <w:tab w:val="left" w:pos="546"/>
        </w:tabs>
        <w:spacing w:line="216" w:lineRule="auto"/>
        <w:ind w:right="456" w:hanging="341"/>
        <w:rPr>
          <w:rFonts w:ascii="ヒラギノ明朝 Pro W3" w:eastAsia="ヒラギノ明朝 Pro W3" w:hAnsi="ヒラギノ明朝 Pro W3"/>
          <w:sz w:val="25"/>
        </w:rPr>
      </w:pPr>
      <w:r>
        <w:rPr>
          <w:spacing w:val="-2"/>
          <w:w w:val="110"/>
          <w:position w:val="1"/>
        </w:rPr>
        <w:t>Ｂ型・Ｃ型ウイルス肝炎</w:t>
      </w:r>
      <w:r w:rsidR="00AA11FB">
        <w:rPr>
          <w:rFonts w:hint="eastAsia"/>
          <w:spacing w:val="-2"/>
          <w:w w:val="110"/>
          <w:position w:val="1"/>
        </w:rPr>
        <w:t xml:space="preserve">  </w:t>
      </w:r>
      <w:r>
        <w:rPr>
          <w:spacing w:val="-2"/>
          <w:w w:val="110"/>
        </w:rPr>
        <w:t>治療医療費助成制度</w:t>
      </w:r>
    </w:p>
    <w:p w14:paraId="153EA124" w14:textId="77777777" w:rsidR="00501666" w:rsidRDefault="00000000">
      <w:pPr>
        <w:pStyle w:val="a3"/>
        <w:spacing w:before="129" w:line="307" w:lineRule="auto"/>
        <w:ind w:left="206" w:right="115"/>
      </w:pPr>
      <w:r>
        <w:rPr>
          <w:rFonts w:ascii="A-OTF Jun Pro 34" w:eastAsia="A-OTF Jun Pro 34" w:hAnsi="A-OTF Jun Pro 34" w:hint="eastAsia"/>
          <w:spacing w:val="26"/>
        </w:rPr>
        <w:t xml:space="preserve">対象 </w:t>
      </w:r>
      <w:r>
        <w:t>都内に住所があり、東京都が指定する</w:t>
      </w:r>
      <w:r>
        <w:rPr>
          <w:spacing w:val="-2"/>
        </w:rPr>
        <w:t>肝臓専門医療機関※でＢ型・Ｃ型肝炎のインターフェロン治療を要すると診断された人、 Ｂ型肝炎で核酸アナログ製剤治療を要すると診断された人及びＣ型肝炎のインターフェロンフリー治療を要すると診断された人（他の医療費助成を受けている人は、対象にならな</w:t>
      </w:r>
      <w:r>
        <w:rPr>
          <w:spacing w:val="-15"/>
        </w:rPr>
        <w:t>い場合がある。</w:t>
      </w:r>
      <w:r>
        <w:rPr>
          <w:spacing w:val="-2"/>
        </w:rPr>
        <w:t>）</w:t>
      </w:r>
    </w:p>
    <w:p w14:paraId="7E885F16" w14:textId="77777777" w:rsidR="00C157C5" w:rsidRDefault="00000000">
      <w:pPr>
        <w:pStyle w:val="a3"/>
        <w:spacing w:before="5" w:line="307" w:lineRule="auto"/>
        <w:ind w:left="206" w:right="192"/>
        <w:rPr>
          <w:rFonts w:eastAsiaTheme="minorEastAsia" w:hint="eastAsia"/>
          <w:spacing w:val="80"/>
        </w:rPr>
      </w:pPr>
      <w:r>
        <w:rPr>
          <w:spacing w:val="-2"/>
        </w:rPr>
        <w:t>※肝臓専門医療機関のリストは、保健医療局保健政策部疾病対策課のホームページへ。</w:t>
      </w:r>
      <w:r>
        <w:rPr>
          <w:spacing w:val="80"/>
        </w:rPr>
        <w:t xml:space="preserve"> </w:t>
      </w:r>
    </w:p>
    <w:p w14:paraId="1EB8981B" w14:textId="66EF1F15" w:rsidR="00501666" w:rsidRPr="00C157C5" w:rsidRDefault="00000000">
      <w:pPr>
        <w:pStyle w:val="a3"/>
        <w:spacing w:before="5" w:line="307" w:lineRule="auto"/>
        <w:ind w:left="206" w:right="192"/>
        <w:rPr>
          <w:w w:val="90"/>
        </w:rPr>
      </w:pPr>
      <w:r>
        <w:rPr>
          <w:rFonts w:ascii="A-OTF Jun Pro 34" w:eastAsia="A-OTF Jun Pro 34" w:hAnsi="A-OTF Jun Pro 34" w:hint="eastAsia"/>
          <w:spacing w:val="-2"/>
        </w:rPr>
        <w:t xml:space="preserve">ホームページ </w:t>
      </w:r>
      <w:hyperlink r:id="rId24">
        <w:r w:rsidR="00501666" w:rsidRPr="00C157C5">
          <w:rPr>
            <w:spacing w:val="9"/>
            <w:w w:val="90"/>
          </w:rPr>
          <w:t>https://www.hokeniryo.metro.tokyo.</w:t>
        </w:r>
      </w:hyperlink>
      <w:r w:rsidRPr="00C157C5">
        <w:rPr>
          <w:spacing w:val="9"/>
          <w:w w:val="90"/>
        </w:rPr>
        <w:t xml:space="preserve"> </w:t>
      </w:r>
      <w:hyperlink r:id="rId25">
        <w:r w:rsidR="00501666" w:rsidRPr="00C157C5">
          <w:rPr>
            <w:spacing w:val="-2"/>
            <w:w w:val="90"/>
          </w:rPr>
          <w:t>lg.jp/kenkou/kenkou/kanen_senryaku/</w:t>
        </w:r>
      </w:hyperlink>
      <w:r w:rsidRPr="00C157C5">
        <w:rPr>
          <w:spacing w:val="-2"/>
          <w:w w:val="90"/>
        </w:rPr>
        <w:t xml:space="preserve"> </w:t>
      </w:r>
      <w:hyperlink r:id="rId26">
        <w:r w:rsidR="00501666" w:rsidRPr="00C157C5">
          <w:rPr>
            <w:spacing w:val="-2"/>
            <w:w w:val="90"/>
          </w:rPr>
          <w:t>kanen/bcInterferon.html</w:t>
        </w:r>
      </w:hyperlink>
    </w:p>
    <w:p w14:paraId="2AAFF5DD" w14:textId="77777777" w:rsidR="00501666" w:rsidRDefault="00501666">
      <w:pPr>
        <w:spacing w:line="307" w:lineRule="auto"/>
        <w:sectPr w:rsidR="00501666">
          <w:headerReference w:type="default" r:id="rId27"/>
          <w:footerReference w:type="even" r:id="rId28"/>
          <w:footerReference w:type="default" r:id="rId29"/>
          <w:pgSz w:w="8400" w:h="11910"/>
          <w:pgMar w:top="820" w:right="420" w:bottom="780" w:left="420" w:header="565" w:footer="594" w:gutter="0"/>
          <w:pgNumType w:start="243"/>
          <w:cols w:num="2" w:space="720" w:equalWidth="0">
            <w:col w:w="3691" w:space="49"/>
            <w:col w:w="3820"/>
          </w:cols>
        </w:sectPr>
      </w:pPr>
    </w:p>
    <w:p w14:paraId="3B77DFA6" w14:textId="77777777" w:rsidR="00501666" w:rsidRPr="00C157C5" w:rsidRDefault="00000000">
      <w:pPr>
        <w:pStyle w:val="a3"/>
        <w:spacing w:before="98" w:line="307" w:lineRule="auto"/>
        <w:ind w:right="39"/>
        <w:jc w:val="both"/>
      </w:pPr>
      <w:r>
        <w:rPr>
          <w:rFonts w:ascii="A-OTF Jun Pro 34" w:eastAsia="A-OTF Jun Pro 34" w:hint="eastAsia"/>
        </w:rPr>
        <w:lastRenderedPageBreak/>
        <w:t xml:space="preserve">助成内容 </w:t>
      </w:r>
      <w:r>
        <w:t>Ｂ型・Ｃ型肝炎のインターフェロ</w:t>
      </w:r>
      <w:r>
        <w:rPr>
          <w:spacing w:val="-2"/>
        </w:rPr>
        <w:t>ン治療、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w:t>
      </w:r>
      <w:r>
        <w:rPr>
          <w:spacing w:val="-25"/>
        </w:rPr>
        <w:t>れな</w:t>
      </w:r>
      <w:r w:rsidRPr="00C157C5">
        <w:t>い。）。</w:t>
      </w:r>
    </w:p>
    <w:p w14:paraId="00CBBE46" w14:textId="77777777" w:rsidR="00501666" w:rsidRDefault="00501666">
      <w:pPr>
        <w:pStyle w:val="a3"/>
        <w:spacing w:before="8"/>
        <w:ind w:left="0"/>
        <w:rPr>
          <w:sz w:val="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
        <w:gridCol w:w="1927"/>
        <w:gridCol w:w="1133"/>
      </w:tblGrid>
      <w:tr w:rsidR="00501666" w14:paraId="2E2B944A" w14:textId="77777777">
        <w:trPr>
          <w:trHeight w:val="330"/>
        </w:trPr>
        <w:tc>
          <w:tcPr>
            <w:tcW w:w="3230" w:type="dxa"/>
            <w:gridSpan w:val="3"/>
          </w:tcPr>
          <w:p w14:paraId="234F242D" w14:textId="77777777" w:rsidR="00501666" w:rsidRDefault="00000000">
            <w:pPr>
              <w:pStyle w:val="TableParagraph"/>
              <w:spacing w:before="95"/>
              <w:ind w:left="975"/>
              <w:rPr>
                <w:sz w:val="11"/>
              </w:rPr>
            </w:pPr>
            <w:r>
              <w:rPr>
                <w:sz w:val="11"/>
              </w:rPr>
              <w:t>患者一部負担額</w:t>
            </w:r>
            <w:r>
              <w:rPr>
                <w:spacing w:val="-2"/>
                <w:sz w:val="11"/>
              </w:rPr>
              <w:t>（①+②）</w:t>
            </w:r>
          </w:p>
        </w:tc>
      </w:tr>
      <w:tr w:rsidR="00501666" w14:paraId="26C06EFA" w14:textId="77777777">
        <w:trPr>
          <w:trHeight w:val="330"/>
        </w:trPr>
        <w:tc>
          <w:tcPr>
            <w:tcW w:w="170" w:type="dxa"/>
            <w:vMerge w:val="restart"/>
          </w:tcPr>
          <w:p w14:paraId="58E493DD" w14:textId="77777777" w:rsidR="00501666" w:rsidRDefault="00501666">
            <w:pPr>
              <w:pStyle w:val="TableParagraph"/>
              <w:rPr>
                <w:sz w:val="11"/>
              </w:rPr>
            </w:pPr>
          </w:p>
          <w:p w14:paraId="54097796" w14:textId="77777777" w:rsidR="00501666" w:rsidRDefault="00501666">
            <w:pPr>
              <w:pStyle w:val="TableParagraph"/>
              <w:rPr>
                <w:sz w:val="11"/>
              </w:rPr>
            </w:pPr>
          </w:p>
          <w:p w14:paraId="0A3DA60A" w14:textId="77777777" w:rsidR="00501666" w:rsidRDefault="00501666">
            <w:pPr>
              <w:pStyle w:val="TableParagraph"/>
              <w:spacing w:before="6"/>
              <w:rPr>
                <w:sz w:val="11"/>
              </w:rPr>
            </w:pPr>
          </w:p>
          <w:p w14:paraId="7A177A5D" w14:textId="77777777" w:rsidR="00501666" w:rsidRDefault="00000000">
            <w:pPr>
              <w:pStyle w:val="TableParagraph"/>
              <w:ind w:left="26"/>
              <w:rPr>
                <w:sz w:val="11"/>
              </w:rPr>
            </w:pPr>
            <w:r>
              <w:rPr>
                <w:spacing w:val="-10"/>
                <w:w w:val="105"/>
                <w:sz w:val="11"/>
              </w:rPr>
              <w:t>①</w:t>
            </w:r>
          </w:p>
        </w:tc>
        <w:tc>
          <w:tcPr>
            <w:tcW w:w="1927" w:type="dxa"/>
          </w:tcPr>
          <w:p w14:paraId="71BE2C7B" w14:textId="77777777" w:rsidR="00501666" w:rsidRDefault="00000000">
            <w:pPr>
              <w:pStyle w:val="TableParagraph"/>
              <w:spacing w:before="95"/>
              <w:ind w:left="26"/>
              <w:rPr>
                <w:sz w:val="11"/>
              </w:rPr>
            </w:pPr>
            <w:r>
              <w:rPr>
                <w:spacing w:val="-2"/>
                <w:sz w:val="11"/>
              </w:rPr>
              <w:t>非課税世帯</w:t>
            </w:r>
          </w:p>
        </w:tc>
        <w:tc>
          <w:tcPr>
            <w:tcW w:w="1133" w:type="dxa"/>
          </w:tcPr>
          <w:p w14:paraId="27BD5DB3" w14:textId="77777777" w:rsidR="00501666" w:rsidRDefault="00000000">
            <w:pPr>
              <w:pStyle w:val="TableParagraph"/>
              <w:spacing w:before="95"/>
              <w:ind w:left="26"/>
              <w:rPr>
                <w:sz w:val="11"/>
              </w:rPr>
            </w:pPr>
            <w:r>
              <w:rPr>
                <w:spacing w:val="-5"/>
                <w:sz w:val="11"/>
              </w:rPr>
              <w:t>なし</w:t>
            </w:r>
          </w:p>
        </w:tc>
      </w:tr>
      <w:tr w:rsidR="00501666" w14:paraId="4BD374FE" w14:textId="77777777">
        <w:trPr>
          <w:trHeight w:val="330"/>
        </w:trPr>
        <w:tc>
          <w:tcPr>
            <w:tcW w:w="170" w:type="dxa"/>
            <w:vMerge/>
            <w:tcBorders>
              <w:top w:val="nil"/>
            </w:tcBorders>
          </w:tcPr>
          <w:p w14:paraId="3F6E2338" w14:textId="77777777" w:rsidR="00501666" w:rsidRDefault="00501666">
            <w:pPr>
              <w:rPr>
                <w:sz w:val="2"/>
                <w:szCs w:val="2"/>
              </w:rPr>
            </w:pPr>
          </w:p>
        </w:tc>
        <w:tc>
          <w:tcPr>
            <w:tcW w:w="1927" w:type="dxa"/>
          </w:tcPr>
          <w:p w14:paraId="7F49F03C" w14:textId="77777777" w:rsidR="00501666" w:rsidRDefault="00000000">
            <w:pPr>
              <w:pStyle w:val="TableParagraph"/>
              <w:spacing w:before="95"/>
              <w:ind w:left="26"/>
              <w:rPr>
                <w:sz w:val="11"/>
              </w:rPr>
            </w:pPr>
            <w:r>
              <w:rPr>
                <w:spacing w:val="-4"/>
                <w:sz w:val="11"/>
              </w:rPr>
              <w:t>課税年額235,000</w:t>
            </w:r>
            <w:r>
              <w:rPr>
                <w:spacing w:val="-6"/>
                <w:sz w:val="11"/>
              </w:rPr>
              <w:t>円未満の方</w:t>
            </w:r>
          </w:p>
        </w:tc>
        <w:tc>
          <w:tcPr>
            <w:tcW w:w="1133" w:type="dxa"/>
          </w:tcPr>
          <w:p w14:paraId="52922648" w14:textId="77777777" w:rsidR="00501666" w:rsidRDefault="00000000">
            <w:pPr>
              <w:pStyle w:val="TableParagraph"/>
              <w:spacing w:before="95"/>
              <w:ind w:left="26" w:right="-15"/>
              <w:rPr>
                <w:sz w:val="11"/>
              </w:rPr>
            </w:pPr>
            <w:r>
              <w:rPr>
                <w:spacing w:val="-4"/>
                <w:sz w:val="11"/>
              </w:rPr>
              <w:t>10,000円まで（月額</w:t>
            </w:r>
            <w:r>
              <w:rPr>
                <w:spacing w:val="-10"/>
                <w:sz w:val="11"/>
              </w:rPr>
              <w:t>）</w:t>
            </w:r>
          </w:p>
        </w:tc>
      </w:tr>
      <w:tr w:rsidR="00501666" w14:paraId="4B539FA4" w14:textId="77777777">
        <w:trPr>
          <w:trHeight w:val="330"/>
        </w:trPr>
        <w:tc>
          <w:tcPr>
            <w:tcW w:w="170" w:type="dxa"/>
            <w:vMerge/>
            <w:tcBorders>
              <w:top w:val="nil"/>
            </w:tcBorders>
          </w:tcPr>
          <w:p w14:paraId="0A3C1024" w14:textId="77777777" w:rsidR="00501666" w:rsidRDefault="00501666">
            <w:pPr>
              <w:rPr>
                <w:sz w:val="2"/>
                <w:szCs w:val="2"/>
              </w:rPr>
            </w:pPr>
          </w:p>
        </w:tc>
        <w:tc>
          <w:tcPr>
            <w:tcW w:w="1927" w:type="dxa"/>
          </w:tcPr>
          <w:p w14:paraId="3D43DCB7" w14:textId="77777777" w:rsidR="00501666" w:rsidRDefault="00000000">
            <w:pPr>
              <w:pStyle w:val="TableParagraph"/>
              <w:spacing w:before="95"/>
              <w:ind w:left="26"/>
              <w:rPr>
                <w:sz w:val="11"/>
              </w:rPr>
            </w:pPr>
            <w:r>
              <w:rPr>
                <w:spacing w:val="-4"/>
                <w:sz w:val="11"/>
              </w:rPr>
              <w:t>課税年額235,000</w:t>
            </w:r>
            <w:r>
              <w:rPr>
                <w:spacing w:val="-6"/>
                <w:sz w:val="11"/>
              </w:rPr>
              <w:t>円以上の方</w:t>
            </w:r>
          </w:p>
        </w:tc>
        <w:tc>
          <w:tcPr>
            <w:tcW w:w="1133" w:type="dxa"/>
          </w:tcPr>
          <w:p w14:paraId="6F7735B0" w14:textId="77777777" w:rsidR="00501666" w:rsidRDefault="00000000">
            <w:pPr>
              <w:pStyle w:val="TableParagraph"/>
              <w:spacing w:before="95"/>
              <w:ind w:left="26" w:right="-15"/>
              <w:rPr>
                <w:sz w:val="11"/>
              </w:rPr>
            </w:pPr>
            <w:r>
              <w:rPr>
                <w:spacing w:val="-4"/>
                <w:sz w:val="11"/>
              </w:rPr>
              <w:t>20,000円まで（月額</w:t>
            </w:r>
            <w:r>
              <w:rPr>
                <w:spacing w:val="-10"/>
                <w:sz w:val="11"/>
              </w:rPr>
              <w:t>）</w:t>
            </w:r>
          </w:p>
        </w:tc>
      </w:tr>
      <w:tr w:rsidR="00501666" w14:paraId="51AFA723" w14:textId="77777777">
        <w:trPr>
          <w:trHeight w:val="330"/>
        </w:trPr>
        <w:tc>
          <w:tcPr>
            <w:tcW w:w="170" w:type="dxa"/>
          </w:tcPr>
          <w:p w14:paraId="62203669" w14:textId="77777777" w:rsidR="00501666" w:rsidRDefault="00000000">
            <w:pPr>
              <w:pStyle w:val="TableParagraph"/>
              <w:spacing w:before="95"/>
              <w:ind w:left="26"/>
              <w:rPr>
                <w:sz w:val="11"/>
              </w:rPr>
            </w:pPr>
            <w:r>
              <w:rPr>
                <w:spacing w:val="-10"/>
                <w:w w:val="105"/>
                <w:sz w:val="11"/>
              </w:rPr>
              <w:t>②</w:t>
            </w:r>
          </w:p>
        </w:tc>
        <w:tc>
          <w:tcPr>
            <w:tcW w:w="3060" w:type="dxa"/>
            <w:gridSpan w:val="2"/>
          </w:tcPr>
          <w:p w14:paraId="08D44033" w14:textId="77777777" w:rsidR="00501666" w:rsidRDefault="00000000">
            <w:pPr>
              <w:pStyle w:val="TableParagraph"/>
              <w:spacing w:before="95"/>
              <w:ind w:left="26"/>
              <w:rPr>
                <w:sz w:val="11"/>
              </w:rPr>
            </w:pPr>
            <w:r>
              <w:rPr>
                <w:spacing w:val="-1"/>
                <w:sz w:val="11"/>
              </w:rPr>
              <w:t>入院時食事療養・生活療養標準負担額</w:t>
            </w:r>
          </w:p>
        </w:tc>
      </w:tr>
    </w:tbl>
    <w:p w14:paraId="5AABD5E9" w14:textId="77777777" w:rsidR="00501666" w:rsidRDefault="00000000">
      <w:pPr>
        <w:spacing w:before="93"/>
        <w:ind w:left="234" w:right="235"/>
        <w:rPr>
          <w:sz w:val="11"/>
        </w:rPr>
      </w:pPr>
      <w:r>
        <w:rPr>
          <w:w w:val="103"/>
          <w:sz w:val="11"/>
        </w:rPr>
        <w:t>※非課税世帯とは、世帯全員が区市町村民税（</w:t>
      </w:r>
      <w:r>
        <w:rPr>
          <w:spacing w:val="-3"/>
          <w:w w:val="103"/>
          <w:sz w:val="11"/>
        </w:rPr>
        <w:t>所得割・均等割</w:t>
      </w:r>
      <w:r>
        <w:rPr>
          <w:w w:val="103"/>
          <w:sz w:val="11"/>
        </w:rPr>
        <w:t>とも）非課税のこと</w:t>
      </w:r>
    </w:p>
    <w:p w14:paraId="0D3A3094" w14:textId="77777777" w:rsidR="00501666" w:rsidRDefault="00000000">
      <w:pPr>
        <w:spacing w:line="140" w:lineRule="exact"/>
        <w:ind w:left="234"/>
        <w:rPr>
          <w:sz w:val="11"/>
        </w:rPr>
      </w:pPr>
      <w:r>
        <w:rPr>
          <w:sz w:val="11"/>
        </w:rPr>
        <w:t>※課税年額とは、世帯の区市町村民税（所得割</w:t>
      </w:r>
      <w:r>
        <w:rPr>
          <w:spacing w:val="-10"/>
          <w:sz w:val="11"/>
        </w:rPr>
        <w:t>）</w:t>
      </w:r>
    </w:p>
    <w:p w14:paraId="0C664495" w14:textId="77777777" w:rsidR="00501666" w:rsidRDefault="00000000">
      <w:pPr>
        <w:ind w:left="234" w:right="232"/>
        <w:jc w:val="both"/>
        <w:rPr>
          <w:sz w:val="11"/>
        </w:rPr>
      </w:pPr>
      <w:r>
        <w:rPr>
          <w:spacing w:val="-1"/>
          <w:w w:val="103"/>
          <w:sz w:val="11"/>
        </w:rPr>
        <w:t>※「世帯」とは、患者の属する住民票上の世帯全員をいう。た</w:t>
      </w:r>
      <w:r>
        <w:rPr>
          <w:w w:val="103"/>
          <w:sz w:val="11"/>
        </w:rPr>
        <w:t>だし、実質的に生計を別にしている場合</w:t>
      </w:r>
      <w:r>
        <w:rPr>
          <w:spacing w:val="2"/>
          <w:w w:val="103"/>
          <w:sz w:val="11"/>
        </w:rPr>
        <w:t>（要件有</w:t>
      </w:r>
      <w:r>
        <w:rPr>
          <w:spacing w:val="-57"/>
          <w:w w:val="103"/>
          <w:sz w:val="11"/>
        </w:rPr>
        <w:t>）</w:t>
      </w:r>
      <w:r>
        <w:rPr>
          <w:spacing w:val="2"/>
          <w:w w:val="103"/>
          <w:sz w:val="11"/>
        </w:rPr>
        <w:t>、課税額の</w:t>
      </w:r>
      <w:r>
        <w:rPr>
          <w:w w:val="103"/>
          <w:sz w:val="11"/>
        </w:rPr>
        <w:t>合算対象から除外できる。</w:t>
      </w:r>
    </w:p>
    <w:p w14:paraId="6F4E90B8" w14:textId="77777777" w:rsidR="00AA11FB" w:rsidRDefault="00000000">
      <w:pPr>
        <w:pStyle w:val="a3"/>
        <w:spacing w:before="95" w:line="307" w:lineRule="auto"/>
        <w:ind w:left="201" w:right="38" w:firstLine="2"/>
        <w:rPr>
          <w:spacing w:val="40"/>
        </w:rPr>
      </w:pPr>
      <w:r>
        <w:rPr>
          <w:rFonts w:ascii="A-OTF Jun Pro 34" w:eastAsia="A-OTF Jun Pro 34" w:hint="eastAsia"/>
          <w:spacing w:val="26"/>
        </w:rPr>
        <w:t xml:space="preserve">手続 </w:t>
      </w:r>
      <w:r>
        <w:t>区部及び八王子市は保健所等、八王子</w:t>
      </w:r>
      <w:r>
        <w:rPr>
          <w:spacing w:val="-2"/>
        </w:rPr>
        <w:t>市を除く市町村部は各市町村所管課等へ。</w:t>
      </w:r>
    </w:p>
    <w:p w14:paraId="4A61BF0D" w14:textId="285C12EB" w:rsidR="00501666" w:rsidRDefault="00000000" w:rsidP="00AA11FB">
      <w:pPr>
        <w:pStyle w:val="a3"/>
        <w:spacing w:before="3" w:line="307" w:lineRule="auto"/>
        <w:ind w:left="199" w:right="40"/>
      </w:pPr>
      <w:r>
        <w:rPr>
          <w:rFonts w:ascii="A-OTF Jun Pro 34" w:eastAsia="A-OTF Jun Pro 34" w:hint="eastAsia"/>
          <w:spacing w:val="20"/>
        </w:rPr>
        <w:t xml:space="preserve">担当課 </w:t>
      </w:r>
      <w:r>
        <w:t>保健医療局保健政策部疾病対策課</w:t>
      </w:r>
    </w:p>
    <w:p w14:paraId="22EB3509" w14:textId="77777777" w:rsidR="00501666" w:rsidRDefault="00000000" w:rsidP="00C157C5">
      <w:pPr>
        <w:pStyle w:val="a3"/>
        <w:spacing w:before="2"/>
        <w:ind w:left="567"/>
      </w:pPr>
      <w:r>
        <w:rPr>
          <w:spacing w:val="-4"/>
          <w:w w:val="90"/>
        </w:rPr>
        <w:t>☎5320-4472（直通）</w:t>
      </w:r>
      <w:r>
        <w:rPr>
          <w:spacing w:val="23"/>
        </w:rPr>
        <w:t xml:space="preserve"> </w:t>
      </w:r>
      <w:r>
        <w:rPr>
          <w:spacing w:val="-4"/>
          <w:w w:val="90"/>
        </w:rPr>
        <w:t>FAX</w:t>
      </w:r>
      <w:r>
        <w:rPr>
          <w:spacing w:val="-3"/>
        </w:rPr>
        <w:t xml:space="preserve"> </w:t>
      </w:r>
      <w:r>
        <w:rPr>
          <w:spacing w:val="-4"/>
          <w:w w:val="90"/>
        </w:rPr>
        <w:t>5388-1437</w:t>
      </w:r>
    </w:p>
    <w:p w14:paraId="345E4F8B" w14:textId="77777777" w:rsidR="00501666" w:rsidRDefault="00501666">
      <w:pPr>
        <w:pStyle w:val="a3"/>
        <w:ind w:left="0"/>
      </w:pPr>
    </w:p>
    <w:p w14:paraId="211E66F5" w14:textId="77777777" w:rsidR="00501666" w:rsidRDefault="00000000">
      <w:pPr>
        <w:pStyle w:val="2"/>
        <w:numPr>
          <w:ilvl w:val="0"/>
          <w:numId w:val="9"/>
        </w:numPr>
        <w:tabs>
          <w:tab w:val="left" w:pos="541"/>
        </w:tabs>
        <w:spacing w:before="1" w:line="216" w:lineRule="auto"/>
        <w:ind w:left="541" w:right="96" w:hanging="339"/>
        <w:jc w:val="both"/>
        <w:rPr>
          <w:rFonts w:ascii="ヒラギノ明朝 Pro W3" w:eastAsia="ヒラギノ明朝 Pro W3" w:hAnsi="ヒラギノ明朝 Pro W3"/>
          <w:sz w:val="25"/>
        </w:rPr>
      </w:pPr>
      <w:r>
        <w:rPr>
          <w:spacing w:val="-4"/>
          <w:w w:val="110"/>
          <w:position w:val="1"/>
        </w:rPr>
        <w:t>肝がん・重度肝硬変医療費</w:t>
      </w:r>
      <w:r>
        <w:rPr>
          <w:spacing w:val="-4"/>
          <w:w w:val="110"/>
        </w:rPr>
        <w:t>助成制度（肝がん・重度肝</w:t>
      </w:r>
      <w:r>
        <w:rPr>
          <w:spacing w:val="-2"/>
          <w:w w:val="110"/>
        </w:rPr>
        <w:t>硬変治療研究促進事業）</w:t>
      </w:r>
    </w:p>
    <w:p w14:paraId="26608837" w14:textId="77777777" w:rsidR="00501666" w:rsidRDefault="00000000">
      <w:pPr>
        <w:pStyle w:val="a3"/>
        <w:spacing w:before="143" w:line="307" w:lineRule="auto"/>
        <w:ind w:right="39"/>
      </w:pPr>
      <w:r>
        <w:rPr>
          <w:rFonts w:ascii="A-OTF Jun Pro 34" w:eastAsia="A-OTF Jun Pro 34" w:hint="eastAsia"/>
          <w:spacing w:val="26"/>
        </w:rPr>
        <w:t xml:space="preserve">対象 </w:t>
      </w:r>
      <w:r>
        <w:t>都内に住所があり、以下の全ての条件</w:t>
      </w:r>
      <w:r>
        <w:rPr>
          <w:spacing w:val="-2"/>
        </w:rPr>
        <w:t>を満たしている方</w:t>
      </w:r>
    </w:p>
    <w:p w14:paraId="60567D32" w14:textId="77777777" w:rsidR="00501666" w:rsidRDefault="00000000">
      <w:pPr>
        <w:pStyle w:val="a5"/>
        <w:numPr>
          <w:ilvl w:val="0"/>
          <w:numId w:val="6"/>
        </w:numPr>
        <w:tabs>
          <w:tab w:val="left" w:pos="542"/>
        </w:tabs>
        <w:spacing w:before="1" w:line="307" w:lineRule="auto"/>
        <w:ind w:right="39" w:hanging="425"/>
        <w:rPr>
          <w:rFonts w:ascii="A-OTF Jun Pro 101" w:eastAsia="A-OTF Jun Pro 101"/>
          <w:sz w:val="17"/>
        </w:rPr>
      </w:pPr>
      <w:r>
        <w:rPr>
          <w:rFonts w:ascii="A-OTF Jun Pro 101" w:eastAsia="A-OTF Jun Pro 101" w:hint="eastAsia"/>
          <w:spacing w:val="-10"/>
          <w:sz w:val="17"/>
        </w:rPr>
        <w:t>Ｂ型・Ｃ型肝炎ウイルスによる肝がん・重</w:t>
      </w:r>
      <w:r>
        <w:rPr>
          <w:rFonts w:ascii="A-OTF Jun Pro 101" w:eastAsia="A-OTF Jun Pro 101" w:hint="eastAsia"/>
          <w:spacing w:val="-15"/>
          <w:sz w:val="17"/>
        </w:rPr>
        <w:t>度肝硬変と診断され、治療を受けている方</w:t>
      </w:r>
    </w:p>
    <w:p w14:paraId="710DD17C" w14:textId="77777777" w:rsidR="00501666" w:rsidRDefault="00000000">
      <w:pPr>
        <w:pStyle w:val="a5"/>
        <w:numPr>
          <w:ilvl w:val="0"/>
          <w:numId w:val="6"/>
        </w:numPr>
        <w:tabs>
          <w:tab w:val="left" w:pos="542"/>
        </w:tabs>
        <w:spacing w:before="1"/>
        <w:ind w:hanging="424"/>
        <w:rPr>
          <w:rFonts w:ascii="A-OTF Jun Pro 101" w:eastAsia="A-OTF Jun Pro 101"/>
          <w:sz w:val="17"/>
        </w:rPr>
      </w:pPr>
      <w:r>
        <w:rPr>
          <w:rFonts w:ascii="A-OTF Jun Pro 101" w:eastAsia="A-OTF Jun Pro 101" w:hint="eastAsia"/>
          <w:spacing w:val="-6"/>
          <w:sz w:val="17"/>
        </w:rPr>
        <w:t>世帯年収がおおむね370</w:t>
      </w:r>
      <w:r>
        <w:rPr>
          <w:rFonts w:ascii="A-OTF Jun Pro 101" w:eastAsia="A-OTF Jun Pro 101" w:hint="eastAsia"/>
          <w:spacing w:val="-7"/>
          <w:sz w:val="17"/>
        </w:rPr>
        <w:t>万円未満の方</w:t>
      </w:r>
    </w:p>
    <w:p w14:paraId="3A2A7896" w14:textId="77777777" w:rsidR="00501666" w:rsidRDefault="00000000">
      <w:pPr>
        <w:pStyle w:val="a5"/>
        <w:numPr>
          <w:ilvl w:val="0"/>
          <w:numId w:val="6"/>
        </w:numPr>
        <w:tabs>
          <w:tab w:val="left" w:pos="540"/>
          <w:tab w:val="left" w:pos="543"/>
        </w:tabs>
        <w:spacing w:before="63" w:line="307" w:lineRule="auto"/>
        <w:ind w:left="543" w:right="39" w:hanging="426"/>
        <w:jc w:val="both"/>
        <w:rPr>
          <w:rFonts w:ascii="A-OTF Jun Pro 101" w:eastAsia="A-OTF Jun Pro 101"/>
          <w:sz w:val="17"/>
        </w:rPr>
      </w:pPr>
      <w:r>
        <w:rPr>
          <w:rFonts w:ascii="A-OTF Jun Pro 101" w:eastAsia="A-OTF Jun Pro 101" w:hint="eastAsia"/>
          <w:spacing w:val="-2"/>
          <w:sz w:val="17"/>
        </w:rPr>
        <w:t>肝がん・重度肝硬変での入院医療又は肝がんの通院医療（ただし分子標的薬を用いた化学療法、肝動注化学療法又は粒子</w:t>
      </w:r>
      <w:r>
        <w:rPr>
          <w:rFonts w:ascii="A-OTF Jun Pro 101" w:eastAsia="A-OTF Jun Pro 101" w:hint="eastAsia"/>
          <w:spacing w:val="-15"/>
          <w:sz w:val="17"/>
        </w:rPr>
        <w:t>線治療に限る。</w:t>
      </w:r>
      <w:r>
        <w:rPr>
          <w:rFonts w:ascii="A-OTF Jun Pro 101" w:eastAsia="A-OTF Jun Pro 101" w:hint="eastAsia"/>
          <w:spacing w:val="-2"/>
          <w:sz w:val="17"/>
        </w:rPr>
        <w:t>）で、申請月の前の23か月以内に高額療養費算定基準額を超えた</w:t>
      </w:r>
    </w:p>
    <w:p w14:paraId="0A60D3C2" w14:textId="77777777" w:rsidR="00501666" w:rsidRDefault="00000000">
      <w:pPr>
        <w:pStyle w:val="a3"/>
        <w:spacing w:before="98"/>
        <w:ind w:left="543"/>
      </w:pPr>
      <w:r>
        <w:br w:type="column"/>
      </w:r>
      <w:r>
        <w:rPr>
          <w:spacing w:val="-1"/>
        </w:rPr>
        <w:t>月が１か月以上ある方</w:t>
      </w:r>
    </w:p>
    <w:p w14:paraId="3FA874F8" w14:textId="77777777" w:rsidR="00501666" w:rsidRDefault="00000000">
      <w:pPr>
        <w:pStyle w:val="a5"/>
        <w:numPr>
          <w:ilvl w:val="0"/>
          <w:numId w:val="6"/>
        </w:numPr>
        <w:tabs>
          <w:tab w:val="left" w:pos="541"/>
          <w:tab w:val="left" w:pos="543"/>
        </w:tabs>
        <w:spacing w:before="62" w:line="307" w:lineRule="auto"/>
        <w:ind w:left="543" w:right="201" w:hanging="426"/>
        <w:rPr>
          <w:rFonts w:ascii="A-OTF Jun Pro 101" w:eastAsia="A-OTF Jun Pro 101"/>
          <w:sz w:val="17"/>
        </w:rPr>
      </w:pPr>
      <w:r>
        <w:rPr>
          <w:rFonts w:ascii="A-OTF Jun Pro 101" w:eastAsia="A-OTF Jun Pro 101" w:hint="eastAsia"/>
          <w:spacing w:val="-2"/>
          <w:sz w:val="17"/>
        </w:rPr>
        <w:t>肝がん・重度肝硬変の治療研究への協力に同意している方</w:t>
      </w:r>
    </w:p>
    <w:p w14:paraId="3C9C307A" w14:textId="77777777" w:rsidR="00501666" w:rsidRDefault="00000000">
      <w:pPr>
        <w:pStyle w:val="a3"/>
        <w:spacing w:before="1" w:line="307" w:lineRule="auto"/>
        <w:ind w:right="201"/>
        <w:jc w:val="both"/>
      </w:pPr>
      <w:r>
        <w:rPr>
          <w:rFonts w:ascii="A-OTF Jun Pro 34" w:eastAsia="A-OTF Jun Pro 34" w:hint="eastAsia"/>
        </w:rPr>
        <w:t xml:space="preserve">助成対象月 </w:t>
      </w:r>
      <w:r>
        <w:t>指定医療機関で肝がん・重度肝</w:t>
      </w:r>
      <w:r>
        <w:rPr>
          <w:spacing w:val="-2"/>
        </w:rPr>
        <w:t>硬変入院関係医療又は肝がん外来関係医療を受けた月が、過去24か月以内において高額療養費算定基準額を超えた月が２か月目以上に該当した場合の、当該月が助成対象</w:t>
      </w:r>
    </w:p>
    <w:p w14:paraId="4EFC7EC1" w14:textId="77777777" w:rsidR="00501666" w:rsidRPr="00D762C4" w:rsidRDefault="00000000">
      <w:pPr>
        <w:pStyle w:val="a3"/>
        <w:spacing w:before="3" w:line="307" w:lineRule="auto"/>
        <w:ind w:right="201"/>
        <w:jc w:val="both"/>
      </w:pPr>
      <w:r>
        <w:rPr>
          <w:rFonts w:ascii="A-OTF Jun Pro 34" w:eastAsia="A-OTF Jun Pro 34" w:hint="eastAsia"/>
        </w:rPr>
        <w:t xml:space="preserve">助成内容 </w:t>
      </w:r>
      <w:r>
        <w:t>Ｂ型・Ｃ型肝炎ウイルスによる肝</w:t>
      </w:r>
      <w:r>
        <w:rPr>
          <w:spacing w:val="-2"/>
        </w:rPr>
        <w:t>がん・重度肝硬変の入院医療又は肝がん通院医療にかかる保険診療の自己負担額から、下記の患者負担額を除いた額を助成する（健康保険から支給される高額療養費等は助成額に</w:t>
      </w:r>
      <w:r>
        <w:rPr>
          <w:spacing w:val="-15"/>
        </w:rPr>
        <w:t>は</w:t>
      </w:r>
      <w:r w:rsidRPr="00D762C4">
        <w:t>含まれない。）。</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453"/>
        <w:gridCol w:w="1757"/>
        <w:gridCol w:w="907"/>
      </w:tblGrid>
      <w:tr w:rsidR="00501666" w14:paraId="1A657263" w14:textId="77777777">
        <w:trPr>
          <w:trHeight w:val="216"/>
        </w:trPr>
        <w:tc>
          <w:tcPr>
            <w:tcW w:w="3400" w:type="dxa"/>
            <w:gridSpan w:val="4"/>
          </w:tcPr>
          <w:p w14:paraId="47978210" w14:textId="77777777" w:rsidR="00501666" w:rsidRDefault="00000000">
            <w:pPr>
              <w:pStyle w:val="TableParagraph"/>
              <w:spacing w:before="18" w:line="179" w:lineRule="exact"/>
              <w:ind w:left="1131"/>
              <w:rPr>
                <w:sz w:val="14"/>
              </w:rPr>
            </w:pPr>
            <w:r>
              <w:rPr>
                <w:spacing w:val="-2"/>
                <w:sz w:val="14"/>
              </w:rPr>
              <w:t>患者負担額①＋②</w:t>
            </w:r>
          </w:p>
        </w:tc>
      </w:tr>
      <w:tr w:rsidR="00501666" w14:paraId="577F8A50" w14:textId="77777777">
        <w:trPr>
          <w:trHeight w:val="471"/>
        </w:trPr>
        <w:tc>
          <w:tcPr>
            <w:tcW w:w="283" w:type="dxa"/>
          </w:tcPr>
          <w:p w14:paraId="40E1F9E2" w14:textId="77777777" w:rsidR="00501666" w:rsidRDefault="00000000">
            <w:pPr>
              <w:pStyle w:val="TableParagraph"/>
              <w:spacing w:before="145"/>
              <w:ind w:left="26" w:right="20"/>
              <w:jc w:val="center"/>
              <w:rPr>
                <w:sz w:val="14"/>
              </w:rPr>
            </w:pPr>
            <w:r>
              <w:rPr>
                <w:spacing w:val="-10"/>
                <w:sz w:val="14"/>
              </w:rPr>
              <w:t>①</w:t>
            </w:r>
          </w:p>
        </w:tc>
        <w:tc>
          <w:tcPr>
            <w:tcW w:w="453" w:type="dxa"/>
          </w:tcPr>
          <w:p w14:paraId="383C3C9A" w14:textId="77777777" w:rsidR="00501666" w:rsidRDefault="00000000">
            <w:pPr>
              <w:pStyle w:val="TableParagraph"/>
              <w:spacing w:before="106" w:line="187" w:lineRule="auto"/>
              <w:ind w:left="83" w:right="74"/>
              <w:rPr>
                <w:sz w:val="14"/>
              </w:rPr>
            </w:pPr>
            <w:r w:rsidRPr="00D762C4">
              <w:rPr>
                <w:spacing w:val="-14"/>
                <w:w w:val="80"/>
                <w:sz w:val="14"/>
              </w:rPr>
              <w:t>70</w:t>
            </w:r>
            <w:r>
              <w:rPr>
                <w:spacing w:val="-14"/>
                <w:sz w:val="14"/>
              </w:rPr>
              <w:t>歳</w:t>
            </w:r>
            <w:r>
              <w:rPr>
                <w:spacing w:val="-5"/>
                <w:sz w:val="14"/>
              </w:rPr>
              <w:t>未満</w:t>
            </w:r>
          </w:p>
        </w:tc>
        <w:tc>
          <w:tcPr>
            <w:tcW w:w="1757" w:type="dxa"/>
          </w:tcPr>
          <w:p w14:paraId="79EDB031" w14:textId="77777777" w:rsidR="00501666" w:rsidRDefault="00000000">
            <w:pPr>
              <w:pStyle w:val="TableParagraph"/>
              <w:spacing w:before="35" w:line="187" w:lineRule="auto"/>
              <w:ind w:left="55" w:right="35"/>
              <w:rPr>
                <w:sz w:val="14"/>
              </w:rPr>
            </w:pPr>
            <w:r>
              <w:rPr>
                <w:spacing w:val="-2"/>
                <w:sz w:val="14"/>
              </w:rPr>
              <w:t>限度額適用・標準負担額</w:t>
            </w:r>
            <w:r>
              <w:rPr>
                <w:spacing w:val="-1"/>
                <w:sz w:val="14"/>
              </w:rPr>
              <w:t>減額認定証の適用区分が</w:t>
            </w:r>
          </w:p>
          <w:p w14:paraId="2E8D363F" w14:textId="77777777" w:rsidR="00501666" w:rsidRDefault="00000000">
            <w:pPr>
              <w:pStyle w:val="TableParagraph"/>
              <w:spacing w:line="132" w:lineRule="exact"/>
              <w:ind w:left="-16"/>
              <w:rPr>
                <w:sz w:val="14"/>
              </w:rPr>
            </w:pPr>
            <w:r>
              <w:rPr>
                <w:spacing w:val="-2"/>
                <w:sz w:val="14"/>
              </w:rPr>
              <w:t>「オ」の方</w:t>
            </w:r>
          </w:p>
        </w:tc>
        <w:tc>
          <w:tcPr>
            <w:tcW w:w="907" w:type="dxa"/>
          </w:tcPr>
          <w:p w14:paraId="7A66DED5" w14:textId="77777777" w:rsidR="00501666" w:rsidRDefault="00000000">
            <w:pPr>
              <w:pStyle w:val="TableParagraph"/>
              <w:spacing w:before="145"/>
              <w:ind w:left="8"/>
              <w:jc w:val="center"/>
              <w:rPr>
                <w:sz w:val="14"/>
              </w:rPr>
            </w:pPr>
            <w:r>
              <w:rPr>
                <w:spacing w:val="-5"/>
                <w:sz w:val="14"/>
              </w:rPr>
              <w:t>なし</w:t>
            </w:r>
          </w:p>
        </w:tc>
      </w:tr>
      <w:tr w:rsidR="00501666" w14:paraId="20C19E5D" w14:textId="77777777">
        <w:trPr>
          <w:trHeight w:val="471"/>
        </w:trPr>
        <w:tc>
          <w:tcPr>
            <w:tcW w:w="283" w:type="dxa"/>
            <w:vMerge w:val="restart"/>
          </w:tcPr>
          <w:p w14:paraId="52E9FF7F" w14:textId="77777777" w:rsidR="00501666" w:rsidRDefault="00501666">
            <w:pPr>
              <w:pStyle w:val="TableParagraph"/>
              <w:rPr>
                <w:sz w:val="14"/>
              </w:rPr>
            </w:pPr>
          </w:p>
          <w:p w14:paraId="75FB7C35" w14:textId="77777777" w:rsidR="00501666" w:rsidRDefault="00501666">
            <w:pPr>
              <w:pStyle w:val="TableParagraph"/>
              <w:rPr>
                <w:sz w:val="14"/>
              </w:rPr>
            </w:pPr>
          </w:p>
          <w:p w14:paraId="4BD8EB9F" w14:textId="77777777" w:rsidR="00501666" w:rsidRDefault="00501666">
            <w:pPr>
              <w:pStyle w:val="TableParagraph"/>
              <w:rPr>
                <w:sz w:val="14"/>
              </w:rPr>
            </w:pPr>
          </w:p>
          <w:p w14:paraId="5BD42207" w14:textId="77777777" w:rsidR="00501666" w:rsidRDefault="00501666">
            <w:pPr>
              <w:pStyle w:val="TableParagraph"/>
              <w:rPr>
                <w:sz w:val="14"/>
              </w:rPr>
            </w:pPr>
          </w:p>
          <w:p w14:paraId="742A5CA1" w14:textId="77777777" w:rsidR="00501666" w:rsidRDefault="00501666">
            <w:pPr>
              <w:pStyle w:val="TableParagraph"/>
              <w:rPr>
                <w:sz w:val="14"/>
              </w:rPr>
            </w:pPr>
          </w:p>
          <w:p w14:paraId="18307085" w14:textId="77777777" w:rsidR="00501666" w:rsidRDefault="00501666">
            <w:pPr>
              <w:pStyle w:val="TableParagraph"/>
              <w:spacing w:before="59"/>
              <w:rPr>
                <w:sz w:val="14"/>
              </w:rPr>
            </w:pPr>
          </w:p>
          <w:p w14:paraId="155964AD" w14:textId="77777777" w:rsidR="00501666" w:rsidRDefault="00000000">
            <w:pPr>
              <w:pStyle w:val="TableParagraph"/>
              <w:spacing w:before="1"/>
              <w:ind w:left="68"/>
              <w:rPr>
                <w:sz w:val="14"/>
              </w:rPr>
            </w:pPr>
            <w:r>
              <w:rPr>
                <w:spacing w:val="-10"/>
                <w:sz w:val="14"/>
              </w:rPr>
              <w:t>①</w:t>
            </w:r>
          </w:p>
        </w:tc>
        <w:tc>
          <w:tcPr>
            <w:tcW w:w="453" w:type="dxa"/>
          </w:tcPr>
          <w:p w14:paraId="217809D4" w14:textId="7CC7FEF5" w:rsidR="00501666" w:rsidRDefault="00D762C4">
            <w:pPr>
              <w:pStyle w:val="TableParagraph"/>
              <w:spacing w:before="106" w:line="187" w:lineRule="auto"/>
              <w:ind w:left="83" w:right="74"/>
              <w:rPr>
                <w:sz w:val="14"/>
              </w:rPr>
            </w:pPr>
            <w:r w:rsidRPr="00D762C4">
              <w:rPr>
                <w:spacing w:val="-14"/>
                <w:w w:val="80"/>
                <w:sz w:val="14"/>
              </w:rPr>
              <w:t>70</w:t>
            </w:r>
            <w:r>
              <w:rPr>
                <w:spacing w:val="-14"/>
                <w:sz w:val="14"/>
              </w:rPr>
              <w:t>歳</w:t>
            </w:r>
            <w:r>
              <w:rPr>
                <w:spacing w:val="-5"/>
                <w:sz w:val="14"/>
              </w:rPr>
              <w:t>以上</w:t>
            </w:r>
          </w:p>
        </w:tc>
        <w:tc>
          <w:tcPr>
            <w:tcW w:w="1757" w:type="dxa"/>
          </w:tcPr>
          <w:p w14:paraId="151DE0B6" w14:textId="77777777" w:rsidR="00501666" w:rsidRDefault="00000000">
            <w:pPr>
              <w:pStyle w:val="TableParagraph"/>
              <w:spacing w:before="35" w:line="187" w:lineRule="auto"/>
              <w:ind w:left="55" w:right="35"/>
              <w:rPr>
                <w:sz w:val="14"/>
              </w:rPr>
            </w:pPr>
            <w:r>
              <w:rPr>
                <w:spacing w:val="-2"/>
                <w:sz w:val="14"/>
              </w:rPr>
              <w:t>限度額適用・標準負担額</w:t>
            </w:r>
            <w:r>
              <w:rPr>
                <w:spacing w:val="-1"/>
                <w:sz w:val="14"/>
              </w:rPr>
              <w:t>減額認定証の適用区分が</w:t>
            </w:r>
          </w:p>
          <w:p w14:paraId="36425FAA" w14:textId="77777777" w:rsidR="00501666" w:rsidRDefault="00000000">
            <w:pPr>
              <w:pStyle w:val="TableParagraph"/>
              <w:spacing w:line="132" w:lineRule="exact"/>
              <w:ind w:left="-16"/>
              <w:rPr>
                <w:sz w:val="14"/>
              </w:rPr>
            </w:pPr>
            <w:r>
              <w:rPr>
                <w:spacing w:val="-1"/>
                <w:sz w:val="14"/>
              </w:rPr>
              <w:t>「Ⅰ」又は「Ⅱ」の方</w:t>
            </w:r>
          </w:p>
        </w:tc>
        <w:tc>
          <w:tcPr>
            <w:tcW w:w="907" w:type="dxa"/>
          </w:tcPr>
          <w:p w14:paraId="2B5CC36B" w14:textId="77777777" w:rsidR="00501666" w:rsidRDefault="00000000">
            <w:pPr>
              <w:pStyle w:val="TableParagraph"/>
              <w:spacing w:before="145"/>
              <w:ind w:left="8"/>
              <w:jc w:val="center"/>
              <w:rPr>
                <w:sz w:val="14"/>
              </w:rPr>
            </w:pPr>
            <w:r>
              <w:rPr>
                <w:spacing w:val="-5"/>
                <w:sz w:val="14"/>
              </w:rPr>
              <w:t>なし</w:t>
            </w:r>
          </w:p>
        </w:tc>
      </w:tr>
      <w:tr w:rsidR="00501666" w14:paraId="1927CE97" w14:textId="77777777">
        <w:trPr>
          <w:trHeight w:val="330"/>
        </w:trPr>
        <w:tc>
          <w:tcPr>
            <w:tcW w:w="283" w:type="dxa"/>
            <w:vMerge/>
            <w:tcBorders>
              <w:top w:val="nil"/>
            </w:tcBorders>
          </w:tcPr>
          <w:p w14:paraId="3EE51BFE" w14:textId="77777777" w:rsidR="00501666" w:rsidRDefault="00501666">
            <w:pPr>
              <w:rPr>
                <w:sz w:val="2"/>
                <w:szCs w:val="2"/>
              </w:rPr>
            </w:pPr>
          </w:p>
        </w:tc>
        <w:tc>
          <w:tcPr>
            <w:tcW w:w="453" w:type="dxa"/>
          </w:tcPr>
          <w:p w14:paraId="766FC0AD" w14:textId="78CA5747" w:rsidR="00501666" w:rsidRDefault="00D762C4">
            <w:pPr>
              <w:pStyle w:val="TableParagraph"/>
              <w:spacing w:before="4" w:line="162" w:lineRule="exact"/>
              <w:ind w:left="83"/>
              <w:rPr>
                <w:sz w:val="14"/>
              </w:rPr>
            </w:pPr>
            <w:r w:rsidRPr="00D762C4">
              <w:rPr>
                <w:spacing w:val="-14"/>
                <w:w w:val="80"/>
                <w:sz w:val="14"/>
              </w:rPr>
              <w:t>70</w:t>
            </w:r>
            <w:r>
              <w:rPr>
                <w:spacing w:val="-10"/>
                <w:sz w:val="14"/>
              </w:rPr>
              <w:t>歳</w:t>
            </w:r>
          </w:p>
          <w:p w14:paraId="383FB225" w14:textId="77777777" w:rsidR="00501666" w:rsidRDefault="00000000">
            <w:pPr>
              <w:pStyle w:val="TableParagraph"/>
              <w:spacing w:line="144" w:lineRule="exact"/>
              <w:ind w:left="83"/>
              <w:rPr>
                <w:sz w:val="14"/>
              </w:rPr>
            </w:pPr>
            <w:r>
              <w:rPr>
                <w:spacing w:val="-5"/>
                <w:sz w:val="14"/>
              </w:rPr>
              <w:t>未満</w:t>
            </w:r>
          </w:p>
        </w:tc>
        <w:tc>
          <w:tcPr>
            <w:tcW w:w="1757" w:type="dxa"/>
          </w:tcPr>
          <w:p w14:paraId="7EA214AC" w14:textId="77777777" w:rsidR="00501666" w:rsidRDefault="00000000">
            <w:pPr>
              <w:pStyle w:val="TableParagraph"/>
              <w:spacing w:before="4" w:line="162" w:lineRule="exact"/>
              <w:ind w:left="55"/>
              <w:rPr>
                <w:sz w:val="14"/>
              </w:rPr>
            </w:pPr>
            <w:r>
              <w:rPr>
                <w:spacing w:val="-1"/>
                <w:sz w:val="14"/>
              </w:rPr>
              <w:t>限度額適用認定証の適用</w:t>
            </w:r>
          </w:p>
          <w:p w14:paraId="2B000585" w14:textId="77777777" w:rsidR="00501666" w:rsidRDefault="00000000">
            <w:pPr>
              <w:pStyle w:val="TableParagraph"/>
              <w:spacing w:line="144" w:lineRule="exact"/>
              <w:ind w:left="55"/>
              <w:rPr>
                <w:sz w:val="14"/>
              </w:rPr>
            </w:pPr>
            <w:r>
              <w:rPr>
                <w:spacing w:val="-2"/>
                <w:sz w:val="14"/>
              </w:rPr>
              <w:t>区分が「エ」の方</w:t>
            </w:r>
          </w:p>
        </w:tc>
        <w:tc>
          <w:tcPr>
            <w:tcW w:w="907" w:type="dxa"/>
            <w:vMerge w:val="restart"/>
          </w:tcPr>
          <w:p w14:paraId="3AE07CAF" w14:textId="77777777" w:rsidR="00501666" w:rsidRDefault="00501666">
            <w:pPr>
              <w:pStyle w:val="TableParagraph"/>
              <w:rPr>
                <w:sz w:val="14"/>
              </w:rPr>
            </w:pPr>
          </w:p>
          <w:p w14:paraId="511C1659" w14:textId="77777777" w:rsidR="00501666" w:rsidRDefault="00501666">
            <w:pPr>
              <w:pStyle w:val="TableParagraph"/>
              <w:rPr>
                <w:sz w:val="14"/>
              </w:rPr>
            </w:pPr>
          </w:p>
          <w:p w14:paraId="3D9226D4" w14:textId="77777777" w:rsidR="00501666" w:rsidRDefault="00501666">
            <w:pPr>
              <w:pStyle w:val="TableParagraph"/>
              <w:rPr>
                <w:sz w:val="14"/>
              </w:rPr>
            </w:pPr>
          </w:p>
          <w:p w14:paraId="2AE86C55" w14:textId="77777777" w:rsidR="00501666" w:rsidRDefault="00501666">
            <w:pPr>
              <w:pStyle w:val="TableParagraph"/>
              <w:spacing w:before="72"/>
              <w:rPr>
                <w:sz w:val="14"/>
              </w:rPr>
            </w:pPr>
          </w:p>
          <w:p w14:paraId="3190C023" w14:textId="77777777" w:rsidR="00501666" w:rsidRDefault="00000000">
            <w:pPr>
              <w:pStyle w:val="TableParagraph"/>
              <w:spacing w:before="1" w:line="187" w:lineRule="auto"/>
              <w:ind w:left="55" w:right="24"/>
              <w:jc w:val="both"/>
              <w:rPr>
                <w:sz w:val="14"/>
              </w:rPr>
            </w:pPr>
            <w:r>
              <w:rPr>
                <w:spacing w:val="13"/>
                <w:sz w:val="14"/>
              </w:rPr>
              <w:t>同一の保険者ごとに月</w:t>
            </w:r>
            <w:r>
              <w:rPr>
                <w:spacing w:val="-4"/>
                <w:sz w:val="14"/>
              </w:rPr>
              <w:t>額１万円</w:t>
            </w:r>
          </w:p>
        </w:tc>
      </w:tr>
      <w:tr w:rsidR="00501666" w14:paraId="3BE3EC48" w14:textId="77777777">
        <w:trPr>
          <w:trHeight w:val="755"/>
        </w:trPr>
        <w:tc>
          <w:tcPr>
            <w:tcW w:w="283" w:type="dxa"/>
            <w:vMerge/>
            <w:tcBorders>
              <w:top w:val="nil"/>
            </w:tcBorders>
          </w:tcPr>
          <w:p w14:paraId="272D4276" w14:textId="77777777" w:rsidR="00501666" w:rsidRDefault="00501666">
            <w:pPr>
              <w:rPr>
                <w:sz w:val="2"/>
                <w:szCs w:val="2"/>
              </w:rPr>
            </w:pPr>
          </w:p>
        </w:tc>
        <w:tc>
          <w:tcPr>
            <w:tcW w:w="453" w:type="dxa"/>
          </w:tcPr>
          <w:p w14:paraId="0E5B66E9" w14:textId="7C9E06A9" w:rsidR="00501666" w:rsidRDefault="00D762C4">
            <w:pPr>
              <w:pStyle w:val="TableParagraph"/>
              <w:spacing w:before="106" w:line="187" w:lineRule="auto"/>
              <w:ind w:left="83" w:right="74"/>
              <w:jc w:val="both"/>
              <w:rPr>
                <w:sz w:val="14"/>
              </w:rPr>
            </w:pPr>
            <w:r w:rsidRPr="00D762C4">
              <w:rPr>
                <w:spacing w:val="-14"/>
                <w:w w:val="80"/>
                <w:sz w:val="14"/>
              </w:rPr>
              <w:t>70</w:t>
            </w:r>
            <w:r>
              <w:rPr>
                <w:spacing w:val="-14"/>
                <w:sz w:val="14"/>
              </w:rPr>
              <w:t>歳</w:t>
            </w:r>
            <w:r>
              <w:rPr>
                <w:spacing w:val="-6"/>
                <w:sz w:val="14"/>
              </w:rPr>
              <w:t xml:space="preserve">以上 </w:t>
            </w:r>
            <w:r w:rsidRPr="00D762C4">
              <w:rPr>
                <w:spacing w:val="-14"/>
                <w:w w:val="80"/>
                <w:sz w:val="14"/>
              </w:rPr>
              <w:t>7</w:t>
            </w:r>
            <w:r>
              <w:rPr>
                <w:rFonts w:eastAsiaTheme="minorEastAsia" w:hint="eastAsia"/>
                <w:spacing w:val="-14"/>
                <w:w w:val="80"/>
                <w:sz w:val="14"/>
              </w:rPr>
              <w:t>5</w:t>
            </w:r>
            <w:r>
              <w:rPr>
                <w:spacing w:val="-5"/>
                <w:sz w:val="14"/>
              </w:rPr>
              <w:t>未満</w:t>
            </w:r>
          </w:p>
        </w:tc>
        <w:tc>
          <w:tcPr>
            <w:tcW w:w="1757" w:type="dxa"/>
          </w:tcPr>
          <w:p w14:paraId="6387BB67" w14:textId="77777777" w:rsidR="00501666" w:rsidRDefault="00000000">
            <w:pPr>
              <w:pStyle w:val="TableParagraph"/>
              <w:spacing w:before="35" w:line="187" w:lineRule="auto"/>
              <w:ind w:left="55" w:right="36"/>
              <w:rPr>
                <w:sz w:val="14"/>
              </w:rPr>
            </w:pPr>
            <w:r>
              <w:rPr>
                <w:spacing w:val="-2"/>
                <w:sz w:val="14"/>
              </w:rPr>
              <w:t>高齢受給者証の自己負担割合が「２割」の方</w:t>
            </w:r>
          </w:p>
          <w:p w14:paraId="692D588D" w14:textId="77777777" w:rsidR="00501666" w:rsidRDefault="00000000">
            <w:pPr>
              <w:pStyle w:val="TableParagraph"/>
              <w:spacing w:line="187" w:lineRule="auto"/>
              <w:ind w:left="55" w:right="36" w:hanging="71"/>
              <w:rPr>
                <w:sz w:val="14"/>
              </w:rPr>
            </w:pPr>
            <w:r>
              <w:rPr>
                <w:spacing w:val="-2"/>
                <w:sz w:val="14"/>
              </w:rPr>
              <w:t>（限度額適用・標準負担額</w:t>
            </w:r>
            <w:r>
              <w:rPr>
                <w:spacing w:val="-1"/>
                <w:sz w:val="14"/>
              </w:rPr>
              <w:t>減額認定証の適用区分が</w:t>
            </w:r>
          </w:p>
          <w:p w14:paraId="0BAAF5EA" w14:textId="77777777" w:rsidR="00501666" w:rsidRDefault="00000000">
            <w:pPr>
              <w:pStyle w:val="TableParagraph"/>
              <w:spacing w:line="132" w:lineRule="exact"/>
              <w:ind w:left="-16" w:right="-29"/>
              <w:rPr>
                <w:sz w:val="14"/>
              </w:rPr>
            </w:pPr>
            <w:r>
              <w:rPr>
                <w:spacing w:val="-18"/>
                <w:sz w:val="14"/>
              </w:rPr>
              <w:t>「Ⅰ」又は「Ⅱ」の方を除く</w:t>
            </w:r>
            <w:r>
              <w:rPr>
                <w:spacing w:val="-10"/>
                <w:sz w:val="14"/>
              </w:rPr>
              <w:t>）</w:t>
            </w:r>
          </w:p>
        </w:tc>
        <w:tc>
          <w:tcPr>
            <w:tcW w:w="907" w:type="dxa"/>
            <w:vMerge/>
            <w:tcBorders>
              <w:top w:val="nil"/>
            </w:tcBorders>
          </w:tcPr>
          <w:p w14:paraId="38A8B992" w14:textId="77777777" w:rsidR="00501666" w:rsidRDefault="00501666">
            <w:pPr>
              <w:rPr>
                <w:sz w:val="2"/>
                <w:szCs w:val="2"/>
              </w:rPr>
            </w:pPr>
          </w:p>
        </w:tc>
      </w:tr>
      <w:tr w:rsidR="00501666" w14:paraId="4221FFFE" w14:textId="77777777">
        <w:trPr>
          <w:trHeight w:val="897"/>
        </w:trPr>
        <w:tc>
          <w:tcPr>
            <w:tcW w:w="283" w:type="dxa"/>
            <w:vMerge/>
            <w:tcBorders>
              <w:top w:val="nil"/>
            </w:tcBorders>
          </w:tcPr>
          <w:p w14:paraId="31EC629E" w14:textId="77777777" w:rsidR="00501666" w:rsidRDefault="00501666">
            <w:pPr>
              <w:rPr>
                <w:sz w:val="2"/>
                <w:szCs w:val="2"/>
              </w:rPr>
            </w:pPr>
          </w:p>
        </w:tc>
        <w:tc>
          <w:tcPr>
            <w:tcW w:w="453" w:type="dxa"/>
          </w:tcPr>
          <w:p w14:paraId="549026C8" w14:textId="77777777" w:rsidR="00501666" w:rsidRDefault="00501666">
            <w:pPr>
              <w:pStyle w:val="TableParagraph"/>
              <w:spacing w:before="137"/>
              <w:rPr>
                <w:sz w:val="14"/>
              </w:rPr>
            </w:pPr>
          </w:p>
          <w:p w14:paraId="392CA943" w14:textId="1D38B5BF" w:rsidR="00501666" w:rsidRDefault="00D762C4">
            <w:pPr>
              <w:pStyle w:val="TableParagraph"/>
              <w:spacing w:line="187" w:lineRule="auto"/>
              <w:ind w:left="83" w:right="74"/>
              <w:rPr>
                <w:sz w:val="14"/>
              </w:rPr>
            </w:pPr>
            <w:r w:rsidRPr="00D762C4">
              <w:rPr>
                <w:spacing w:val="-14"/>
                <w:w w:val="80"/>
                <w:sz w:val="14"/>
              </w:rPr>
              <w:t>7</w:t>
            </w:r>
            <w:r>
              <w:rPr>
                <w:rFonts w:eastAsiaTheme="minorEastAsia" w:hint="eastAsia"/>
                <w:spacing w:val="-14"/>
                <w:w w:val="80"/>
                <w:sz w:val="14"/>
              </w:rPr>
              <w:t>5</w:t>
            </w:r>
            <w:r>
              <w:rPr>
                <w:spacing w:val="-14"/>
                <w:sz w:val="14"/>
              </w:rPr>
              <w:t>歳</w:t>
            </w:r>
            <w:r>
              <w:rPr>
                <w:spacing w:val="-5"/>
                <w:sz w:val="14"/>
              </w:rPr>
              <w:t>以上</w:t>
            </w:r>
          </w:p>
        </w:tc>
        <w:tc>
          <w:tcPr>
            <w:tcW w:w="1757" w:type="dxa"/>
          </w:tcPr>
          <w:p w14:paraId="01664AAE" w14:textId="77777777" w:rsidR="00501666" w:rsidRDefault="00000000">
            <w:pPr>
              <w:pStyle w:val="TableParagraph"/>
              <w:spacing w:before="35" w:line="187" w:lineRule="auto"/>
              <w:ind w:left="55" w:right="36"/>
              <w:rPr>
                <w:sz w:val="14"/>
              </w:rPr>
            </w:pPr>
            <w:r>
              <w:rPr>
                <w:spacing w:val="-2"/>
                <w:sz w:val="14"/>
              </w:rPr>
              <w:t>後期高齢者医療被保険者</w:t>
            </w:r>
            <w:r>
              <w:rPr>
                <w:spacing w:val="-1"/>
                <w:sz w:val="14"/>
              </w:rPr>
              <w:t>証の自己負担金の割合が</w:t>
            </w:r>
          </w:p>
          <w:p w14:paraId="4C4BB8CC" w14:textId="77777777" w:rsidR="00501666" w:rsidRDefault="00000000">
            <w:pPr>
              <w:pStyle w:val="TableParagraph"/>
              <w:spacing w:line="130" w:lineRule="exact"/>
              <w:ind w:left="-16"/>
              <w:rPr>
                <w:sz w:val="14"/>
              </w:rPr>
            </w:pPr>
            <w:r>
              <w:rPr>
                <w:spacing w:val="-1"/>
                <w:sz w:val="14"/>
              </w:rPr>
              <w:t>「１割」又は「２割」の方</w:t>
            </w:r>
          </w:p>
          <w:p w14:paraId="0FFD3DCF" w14:textId="77777777" w:rsidR="00501666" w:rsidRDefault="00000000">
            <w:pPr>
              <w:pStyle w:val="TableParagraph"/>
              <w:spacing w:before="12" w:line="187" w:lineRule="auto"/>
              <w:ind w:left="55" w:right="36" w:hanging="71"/>
              <w:rPr>
                <w:sz w:val="14"/>
              </w:rPr>
            </w:pPr>
            <w:r>
              <w:rPr>
                <w:spacing w:val="-2"/>
                <w:sz w:val="14"/>
              </w:rPr>
              <w:t>（限度額適用・標準負担額</w:t>
            </w:r>
            <w:r>
              <w:rPr>
                <w:spacing w:val="-1"/>
                <w:sz w:val="14"/>
              </w:rPr>
              <w:t>減額認定証の適用区分が</w:t>
            </w:r>
          </w:p>
          <w:p w14:paraId="0138E906" w14:textId="77777777" w:rsidR="00501666" w:rsidRDefault="00000000">
            <w:pPr>
              <w:pStyle w:val="TableParagraph"/>
              <w:spacing w:line="132" w:lineRule="exact"/>
              <w:ind w:left="-16" w:right="-29"/>
              <w:rPr>
                <w:sz w:val="14"/>
              </w:rPr>
            </w:pPr>
            <w:r>
              <w:rPr>
                <w:spacing w:val="-18"/>
                <w:sz w:val="14"/>
              </w:rPr>
              <w:t>「Ⅰ」又は「Ⅱ」の方を除く</w:t>
            </w:r>
            <w:r>
              <w:rPr>
                <w:spacing w:val="-10"/>
                <w:sz w:val="14"/>
              </w:rPr>
              <w:t>）</w:t>
            </w:r>
          </w:p>
        </w:tc>
        <w:tc>
          <w:tcPr>
            <w:tcW w:w="907" w:type="dxa"/>
            <w:vMerge/>
            <w:tcBorders>
              <w:top w:val="nil"/>
            </w:tcBorders>
          </w:tcPr>
          <w:p w14:paraId="7F502ED8" w14:textId="77777777" w:rsidR="00501666" w:rsidRDefault="00501666">
            <w:pPr>
              <w:rPr>
                <w:sz w:val="2"/>
                <w:szCs w:val="2"/>
              </w:rPr>
            </w:pPr>
          </w:p>
        </w:tc>
      </w:tr>
      <w:tr w:rsidR="00501666" w14:paraId="111DA80D" w14:textId="77777777">
        <w:trPr>
          <w:trHeight w:val="188"/>
        </w:trPr>
        <w:tc>
          <w:tcPr>
            <w:tcW w:w="283" w:type="dxa"/>
          </w:tcPr>
          <w:p w14:paraId="2D668B77" w14:textId="77777777" w:rsidR="00501666" w:rsidRDefault="00000000">
            <w:pPr>
              <w:pStyle w:val="TableParagraph"/>
              <w:spacing w:before="4" w:line="165" w:lineRule="exact"/>
              <w:ind w:left="6" w:right="26"/>
              <w:jc w:val="center"/>
              <w:rPr>
                <w:sz w:val="14"/>
              </w:rPr>
            </w:pPr>
            <w:r>
              <w:rPr>
                <w:spacing w:val="-10"/>
                <w:sz w:val="14"/>
              </w:rPr>
              <w:t>②</w:t>
            </w:r>
          </w:p>
        </w:tc>
        <w:tc>
          <w:tcPr>
            <w:tcW w:w="3117" w:type="dxa"/>
            <w:gridSpan w:val="3"/>
          </w:tcPr>
          <w:p w14:paraId="5201260D" w14:textId="77777777" w:rsidR="00501666" w:rsidRDefault="00000000">
            <w:pPr>
              <w:pStyle w:val="TableParagraph"/>
              <w:spacing w:before="4" w:line="165" w:lineRule="exact"/>
              <w:ind w:left="54"/>
              <w:rPr>
                <w:sz w:val="14"/>
              </w:rPr>
            </w:pPr>
            <w:r>
              <w:rPr>
                <w:spacing w:val="-1"/>
                <w:sz w:val="14"/>
              </w:rPr>
              <w:t>入院時食事療養・生活療養標準負担額</w:t>
            </w:r>
          </w:p>
        </w:tc>
      </w:tr>
    </w:tbl>
    <w:p w14:paraId="39C4C0B5" w14:textId="77777777" w:rsidR="00501666" w:rsidRDefault="00501666">
      <w:pPr>
        <w:pStyle w:val="a3"/>
        <w:spacing w:before="59"/>
        <w:ind w:left="0"/>
      </w:pPr>
    </w:p>
    <w:p w14:paraId="431453ED" w14:textId="77777777" w:rsidR="00AA11FB" w:rsidRDefault="00000000">
      <w:pPr>
        <w:pStyle w:val="a3"/>
        <w:spacing w:line="307" w:lineRule="auto"/>
        <w:ind w:left="201" w:right="199" w:firstLine="2"/>
        <w:rPr>
          <w:spacing w:val="40"/>
        </w:rPr>
      </w:pPr>
      <w:r>
        <w:rPr>
          <w:rFonts w:ascii="A-OTF Jun Pro 34" w:eastAsia="A-OTF Jun Pro 34" w:hint="eastAsia"/>
          <w:spacing w:val="26"/>
        </w:rPr>
        <w:t xml:space="preserve">手続 </w:t>
      </w:r>
      <w:r>
        <w:t>区部及び八王子市は保健所等、八王子</w:t>
      </w:r>
      <w:r>
        <w:rPr>
          <w:spacing w:val="-2"/>
        </w:rPr>
        <w:t>市を除く市町村部は各市町村所管課等へ。</w:t>
      </w:r>
    </w:p>
    <w:p w14:paraId="4C21AC41" w14:textId="612AD403" w:rsidR="00501666" w:rsidRDefault="00000000">
      <w:pPr>
        <w:pStyle w:val="a3"/>
        <w:spacing w:line="307" w:lineRule="auto"/>
        <w:ind w:left="201" w:right="199" w:firstLine="2"/>
      </w:pPr>
      <w:r>
        <w:rPr>
          <w:rFonts w:ascii="A-OTF Jun Pro 34" w:eastAsia="A-OTF Jun Pro 34" w:hint="eastAsia"/>
          <w:spacing w:val="20"/>
        </w:rPr>
        <w:t xml:space="preserve">担当課 </w:t>
      </w:r>
      <w:r>
        <w:t>保健医療局保健政策部疾病対策課</w:t>
      </w:r>
    </w:p>
    <w:p w14:paraId="42DA24E9" w14:textId="77777777" w:rsidR="00501666" w:rsidRDefault="00000000" w:rsidP="00D762C4">
      <w:pPr>
        <w:pStyle w:val="a3"/>
        <w:spacing w:before="2"/>
        <w:ind w:left="567"/>
      </w:pPr>
      <w:r>
        <w:rPr>
          <w:spacing w:val="-4"/>
          <w:w w:val="90"/>
        </w:rPr>
        <w:t>☎5320-4472（直通）</w:t>
      </w:r>
      <w:r>
        <w:rPr>
          <w:spacing w:val="22"/>
        </w:rPr>
        <w:t xml:space="preserve"> </w:t>
      </w:r>
      <w:r>
        <w:rPr>
          <w:spacing w:val="-4"/>
          <w:w w:val="90"/>
        </w:rPr>
        <w:t>FAX</w:t>
      </w:r>
      <w:r>
        <w:rPr>
          <w:spacing w:val="-3"/>
        </w:rPr>
        <w:t xml:space="preserve"> </w:t>
      </w:r>
      <w:r>
        <w:rPr>
          <w:spacing w:val="-4"/>
          <w:w w:val="90"/>
        </w:rPr>
        <w:t>5388-1437</w:t>
      </w:r>
    </w:p>
    <w:p w14:paraId="45C6DCAE" w14:textId="77777777" w:rsidR="00501666" w:rsidRDefault="00000000">
      <w:pPr>
        <w:pStyle w:val="1"/>
        <w:numPr>
          <w:ilvl w:val="1"/>
          <w:numId w:val="6"/>
        </w:numPr>
        <w:tabs>
          <w:tab w:val="left" w:pos="542"/>
        </w:tabs>
        <w:ind w:left="542" w:hanging="339"/>
      </w:pPr>
      <w:r>
        <w:rPr>
          <w:spacing w:val="-2"/>
        </w:rPr>
        <w:t>肝疾患相談センター</w:t>
      </w:r>
    </w:p>
    <w:p w14:paraId="790CD779" w14:textId="77777777" w:rsidR="00501666" w:rsidRDefault="00000000">
      <w:pPr>
        <w:pStyle w:val="a3"/>
        <w:spacing w:before="108"/>
      </w:pPr>
      <w:r>
        <w:rPr>
          <w:rFonts w:ascii="A-OTF Jun Pro 34" w:eastAsia="A-OTF Jun Pro 34" w:hint="eastAsia"/>
          <w:spacing w:val="9"/>
        </w:rPr>
        <w:t xml:space="preserve">事業内容  </w:t>
      </w:r>
      <w:r>
        <w:rPr>
          <w:spacing w:val="-2"/>
        </w:rPr>
        <w:t>肝疾患相談</w:t>
      </w:r>
    </w:p>
    <w:p w14:paraId="7CB33C1B" w14:textId="77777777" w:rsidR="00501666" w:rsidRDefault="00000000">
      <w:pPr>
        <w:pStyle w:val="a3"/>
        <w:spacing w:before="62"/>
      </w:pPr>
      <w:r>
        <w:rPr>
          <w:rFonts w:ascii="A-OTF Jun Pro 34" w:eastAsia="A-OTF Jun Pro 34" w:hint="eastAsia"/>
          <w:spacing w:val="-3"/>
        </w:rPr>
        <w:t xml:space="preserve">設置場所 </w:t>
      </w:r>
      <w:r>
        <w:rPr>
          <w:spacing w:val="-8"/>
        </w:rPr>
        <w:t>（東京都肝疾患診療連携拠点病院内</w:t>
      </w:r>
      <w:r>
        <w:rPr>
          <w:spacing w:val="-10"/>
        </w:rPr>
        <w:t>）</w:t>
      </w:r>
    </w:p>
    <w:p w14:paraId="0315E175" w14:textId="77777777" w:rsidR="00501666" w:rsidRDefault="00501666">
      <w:pPr>
        <w:sectPr w:rsidR="00501666">
          <w:headerReference w:type="even" r:id="rId30"/>
          <w:pgSz w:w="8400" w:h="11910"/>
          <w:pgMar w:top="920" w:right="420" w:bottom="780" w:left="420" w:header="0" w:footer="0" w:gutter="0"/>
          <w:cols w:num="2" w:space="720" w:equalWidth="0">
            <w:col w:w="3648" w:space="94"/>
            <w:col w:w="3818"/>
          </w:cols>
        </w:sectPr>
      </w:pPr>
    </w:p>
    <w:p w14:paraId="7976EC8A" w14:textId="77777777" w:rsidR="00501666" w:rsidRDefault="00000000">
      <w:pPr>
        <w:pStyle w:val="a3"/>
        <w:spacing w:before="198" w:line="307" w:lineRule="auto"/>
        <w:ind w:left="373" w:right="423" w:hanging="171"/>
      </w:pPr>
      <w:r>
        <w:rPr>
          <w:spacing w:val="-2"/>
        </w:rPr>
        <w:lastRenderedPageBreak/>
        <w:t>・国家公務員共済組合連合会虎の門病院住所：港区虎ノ門2-2-2</w:t>
      </w:r>
    </w:p>
    <w:p w14:paraId="625D5C53" w14:textId="77777777" w:rsidR="00501666" w:rsidRDefault="00000000">
      <w:pPr>
        <w:pStyle w:val="a3"/>
        <w:spacing w:before="2"/>
        <w:ind w:left="373"/>
      </w:pPr>
      <w:r>
        <w:rPr>
          <w:w w:val="90"/>
        </w:rPr>
        <w:t>☎3560-7672（相談専用ダイヤル</w:t>
      </w:r>
      <w:r>
        <w:rPr>
          <w:spacing w:val="-10"/>
          <w:w w:val="90"/>
        </w:rPr>
        <w:t>）</w:t>
      </w:r>
    </w:p>
    <w:p w14:paraId="32ABC62D" w14:textId="77777777" w:rsidR="00501666" w:rsidRDefault="00000000">
      <w:pPr>
        <w:pStyle w:val="a3"/>
        <w:spacing w:before="62"/>
      </w:pPr>
      <w:r>
        <w:rPr>
          <w:spacing w:val="-2"/>
        </w:rPr>
        <w:t>・武蔵野赤十字病院</w:t>
      </w:r>
    </w:p>
    <w:p w14:paraId="02DE8704" w14:textId="77777777" w:rsidR="00501666" w:rsidRDefault="00000000">
      <w:pPr>
        <w:pStyle w:val="a3"/>
        <w:spacing w:before="63"/>
        <w:ind w:left="373"/>
      </w:pPr>
      <w:r>
        <w:rPr>
          <w:spacing w:val="-6"/>
        </w:rPr>
        <w:t>住所：武蔵野市境南町1-26-</w:t>
      </w:r>
      <w:r>
        <w:rPr>
          <w:spacing w:val="-10"/>
        </w:rPr>
        <w:t>1</w:t>
      </w:r>
    </w:p>
    <w:p w14:paraId="2DEE4FB0" w14:textId="77777777" w:rsidR="00501666" w:rsidRDefault="00000000">
      <w:pPr>
        <w:pStyle w:val="a3"/>
        <w:spacing w:before="62"/>
        <w:ind w:left="373"/>
      </w:pPr>
      <w:r>
        <w:rPr>
          <w:w w:val="90"/>
        </w:rPr>
        <w:t>☎0422-32-3135（相談専用ダイヤル</w:t>
      </w:r>
      <w:r>
        <w:rPr>
          <w:spacing w:val="-10"/>
          <w:w w:val="90"/>
        </w:rPr>
        <w:t>）</w:t>
      </w:r>
    </w:p>
    <w:p w14:paraId="2A73E55D" w14:textId="77777777" w:rsidR="00501666" w:rsidRDefault="00000000">
      <w:pPr>
        <w:pStyle w:val="a3"/>
        <w:spacing w:before="62"/>
        <w:rPr>
          <w:rFonts w:ascii="A-OTF Jun Pro 34" w:eastAsia="A-OTF Jun Pro 34"/>
        </w:rPr>
      </w:pPr>
      <w:r>
        <w:rPr>
          <w:rFonts w:ascii="A-OTF Jun Pro 34" w:eastAsia="A-OTF Jun Pro 34" w:hint="eastAsia"/>
          <w:spacing w:val="-2"/>
        </w:rPr>
        <w:t>利用時間等</w:t>
      </w:r>
    </w:p>
    <w:p w14:paraId="3B32E3C6" w14:textId="77777777" w:rsidR="00501666" w:rsidRDefault="00000000">
      <w:pPr>
        <w:pStyle w:val="a3"/>
        <w:spacing w:before="63"/>
      </w:pPr>
      <w:r>
        <w:rPr>
          <w:spacing w:val="-2"/>
        </w:rPr>
        <w:t>・相談受付時間</w:t>
      </w:r>
    </w:p>
    <w:p w14:paraId="2A58E53E" w14:textId="77777777" w:rsidR="00501666" w:rsidRDefault="00000000">
      <w:pPr>
        <w:pStyle w:val="a3"/>
        <w:spacing w:before="62"/>
        <w:ind w:left="373"/>
      </w:pPr>
      <w:r>
        <w:rPr>
          <w:w w:val="90"/>
        </w:rPr>
        <w:t>平日９時30分～16</w:t>
      </w:r>
      <w:r>
        <w:rPr>
          <w:spacing w:val="-10"/>
          <w:w w:val="90"/>
        </w:rPr>
        <w:t>時</w:t>
      </w:r>
    </w:p>
    <w:p w14:paraId="2F5F4BD9" w14:textId="77777777" w:rsidR="00501666" w:rsidRDefault="00000000">
      <w:pPr>
        <w:pStyle w:val="a3"/>
        <w:spacing w:before="63"/>
      </w:pPr>
      <w:r>
        <w:rPr>
          <w:spacing w:val="-5"/>
        </w:rPr>
        <w:t>・相談方法  電話又は面談</w:t>
      </w:r>
      <w:r>
        <w:t>（面談は予約制</w:t>
      </w:r>
      <w:r>
        <w:rPr>
          <w:spacing w:val="-10"/>
        </w:rPr>
        <w:t>）</w:t>
      </w:r>
    </w:p>
    <w:p w14:paraId="75ED92E1" w14:textId="77777777" w:rsidR="00501666" w:rsidRDefault="00000000">
      <w:pPr>
        <w:pStyle w:val="a3"/>
        <w:spacing w:before="62"/>
        <w:rPr>
          <w:rFonts w:ascii="A-OTF Jun Pro 34" w:eastAsia="A-OTF Jun Pro 34"/>
        </w:rPr>
      </w:pPr>
      <w:r>
        <w:rPr>
          <w:rFonts w:ascii="A-OTF Jun Pro 34" w:eastAsia="A-OTF Jun Pro 34" w:hint="eastAsia"/>
          <w:spacing w:val="-2"/>
        </w:rPr>
        <w:t>ホームページ</w:t>
      </w:r>
    </w:p>
    <w:p w14:paraId="3628B3C8" w14:textId="77777777" w:rsidR="00501666" w:rsidRDefault="00000000" w:rsidP="00D762C4">
      <w:pPr>
        <w:pStyle w:val="a3"/>
        <w:spacing w:before="63" w:line="307" w:lineRule="auto"/>
        <w:ind w:left="201" w:right="83" w:firstLine="2"/>
        <w:jc w:val="both"/>
      </w:pPr>
      <w:r>
        <w:t xml:space="preserve">東京都肝疾患診療連携拠点病院 虎の門病院 </w:t>
      </w:r>
      <w:r>
        <w:rPr>
          <w:spacing w:val="-2"/>
        </w:rPr>
        <w:t>https://toranomon.kkr.or.jp/kanzo/</w:t>
      </w:r>
    </w:p>
    <w:p w14:paraId="5285C4D0" w14:textId="77777777" w:rsidR="00501666" w:rsidRDefault="00000000" w:rsidP="00D762C4">
      <w:pPr>
        <w:pStyle w:val="a3"/>
        <w:spacing w:before="1" w:line="307" w:lineRule="auto"/>
        <w:ind w:right="83"/>
        <w:jc w:val="both"/>
      </w:pPr>
      <w:r>
        <w:t>東京都肝疾患診療連携拠点病院 武蔵野赤十</w:t>
      </w:r>
      <w:r>
        <w:rPr>
          <w:spacing w:val="-4"/>
        </w:rPr>
        <w:t>字病院</w:t>
      </w:r>
    </w:p>
    <w:p w14:paraId="70DC5280" w14:textId="77777777" w:rsidR="00501666" w:rsidRDefault="00000000">
      <w:pPr>
        <w:pStyle w:val="a3"/>
        <w:spacing w:before="1"/>
        <w:ind w:left="201"/>
      </w:pPr>
      <w:r>
        <w:rPr>
          <w:spacing w:val="-4"/>
        </w:rPr>
        <w:t>https://kan-kyoten-musashino.jp/</w:t>
      </w:r>
    </w:p>
    <w:p w14:paraId="4F55EAC4" w14:textId="77777777" w:rsidR="00501666" w:rsidRDefault="00000000">
      <w:pPr>
        <w:pStyle w:val="a3"/>
        <w:spacing w:before="63"/>
      </w:pPr>
      <w:r>
        <w:rPr>
          <w:rFonts w:ascii="A-OTF Jun Pro 34" w:eastAsia="A-OTF Jun Pro 34" w:hint="eastAsia"/>
          <w:spacing w:val="11"/>
        </w:rPr>
        <w:t xml:space="preserve">担当課  </w:t>
      </w:r>
      <w:r>
        <w:rPr>
          <w:spacing w:val="-1"/>
        </w:rPr>
        <w:t>保健医療局保健政策部疾病対策課</w:t>
      </w:r>
    </w:p>
    <w:p w14:paraId="2E1C3B32" w14:textId="77777777" w:rsidR="00501666" w:rsidRDefault="00000000" w:rsidP="00D762C4">
      <w:pPr>
        <w:pStyle w:val="a3"/>
        <w:spacing w:before="62"/>
        <w:ind w:left="454"/>
      </w:pPr>
      <w:r>
        <w:rPr>
          <w:w w:val="90"/>
        </w:rPr>
        <w:t>☎5320-4476(直通)</w:t>
      </w:r>
      <w:r>
        <w:rPr>
          <w:spacing w:val="63"/>
          <w:w w:val="150"/>
        </w:rPr>
        <w:t xml:space="preserve"> </w:t>
      </w:r>
      <w:r>
        <w:rPr>
          <w:w w:val="90"/>
        </w:rPr>
        <w:t>FAX</w:t>
      </w:r>
      <w:r>
        <w:rPr>
          <w:spacing w:val="-2"/>
          <w:w w:val="90"/>
        </w:rPr>
        <w:t xml:space="preserve"> </w:t>
      </w:r>
      <w:r>
        <w:rPr>
          <w:w w:val="90"/>
        </w:rPr>
        <w:t>5388-</w:t>
      </w:r>
      <w:r>
        <w:rPr>
          <w:spacing w:val="-4"/>
          <w:w w:val="90"/>
        </w:rPr>
        <w:t>1437</w:t>
      </w:r>
    </w:p>
    <w:p w14:paraId="0C17A66A" w14:textId="77777777" w:rsidR="00501666" w:rsidRDefault="00000000">
      <w:pPr>
        <w:pStyle w:val="2"/>
        <w:numPr>
          <w:ilvl w:val="1"/>
          <w:numId w:val="6"/>
        </w:numPr>
        <w:tabs>
          <w:tab w:val="left" w:pos="541"/>
          <w:tab w:val="left" w:pos="543"/>
        </w:tabs>
        <w:spacing w:before="217" w:line="220" w:lineRule="auto"/>
        <w:ind w:right="83"/>
      </w:pPr>
      <w:r>
        <w:rPr>
          <w:spacing w:val="-2"/>
          <w:w w:val="110"/>
          <w:position w:val="1"/>
        </w:rPr>
        <w:t>肝炎初回精密検査費用の</w:t>
      </w:r>
      <w:r>
        <w:rPr>
          <w:spacing w:val="40"/>
          <w:w w:val="110"/>
          <w:position w:val="1"/>
        </w:rPr>
        <w:t xml:space="preserve"> </w:t>
      </w:r>
      <w:r>
        <w:rPr>
          <w:spacing w:val="-2"/>
          <w:w w:val="110"/>
        </w:rPr>
        <w:t>助成（東京都ウイルス性肝炎重症化予防推進事業）</w:t>
      </w:r>
    </w:p>
    <w:p w14:paraId="0257DB4C" w14:textId="77777777" w:rsidR="00501666" w:rsidRDefault="00000000">
      <w:pPr>
        <w:pStyle w:val="a3"/>
        <w:spacing w:before="130" w:line="307" w:lineRule="auto"/>
        <w:ind w:firstLine="170"/>
      </w:pPr>
      <w:r>
        <w:rPr>
          <w:spacing w:val="-2"/>
        </w:rPr>
        <w:t>区市町村、東京都保健所又は職域が実施した肝炎ウイルス検査で陽性と判定された方、妊婦健診又は手術前検査で肝炎ウイルス検査結果が陽性と判定された方が医療機関で初めて受けた精密検査の費用（医療保険の自己負担分）を助成する。</w:t>
      </w:r>
    </w:p>
    <w:p w14:paraId="7F849B38" w14:textId="77777777" w:rsidR="00501666" w:rsidRDefault="00000000">
      <w:pPr>
        <w:pStyle w:val="a3"/>
        <w:spacing w:before="4"/>
      </w:pPr>
      <w:r>
        <w:rPr>
          <w:rFonts w:ascii="A-OTF Jun Pro 34" w:eastAsia="A-OTF Jun Pro 34" w:hint="eastAsia"/>
          <w:spacing w:val="14"/>
        </w:rPr>
        <w:t xml:space="preserve">対象  </w:t>
      </w:r>
      <w:r>
        <w:rPr>
          <w:spacing w:val="-1"/>
        </w:rPr>
        <w:t>次の全ての要件に該当する方</w:t>
      </w:r>
    </w:p>
    <w:p w14:paraId="1D439E6C" w14:textId="77777777" w:rsidR="00501666" w:rsidRDefault="00000000">
      <w:pPr>
        <w:pStyle w:val="a3"/>
        <w:spacing w:before="62"/>
      </w:pPr>
      <w:r>
        <w:rPr>
          <w:spacing w:val="-1"/>
        </w:rPr>
        <w:t>①助成申請時に東京都内に住民票のある方</w:t>
      </w:r>
    </w:p>
    <w:p w14:paraId="46214F01" w14:textId="77777777" w:rsidR="00501666" w:rsidRDefault="00000000">
      <w:pPr>
        <w:pStyle w:val="a3"/>
        <w:spacing w:before="63" w:line="307" w:lineRule="auto"/>
        <w:ind w:right="73"/>
        <w:jc w:val="both"/>
      </w:pPr>
      <w:r>
        <w:rPr>
          <w:spacing w:val="-2"/>
        </w:rPr>
        <w:t>②医療保険各法（</w:t>
      </w:r>
      <w:r>
        <w:rPr>
          <w:spacing w:val="-12"/>
        </w:rPr>
        <w:t>後期高齢者を含む。</w:t>
      </w:r>
      <w:r>
        <w:rPr>
          <w:spacing w:val="-2"/>
        </w:rPr>
        <w:t>）の規</w:t>
      </w:r>
      <w:r>
        <w:rPr>
          <w:spacing w:val="7"/>
        </w:rPr>
        <w:t>定による被保険者又は被扶養者 ③区市町</w:t>
      </w:r>
      <w:r>
        <w:rPr>
          <w:spacing w:val="-2"/>
        </w:rPr>
        <w:t>村、東京都保健所又は職域が実施した肝炎ウ</w:t>
      </w:r>
      <w:r>
        <w:rPr>
          <w:spacing w:val="5"/>
        </w:rPr>
        <w:t>イルス検査、妊婦健診又は手術前検査を受</w:t>
      </w:r>
      <w:r>
        <w:rPr>
          <w:spacing w:val="-1"/>
        </w:rPr>
        <w:t>け、費用助成請求日から遡って１年以内に陽</w:t>
      </w:r>
    </w:p>
    <w:p w14:paraId="06E0B4EE" w14:textId="77777777" w:rsidR="00501666" w:rsidRDefault="00000000">
      <w:pPr>
        <w:pStyle w:val="a3"/>
        <w:spacing w:before="199" w:line="307" w:lineRule="auto"/>
        <w:ind w:left="214" w:right="201"/>
        <w:jc w:val="both"/>
      </w:pPr>
      <w:r>
        <w:br w:type="column"/>
      </w:r>
      <w:r>
        <w:t>性と判定された方 ④定期的な状況確認の連</w:t>
      </w:r>
      <w:r>
        <w:rPr>
          <w:spacing w:val="-2"/>
        </w:rPr>
        <w:t>絡（フォローアップ）を受けることに同意いただける方</w:t>
      </w:r>
    </w:p>
    <w:p w14:paraId="7589C096" w14:textId="77777777" w:rsidR="00501666" w:rsidRDefault="00000000">
      <w:pPr>
        <w:pStyle w:val="a3"/>
        <w:spacing w:before="2" w:line="307" w:lineRule="auto"/>
        <w:ind w:left="214" w:right="115"/>
        <w:jc w:val="both"/>
      </w:pPr>
      <w:r>
        <w:rPr>
          <w:rFonts w:ascii="A-OTF Jun Pro 34" w:eastAsia="A-OTF Jun Pro 34" w:hAnsi="A-OTF Jun Pro 34" w:hint="eastAsia"/>
          <w:spacing w:val="26"/>
        </w:rPr>
        <w:t xml:space="preserve">請求 </w:t>
      </w:r>
      <w:r>
        <w:t>①区市町村又は都保健所で検査を受け</w:t>
      </w:r>
      <w:r>
        <w:rPr>
          <w:spacing w:val="-2"/>
        </w:rPr>
        <w:t>た方は、区市町村等から届く請求書類に領収書等の必要書類を添えて担当課へ郵送する。</w:t>
      </w:r>
    </w:p>
    <w:p w14:paraId="431A595E" w14:textId="77777777" w:rsidR="00AA11FB" w:rsidRDefault="00000000">
      <w:pPr>
        <w:pStyle w:val="a3"/>
        <w:spacing w:before="2" w:line="307" w:lineRule="auto"/>
        <w:ind w:left="214" w:right="201"/>
        <w:jc w:val="both"/>
        <w:rPr>
          <w:spacing w:val="-2"/>
        </w:rPr>
      </w:pPr>
      <w:r>
        <w:rPr>
          <w:spacing w:val="-2"/>
        </w:rPr>
        <w:t>②職域で検査を受けた方、妊婦健診又は手術前検査で陽性と判定された方は、保健医療局ホームページから入手した請求書類に領収書等の必要書類を添えて、担当課へ郵送する。</w:t>
      </w:r>
    </w:p>
    <w:p w14:paraId="40AE2830" w14:textId="7DE486F5" w:rsidR="00501666" w:rsidRDefault="00000000">
      <w:pPr>
        <w:pStyle w:val="a3"/>
        <w:spacing w:before="2" w:line="307" w:lineRule="auto"/>
        <w:ind w:left="214" w:right="201"/>
        <w:jc w:val="both"/>
      </w:pPr>
      <w:r>
        <w:rPr>
          <w:rFonts w:ascii="A-OTF Jun Pro 34" w:eastAsia="A-OTF Jun Pro 34" w:hAnsi="A-OTF Jun Pro 34" w:hint="eastAsia"/>
          <w:spacing w:val="20"/>
        </w:rPr>
        <w:t xml:space="preserve">担当課 </w:t>
      </w:r>
      <w:r>
        <w:t>保健医療局保健政策部疾病対策課</w:t>
      </w:r>
    </w:p>
    <w:p w14:paraId="74489047" w14:textId="77777777" w:rsidR="00501666" w:rsidRDefault="00000000">
      <w:pPr>
        <w:pStyle w:val="a3"/>
        <w:spacing w:before="3"/>
        <w:ind w:left="0" w:right="201"/>
        <w:jc w:val="right"/>
      </w:pPr>
      <w:r>
        <w:rPr>
          <w:spacing w:val="-6"/>
        </w:rPr>
        <w:t>新宿区西新宿2-8-</w:t>
      </w:r>
      <w:r>
        <w:rPr>
          <w:spacing w:val="-10"/>
        </w:rPr>
        <w:t>1</w:t>
      </w:r>
    </w:p>
    <w:p w14:paraId="1ED3E1A4" w14:textId="77777777" w:rsidR="00501666" w:rsidRDefault="00000000">
      <w:pPr>
        <w:pStyle w:val="a3"/>
        <w:spacing w:before="61"/>
        <w:ind w:left="0" w:right="201"/>
        <w:jc w:val="right"/>
      </w:pPr>
      <w:r>
        <w:rPr>
          <w:spacing w:val="-4"/>
          <w:w w:val="90"/>
        </w:rPr>
        <w:t>☎5320-4476（直通）</w:t>
      </w:r>
      <w:r>
        <w:rPr>
          <w:spacing w:val="23"/>
        </w:rPr>
        <w:t xml:space="preserve"> </w:t>
      </w:r>
      <w:r>
        <w:rPr>
          <w:spacing w:val="-4"/>
          <w:w w:val="90"/>
        </w:rPr>
        <w:t>FAX</w:t>
      </w:r>
      <w:r>
        <w:rPr>
          <w:spacing w:val="-3"/>
        </w:rPr>
        <w:t xml:space="preserve"> </w:t>
      </w:r>
      <w:r>
        <w:rPr>
          <w:spacing w:val="-4"/>
          <w:w w:val="90"/>
        </w:rPr>
        <w:t>5388-1437</w:t>
      </w:r>
    </w:p>
    <w:p w14:paraId="41840F25" w14:textId="77777777" w:rsidR="00501666" w:rsidRDefault="00000000">
      <w:pPr>
        <w:pStyle w:val="a5"/>
        <w:numPr>
          <w:ilvl w:val="1"/>
          <w:numId w:val="6"/>
        </w:numPr>
        <w:tabs>
          <w:tab w:val="left" w:pos="553"/>
        </w:tabs>
        <w:spacing w:before="197" w:line="303" w:lineRule="exact"/>
        <w:ind w:left="553" w:hanging="339"/>
        <w:rPr>
          <w:sz w:val="23"/>
        </w:rPr>
      </w:pPr>
      <w:r>
        <w:rPr>
          <w:spacing w:val="-1"/>
          <w:w w:val="110"/>
          <w:position w:val="1"/>
          <w:sz w:val="23"/>
        </w:rPr>
        <w:t>肝炎定期検査費用の助成</w:t>
      </w:r>
    </w:p>
    <w:p w14:paraId="0245CB9F" w14:textId="77777777" w:rsidR="00501666" w:rsidRDefault="00000000">
      <w:pPr>
        <w:spacing w:line="276" w:lineRule="exact"/>
        <w:ind w:left="426"/>
        <w:rPr>
          <w:rFonts w:ascii="A-OTF Jun Pro 34" w:eastAsia="A-OTF Jun Pro 34"/>
          <w:sz w:val="23"/>
        </w:rPr>
      </w:pPr>
      <w:r>
        <w:rPr>
          <w:rFonts w:ascii="A-OTF Jun Pro 34" w:eastAsia="A-OTF Jun Pro 34" w:hint="eastAsia"/>
          <w:w w:val="110"/>
          <w:sz w:val="23"/>
        </w:rPr>
        <w:t>（</w:t>
      </w:r>
      <w:r>
        <w:rPr>
          <w:rFonts w:ascii="A-OTF Jun Pro 34" w:eastAsia="A-OTF Jun Pro 34" w:hint="eastAsia"/>
          <w:spacing w:val="-1"/>
          <w:w w:val="110"/>
          <w:sz w:val="23"/>
        </w:rPr>
        <w:t>東京都ウイルス性肝炎</w:t>
      </w:r>
    </w:p>
    <w:p w14:paraId="4AA149AF" w14:textId="77777777" w:rsidR="00501666" w:rsidRDefault="00000000">
      <w:pPr>
        <w:spacing w:line="298" w:lineRule="exact"/>
        <w:ind w:left="554"/>
        <w:rPr>
          <w:rFonts w:ascii="A-OTF Jun Pro 34" w:eastAsia="A-OTF Jun Pro 34"/>
          <w:sz w:val="23"/>
        </w:rPr>
      </w:pPr>
      <w:r>
        <w:rPr>
          <w:rFonts w:ascii="A-OTF Jun Pro 34" w:eastAsia="A-OTF Jun Pro 34" w:hint="eastAsia"/>
          <w:w w:val="110"/>
          <w:sz w:val="23"/>
        </w:rPr>
        <w:t>重症化予防推進事業</w:t>
      </w:r>
      <w:r>
        <w:rPr>
          <w:rFonts w:ascii="A-OTF Jun Pro 34" w:eastAsia="A-OTF Jun Pro 34" w:hint="eastAsia"/>
          <w:spacing w:val="-10"/>
          <w:w w:val="110"/>
          <w:sz w:val="23"/>
        </w:rPr>
        <w:t>）</w:t>
      </w:r>
    </w:p>
    <w:p w14:paraId="28949DE3" w14:textId="77777777" w:rsidR="00501666" w:rsidRDefault="00000000">
      <w:pPr>
        <w:pStyle w:val="a3"/>
        <w:spacing w:before="123" w:line="307" w:lineRule="auto"/>
        <w:ind w:left="214" w:right="201" w:firstLine="170"/>
        <w:jc w:val="both"/>
      </w:pPr>
      <w:r>
        <w:rPr>
          <w:spacing w:val="-2"/>
        </w:rPr>
        <w:t>肝炎ウイルスによる慢性肝炎、肝硬変及び肝がんで療養中であり、同一世帯に属する全員が住民税非課税の方等が東京都が指定する肝臓専門医療機関※にて定期的に受けた検査</w:t>
      </w:r>
      <w:r>
        <w:t>の費用（医療保険の自己負担分）</w:t>
      </w:r>
      <w:r>
        <w:rPr>
          <w:spacing w:val="-2"/>
        </w:rPr>
        <w:t>を、年２回</w:t>
      </w:r>
    </w:p>
    <w:p w14:paraId="6879D9BD" w14:textId="77777777" w:rsidR="00501666" w:rsidRDefault="00000000">
      <w:pPr>
        <w:pStyle w:val="a3"/>
        <w:spacing w:before="3"/>
        <w:ind w:left="129"/>
      </w:pPr>
      <w:r>
        <w:t>（</w:t>
      </w:r>
      <w:r>
        <w:rPr>
          <w:spacing w:val="-9"/>
        </w:rPr>
        <w:t>初回精密検査を含む。</w:t>
      </w:r>
      <w:r>
        <w:t>）</w:t>
      </w:r>
      <w:r>
        <w:rPr>
          <w:spacing w:val="-2"/>
        </w:rPr>
        <w:t>分助成する。</w:t>
      </w:r>
    </w:p>
    <w:p w14:paraId="25A3246B" w14:textId="77777777" w:rsidR="00501666" w:rsidRDefault="00000000">
      <w:pPr>
        <w:pStyle w:val="a3"/>
        <w:spacing w:before="62" w:line="307" w:lineRule="auto"/>
        <w:ind w:left="214" w:right="201"/>
      </w:pPr>
      <w:r>
        <w:rPr>
          <w:spacing w:val="-2"/>
        </w:rPr>
        <w:t>※肝臓専門医療機関のリストは、下記ホームページアドレスを参照</w:t>
      </w:r>
    </w:p>
    <w:p w14:paraId="7EB8E0E7" w14:textId="77777777" w:rsidR="00501666" w:rsidRDefault="00000000">
      <w:pPr>
        <w:pStyle w:val="a3"/>
        <w:spacing w:before="2" w:line="307" w:lineRule="auto"/>
        <w:ind w:left="214" w:right="115"/>
      </w:pPr>
      <w:r>
        <w:rPr>
          <w:rFonts w:ascii="A-OTF Jun Pro 34" w:eastAsia="A-OTF Jun Pro 34" w:hAnsi="A-OTF Jun Pro 34" w:hint="eastAsia"/>
          <w:spacing w:val="26"/>
        </w:rPr>
        <w:t xml:space="preserve">対象 </w:t>
      </w:r>
      <w:r>
        <w:t>①助成申請時に東京都内に住民票のあ</w:t>
      </w:r>
      <w:r>
        <w:rPr>
          <w:spacing w:val="14"/>
        </w:rPr>
        <w:t>る方 ②医療保険各法</w:t>
      </w:r>
      <w:r>
        <w:rPr>
          <w:spacing w:val="11"/>
        </w:rPr>
        <w:t>（</w:t>
      </w:r>
      <w:r>
        <w:rPr>
          <w:spacing w:val="-3"/>
        </w:rPr>
        <w:t>後期高齢者含む。</w:t>
      </w:r>
      <w:r>
        <w:t>）</w:t>
      </w:r>
      <w:r>
        <w:rPr>
          <w:spacing w:val="1"/>
        </w:rPr>
        <w:t>の規定による被保険者又は被扶養者 ③肝炎</w:t>
      </w:r>
      <w:r>
        <w:rPr>
          <w:spacing w:val="-2"/>
        </w:rPr>
        <w:t>ウイルスの感染を原因とする慢性肝炎、肝硬変又は肝がん患者の方（治療後の経過観察含</w:t>
      </w:r>
      <w:r>
        <w:rPr>
          <w:spacing w:val="-43"/>
        </w:rPr>
        <w:t>む。</w:t>
      </w:r>
      <w:r>
        <w:t>） ④定期的な状況確認の連絡（フォロー</w:t>
      </w:r>
      <w:r>
        <w:rPr>
          <w:spacing w:val="-2"/>
        </w:rPr>
        <w:t>アップ）を受けることに同意いただける方</w:t>
      </w:r>
    </w:p>
    <w:p w14:paraId="1598FB6D" w14:textId="77777777" w:rsidR="00501666" w:rsidRPr="00AA11FB" w:rsidRDefault="00000000">
      <w:pPr>
        <w:pStyle w:val="a3"/>
        <w:spacing w:before="4" w:line="307" w:lineRule="auto"/>
        <w:ind w:left="212" w:right="200" w:firstLine="2"/>
        <w:jc w:val="both"/>
        <w:rPr>
          <w:spacing w:val="2"/>
        </w:rPr>
      </w:pPr>
      <w:r>
        <w:rPr>
          <w:spacing w:val="-2"/>
        </w:rPr>
        <w:t>⑤Ｂ型・Ｃ型ウイルス肝炎治療医療費助成の</w:t>
      </w:r>
      <w:r>
        <w:t xml:space="preserve">受給中でない方 </w:t>
      </w:r>
      <w:r w:rsidRPr="00AA11FB">
        <w:rPr>
          <w:spacing w:val="2"/>
        </w:rPr>
        <w:t>⑥住民税非課税世帯に属する方又は世帯の区市町村民税（所得割）課税年</w:t>
      </w:r>
    </w:p>
    <w:p w14:paraId="28F241AA" w14:textId="77777777" w:rsidR="00501666" w:rsidRDefault="00501666">
      <w:pPr>
        <w:spacing w:line="307" w:lineRule="auto"/>
        <w:jc w:val="both"/>
        <w:sectPr w:rsidR="00501666">
          <w:headerReference w:type="default" r:id="rId31"/>
          <w:footerReference w:type="even" r:id="rId32"/>
          <w:footerReference w:type="default" r:id="rId33"/>
          <w:pgSz w:w="8400" w:h="11910"/>
          <w:pgMar w:top="820" w:right="420" w:bottom="780" w:left="420" w:header="565" w:footer="594" w:gutter="0"/>
          <w:pgNumType w:start="245"/>
          <w:cols w:num="2" w:space="720" w:equalWidth="0">
            <w:col w:w="3691" w:space="40"/>
            <w:col w:w="3829"/>
          </w:cols>
        </w:sectPr>
      </w:pPr>
    </w:p>
    <w:p w14:paraId="70CDF205" w14:textId="77777777" w:rsidR="00501666" w:rsidRDefault="00000000">
      <w:pPr>
        <w:pStyle w:val="a3"/>
        <w:spacing w:before="98" w:line="307" w:lineRule="auto"/>
        <w:ind w:hanging="1"/>
      </w:pPr>
      <w:r>
        <w:rPr>
          <w:spacing w:val="-8"/>
        </w:rPr>
        <w:lastRenderedPageBreak/>
        <w:t>額が23万5,000</w:t>
      </w:r>
      <w:r>
        <w:rPr>
          <w:spacing w:val="-24"/>
        </w:rPr>
        <w:t>円未満の方</w:t>
      </w:r>
      <w:r>
        <w:rPr>
          <w:spacing w:val="-8"/>
        </w:rPr>
        <w:t>（一部自己負担あり）</w:t>
      </w:r>
      <w:r>
        <w:rPr>
          <w:rFonts w:ascii="A-OTF Jun Pro 34" w:eastAsia="A-OTF Jun Pro 34" w:hint="eastAsia"/>
          <w:spacing w:val="26"/>
        </w:rPr>
        <w:t xml:space="preserve">請求 </w:t>
      </w:r>
      <w:r>
        <w:t>東京都肝臓専門医療機関又は下記の東</w:t>
      </w:r>
      <w:r>
        <w:rPr>
          <w:spacing w:val="-2"/>
        </w:rPr>
        <w:t>京都保健医療局ホームページから入手した請求書類に所定の診断書、領収書等の必要書類を添えて、担当課へ郵送する。</w:t>
      </w:r>
    </w:p>
    <w:p w14:paraId="27CA8CCC" w14:textId="77777777" w:rsidR="00501666" w:rsidRPr="00D762C4" w:rsidRDefault="00000000">
      <w:pPr>
        <w:pStyle w:val="a3"/>
        <w:spacing w:before="3" w:line="307" w:lineRule="auto"/>
        <w:ind w:right="73"/>
        <w:rPr>
          <w:w w:val="90"/>
        </w:rPr>
      </w:pPr>
      <w:r>
        <w:rPr>
          <w:rFonts w:ascii="A-OTF Jun Pro 34" w:eastAsia="A-OTF Jun Pro 34" w:hint="eastAsia"/>
          <w:spacing w:val="-2"/>
        </w:rPr>
        <w:t xml:space="preserve">ホームページ </w:t>
      </w:r>
      <w:hyperlink r:id="rId34">
        <w:r w:rsidR="00501666" w:rsidRPr="00D762C4">
          <w:rPr>
            <w:spacing w:val="9"/>
            <w:w w:val="90"/>
          </w:rPr>
          <w:t>https://www.hokeniryo.metro.tokyo.</w:t>
        </w:r>
      </w:hyperlink>
      <w:r w:rsidRPr="00D762C4">
        <w:rPr>
          <w:spacing w:val="9"/>
          <w:w w:val="90"/>
        </w:rPr>
        <w:t xml:space="preserve"> </w:t>
      </w:r>
      <w:hyperlink r:id="rId35">
        <w:r w:rsidR="00501666" w:rsidRPr="00D762C4">
          <w:rPr>
            <w:spacing w:val="-2"/>
            <w:w w:val="90"/>
          </w:rPr>
          <w:t>lg.jp/kenkou/kenkou/kanen_senryaku/</w:t>
        </w:r>
      </w:hyperlink>
      <w:r w:rsidRPr="00D762C4">
        <w:rPr>
          <w:spacing w:val="-2"/>
          <w:w w:val="90"/>
        </w:rPr>
        <w:t xml:space="preserve"> </w:t>
      </w:r>
      <w:hyperlink r:id="rId36">
        <w:r w:rsidR="00501666" w:rsidRPr="00D762C4">
          <w:rPr>
            <w:spacing w:val="-2"/>
            <w:w w:val="90"/>
          </w:rPr>
          <w:t>kanen_kensahiyou_josei.html</w:t>
        </w:r>
      </w:hyperlink>
    </w:p>
    <w:p w14:paraId="20884601" w14:textId="77777777" w:rsidR="00501666" w:rsidRDefault="00000000">
      <w:pPr>
        <w:pStyle w:val="a3"/>
        <w:spacing w:before="2"/>
      </w:pPr>
      <w:r>
        <w:rPr>
          <w:rFonts w:ascii="A-OTF Jun Pro 34" w:eastAsia="A-OTF Jun Pro 34" w:hint="eastAsia"/>
          <w:spacing w:val="11"/>
        </w:rPr>
        <w:t xml:space="preserve">担当課  </w:t>
      </w:r>
      <w:r>
        <w:rPr>
          <w:spacing w:val="-1"/>
        </w:rPr>
        <w:t>保健医療局保健政策部疾病対策課</w:t>
      </w:r>
    </w:p>
    <w:p w14:paraId="26F24A50" w14:textId="77777777" w:rsidR="00501666" w:rsidRDefault="00000000">
      <w:pPr>
        <w:pStyle w:val="a3"/>
        <w:spacing w:before="63"/>
        <w:ind w:left="0" w:right="83"/>
        <w:jc w:val="right"/>
      </w:pPr>
      <w:r>
        <w:rPr>
          <w:spacing w:val="-6"/>
        </w:rPr>
        <w:t>新宿区西新宿2-8-</w:t>
      </w:r>
      <w:r>
        <w:rPr>
          <w:spacing w:val="-10"/>
        </w:rPr>
        <w:t>1</w:t>
      </w:r>
    </w:p>
    <w:p w14:paraId="3819B083" w14:textId="77777777" w:rsidR="00501666" w:rsidRDefault="00000000">
      <w:pPr>
        <w:pStyle w:val="a3"/>
        <w:spacing w:before="62"/>
        <w:ind w:left="0" w:right="83"/>
        <w:jc w:val="right"/>
      </w:pPr>
      <w:r>
        <w:rPr>
          <w:spacing w:val="-4"/>
          <w:w w:val="90"/>
        </w:rPr>
        <w:t>☎5320-4476（直通）</w:t>
      </w:r>
      <w:r>
        <w:rPr>
          <w:spacing w:val="23"/>
        </w:rPr>
        <w:t xml:space="preserve"> </w:t>
      </w:r>
      <w:r>
        <w:rPr>
          <w:spacing w:val="-4"/>
          <w:w w:val="90"/>
        </w:rPr>
        <w:t>FAX</w:t>
      </w:r>
      <w:r>
        <w:rPr>
          <w:spacing w:val="-3"/>
        </w:rPr>
        <w:t xml:space="preserve"> </w:t>
      </w:r>
      <w:r>
        <w:rPr>
          <w:spacing w:val="-4"/>
          <w:w w:val="90"/>
        </w:rPr>
        <w:t>5388-1437</w:t>
      </w:r>
    </w:p>
    <w:p w14:paraId="4C955613" w14:textId="77777777" w:rsidR="00501666" w:rsidRDefault="00000000">
      <w:pPr>
        <w:pStyle w:val="1"/>
        <w:numPr>
          <w:ilvl w:val="1"/>
          <w:numId w:val="6"/>
        </w:numPr>
        <w:tabs>
          <w:tab w:val="left" w:pos="541"/>
        </w:tabs>
        <w:ind w:left="541" w:hanging="338"/>
      </w:pPr>
      <w:r>
        <w:rPr>
          <w:spacing w:val="-1"/>
        </w:rPr>
        <w:t>在宅難病患者訪問診療事業</w:t>
      </w:r>
    </w:p>
    <w:p w14:paraId="1813F17E" w14:textId="77777777" w:rsidR="00501666" w:rsidRDefault="00000000">
      <w:pPr>
        <w:pStyle w:val="a3"/>
        <w:spacing w:before="108" w:line="307" w:lineRule="auto"/>
        <w:ind w:right="83" w:hanging="1"/>
        <w:jc w:val="both"/>
      </w:pPr>
      <w:r>
        <w:rPr>
          <w:rFonts w:ascii="A-OTF Jun Pro 34" w:eastAsia="A-OTF Jun Pro 34" w:hint="eastAsia"/>
        </w:rPr>
        <w:t xml:space="preserve">対象者 </w:t>
      </w:r>
      <w:r>
        <w:t>難病医療費等助成対象（240㌻）の</w:t>
      </w:r>
      <w:r>
        <w:rPr>
          <w:spacing w:val="-2"/>
        </w:rPr>
        <w:t>疾病にり患している人のうち、寝たきり等により受療が困難な在宅患者であって、訪問診療事業の利用を希望する人</w:t>
      </w:r>
    </w:p>
    <w:p w14:paraId="50243967" w14:textId="77777777" w:rsidR="00501666" w:rsidRDefault="00000000">
      <w:pPr>
        <w:pStyle w:val="a3"/>
        <w:spacing w:before="3" w:line="307" w:lineRule="auto"/>
        <w:ind w:right="83"/>
        <w:jc w:val="both"/>
      </w:pPr>
      <w:r>
        <w:rPr>
          <w:rFonts w:ascii="A-OTF Jun Pro 34" w:eastAsia="A-OTF Jun Pro 34" w:hint="eastAsia"/>
        </w:rPr>
        <w:t xml:space="preserve">事業内容 </w:t>
      </w:r>
      <w:r>
        <w:t>地区医師会が中心となって訪問診</w:t>
      </w:r>
      <w:r>
        <w:rPr>
          <w:spacing w:val="-2"/>
        </w:rPr>
        <w:t>療班を編成し、専門医及びかかりつけ医等の訪問による診療、看護等を実施</w:t>
      </w:r>
    </w:p>
    <w:p w14:paraId="18BAFAF6" w14:textId="77777777" w:rsidR="00501666" w:rsidRDefault="00000000">
      <w:pPr>
        <w:pStyle w:val="a3"/>
        <w:spacing w:before="2"/>
        <w:jc w:val="both"/>
      </w:pPr>
      <w:r>
        <w:rPr>
          <w:rFonts w:ascii="A-OTF Jun Pro 34" w:eastAsia="A-OTF Jun Pro 34" w:hint="eastAsia"/>
          <w:spacing w:val="11"/>
        </w:rPr>
        <w:t xml:space="preserve">申込み  </w:t>
      </w:r>
      <w:r>
        <w:rPr>
          <w:spacing w:val="-2"/>
        </w:rPr>
        <w:t>かかりつけ医へ</w:t>
      </w:r>
    </w:p>
    <w:p w14:paraId="583A8156" w14:textId="77777777" w:rsidR="00501666" w:rsidRDefault="00000000">
      <w:pPr>
        <w:pStyle w:val="a3"/>
        <w:spacing w:before="62"/>
        <w:jc w:val="both"/>
      </w:pPr>
      <w:r>
        <w:rPr>
          <w:rFonts w:ascii="A-OTF Jun Pro 34" w:eastAsia="A-OTF Jun Pro 34" w:hint="eastAsia"/>
          <w:spacing w:val="11"/>
        </w:rPr>
        <w:t xml:space="preserve">担当課  </w:t>
      </w:r>
      <w:r>
        <w:rPr>
          <w:spacing w:val="-1"/>
        </w:rPr>
        <w:t>保健医療局保健政策部疾病対策課</w:t>
      </w:r>
    </w:p>
    <w:p w14:paraId="5780B581" w14:textId="77777777" w:rsidR="00501666" w:rsidRDefault="00000000" w:rsidP="00D762C4">
      <w:pPr>
        <w:pStyle w:val="a3"/>
        <w:spacing w:before="63"/>
        <w:ind w:left="567"/>
        <w:jc w:val="both"/>
      </w:pPr>
      <w:r>
        <w:rPr>
          <w:w w:val="90"/>
        </w:rPr>
        <w:t>☎5320-4477(直通)</w:t>
      </w:r>
      <w:r>
        <w:rPr>
          <w:spacing w:val="63"/>
          <w:w w:val="150"/>
        </w:rPr>
        <w:t xml:space="preserve"> </w:t>
      </w:r>
      <w:r>
        <w:rPr>
          <w:w w:val="90"/>
        </w:rPr>
        <w:t>FAX</w:t>
      </w:r>
      <w:r>
        <w:rPr>
          <w:spacing w:val="-2"/>
          <w:w w:val="90"/>
        </w:rPr>
        <w:t xml:space="preserve"> </w:t>
      </w:r>
      <w:r>
        <w:rPr>
          <w:w w:val="90"/>
        </w:rPr>
        <w:t>5388-</w:t>
      </w:r>
      <w:r>
        <w:rPr>
          <w:spacing w:val="-4"/>
          <w:w w:val="90"/>
        </w:rPr>
        <w:t>1437</w:t>
      </w:r>
    </w:p>
    <w:p w14:paraId="7FBFF9F7" w14:textId="77777777" w:rsidR="00501666" w:rsidRDefault="00000000">
      <w:pPr>
        <w:pStyle w:val="1"/>
        <w:numPr>
          <w:ilvl w:val="1"/>
          <w:numId w:val="6"/>
        </w:numPr>
        <w:tabs>
          <w:tab w:val="left" w:pos="542"/>
        </w:tabs>
        <w:ind w:left="542" w:hanging="339"/>
      </w:pPr>
      <w:r>
        <w:rPr>
          <w:spacing w:val="-1"/>
        </w:rPr>
        <w:t>難病相談・支援センター</w:t>
      </w:r>
    </w:p>
    <w:p w14:paraId="02E56C59" w14:textId="77777777" w:rsidR="00501666" w:rsidRDefault="00000000">
      <w:pPr>
        <w:pStyle w:val="a3"/>
        <w:spacing w:before="108"/>
        <w:rPr>
          <w:rFonts w:ascii="A-OTF Jun Pro 34" w:eastAsia="A-OTF Jun Pro 34"/>
        </w:rPr>
      </w:pPr>
      <w:r>
        <w:rPr>
          <w:rFonts w:ascii="A-OTF Jun Pro 34" w:eastAsia="A-OTF Jun Pro 34" w:hint="eastAsia"/>
          <w:spacing w:val="-2"/>
        </w:rPr>
        <w:t>事業内容及び所在地</w:t>
      </w:r>
    </w:p>
    <w:p w14:paraId="367A504C" w14:textId="77777777" w:rsidR="00501666" w:rsidRDefault="00000000">
      <w:pPr>
        <w:pStyle w:val="a3"/>
        <w:spacing w:before="62"/>
      </w:pPr>
      <w:r>
        <w:t>（１）</w:t>
      </w:r>
      <w:r>
        <w:rPr>
          <w:spacing w:val="-1"/>
        </w:rPr>
        <w:t>東京都難病相談・支援センター</w:t>
      </w:r>
    </w:p>
    <w:p w14:paraId="7E5EA9A1" w14:textId="77777777" w:rsidR="00AA11FB" w:rsidRDefault="00000000">
      <w:pPr>
        <w:pStyle w:val="a3"/>
        <w:tabs>
          <w:tab w:val="left" w:pos="2169"/>
        </w:tabs>
        <w:spacing w:before="63" w:line="307" w:lineRule="auto"/>
        <w:jc w:val="both"/>
      </w:pPr>
      <w:r>
        <w:t>内容：療養相談</w:t>
      </w:r>
      <w:r>
        <w:rPr>
          <w:spacing w:val="-86"/>
        </w:rPr>
        <w:t>、</w:t>
      </w:r>
      <w:r>
        <w:t>就労相談</w:t>
      </w:r>
      <w:r>
        <w:rPr>
          <w:spacing w:val="-86"/>
        </w:rPr>
        <w:t>、</w:t>
      </w:r>
      <w:r>
        <w:t>難病医療相談会等</w:t>
      </w:r>
    </w:p>
    <w:p w14:paraId="0D6755C5" w14:textId="64E3486F" w:rsidR="00501666" w:rsidRDefault="00000000" w:rsidP="00AA11FB">
      <w:pPr>
        <w:pStyle w:val="a3"/>
        <w:tabs>
          <w:tab w:val="left" w:pos="2169"/>
        </w:tabs>
        <w:spacing w:before="2" w:line="307" w:lineRule="auto"/>
        <w:ind w:left="204"/>
        <w:jc w:val="both"/>
      </w:pPr>
      <w:r>
        <w:rPr>
          <w:spacing w:val="1"/>
        </w:rPr>
        <w:t>場</w:t>
      </w:r>
      <w:r>
        <w:t>所</w:t>
      </w:r>
      <w:r>
        <w:rPr>
          <w:spacing w:val="1"/>
        </w:rPr>
        <w:t>：文京区湯</w:t>
      </w:r>
      <w:r>
        <w:t>島</w:t>
      </w:r>
      <w:r>
        <w:rPr>
          <w:w w:val="79"/>
        </w:rPr>
        <w:t>1</w:t>
      </w:r>
      <w:r>
        <w:t>-</w:t>
      </w:r>
      <w:r>
        <w:rPr>
          <w:w w:val="79"/>
        </w:rPr>
        <w:t>5</w:t>
      </w:r>
      <w:r>
        <w:t>-</w:t>
      </w:r>
      <w:r>
        <w:rPr>
          <w:w w:val="79"/>
        </w:rPr>
        <w:t>32</w:t>
      </w:r>
      <w:r>
        <w:rPr>
          <w:spacing w:val="1"/>
        </w:rPr>
        <w:t>（順天堂大学診療放</w:t>
      </w:r>
      <w:r>
        <w:rPr>
          <w:spacing w:val="9"/>
        </w:rPr>
        <w:t>射線学科実習棟２階）※令和７年４月元町</w:t>
      </w:r>
      <w:r>
        <w:rPr>
          <w:spacing w:val="1"/>
        </w:rPr>
        <w:t>ウェルネスパー</w:t>
      </w:r>
      <w:r>
        <w:t>ク</w:t>
      </w:r>
      <w:r>
        <w:rPr>
          <w:spacing w:val="1"/>
        </w:rPr>
        <w:t>（文京区本</w:t>
      </w:r>
      <w:r>
        <w:t>郷</w:t>
      </w:r>
      <w:r>
        <w:rPr>
          <w:w w:val="79"/>
        </w:rPr>
        <w:t>1</w:t>
      </w:r>
      <w:r>
        <w:t>-</w:t>
      </w:r>
      <w:r>
        <w:rPr>
          <w:w w:val="79"/>
        </w:rPr>
        <w:t>1</w:t>
      </w:r>
      <w:r>
        <w:t>-</w:t>
      </w:r>
      <w:r>
        <w:rPr>
          <w:w w:val="79"/>
        </w:rPr>
        <w:t>19</w:t>
      </w:r>
      <w:r>
        <w:rPr>
          <w:spacing w:val="1"/>
        </w:rPr>
        <w:t>）に移</w:t>
      </w:r>
      <w:r>
        <w:t>転予定</w:t>
      </w:r>
      <w:r>
        <w:tab/>
        <w:t>☎</w:t>
      </w:r>
      <w:r>
        <w:rPr>
          <w:w w:val="79"/>
        </w:rPr>
        <w:t>5</w:t>
      </w:r>
      <w:r w:rsidRPr="00D762C4">
        <w:rPr>
          <w:w w:val="79"/>
        </w:rPr>
        <w:t>802</w:t>
      </w:r>
      <w:r w:rsidRPr="00D762C4">
        <w:t>-</w:t>
      </w:r>
      <w:r w:rsidRPr="00D762C4">
        <w:rPr>
          <w:w w:val="79"/>
        </w:rPr>
        <w:t>1892</w:t>
      </w:r>
      <w:r w:rsidRPr="00D762C4">
        <w:t>（直</w:t>
      </w:r>
      <w:r>
        <w:t>通</w:t>
      </w:r>
      <w:r>
        <w:rPr>
          <w:spacing w:val="-16"/>
        </w:rPr>
        <w:t>）</w:t>
      </w:r>
    </w:p>
    <w:p w14:paraId="50522F19" w14:textId="77777777" w:rsidR="00501666" w:rsidRDefault="00000000">
      <w:pPr>
        <w:pStyle w:val="a3"/>
        <w:spacing w:before="2"/>
      </w:pPr>
      <w:r>
        <w:t>（２）</w:t>
      </w:r>
      <w:r>
        <w:rPr>
          <w:spacing w:val="-1"/>
        </w:rPr>
        <w:t>東京都難病ピア相談室</w:t>
      </w:r>
    </w:p>
    <w:p w14:paraId="7BE5A553" w14:textId="77777777" w:rsidR="00501666" w:rsidRDefault="00000000">
      <w:pPr>
        <w:pStyle w:val="a3"/>
        <w:spacing w:before="63"/>
      </w:pPr>
      <w:r>
        <w:rPr>
          <w:spacing w:val="-1"/>
        </w:rPr>
        <w:t>内容：ピア相談、難病患者・家族の交流会等</w:t>
      </w:r>
    </w:p>
    <w:p w14:paraId="340459CA" w14:textId="77777777" w:rsidR="00501666" w:rsidRDefault="00000000" w:rsidP="00AA11FB">
      <w:pPr>
        <w:pStyle w:val="a3"/>
        <w:spacing w:before="98" w:line="307" w:lineRule="auto"/>
        <w:ind w:left="215"/>
      </w:pPr>
      <w:r>
        <w:br w:type="column"/>
      </w:r>
      <w:r>
        <w:rPr>
          <w:spacing w:val="-4"/>
        </w:rPr>
        <w:t>場所：渋谷区広尾5-7-1（東京都広尾庁舎内</w:t>
      </w:r>
      <w:r>
        <w:rPr>
          <w:spacing w:val="-10"/>
        </w:rPr>
        <w:t>）</w:t>
      </w:r>
    </w:p>
    <w:p w14:paraId="25F55EF2" w14:textId="77777777" w:rsidR="00501666" w:rsidRDefault="00000000" w:rsidP="00AA11FB">
      <w:pPr>
        <w:pStyle w:val="a3"/>
        <w:spacing w:before="62" w:line="307" w:lineRule="auto"/>
        <w:ind w:left="215" w:right="159" w:hanging="1"/>
      </w:pPr>
      <w:r>
        <w:rPr>
          <w:spacing w:val="-6"/>
          <w:w w:val="90"/>
        </w:rPr>
        <w:t>☎3446-0220（相談専用）</w:t>
      </w:r>
      <w:r>
        <w:t xml:space="preserve"> </w:t>
      </w:r>
      <w:r>
        <w:rPr>
          <w:spacing w:val="-6"/>
          <w:w w:val="90"/>
        </w:rPr>
        <w:t>☎3446-1144（予約・</w:t>
      </w:r>
      <w:r>
        <w:rPr>
          <w:spacing w:val="-4"/>
        </w:rPr>
        <w:t>問合せ）</w:t>
      </w:r>
    </w:p>
    <w:p w14:paraId="5148251B" w14:textId="77777777" w:rsidR="00501666" w:rsidRDefault="00000000" w:rsidP="00AA11FB">
      <w:pPr>
        <w:pStyle w:val="a3"/>
        <w:spacing w:before="1" w:line="307" w:lineRule="auto"/>
        <w:ind w:left="215"/>
      </w:pPr>
      <w:r>
        <w:t>（３）</w:t>
      </w:r>
      <w:r>
        <w:rPr>
          <w:spacing w:val="-1"/>
        </w:rPr>
        <w:t>東京都多摩難病相談・支援室</w:t>
      </w:r>
    </w:p>
    <w:p w14:paraId="2DB2A519" w14:textId="77777777" w:rsidR="00AA11FB" w:rsidRPr="00AA11FB" w:rsidRDefault="00000000" w:rsidP="00AA11FB">
      <w:pPr>
        <w:pStyle w:val="a3"/>
        <w:spacing w:before="3" w:line="307" w:lineRule="auto"/>
        <w:ind w:left="216" w:right="113"/>
      </w:pPr>
      <w:r w:rsidRPr="00AA11FB">
        <w:t>内容：療養相談、就労相談、難病医療相談会等</w:t>
      </w:r>
    </w:p>
    <w:p w14:paraId="57C469AE" w14:textId="0FB85572" w:rsidR="00501666" w:rsidRPr="00AA11FB" w:rsidRDefault="00000000" w:rsidP="00AA11FB">
      <w:pPr>
        <w:pStyle w:val="a3"/>
        <w:spacing w:before="3" w:line="307" w:lineRule="auto"/>
        <w:ind w:left="216" w:right="113"/>
      </w:pPr>
      <w:r w:rsidRPr="00AA11FB">
        <w:t>場所：府中市武蔵台2-6-1（都立神経病院２階）</w:t>
      </w:r>
    </w:p>
    <w:p w14:paraId="25170F21" w14:textId="77777777" w:rsidR="00501666" w:rsidRDefault="00000000" w:rsidP="00AA11FB">
      <w:pPr>
        <w:pStyle w:val="a3"/>
        <w:spacing w:before="1" w:line="307" w:lineRule="auto"/>
        <w:ind w:left="1935"/>
      </w:pPr>
      <w:r>
        <w:rPr>
          <w:spacing w:val="-2"/>
          <w:w w:val="85"/>
        </w:rPr>
        <w:t>☎042-323-5880（直通</w:t>
      </w:r>
      <w:r>
        <w:rPr>
          <w:spacing w:val="-10"/>
          <w:w w:val="85"/>
        </w:rPr>
        <w:t>）</w:t>
      </w:r>
    </w:p>
    <w:p w14:paraId="00AC3371" w14:textId="77777777" w:rsidR="00501666" w:rsidRDefault="00000000">
      <w:pPr>
        <w:pStyle w:val="a3"/>
        <w:spacing w:before="62"/>
        <w:ind w:left="215"/>
        <w:rPr>
          <w:rFonts w:ascii="A-OTF Jun Pro 34" w:eastAsia="A-OTF Jun Pro 34"/>
        </w:rPr>
      </w:pPr>
      <w:r>
        <w:rPr>
          <w:rFonts w:ascii="A-OTF Jun Pro 34" w:eastAsia="A-OTF Jun Pro 34" w:hint="eastAsia"/>
          <w:spacing w:val="-3"/>
        </w:rPr>
        <w:t>窓口時間</w:t>
      </w:r>
    </w:p>
    <w:p w14:paraId="693E3058" w14:textId="77777777" w:rsidR="00501666" w:rsidRDefault="00000000">
      <w:pPr>
        <w:pStyle w:val="a3"/>
        <w:spacing w:before="63"/>
        <w:ind w:left="215"/>
      </w:pPr>
      <w:r>
        <w:rPr>
          <w:spacing w:val="-4"/>
        </w:rPr>
        <w:t>⑴東京都難病相談・支援センターは平日10</w:t>
      </w:r>
      <w:r>
        <w:rPr>
          <w:spacing w:val="-10"/>
        </w:rPr>
        <w:t>時</w:t>
      </w:r>
    </w:p>
    <w:p w14:paraId="11D185F3" w14:textId="77777777" w:rsidR="00501666" w:rsidRDefault="00000000">
      <w:pPr>
        <w:pStyle w:val="a3"/>
        <w:spacing w:before="62"/>
        <w:ind w:left="215"/>
      </w:pPr>
      <w:r>
        <w:rPr>
          <w:w w:val="85"/>
        </w:rPr>
        <w:t>～17</w:t>
      </w:r>
      <w:r>
        <w:rPr>
          <w:spacing w:val="-10"/>
        </w:rPr>
        <w:t>時</w:t>
      </w:r>
    </w:p>
    <w:p w14:paraId="2E0C8263" w14:textId="77777777" w:rsidR="00501666" w:rsidRDefault="00000000">
      <w:pPr>
        <w:pStyle w:val="a3"/>
        <w:spacing w:before="63" w:line="307" w:lineRule="auto"/>
        <w:ind w:left="215" w:right="191"/>
        <w:jc w:val="both"/>
      </w:pPr>
      <w:r>
        <w:rPr>
          <w:spacing w:val="-2"/>
        </w:rPr>
        <w:t>⑵東京都難病ピア相談室、⑶東京都多摩難病</w:t>
      </w:r>
      <w:r>
        <w:t>相談・支援室は平日10時～</w:t>
      </w:r>
      <w:r>
        <w:rPr>
          <w:spacing w:val="-8"/>
        </w:rPr>
        <w:t xml:space="preserve"> </w:t>
      </w:r>
      <w:r>
        <w:t>16時（施設利用は～</w:t>
      </w:r>
      <w:r>
        <w:rPr>
          <w:spacing w:val="-14"/>
        </w:rPr>
        <w:t xml:space="preserve"> </w:t>
      </w:r>
      <w:r>
        <w:t>17時）</w:t>
      </w:r>
    </w:p>
    <w:p w14:paraId="30F2D1E7" w14:textId="77777777" w:rsidR="00501666" w:rsidRDefault="00000000">
      <w:pPr>
        <w:pStyle w:val="a3"/>
        <w:spacing w:before="2" w:line="307" w:lineRule="auto"/>
        <w:ind w:left="215" w:right="197" w:hanging="86"/>
      </w:pPr>
      <w:r>
        <w:rPr>
          <w:spacing w:val="-2"/>
        </w:rPr>
        <w:t>（面接相談・医療相談会・医療講演会は要事</w:t>
      </w:r>
      <w:r>
        <w:rPr>
          <w:spacing w:val="-4"/>
        </w:rPr>
        <w:t>前予約）</w:t>
      </w:r>
    </w:p>
    <w:p w14:paraId="6E6B5EC3" w14:textId="77777777" w:rsidR="00501666" w:rsidRDefault="00000000">
      <w:pPr>
        <w:pStyle w:val="a3"/>
        <w:spacing w:before="1"/>
        <w:ind w:left="215"/>
      </w:pPr>
      <w:r>
        <w:rPr>
          <w:rFonts w:ascii="A-OTF Jun Pro 34" w:eastAsia="A-OTF Jun Pro 34" w:hint="eastAsia"/>
          <w:spacing w:val="11"/>
        </w:rPr>
        <w:t xml:space="preserve">担当課  </w:t>
      </w:r>
      <w:r>
        <w:rPr>
          <w:spacing w:val="-1"/>
        </w:rPr>
        <w:t>保健医療局保健政策部疾病対策課</w:t>
      </w:r>
    </w:p>
    <w:p w14:paraId="281F427F" w14:textId="77777777" w:rsidR="00501666" w:rsidRDefault="00000000" w:rsidP="00D762C4">
      <w:pPr>
        <w:pStyle w:val="a3"/>
        <w:spacing w:before="62"/>
        <w:ind w:left="567"/>
      </w:pPr>
      <w:r>
        <w:rPr>
          <w:w w:val="90"/>
        </w:rPr>
        <w:t>☎5320-4477(直通)</w:t>
      </w:r>
      <w:r>
        <w:rPr>
          <w:spacing w:val="63"/>
          <w:w w:val="150"/>
        </w:rPr>
        <w:t xml:space="preserve"> </w:t>
      </w:r>
      <w:r>
        <w:rPr>
          <w:w w:val="90"/>
        </w:rPr>
        <w:t>FAX</w:t>
      </w:r>
      <w:r>
        <w:rPr>
          <w:spacing w:val="-2"/>
          <w:w w:val="90"/>
        </w:rPr>
        <w:t xml:space="preserve"> </w:t>
      </w:r>
      <w:r>
        <w:rPr>
          <w:w w:val="90"/>
        </w:rPr>
        <w:t>5388-</w:t>
      </w:r>
      <w:r>
        <w:rPr>
          <w:spacing w:val="-4"/>
          <w:w w:val="90"/>
        </w:rPr>
        <w:t>1437</w:t>
      </w:r>
    </w:p>
    <w:p w14:paraId="5246CC17" w14:textId="77777777" w:rsidR="00501666" w:rsidRDefault="00000000">
      <w:pPr>
        <w:pStyle w:val="1"/>
        <w:numPr>
          <w:ilvl w:val="1"/>
          <w:numId w:val="6"/>
        </w:numPr>
        <w:tabs>
          <w:tab w:val="left" w:pos="553"/>
        </w:tabs>
        <w:spacing w:before="197"/>
        <w:ind w:left="553" w:hanging="338"/>
      </w:pPr>
      <w:r>
        <w:rPr>
          <w:spacing w:val="-1"/>
        </w:rPr>
        <w:t>在宅難病患者訪問相談指導</w:t>
      </w:r>
    </w:p>
    <w:p w14:paraId="011072EA" w14:textId="613CE7C8" w:rsidR="00501666" w:rsidRDefault="00000000">
      <w:pPr>
        <w:pStyle w:val="a3"/>
        <w:spacing w:before="107" w:line="307" w:lineRule="auto"/>
        <w:ind w:left="215" w:right="201"/>
        <w:jc w:val="both"/>
      </w:pPr>
      <w:r>
        <w:rPr>
          <w:rFonts w:ascii="A-OTF Jun Pro 34" w:eastAsia="A-OTF Jun Pro 34" w:hint="eastAsia"/>
          <w:spacing w:val="7"/>
        </w:rPr>
        <w:t xml:space="preserve">対象 </w:t>
      </w:r>
      <w:r>
        <w:rPr>
          <w:spacing w:val="15"/>
        </w:rPr>
        <w:t>難病医療費等助成対象</w:t>
      </w:r>
      <w:r>
        <w:t>（240</w:t>
      </w:r>
      <w:r>
        <w:rPr>
          <w:spacing w:val="-2"/>
        </w:rPr>
        <w:t>㌻</w:t>
      </w:r>
      <w:r>
        <w:t>）</w:t>
      </w:r>
      <w:r>
        <w:rPr>
          <w:spacing w:val="-7"/>
        </w:rPr>
        <w:t xml:space="preserve"> の</w:t>
      </w:r>
      <w:r>
        <w:rPr>
          <w:spacing w:val="-2"/>
        </w:rPr>
        <w:t>疾病等にり患している人及びその家族</w:t>
      </w:r>
    </w:p>
    <w:p w14:paraId="6F152557" w14:textId="77777777" w:rsidR="00501666" w:rsidRDefault="00000000">
      <w:pPr>
        <w:pStyle w:val="a3"/>
        <w:spacing w:before="2" w:line="307" w:lineRule="auto"/>
        <w:ind w:left="215" w:right="201"/>
        <w:jc w:val="both"/>
      </w:pPr>
      <w:r>
        <w:rPr>
          <w:rFonts w:ascii="A-OTF Jun Pro 34" w:eastAsia="A-OTF Jun Pro 34" w:hint="eastAsia"/>
        </w:rPr>
        <w:t xml:space="preserve">事業内容 </w:t>
      </w:r>
      <w:r>
        <w:t>保健所保健師等の訪問等による在</w:t>
      </w:r>
      <w:r>
        <w:rPr>
          <w:spacing w:val="-2"/>
        </w:rPr>
        <w:t>宅療養生活についての相談・指導</w:t>
      </w:r>
    </w:p>
    <w:p w14:paraId="19466C80" w14:textId="77777777" w:rsidR="00501666" w:rsidRDefault="00000000">
      <w:pPr>
        <w:pStyle w:val="a3"/>
        <w:spacing w:before="1"/>
        <w:ind w:left="215"/>
      </w:pPr>
      <w:r>
        <w:rPr>
          <w:rFonts w:ascii="A-OTF Jun Pro 34" w:eastAsia="A-OTF Jun Pro 34" w:hint="eastAsia"/>
          <w:spacing w:val="5"/>
        </w:rPr>
        <w:t xml:space="preserve">実施機関及び問合せ  </w:t>
      </w:r>
      <w:r>
        <w:rPr>
          <w:spacing w:val="-3"/>
        </w:rPr>
        <w:t>各保健所</w:t>
      </w:r>
    </w:p>
    <w:p w14:paraId="3DBD2D1D" w14:textId="77777777" w:rsidR="00501666" w:rsidRDefault="00000000">
      <w:pPr>
        <w:pStyle w:val="a3"/>
        <w:spacing w:before="63"/>
        <w:ind w:left="215"/>
      </w:pPr>
      <w:r>
        <w:rPr>
          <w:rFonts w:ascii="A-OTF Jun Pro 34" w:eastAsia="A-OTF Jun Pro 34" w:hint="eastAsia"/>
          <w:spacing w:val="11"/>
        </w:rPr>
        <w:t xml:space="preserve">担当課  </w:t>
      </w:r>
      <w:r>
        <w:rPr>
          <w:spacing w:val="-1"/>
        </w:rPr>
        <w:t>保健医療局保健政策部疾病対策課</w:t>
      </w:r>
    </w:p>
    <w:p w14:paraId="1D78775F" w14:textId="77777777" w:rsidR="00501666" w:rsidRDefault="00000000" w:rsidP="00D762C4">
      <w:pPr>
        <w:pStyle w:val="a3"/>
        <w:spacing w:before="62"/>
        <w:ind w:left="567"/>
      </w:pPr>
      <w:r>
        <w:rPr>
          <w:w w:val="90"/>
        </w:rPr>
        <w:t>☎5320-4477(直通)</w:t>
      </w:r>
      <w:r>
        <w:rPr>
          <w:spacing w:val="63"/>
          <w:w w:val="150"/>
        </w:rPr>
        <w:t xml:space="preserve"> </w:t>
      </w:r>
      <w:r>
        <w:rPr>
          <w:w w:val="90"/>
        </w:rPr>
        <w:t>FAX</w:t>
      </w:r>
      <w:r>
        <w:rPr>
          <w:spacing w:val="-1"/>
          <w:w w:val="90"/>
        </w:rPr>
        <w:t xml:space="preserve"> </w:t>
      </w:r>
      <w:r>
        <w:rPr>
          <w:w w:val="90"/>
        </w:rPr>
        <w:t>5388-</w:t>
      </w:r>
      <w:r>
        <w:rPr>
          <w:spacing w:val="-4"/>
          <w:w w:val="90"/>
        </w:rPr>
        <w:t>1437</w:t>
      </w:r>
    </w:p>
    <w:p w14:paraId="31883614" w14:textId="77777777" w:rsidR="00501666" w:rsidRDefault="00000000">
      <w:pPr>
        <w:pStyle w:val="1"/>
        <w:numPr>
          <w:ilvl w:val="1"/>
          <w:numId w:val="6"/>
        </w:numPr>
        <w:tabs>
          <w:tab w:val="left" w:pos="553"/>
        </w:tabs>
        <w:ind w:left="553" w:hanging="338"/>
      </w:pPr>
      <w:r>
        <w:rPr>
          <w:spacing w:val="-1"/>
          <w:w w:val="85"/>
        </w:rPr>
        <w:t>在宅難病患者医療機器貸与事業</w:t>
      </w:r>
    </w:p>
    <w:p w14:paraId="518F6A71" w14:textId="77777777" w:rsidR="00501666" w:rsidRDefault="00000000">
      <w:pPr>
        <w:pStyle w:val="a3"/>
        <w:spacing w:before="108" w:line="307" w:lineRule="auto"/>
        <w:ind w:left="215" w:right="201" w:hanging="1"/>
        <w:jc w:val="both"/>
      </w:pPr>
      <w:r>
        <w:rPr>
          <w:rFonts w:ascii="A-OTF Jun Pro 34" w:eastAsia="A-OTF Jun Pro 34" w:hint="eastAsia"/>
        </w:rPr>
        <w:t xml:space="preserve">対象者 </w:t>
      </w:r>
      <w:r>
        <w:t>難病医療費等助成対象（240㌻）の</w:t>
      </w:r>
      <w:r>
        <w:rPr>
          <w:spacing w:val="-2"/>
        </w:rPr>
        <w:t>疾病にり患している人で、当該疾病を原因として医療機器の貸与が必要であると認められる人。ただし、障害者総合支援法等他の行政サービスの利用が優先となる。</w:t>
      </w:r>
    </w:p>
    <w:p w14:paraId="05F34E57" w14:textId="77777777" w:rsidR="00501666" w:rsidRDefault="00000000">
      <w:pPr>
        <w:pStyle w:val="a3"/>
        <w:spacing w:before="3" w:line="307" w:lineRule="auto"/>
        <w:ind w:left="215" w:right="116"/>
        <w:jc w:val="both"/>
      </w:pPr>
      <w:r>
        <w:rPr>
          <w:rFonts w:ascii="A-OTF Jun Pro 34" w:eastAsia="A-OTF Jun Pro 34" w:hint="eastAsia"/>
        </w:rPr>
        <w:t xml:space="preserve">内容 </w:t>
      </w:r>
      <w:r>
        <w:t>吸入器・吸引器（中度・重度・最重度）</w:t>
      </w:r>
      <w:r>
        <w:rPr>
          <w:spacing w:val="-4"/>
        </w:rPr>
        <w:t>の貸与</w:t>
      </w:r>
    </w:p>
    <w:p w14:paraId="6211188D" w14:textId="77777777" w:rsidR="00501666" w:rsidRDefault="00501666">
      <w:pPr>
        <w:spacing w:line="307" w:lineRule="auto"/>
        <w:jc w:val="both"/>
        <w:sectPr w:rsidR="00501666">
          <w:headerReference w:type="even" r:id="rId37"/>
          <w:pgSz w:w="8400" w:h="11910"/>
          <w:pgMar w:top="920" w:right="420" w:bottom="780" w:left="420" w:header="0" w:footer="0" w:gutter="0"/>
          <w:cols w:num="2" w:space="720" w:equalWidth="0">
            <w:col w:w="3691" w:space="40"/>
            <w:col w:w="3829"/>
          </w:cols>
        </w:sectPr>
      </w:pPr>
    </w:p>
    <w:p w14:paraId="44E7B4DC" w14:textId="77777777" w:rsidR="00501666" w:rsidRDefault="00000000">
      <w:pPr>
        <w:pStyle w:val="a3"/>
        <w:spacing w:before="199"/>
      </w:pPr>
      <w:r>
        <w:rPr>
          <w:rFonts w:ascii="A-OTF Jun Pro 34" w:eastAsia="A-OTF Jun Pro 34" w:hint="eastAsia"/>
          <w:spacing w:val="11"/>
        </w:rPr>
        <w:lastRenderedPageBreak/>
        <w:t xml:space="preserve">申込み  </w:t>
      </w:r>
      <w:r>
        <w:rPr>
          <w:spacing w:val="-3"/>
        </w:rPr>
        <w:t>各保健所</w:t>
      </w:r>
    </w:p>
    <w:p w14:paraId="08123B62" w14:textId="77777777" w:rsidR="00501666" w:rsidRDefault="00000000">
      <w:pPr>
        <w:pStyle w:val="a3"/>
        <w:spacing w:before="63"/>
      </w:pPr>
      <w:r>
        <w:rPr>
          <w:rFonts w:ascii="A-OTF Jun Pro 34" w:eastAsia="A-OTF Jun Pro 34" w:hint="eastAsia"/>
          <w:spacing w:val="11"/>
        </w:rPr>
        <w:t xml:space="preserve">担当課  </w:t>
      </w:r>
      <w:r>
        <w:rPr>
          <w:spacing w:val="-1"/>
        </w:rPr>
        <w:t>保健医療局保健政策部疾病対策課</w:t>
      </w:r>
    </w:p>
    <w:p w14:paraId="3E7CE1D0" w14:textId="77777777" w:rsidR="00501666" w:rsidRDefault="00000000" w:rsidP="00D762C4">
      <w:pPr>
        <w:pStyle w:val="a3"/>
        <w:spacing w:before="62"/>
        <w:ind w:left="454"/>
      </w:pPr>
      <w:r>
        <w:rPr>
          <w:w w:val="90"/>
        </w:rPr>
        <w:t>☎5320-4477(直通)</w:t>
      </w:r>
      <w:r>
        <w:rPr>
          <w:spacing w:val="63"/>
          <w:w w:val="150"/>
        </w:rPr>
        <w:t xml:space="preserve"> </w:t>
      </w:r>
      <w:r>
        <w:rPr>
          <w:w w:val="90"/>
        </w:rPr>
        <w:t>FAX</w:t>
      </w:r>
      <w:r>
        <w:rPr>
          <w:spacing w:val="-2"/>
          <w:w w:val="90"/>
        </w:rPr>
        <w:t xml:space="preserve"> </w:t>
      </w:r>
      <w:r>
        <w:rPr>
          <w:w w:val="90"/>
        </w:rPr>
        <w:t>5388-</w:t>
      </w:r>
      <w:r>
        <w:rPr>
          <w:spacing w:val="-4"/>
          <w:w w:val="90"/>
        </w:rPr>
        <w:t>1437</w:t>
      </w:r>
    </w:p>
    <w:p w14:paraId="57EFBFC7" w14:textId="77777777" w:rsidR="00501666" w:rsidRDefault="00000000">
      <w:pPr>
        <w:pStyle w:val="1"/>
        <w:numPr>
          <w:ilvl w:val="1"/>
          <w:numId w:val="6"/>
        </w:numPr>
        <w:tabs>
          <w:tab w:val="left" w:pos="541"/>
        </w:tabs>
        <w:spacing w:before="197"/>
        <w:ind w:left="541" w:hanging="338"/>
      </w:pPr>
      <w:r>
        <w:rPr>
          <w:spacing w:val="-1"/>
        </w:rPr>
        <w:t>在宅難病患者一時入院事業</w:t>
      </w:r>
    </w:p>
    <w:p w14:paraId="7E61755B" w14:textId="77777777" w:rsidR="00AA11FB" w:rsidRDefault="00000000">
      <w:pPr>
        <w:pStyle w:val="a3"/>
        <w:spacing w:before="108" w:line="307" w:lineRule="auto"/>
        <w:ind w:right="82" w:hanging="1"/>
        <w:jc w:val="both"/>
        <w:rPr>
          <w:spacing w:val="-2"/>
        </w:rPr>
      </w:pPr>
      <w:r>
        <w:rPr>
          <w:rFonts w:ascii="A-OTF Jun Pro 34" w:eastAsia="A-OTF Jun Pro 34" w:hint="eastAsia"/>
        </w:rPr>
        <w:t xml:space="preserve">対象者 </w:t>
      </w:r>
      <w:r>
        <w:t>難病医療費等助成対象（240㌻）の</w:t>
      </w:r>
      <w:r>
        <w:rPr>
          <w:spacing w:val="-2"/>
        </w:rPr>
        <w:t>疾病にり患している人で、在宅生活を支えている家族等の介護者の疾病・休息などの理由により一時的に介護が受けられなくなった人</w:t>
      </w:r>
    </w:p>
    <w:p w14:paraId="239D1F9E" w14:textId="7894C549" w:rsidR="00501666" w:rsidRDefault="00000000" w:rsidP="00AA11FB">
      <w:pPr>
        <w:pStyle w:val="a3"/>
        <w:spacing w:before="2" w:line="307" w:lineRule="auto"/>
        <w:ind w:left="204" w:right="79"/>
        <w:jc w:val="both"/>
      </w:pPr>
      <w:r>
        <w:rPr>
          <w:rFonts w:ascii="A-OTF Jun Pro 34" w:eastAsia="A-OTF Jun Pro 34" w:hint="eastAsia"/>
          <w:spacing w:val="26"/>
        </w:rPr>
        <w:t xml:space="preserve">期間 </w:t>
      </w:r>
      <w:r>
        <w:t>１か月以内（年間最大90日間）</w:t>
      </w:r>
    </w:p>
    <w:p w14:paraId="5DD2C092" w14:textId="77777777" w:rsidR="00501666" w:rsidRDefault="00000000">
      <w:pPr>
        <w:pStyle w:val="a3"/>
        <w:spacing w:before="3"/>
        <w:jc w:val="both"/>
      </w:pPr>
      <w:r>
        <w:rPr>
          <w:rFonts w:ascii="A-OTF Jun Pro 34" w:eastAsia="A-OTF Jun Pro 34" w:hint="eastAsia"/>
          <w:spacing w:val="11"/>
        </w:rPr>
        <w:t xml:space="preserve">申込み  </w:t>
      </w:r>
      <w:r>
        <w:rPr>
          <w:spacing w:val="-3"/>
        </w:rPr>
        <w:t>各保健所</w:t>
      </w:r>
    </w:p>
    <w:p w14:paraId="79328883" w14:textId="77777777" w:rsidR="00501666" w:rsidRDefault="00000000">
      <w:pPr>
        <w:pStyle w:val="a3"/>
        <w:spacing w:before="62"/>
        <w:jc w:val="both"/>
      </w:pPr>
      <w:r>
        <w:rPr>
          <w:rFonts w:ascii="A-OTF Jun Pro 34" w:eastAsia="A-OTF Jun Pro 34" w:hint="eastAsia"/>
          <w:spacing w:val="11"/>
        </w:rPr>
        <w:t xml:space="preserve">担当課  </w:t>
      </w:r>
      <w:r>
        <w:rPr>
          <w:spacing w:val="-1"/>
        </w:rPr>
        <w:t>保健医療局保健政策部疾病対策課</w:t>
      </w:r>
    </w:p>
    <w:p w14:paraId="22AC03E0" w14:textId="77777777" w:rsidR="00501666" w:rsidRDefault="00000000" w:rsidP="00D762C4">
      <w:pPr>
        <w:pStyle w:val="a3"/>
        <w:spacing w:before="63"/>
        <w:ind w:left="454"/>
        <w:jc w:val="both"/>
      </w:pPr>
      <w:r>
        <w:rPr>
          <w:w w:val="90"/>
        </w:rPr>
        <w:t>☎5320-4477(直通)</w:t>
      </w:r>
      <w:r>
        <w:rPr>
          <w:spacing w:val="63"/>
          <w:w w:val="150"/>
        </w:rPr>
        <w:t xml:space="preserve"> </w:t>
      </w:r>
      <w:r>
        <w:rPr>
          <w:w w:val="90"/>
        </w:rPr>
        <w:t>FAX</w:t>
      </w:r>
      <w:r>
        <w:rPr>
          <w:spacing w:val="-2"/>
          <w:w w:val="90"/>
        </w:rPr>
        <w:t xml:space="preserve"> </w:t>
      </w:r>
      <w:r>
        <w:rPr>
          <w:w w:val="90"/>
        </w:rPr>
        <w:t>5388-</w:t>
      </w:r>
      <w:r>
        <w:rPr>
          <w:spacing w:val="-4"/>
          <w:w w:val="90"/>
        </w:rPr>
        <w:t>1437</w:t>
      </w:r>
    </w:p>
    <w:p w14:paraId="3C1D6CA3" w14:textId="77777777" w:rsidR="00501666" w:rsidRDefault="00000000">
      <w:pPr>
        <w:pStyle w:val="1"/>
        <w:numPr>
          <w:ilvl w:val="1"/>
          <w:numId w:val="6"/>
        </w:numPr>
        <w:tabs>
          <w:tab w:val="left" w:pos="542"/>
        </w:tabs>
        <w:ind w:left="542" w:hanging="339"/>
      </w:pPr>
      <w:r>
        <w:rPr>
          <w:spacing w:val="-20"/>
        </w:rPr>
        <w:t>難病患者在宅レスパイト事業</w:t>
      </w:r>
    </w:p>
    <w:p w14:paraId="4FDD6EE6" w14:textId="77777777" w:rsidR="00501666" w:rsidRDefault="00000000">
      <w:pPr>
        <w:pStyle w:val="a3"/>
        <w:spacing w:before="108" w:line="307" w:lineRule="auto"/>
        <w:ind w:right="76" w:hanging="1"/>
        <w:jc w:val="both"/>
      </w:pPr>
      <w:r>
        <w:rPr>
          <w:rFonts w:ascii="A-OTF Jun Pro 34" w:eastAsia="A-OTF Jun Pro 34" w:hint="eastAsia"/>
        </w:rPr>
        <w:t xml:space="preserve">対象 </w:t>
      </w:r>
      <w:r>
        <w:t>難病医療費等助成対象（240㌻）の疾</w:t>
      </w:r>
      <w:r>
        <w:rPr>
          <w:spacing w:val="-2"/>
        </w:rPr>
        <w:t>病にり患し、在宅で人工呼吸器を使用してい</w:t>
      </w:r>
      <w:r>
        <w:rPr>
          <w:spacing w:val="-16"/>
        </w:rPr>
        <w:t>る人で、家族等の介護者の病気治療や休息</w:t>
      </w:r>
      <w:r>
        <w:rPr>
          <w:spacing w:val="-2"/>
        </w:rPr>
        <w:t>（レスパイト）などの理由により一時的に介護が受けられなくなった人</w:t>
      </w:r>
    </w:p>
    <w:p w14:paraId="7CF4448B" w14:textId="77777777" w:rsidR="00501666" w:rsidRDefault="00000000">
      <w:pPr>
        <w:pStyle w:val="a3"/>
        <w:spacing w:before="3" w:line="307" w:lineRule="auto"/>
        <w:ind w:right="82"/>
        <w:jc w:val="both"/>
      </w:pPr>
      <w:r>
        <w:rPr>
          <w:rFonts w:ascii="A-OTF Jun Pro 34" w:eastAsia="A-OTF Jun Pro 34" w:hint="eastAsia"/>
        </w:rPr>
        <w:t xml:space="preserve">事業内容 </w:t>
      </w:r>
      <w:r>
        <w:t>原則として１月４時間以内で患者</w:t>
      </w:r>
      <w:r>
        <w:rPr>
          <w:spacing w:val="-2"/>
        </w:rPr>
        <w:t>宅に看護人を派遣（年間最大48時間）</w:t>
      </w:r>
    </w:p>
    <w:p w14:paraId="41F68447" w14:textId="77777777" w:rsidR="00501666" w:rsidRDefault="00000000">
      <w:pPr>
        <w:pStyle w:val="a3"/>
        <w:spacing w:before="1"/>
        <w:jc w:val="both"/>
      </w:pPr>
      <w:r>
        <w:rPr>
          <w:rFonts w:ascii="A-OTF Jun Pro 34" w:eastAsia="A-OTF Jun Pro 34" w:hint="eastAsia"/>
          <w:spacing w:val="11"/>
        </w:rPr>
        <w:t xml:space="preserve">申込み  </w:t>
      </w:r>
      <w:r>
        <w:rPr>
          <w:spacing w:val="-1"/>
        </w:rPr>
        <w:t>東京都訪問看護ステーション協会</w:t>
      </w:r>
    </w:p>
    <w:p w14:paraId="293D7455" w14:textId="77777777" w:rsidR="00501666" w:rsidRDefault="00000000" w:rsidP="00D762C4">
      <w:pPr>
        <w:pStyle w:val="a3"/>
        <w:spacing w:before="63"/>
        <w:ind w:left="2381"/>
      </w:pPr>
      <w:r>
        <w:rPr>
          <w:w w:val="85"/>
        </w:rPr>
        <w:t>☎5843-</w:t>
      </w:r>
      <w:r>
        <w:rPr>
          <w:spacing w:val="-4"/>
          <w:w w:val="95"/>
        </w:rPr>
        <w:t>5930</w:t>
      </w:r>
    </w:p>
    <w:p w14:paraId="35A4A0DE" w14:textId="77777777" w:rsidR="00501666" w:rsidRDefault="00000000">
      <w:pPr>
        <w:pStyle w:val="a3"/>
        <w:spacing w:before="62"/>
      </w:pPr>
      <w:r>
        <w:rPr>
          <w:rFonts w:ascii="A-OTF Jun Pro 34" w:eastAsia="A-OTF Jun Pro 34" w:hint="eastAsia"/>
          <w:spacing w:val="11"/>
        </w:rPr>
        <w:t xml:space="preserve">担当課  </w:t>
      </w:r>
      <w:r>
        <w:rPr>
          <w:spacing w:val="-1"/>
        </w:rPr>
        <w:t>保健医療局保健政策部疾病対策課</w:t>
      </w:r>
    </w:p>
    <w:p w14:paraId="07BC4323" w14:textId="77777777" w:rsidR="00501666" w:rsidRDefault="00000000" w:rsidP="00D762C4">
      <w:pPr>
        <w:pStyle w:val="a3"/>
        <w:spacing w:before="62"/>
        <w:ind w:left="454"/>
      </w:pPr>
      <w:r>
        <w:rPr>
          <w:spacing w:val="-4"/>
          <w:w w:val="90"/>
        </w:rPr>
        <w:t>☎5320-4477（直通）</w:t>
      </w:r>
      <w:r>
        <w:rPr>
          <w:spacing w:val="23"/>
        </w:rPr>
        <w:t xml:space="preserve"> </w:t>
      </w:r>
      <w:r>
        <w:rPr>
          <w:spacing w:val="-4"/>
          <w:w w:val="90"/>
        </w:rPr>
        <w:t>FAX</w:t>
      </w:r>
      <w:r>
        <w:rPr>
          <w:spacing w:val="-3"/>
        </w:rPr>
        <w:t xml:space="preserve"> </w:t>
      </w:r>
      <w:r>
        <w:rPr>
          <w:spacing w:val="-4"/>
          <w:w w:val="90"/>
        </w:rPr>
        <w:t>5388-1437</w:t>
      </w:r>
    </w:p>
    <w:p w14:paraId="5C684B10" w14:textId="77777777" w:rsidR="00501666" w:rsidRDefault="00501666">
      <w:pPr>
        <w:pStyle w:val="a3"/>
        <w:spacing w:before="12"/>
        <w:ind w:left="0"/>
      </w:pPr>
    </w:p>
    <w:p w14:paraId="28148B3E" w14:textId="77777777" w:rsidR="00501666" w:rsidRDefault="00000000">
      <w:pPr>
        <w:pStyle w:val="2"/>
        <w:numPr>
          <w:ilvl w:val="1"/>
          <w:numId w:val="6"/>
        </w:numPr>
        <w:tabs>
          <w:tab w:val="left" w:pos="541"/>
          <w:tab w:val="left" w:pos="543"/>
        </w:tabs>
        <w:spacing w:line="206" w:lineRule="auto"/>
        <w:ind w:right="593"/>
      </w:pPr>
      <w:r>
        <w:rPr>
          <w:spacing w:val="-2"/>
          <w:w w:val="110"/>
          <w:position w:val="1"/>
        </w:rPr>
        <w:t>在宅人工呼吸器使用</w:t>
      </w:r>
      <w:r>
        <w:rPr>
          <w:spacing w:val="40"/>
          <w:w w:val="110"/>
          <w:position w:val="1"/>
        </w:rPr>
        <w:t xml:space="preserve"> </w:t>
      </w:r>
      <w:r>
        <w:rPr>
          <w:spacing w:val="-2"/>
          <w:w w:val="110"/>
        </w:rPr>
        <w:t>難病患者訪問看護事業</w:t>
      </w:r>
    </w:p>
    <w:p w14:paraId="372E889D" w14:textId="77777777" w:rsidR="00501666" w:rsidRDefault="00000000">
      <w:pPr>
        <w:pStyle w:val="a3"/>
        <w:spacing w:before="144" w:line="307" w:lineRule="auto"/>
        <w:ind w:left="198" w:firstLine="4"/>
      </w:pPr>
      <w:r>
        <w:rPr>
          <w:rFonts w:ascii="A-OTF Jun Pro 34" w:eastAsia="A-OTF Jun Pro 34" w:hAnsi="A-OTF Jun Pro 34" w:hint="eastAsia"/>
          <w:spacing w:val="16"/>
        </w:rPr>
        <w:t xml:space="preserve">対象 </w:t>
      </w:r>
      <w:r>
        <w:rPr>
          <w:spacing w:val="-2"/>
        </w:rPr>
        <w:t>難病医療費等助成対象（240㌻を参照。ただし、Ⅳに掲げる疾病を</w:t>
      </w:r>
      <w:r w:rsidRPr="00AA11FB">
        <w:rPr>
          <w:spacing w:val="-2"/>
        </w:rPr>
        <w:t>除く。）の疾</w:t>
      </w:r>
      <w:r>
        <w:rPr>
          <w:spacing w:val="-2"/>
        </w:rPr>
        <w:t>病にり患している人で、在宅で人工呼吸器を使用しており、診療報酬の範囲を超える訪問看護が必要であると医師が認める患者</w:t>
      </w:r>
    </w:p>
    <w:p w14:paraId="0F3BC6A1" w14:textId="77777777" w:rsidR="00501666" w:rsidRDefault="00000000">
      <w:pPr>
        <w:pStyle w:val="a3"/>
        <w:spacing w:before="3"/>
      </w:pPr>
      <w:r>
        <w:rPr>
          <w:rFonts w:ascii="A-OTF Jun Pro 34" w:eastAsia="A-OTF Jun Pro 34" w:hint="eastAsia"/>
          <w:spacing w:val="9"/>
        </w:rPr>
        <w:t xml:space="preserve">事業内容  </w:t>
      </w:r>
      <w:r>
        <w:rPr>
          <w:spacing w:val="-1"/>
        </w:rPr>
        <w:t>訪問看護ステーション等による訪</w:t>
      </w:r>
    </w:p>
    <w:p w14:paraId="033FCEEE" w14:textId="77777777" w:rsidR="00501666" w:rsidRDefault="00000000">
      <w:pPr>
        <w:spacing w:before="200"/>
        <w:ind w:left="198"/>
        <w:rPr>
          <w:sz w:val="17"/>
        </w:rPr>
      </w:pPr>
      <w:r>
        <w:br w:type="column"/>
      </w:r>
      <w:r>
        <w:rPr>
          <w:spacing w:val="-4"/>
          <w:sz w:val="17"/>
        </w:rPr>
        <w:t>問看護</w:t>
      </w:r>
    </w:p>
    <w:p w14:paraId="41F23C07" w14:textId="77777777" w:rsidR="00501666" w:rsidRDefault="00000000">
      <w:pPr>
        <w:pStyle w:val="a3"/>
        <w:spacing w:before="62"/>
        <w:ind w:left="198"/>
      </w:pPr>
      <w:r>
        <w:rPr>
          <w:rFonts w:ascii="A-OTF Jun Pro 34" w:eastAsia="A-OTF Jun Pro 34" w:hint="eastAsia"/>
          <w:spacing w:val="11"/>
        </w:rPr>
        <w:t xml:space="preserve">申込み  </w:t>
      </w:r>
      <w:r>
        <w:rPr>
          <w:spacing w:val="-3"/>
        </w:rPr>
        <w:t>各保健所</w:t>
      </w:r>
    </w:p>
    <w:p w14:paraId="04F5C1E6" w14:textId="77777777" w:rsidR="00501666" w:rsidRDefault="00000000">
      <w:pPr>
        <w:pStyle w:val="a3"/>
        <w:spacing w:before="63"/>
        <w:ind w:left="198"/>
      </w:pPr>
      <w:r>
        <w:rPr>
          <w:rFonts w:ascii="A-OTF Jun Pro 34" w:eastAsia="A-OTF Jun Pro 34" w:hint="eastAsia"/>
          <w:spacing w:val="11"/>
        </w:rPr>
        <w:t xml:space="preserve">担当課  </w:t>
      </w:r>
      <w:r>
        <w:rPr>
          <w:spacing w:val="-1"/>
        </w:rPr>
        <w:t>保健医療局保健政策部疾病対策課</w:t>
      </w:r>
    </w:p>
    <w:p w14:paraId="631C4781" w14:textId="77777777" w:rsidR="00501666" w:rsidRDefault="00000000" w:rsidP="00D762C4">
      <w:pPr>
        <w:pStyle w:val="a3"/>
        <w:spacing w:before="62"/>
        <w:ind w:left="510"/>
      </w:pPr>
      <w:r>
        <w:rPr>
          <w:w w:val="90"/>
        </w:rPr>
        <w:t>☎5320-4477(直通)</w:t>
      </w:r>
      <w:r>
        <w:rPr>
          <w:spacing w:val="63"/>
          <w:w w:val="150"/>
        </w:rPr>
        <w:t xml:space="preserve"> </w:t>
      </w:r>
      <w:r>
        <w:rPr>
          <w:w w:val="90"/>
        </w:rPr>
        <w:t>FAX</w:t>
      </w:r>
      <w:r>
        <w:rPr>
          <w:spacing w:val="-1"/>
          <w:w w:val="90"/>
        </w:rPr>
        <w:t xml:space="preserve"> </w:t>
      </w:r>
      <w:r>
        <w:rPr>
          <w:w w:val="90"/>
        </w:rPr>
        <w:t>5388-</w:t>
      </w:r>
      <w:r>
        <w:rPr>
          <w:spacing w:val="-4"/>
          <w:w w:val="90"/>
        </w:rPr>
        <w:t>1437</w:t>
      </w:r>
    </w:p>
    <w:p w14:paraId="4EF00D7C" w14:textId="77777777" w:rsidR="00501666" w:rsidRDefault="00501666">
      <w:pPr>
        <w:pStyle w:val="a3"/>
        <w:spacing w:before="11"/>
        <w:ind w:left="0"/>
      </w:pPr>
    </w:p>
    <w:p w14:paraId="6A421DEB" w14:textId="77777777" w:rsidR="00501666" w:rsidRDefault="00000000">
      <w:pPr>
        <w:pStyle w:val="2"/>
        <w:numPr>
          <w:ilvl w:val="1"/>
          <w:numId w:val="6"/>
        </w:numPr>
        <w:tabs>
          <w:tab w:val="left" w:pos="536"/>
          <w:tab w:val="left" w:pos="538"/>
        </w:tabs>
        <w:spacing w:line="206" w:lineRule="auto"/>
        <w:ind w:left="538" w:right="211"/>
      </w:pPr>
      <w:r>
        <w:rPr>
          <w:spacing w:val="-2"/>
          <w:position w:val="1"/>
        </w:rPr>
        <w:t>在宅人工呼吸器使用難病患者</w:t>
      </w:r>
      <w:r>
        <w:rPr>
          <w:spacing w:val="-2"/>
        </w:rPr>
        <w:t>非常用電源設備整備事業</w:t>
      </w:r>
    </w:p>
    <w:p w14:paraId="0582B257" w14:textId="77777777" w:rsidR="00501666" w:rsidRDefault="00000000">
      <w:pPr>
        <w:pStyle w:val="a3"/>
        <w:spacing w:before="144" w:line="307" w:lineRule="auto"/>
        <w:ind w:left="198" w:right="201"/>
        <w:jc w:val="both"/>
      </w:pPr>
      <w:r>
        <w:rPr>
          <w:rFonts w:ascii="A-OTF Jun Pro 34" w:eastAsia="A-OTF Jun Pro 34" w:hint="eastAsia"/>
        </w:rPr>
        <w:t xml:space="preserve">対象 </w:t>
      </w:r>
      <w:r>
        <w:t>都内に居住し、原則、申請日の属する</w:t>
      </w:r>
      <w:r>
        <w:rPr>
          <w:spacing w:val="-2"/>
        </w:rPr>
        <w:t>年度の４月１日以降に人工呼吸器を装着した在宅難病患者に対し、人工呼吸療法を実施する医療機関</w:t>
      </w:r>
    </w:p>
    <w:p w14:paraId="020071A6" w14:textId="77777777" w:rsidR="00501666" w:rsidRDefault="00000000">
      <w:pPr>
        <w:pStyle w:val="a3"/>
        <w:spacing w:before="2" w:line="307" w:lineRule="auto"/>
        <w:ind w:left="198" w:right="201"/>
        <w:jc w:val="both"/>
      </w:pPr>
      <w:r>
        <w:rPr>
          <w:rFonts w:ascii="A-OTF Jun Pro 34" w:eastAsia="A-OTF Jun Pro 34" w:hint="eastAsia"/>
        </w:rPr>
        <w:t xml:space="preserve">内容 </w:t>
      </w:r>
      <w:r>
        <w:t>在宅人工呼吸器使用難病患者に無償で</w:t>
      </w:r>
      <w:r>
        <w:rPr>
          <w:spacing w:val="-2"/>
        </w:rPr>
        <w:t>貸与する自家発電装置、無停電電源装置又は蓄電池の購入経費補助</w:t>
      </w:r>
    </w:p>
    <w:p w14:paraId="6614B010" w14:textId="77777777" w:rsidR="00501666" w:rsidRDefault="00000000">
      <w:pPr>
        <w:pStyle w:val="a3"/>
        <w:spacing w:before="2"/>
        <w:ind w:left="198"/>
        <w:jc w:val="both"/>
      </w:pPr>
      <w:r>
        <w:rPr>
          <w:rFonts w:ascii="A-OTF Jun Pro 34" w:eastAsia="A-OTF Jun Pro 34" w:hint="eastAsia"/>
          <w:spacing w:val="11"/>
        </w:rPr>
        <w:t xml:space="preserve">担当課  </w:t>
      </w:r>
      <w:r>
        <w:rPr>
          <w:spacing w:val="-1"/>
        </w:rPr>
        <w:t>保健医療局保健政策部疾病対策課</w:t>
      </w:r>
    </w:p>
    <w:p w14:paraId="42B34FF3" w14:textId="77777777" w:rsidR="00501666" w:rsidRDefault="00000000" w:rsidP="00D762C4">
      <w:pPr>
        <w:pStyle w:val="a3"/>
        <w:spacing w:before="63"/>
        <w:ind w:left="510"/>
        <w:jc w:val="both"/>
      </w:pPr>
      <w:r>
        <w:rPr>
          <w:spacing w:val="-4"/>
          <w:w w:val="90"/>
        </w:rPr>
        <w:t>☎5320-4477（直通）</w:t>
      </w:r>
      <w:r>
        <w:rPr>
          <w:spacing w:val="23"/>
        </w:rPr>
        <w:t xml:space="preserve"> </w:t>
      </w:r>
      <w:r>
        <w:rPr>
          <w:spacing w:val="-4"/>
          <w:w w:val="90"/>
        </w:rPr>
        <w:t>FAX</w:t>
      </w:r>
      <w:r>
        <w:rPr>
          <w:spacing w:val="-3"/>
        </w:rPr>
        <w:t xml:space="preserve"> </w:t>
      </w:r>
      <w:r>
        <w:rPr>
          <w:spacing w:val="-4"/>
          <w:w w:val="90"/>
        </w:rPr>
        <w:t>5388-1437</w:t>
      </w:r>
    </w:p>
    <w:p w14:paraId="740EEA9A" w14:textId="77777777" w:rsidR="00501666" w:rsidRDefault="00501666">
      <w:pPr>
        <w:pStyle w:val="a3"/>
        <w:spacing w:before="11"/>
        <w:ind w:left="0"/>
      </w:pPr>
    </w:p>
    <w:p w14:paraId="7B4B012A" w14:textId="77777777" w:rsidR="00501666" w:rsidRDefault="00000000">
      <w:pPr>
        <w:pStyle w:val="2"/>
        <w:numPr>
          <w:ilvl w:val="1"/>
          <w:numId w:val="6"/>
        </w:numPr>
        <w:tabs>
          <w:tab w:val="left" w:pos="536"/>
          <w:tab w:val="left" w:pos="538"/>
        </w:tabs>
        <w:spacing w:line="206" w:lineRule="auto"/>
        <w:ind w:left="538" w:right="456"/>
      </w:pPr>
      <w:r>
        <w:rPr>
          <w:spacing w:val="-2"/>
          <w:w w:val="110"/>
          <w:position w:val="1"/>
        </w:rPr>
        <w:t>公害健康被害の補償等に</w:t>
      </w:r>
      <w:r>
        <w:rPr>
          <w:spacing w:val="-2"/>
          <w:w w:val="110"/>
        </w:rPr>
        <w:t>関する法律による給付</w:t>
      </w:r>
    </w:p>
    <w:p w14:paraId="0778A5C4" w14:textId="77777777" w:rsidR="00501666" w:rsidRDefault="00000000">
      <w:pPr>
        <w:pStyle w:val="a3"/>
        <w:spacing w:before="144" w:line="307" w:lineRule="auto"/>
        <w:ind w:left="198" w:right="201"/>
        <w:jc w:val="both"/>
      </w:pPr>
      <w:r>
        <w:rPr>
          <w:rFonts w:ascii="A-OTF Jun Pro 34" w:eastAsia="A-OTF Jun Pro 34" w:hint="eastAsia"/>
        </w:rPr>
        <w:t xml:space="preserve">対象 </w:t>
      </w:r>
      <w:r>
        <w:t>次の病気及びその続発症で公害医療手</w:t>
      </w:r>
      <w:r>
        <w:rPr>
          <w:spacing w:val="-2"/>
        </w:rPr>
        <w:t>帳の交付を受けている人（昭和63年３月１日</w:t>
      </w:r>
      <w:r>
        <w:rPr>
          <w:spacing w:val="-8"/>
        </w:rPr>
        <w:t>から新規の認定は行っていない。</w:t>
      </w:r>
      <w:r>
        <w:rPr>
          <w:spacing w:val="-2"/>
        </w:rPr>
        <w:t>）</w:t>
      </w:r>
    </w:p>
    <w:p w14:paraId="3A7C0D45" w14:textId="77777777" w:rsidR="00501666" w:rsidRDefault="00000000">
      <w:pPr>
        <w:pStyle w:val="a3"/>
        <w:spacing w:before="2" w:line="307" w:lineRule="auto"/>
        <w:ind w:left="198" w:right="201"/>
        <w:jc w:val="both"/>
      </w:pPr>
      <w:r>
        <w:t>①慢性気管支炎 ②気管支ぜん息 ③ぜん息</w:t>
      </w:r>
      <w:r>
        <w:rPr>
          <w:spacing w:val="6"/>
        </w:rPr>
        <w:t>性気管支炎 ④肺気しゅ</w:t>
      </w:r>
    </w:p>
    <w:p w14:paraId="4415EB54" w14:textId="77777777" w:rsidR="00501666" w:rsidRDefault="00000000">
      <w:pPr>
        <w:pStyle w:val="a3"/>
        <w:spacing w:before="1" w:line="307" w:lineRule="auto"/>
        <w:ind w:left="198" w:right="201"/>
        <w:jc w:val="both"/>
      </w:pPr>
      <w:r>
        <w:rPr>
          <w:rFonts w:ascii="A-OTF Jun Pro 34" w:eastAsia="A-OTF Jun Pro 34" w:hAnsi="A-OTF Jun Pro 34" w:hint="eastAsia"/>
          <w:spacing w:val="8"/>
        </w:rPr>
        <w:t xml:space="preserve">給付内容 </w:t>
      </w:r>
      <w:r>
        <w:t>①療養の給付及び療養費 ②障害</w:t>
      </w:r>
      <w:r>
        <w:rPr>
          <w:spacing w:val="9"/>
        </w:rPr>
        <w:t>補償費  ③遺族補償費  ④遺族補償一時金</w:t>
      </w:r>
    </w:p>
    <w:p w14:paraId="17F1D880" w14:textId="77777777" w:rsidR="00501666" w:rsidRDefault="00000000">
      <w:pPr>
        <w:pStyle w:val="a3"/>
        <w:spacing w:before="1"/>
        <w:ind w:left="198"/>
        <w:jc w:val="both"/>
      </w:pPr>
      <w:r>
        <w:t>⑤児童補償手当  ⑥療養手当  ⑦葬祭料</w:t>
      </w:r>
    </w:p>
    <w:p w14:paraId="340B57F4" w14:textId="77777777" w:rsidR="00501666" w:rsidRDefault="00000000">
      <w:pPr>
        <w:pStyle w:val="a3"/>
        <w:spacing w:before="63" w:line="307" w:lineRule="auto"/>
        <w:ind w:left="198" w:right="201" w:hanging="1"/>
        <w:jc w:val="both"/>
      </w:pPr>
      <w:r>
        <w:rPr>
          <w:rFonts w:ascii="A-OTF Jun Pro 34" w:eastAsia="A-OTF Jun Pro 34" w:hint="eastAsia"/>
          <w:spacing w:val="-10"/>
        </w:rPr>
        <w:t xml:space="preserve">根拠法令等 </w:t>
      </w:r>
      <w:r>
        <w:rPr>
          <w:spacing w:val="-12"/>
        </w:rPr>
        <w:t>公害健康被害の補償等に関する法律</w:t>
      </w:r>
      <w:r>
        <w:rPr>
          <w:rFonts w:ascii="A-OTF Jun Pro 34" w:eastAsia="A-OTF Jun Pro 34" w:hint="eastAsia"/>
        </w:rPr>
        <w:t xml:space="preserve">手続・問合せ </w:t>
      </w:r>
      <w:r>
        <w:t>世田谷区、中野区、杉並区及</w:t>
      </w:r>
      <w:r>
        <w:rPr>
          <w:spacing w:val="-2"/>
        </w:rPr>
        <w:t>び練馬区を除く19区の区役所へ。</w:t>
      </w:r>
    </w:p>
    <w:p w14:paraId="323A00FC" w14:textId="77777777" w:rsidR="00501666" w:rsidRDefault="00000000">
      <w:pPr>
        <w:pStyle w:val="2"/>
        <w:numPr>
          <w:ilvl w:val="1"/>
          <w:numId w:val="6"/>
        </w:numPr>
        <w:tabs>
          <w:tab w:val="left" w:pos="536"/>
          <w:tab w:val="left" w:pos="538"/>
        </w:tabs>
        <w:spacing w:before="171" w:line="206" w:lineRule="auto"/>
        <w:ind w:left="538" w:right="967"/>
      </w:pPr>
      <w:r>
        <w:rPr>
          <w:spacing w:val="-2"/>
          <w:w w:val="110"/>
          <w:position w:val="1"/>
        </w:rPr>
        <w:t>大気汚染に係る健康</w:t>
      </w:r>
      <w:r>
        <w:rPr>
          <w:spacing w:val="-2"/>
          <w:w w:val="110"/>
        </w:rPr>
        <w:t>障害者の医療費助成</w:t>
      </w:r>
    </w:p>
    <w:p w14:paraId="7644991D" w14:textId="77777777" w:rsidR="00501666" w:rsidRDefault="00000000">
      <w:pPr>
        <w:pStyle w:val="a3"/>
        <w:spacing w:before="144" w:line="307" w:lineRule="auto"/>
        <w:ind w:left="198" w:right="201"/>
        <w:jc w:val="both"/>
      </w:pPr>
      <w:r>
        <w:rPr>
          <w:rFonts w:ascii="A-OTF Jun Pro 34" w:eastAsia="A-OTF Jun Pro 34" w:hint="eastAsia"/>
        </w:rPr>
        <w:t xml:space="preserve">対象 </w:t>
      </w:r>
      <w:r>
        <w:t>都内に引き続き１年（３歳に満たない</w:t>
      </w:r>
      <w:r>
        <w:rPr>
          <w:spacing w:val="-4"/>
        </w:rPr>
        <w:t>乳幼児は６か月）以上住んでいる18</w:t>
      </w:r>
      <w:r>
        <w:rPr>
          <w:spacing w:val="-6"/>
        </w:rPr>
        <w:t>歳未満の</w:t>
      </w:r>
    </w:p>
    <w:p w14:paraId="40B2D802" w14:textId="77777777" w:rsidR="00501666" w:rsidRDefault="00501666">
      <w:pPr>
        <w:spacing w:line="307" w:lineRule="auto"/>
        <w:jc w:val="both"/>
        <w:sectPr w:rsidR="00501666">
          <w:headerReference w:type="default" r:id="rId38"/>
          <w:footerReference w:type="even" r:id="rId39"/>
          <w:footerReference w:type="default" r:id="rId40"/>
          <w:pgSz w:w="8400" w:h="11910"/>
          <w:pgMar w:top="820" w:right="420" w:bottom="780" w:left="420" w:header="564" w:footer="594" w:gutter="0"/>
          <w:pgNumType w:start="247"/>
          <w:cols w:num="2" w:space="720" w:equalWidth="0">
            <w:col w:w="3691" w:space="56"/>
            <w:col w:w="3813"/>
          </w:cols>
        </w:sectPr>
      </w:pPr>
    </w:p>
    <w:p w14:paraId="48BE0812" w14:textId="77777777" w:rsidR="00443E0F" w:rsidRDefault="00000000">
      <w:pPr>
        <w:pStyle w:val="a3"/>
        <w:spacing w:before="98" w:line="307" w:lineRule="auto"/>
        <w:ind w:right="83"/>
        <w:jc w:val="both"/>
        <w:rPr>
          <w:spacing w:val="-2"/>
        </w:rPr>
      </w:pPr>
      <w:r>
        <w:rPr>
          <w:spacing w:val="-4"/>
        </w:rPr>
        <w:lastRenderedPageBreak/>
        <w:t>人（18歳の誕生日が属する月の末日までの間</w:t>
      </w:r>
      <w:r>
        <w:rPr>
          <w:spacing w:val="-13"/>
        </w:rPr>
        <w:t>にある</w:t>
      </w:r>
      <w:r w:rsidRPr="00AA11FB">
        <w:rPr>
          <w:spacing w:val="-2"/>
        </w:rPr>
        <w:t>人を含む。）で</w:t>
      </w:r>
      <w:r>
        <w:rPr>
          <w:spacing w:val="-2"/>
        </w:rPr>
        <w:t>、次の全てに該当する人</w:t>
      </w:r>
    </w:p>
    <w:p w14:paraId="2815A2EA" w14:textId="3847CD16" w:rsidR="00501666" w:rsidRDefault="00000000" w:rsidP="00443E0F">
      <w:pPr>
        <w:pStyle w:val="a3"/>
        <w:spacing w:before="2" w:line="307" w:lineRule="auto"/>
        <w:ind w:left="204" w:right="85"/>
        <w:jc w:val="both"/>
      </w:pPr>
      <w:r w:rsidRPr="00443E0F">
        <w:rPr>
          <w:spacing w:val="-6"/>
          <w:w w:val="95"/>
        </w:rPr>
        <w:t>(1</w:t>
      </w:r>
      <w:r w:rsidRPr="00443E0F">
        <w:rPr>
          <w:spacing w:val="-7"/>
          <w:w w:val="95"/>
        </w:rPr>
        <w:t>)</w:t>
      </w:r>
      <w:r>
        <w:rPr>
          <w:spacing w:val="-7"/>
        </w:rPr>
        <w:t>次の病気及びその続発症にかかっている人</w:t>
      </w:r>
    </w:p>
    <w:p w14:paraId="6117AAD8" w14:textId="77777777" w:rsidR="00501666" w:rsidRDefault="00000000">
      <w:pPr>
        <w:pStyle w:val="a3"/>
        <w:spacing w:before="1" w:line="307" w:lineRule="auto"/>
        <w:ind w:right="83"/>
        <w:jc w:val="both"/>
      </w:pPr>
      <w:r>
        <w:t>①気管支ぜん息 ②慢性気管支炎 ③ぜん息</w:t>
      </w:r>
      <w:r>
        <w:rPr>
          <w:spacing w:val="6"/>
        </w:rPr>
        <w:t>性気管支炎 ④肺気しゅ</w:t>
      </w:r>
    </w:p>
    <w:p w14:paraId="64021761" w14:textId="77777777" w:rsidR="00501666" w:rsidRDefault="00000000">
      <w:pPr>
        <w:pStyle w:val="a3"/>
        <w:spacing w:before="2" w:line="307" w:lineRule="auto"/>
        <w:ind w:right="1108"/>
      </w:pPr>
      <w:r>
        <w:rPr>
          <w:spacing w:val="-2"/>
          <w:w w:val="95"/>
        </w:rPr>
        <w:t>(2)健康保険等に加入している人 (3)喫煙していない人</w:t>
      </w:r>
    </w:p>
    <w:p w14:paraId="3F47C831" w14:textId="77777777" w:rsidR="00501666" w:rsidRDefault="00000000">
      <w:pPr>
        <w:pStyle w:val="a3"/>
        <w:spacing w:before="1" w:line="307" w:lineRule="auto"/>
        <w:ind w:right="83"/>
        <w:jc w:val="both"/>
      </w:pPr>
      <w:r>
        <w:rPr>
          <w:spacing w:val="-2"/>
        </w:rPr>
        <w:t>※現在認定を受けて有効な医療券をお持ちの人で、生年月日が平成９年４月１日以前の人は、更新申請のみ可能</w:t>
      </w:r>
    </w:p>
    <w:p w14:paraId="3FD7E57B" w14:textId="77777777" w:rsidR="00501666" w:rsidRDefault="00000000">
      <w:pPr>
        <w:pStyle w:val="a3"/>
        <w:spacing w:before="2" w:line="307" w:lineRule="auto"/>
        <w:jc w:val="both"/>
      </w:pPr>
      <w:r>
        <w:rPr>
          <w:rFonts w:ascii="A-OTF Jun Pro 34" w:eastAsia="A-OTF Jun Pro 34" w:hint="eastAsia"/>
          <w:spacing w:val="8"/>
        </w:rPr>
        <w:t xml:space="preserve">助成範囲 </w:t>
      </w:r>
      <w:r>
        <w:t>認定された病気について病院、診</w:t>
      </w:r>
      <w:r>
        <w:rPr>
          <w:spacing w:val="-2"/>
        </w:rPr>
        <w:t>療所、薬局などで診療、薬剤の支給などを受けた場合の保険診療の自己負担相当額（入院</w:t>
      </w:r>
      <w:r>
        <w:rPr>
          <w:spacing w:val="-5"/>
        </w:rPr>
        <w:t>時の食事療養・生活療養標準負担額を除く。</w:t>
      </w:r>
      <w:r>
        <w:rPr>
          <w:spacing w:val="-10"/>
        </w:rPr>
        <w:t>）</w:t>
      </w:r>
    </w:p>
    <w:p w14:paraId="588B65D1" w14:textId="77777777" w:rsidR="00501666" w:rsidRDefault="00000000">
      <w:pPr>
        <w:pStyle w:val="a3"/>
        <w:spacing w:before="2" w:line="307" w:lineRule="auto"/>
        <w:ind w:right="74"/>
        <w:jc w:val="both"/>
      </w:pPr>
      <w:r>
        <w:rPr>
          <w:spacing w:val="-2"/>
        </w:rPr>
        <w:t>※有効な医療券をお持ちの人で生年月日が平成９年４月１日以前の人は、月額6,000円を超える額を助成</w:t>
      </w:r>
    </w:p>
    <w:p w14:paraId="76CDDD5C" w14:textId="77777777" w:rsidR="00501666" w:rsidRDefault="00000000">
      <w:pPr>
        <w:pStyle w:val="a3"/>
        <w:spacing w:before="2" w:line="307" w:lineRule="auto"/>
        <w:ind w:left="202" w:firstLine="1"/>
      </w:pPr>
      <w:r>
        <w:rPr>
          <w:rFonts w:ascii="A-OTF Jun Pro 34" w:eastAsia="A-OTF Jun Pro 34" w:hint="eastAsia"/>
          <w:spacing w:val="25"/>
        </w:rPr>
        <w:t xml:space="preserve">手続 </w:t>
      </w:r>
      <w:r>
        <w:rPr>
          <w:spacing w:val="-9"/>
        </w:rPr>
        <w:t>区部及び八王子市、町田市は保健所等、</w:t>
      </w:r>
      <w:r>
        <w:rPr>
          <w:spacing w:val="-2"/>
        </w:rPr>
        <w:t>八王子市及び町田市を除く市町村部は各市町村所管課等へ。</w:t>
      </w:r>
    </w:p>
    <w:p w14:paraId="52B21BD7" w14:textId="77777777" w:rsidR="00501666" w:rsidRDefault="00000000">
      <w:pPr>
        <w:pStyle w:val="a3"/>
        <w:spacing w:before="2" w:line="307" w:lineRule="auto"/>
        <w:ind w:right="83"/>
      </w:pPr>
      <w:r>
        <w:rPr>
          <w:rFonts w:ascii="A-OTF Jun Pro 34" w:eastAsia="A-OTF Jun Pro 34" w:hint="eastAsia"/>
          <w:spacing w:val="12"/>
        </w:rPr>
        <w:t xml:space="preserve">根拠法令等 </w:t>
      </w:r>
      <w:r>
        <w:t>大気汚染に係る健康障害者に対</w:t>
      </w:r>
      <w:r>
        <w:rPr>
          <w:spacing w:val="-2"/>
        </w:rPr>
        <w:t>する医療費の助成に関する条例</w:t>
      </w:r>
    </w:p>
    <w:p w14:paraId="15E2E60B" w14:textId="77777777" w:rsidR="00501666" w:rsidRDefault="00000000">
      <w:pPr>
        <w:pStyle w:val="a3"/>
        <w:spacing w:before="1"/>
        <w:ind w:left="0" w:right="86"/>
        <w:jc w:val="right"/>
      </w:pPr>
      <w:r>
        <w:rPr>
          <w:rFonts w:ascii="A-OTF Jun Pro 34" w:eastAsia="A-OTF Jun Pro 34" w:hint="eastAsia"/>
          <w:spacing w:val="11"/>
        </w:rPr>
        <w:t xml:space="preserve">担当課 </w:t>
      </w:r>
      <w:r>
        <w:rPr>
          <w:spacing w:val="-7"/>
        </w:rPr>
        <w:t>保健医療局健康安全部環境保健衛生課</w:t>
      </w:r>
    </w:p>
    <w:p w14:paraId="3C9FECCB" w14:textId="77777777" w:rsidR="00501666" w:rsidRDefault="00000000">
      <w:pPr>
        <w:pStyle w:val="a3"/>
        <w:spacing w:before="62"/>
        <w:ind w:left="0" w:right="83"/>
        <w:jc w:val="right"/>
      </w:pPr>
      <w:r>
        <w:rPr>
          <w:w w:val="90"/>
        </w:rPr>
        <w:t>☎5320-4491(直通)</w:t>
      </w:r>
      <w:r>
        <w:rPr>
          <w:spacing w:val="63"/>
          <w:w w:val="150"/>
        </w:rPr>
        <w:t xml:space="preserve"> </w:t>
      </w:r>
      <w:r>
        <w:rPr>
          <w:w w:val="90"/>
        </w:rPr>
        <w:t>FAX</w:t>
      </w:r>
      <w:r>
        <w:rPr>
          <w:spacing w:val="-1"/>
          <w:w w:val="90"/>
        </w:rPr>
        <w:t xml:space="preserve"> </w:t>
      </w:r>
      <w:r>
        <w:rPr>
          <w:w w:val="90"/>
        </w:rPr>
        <w:t>5388-</w:t>
      </w:r>
      <w:r>
        <w:rPr>
          <w:spacing w:val="-4"/>
          <w:w w:val="90"/>
        </w:rPr>
        <w:t>1426</w:t>
      </w:r>
    </w:p>
    <w:p w14:paraId="5E4BF572" w14:textId="77777777" w:rsidR="00501666" w:rsidRDefault="00000000">
      <w:pPr>
        <w:pStyle w:val="1"/>
        <w:numPr>
          <w:ilvl w:val="0"/>
          <w:numId w:val="5"/>
        </w:numPr>
        <w:tabs>
          <w:tab w:val="left" w:pos="542"/>
        </w:tabs>
        <w:spacing w:before="197"/>
        <w:ind w:left="542" w:hanging="339"/>
      </w:pPr>
      <w:r>
        <w:rPr>
          <w:spacing w:val="-1"/>
        </w:rPr>
        <w:t>原子爆弾被爆者の医療等</w:t>
      </w:r>
    </w:p>
    <w:p w14:paraId="2313FE1E" w14:textId="77777777" w:rsidR="00501666" w:rsidRDefault="00000000">
      <w:pPr>
        <w:pStyle w:val="a3"/>
        <w:spacing w:before="107" w:line="307" w:lineRule="auto"/>
        <w:ind w:left="201" w:right="76" w:firstLine="2"/>
        <w:jc w:val="both"/>
      </w:pPr>
      <w:r>
        <w:rPr>
          <w:rFonts w:ascii="A-OTF Jun Pro 34" w:eastAsia="A-OTF Jun Pro 34" w:hint="eastAsia"/>
        </w:rPr>
        <w:t xml:space="preserve">対象 </w:t>
      </w:r>
      <w:r>
        <w:t>被爆者とは、次のいずれかに該当する</w:t>
      </w:r>
      <w:r>
        <w:rPr>
          <w:spacing w:val="-2"/>
        </w:rPr>
        <w:t>人で、被爆者健康手帳の交付を受けている人</w:t>
      </w:r>
    </w:p>
    <w:p w14:paraId="5108875C" w14:textId="77777777" w:rsidR="00501666" w:rsidRDefault="00000000">
      <w:pPr>
        <w:pStyle w:val="a3"/>
        <w:spacing w:before="2" w:line="307" w:lineRule="auto"/>
        <w:ind w:right="1"/>
        <w:jc w:val="both"/>
      </w:pPr>
      <w:r>
        <w:rPr>
          <w:spacing w:val="4"/>
        </w:rPr>
        <w:t>①直接被爆者 ②入市者 原子爆弾投下後２</w:t>
      </w:r>
      <w:r>
        <w:rPr>
          <w:spacing w:val="-2"/>
        </w:rPr>
        <w:t>週間以内に爆心地から約２㎞の区域内に入っ</w:t>
      </w:r>
      <w:r>
        <w:t>た人 ③死体の処理や救護等により放射能の</w:t>
      </w:r>
      <w:r>
        <w:rPr>
          <w:spacing w:val="2"/>
        </w:rPr>
        <w:t>影響を受ける事情にあった人  ④被爆当時、</w:t>
      </w:r>
    </w:p>
    <w:p w14:paraId="4F3DB2AE" w14:textId="77777777" w:rsidR="00501666" w:rsidRDefault="00000000">
      <w:pPr>
        <w:pStyle w:val="a3"/>
        <w:spacing w:before="2"/>
      </w:pPr>
      <w:r>
        <w:rPr>
          <w:spacing w:val="-1"/>
        </w:rPr>
        <w:t>①から③までの該当者の胎児であった人</w:t>
      </w:r>
    </w:p>
    <w:p w14:paraId="0CFCAA63" w14:textId="77777777" w:rsidR="00501666" w:rsidRDefault="00000000">
      <w:pPr>
        <w:pStyle w:val="a3"/>
        <w:spacing w:before="63" w:line="307" w:lineRule="auto"/>
        <w:ind w:right="82"/>
      </w:pPr>
      <w:r>
        <w:rPr>
          <w:rFonts w:ascii="A-OTF Jun Pro 34" w:eastAsia="A-OTF Jun Pro 34" w:hint="eastAsia"/>
          <w:spacing w:val="15"/>
        </w:rPr>
        <w:t xml:space="preserve">健康診断 </w:t>
      </w:r>
      <w:r>
        <w:t>被爆者と第一種健康診断受診者証</w:t>
      </w:r>
      <w:r>
        <w:rPr>
          <w:spacing w:val="-1"/>
        </w:rPr>
        <w:t>の交付を受けた人は、年２回の定期健康診断</w:t>
      </w:r>
    </w:p>
    <w:p w14:paraId="407C4D1B" w14:textId="77777777" w:rsidR="00D762C4" w:rsidRDefault="00000000">
      <w:pPr>
        <w:pStyle w:val="a3"/>
        <w:spacing w:before="98" w:line="307" w:lineRule="auto"/>
        <w:ind w:left="201" w:right="196"/>
        <w:rPr>
          <w:rFonts w:eastAsiaTheme="minorEastAsia" w:hint="eastAsia"/>
          <w:spacing w:val="80"/>
        </w:rPr>
      </w:pPr>
      <w:r>
        <w:br w:type="column"/>
      </w:r>
      <w:r>
        <w:rPr>
          <w:spacing w:val="-2"/>
        </w:rPr>
        <w:t>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r>
        <w:rPr>
          <w:spacing w:val="80"/>
        </w:rPr>
        <w:t xml:space="preserve"> </w:t>
      </w:r>
    </w:p>
    <w:p w14:paraId="54213E07" w14:textId="03C1E509" w:rsidR="00501666" w:rsidRDefault="00000000" w:rsidP="00D762C4">
      <w:pPr>
        <w:pStyle w:val="a3"/>
        <w:spacing w:line="307" w:lineRule="auto"/>
        <w:ind w:left="199" w:right="199"/>
      </w:pPr>
      <w:r>
        <w:rPr>
          <w:rFonts w:ascii="A-OTF Jun Pro 34" w:eastAsia="A-OTF Jun Pro 34" w:hAnsi="A-OTF Jun Pro 34" w:hint="eastAsia"/>
          <w:spacing w:val="26"/>
        </w:rPr>
        <w:t xml:space="preserve">医療 </w:t>
      </w:r>
      <w:r>
        <w:t>①認定疾病に対する医療給付（全額国庫負担） 厚生労働大臣の認定を受けた被爆</w:t>
      </w:r>
      <w:r>
        <w:rPr>
          <w:spacing w:val="-2"/>
        </w:rPr>
        <w:t>者は、指定医療機関で治療を受けることがで</w:t>
      </w:r>
      <w:r>
        <w:rPr>
          <w:spacing w:val="2"/>
        </w:rPr>
        <w:t>きる。 ②一般疾病の医療費の支給 被爆者</w:t>
      </w:r>
      <w:r>
        <w:rPr>
          <w:spacing w:val="-2"/>
        </w:rPr>
        <w:t>が認定疾病及び法律で適用外とされた病気を除く全ての病気やけがにより医療及び介護保険の医療系サービスを受けた場合に支給。支給額は健康保険や感染症法による給付額を差</w:t>
      </w:r>
      <w:r>
        <w:t>し引いた額 ③被爆者の子に対する医療費の助成 健康診断受診票の交付を受けた被爆者</w:t>
      </w:r>
      <w:r>
        <w:rPr>
          <w:spacing w:val="-2"/>
        </w:rPr>
        <w:t>の子が６か月以上の医療が必要と診断された場合、助成対象疾病について保険の自己負担分を助成。ただし、入院時食事療養費及び入院時生活療養費は対象外</w:t>
      </w:r>
    </w:p>
    <w:p w14:paraId="1A5576E0" w14:textId="77777777" w:rsidR="00501666" w:rsidRDefault="00000000">
      <w:pPr>
        <w:pStyle w:val="a3"/>
        <w:spacing w:before="12" w:line="307" w:lineRule="auto"/>
        <w:ind w:left="201" w:right="190"/>
        <w:jc w:val="both"/>
      </w:pPr>
      <w:r>
        <w:rPr>
          <w:rFonts w:ascii="A-OTF Jun Pro 34" w:eastAsia="A-OTF Jun Pro 34" w:hAnsi="A-OTF Jun Pro 34" w:hint="eastAsia"/>
          <w:spacing w:val="13"/>
        </w:rPr>
        <w:t xml:space="preserve">手当 </w:t>
      </w:r>
      <w:r>
        <w:t>①医療特別手当 対象は認定被爆者で</w:t>
      </w:r>
      <w:r>
        <w:rPr>
          <w:spacing w:val="7"/>
        </w:rPr>
        <w:t>認定疾病の状態にある人 ②健康管理手当</w:t>
      </w:r>
      <w:r>
        <w:t>対象は一定の病気にかかっている人 ③保健手当 対象は爆心地から２㎞以内の直接被爆</w:t>
      </w:r>
      <w:r>
        <w:rPr>
          <w:spacing w:val="3"/>
        </w:rPr>
        <w:t>者とその胎児であった人 ④特別手当 対象</w:t>
      </w:r>
      <w:r>
        <w:rPr>
          <w:spacing w:val="-2"/>
        </w:rPr>
        <w:t>は認定被爆者で、認定した病気が治ゆしてい</w:t>
      </w:r>
      <w:r>
        <w:rPr>
          <w:spacing w:val="2"/>
        </w:rPr>
        <w:t>る人 ⑤原子爆弾小頭症手当 対象は原爆の</w:t>
      </w:r>
      <w:r>
        <w:t>放射能の影響による小頭症患者 ⑥介護手当対象は自宅で介護を受けている人 ⑦葬祭料</w:t>
      </w:r>
      <w:r>
        <w:rPr>
          <w:spacing w:val="-2"/>
        </w:rPr>
        <w:t>対象は被爆者の死亡により葬祭を行う人</w:t>
      </w:r>
    </w:p>
    <w:p w14:paraId="5BBE2B2B" w14:textId="77777777" w:rsidR="00501666" w:rsidRDefault="00000000">
      <w:pPr>
        <w:pStyle w:val="a3"/>
        <w:spacing w:before="7" w:line="307" w:lineRule="auto"/>
        <w:ind w:left="201" w:right="201" w:firstLine="170"/>
      </w:pPr>
      <w:r>
        <w:rPr>
          <w:spacing w:val="-2"/>
        </w:rPr>
        <w:t>①から④までの手当は併給不可。⑤の手当は①及び④の手当と併給可</w:t>
      </w:r>
    </w:p>
    <w:p w14:paraId="298AE884" w14:textId="77777777" w:rsidR="00501666" w:rsidRDefault="00000000">
      <w:pPr>
        <w:pStyle w:val="a3"/>
        <w:spacing w:before="1" w:line="307" w:lineRule="auto"/>
        <w:ind w:left="201" w:right="201"/>
      </w:pPr>
      <w:r>
        <w:rPr>
          <w:rFonts w:ascii="A-OTF Jun Pro 34" w:eastAsia="A-OTF Jun Pro 34" w:hint="eastAsia"/>
          <w:spacing w:val="26"/>
        </w:rPr>
        <w:t xml:space="preserve">手続 </w:t>
      </w:r>
      <w:r>
        <w:t>区部は保健所等、市町村部は各市町村</w:t>
      </w:r>
      <w:r>
        <w:rPr>
          <w:spacing w:val="-2"/>
        </w:rPr>
        <w:t>所管課等へ。</w:t>
      </w:r>
    </w:p>
    <w:p w14:paraId="5106C5E7" w14:textId="77777777" w:rsidR="00501666" w:rsidRDefault="00000000">
      <w:pPr>
        <w:pStyle w:val="a3"/>
        <w:spacing w:before="1"/>
        <w:ind w:left="201"/>
      </w:pPr>
      <w:r>
        <w:rPr>
          <w:rFonts w:ascii="A-OTF Jun Pro 34" w:eastAsia="A-OTF Jun Pro 34" w:hint="eastAsia"/>
          <w:spacing w:val="11"/>
        </w:rPr>
        <w:t xml:space="preserve">担当課  </w:t>
      </w:r>
      <w:r>
        <w:rPr>
          <w:spacing w:val="-1"/>
        </w:rPr>
        <w:t>保健医療局保健政策部疾病対策課</w:t>
      </w:r>
    </w:p>
    <w:p w14:paraId="0BE3005E" w14:textId="77777777" w:rsidR="00501666" w:rsidRDefault="00000000" w:rsidP="00D762C4">
      <w:pPr>
        <w:pStyle w:val="a3"/>
        <w:spacing w:before="63"/>
        <w:ind w:left="454"/>
      </w:pPr>
      <w:r>
        <w:rPr>
          <w:w w:val="90"/>
        </w:rPr>
        <w:t>☎5320-4473(直通)</w:t>
      </w:r>
      <w:r>
        <w:rPr>
          <w:spacing w:val="63"/>
          <w:w w:val="150"/>
        </w:rPr>
        <w:t xml:space="preserve"> </w:t>
      </w:r>
      <w:r>
        <w:rPr>
          <w:w w:val="90"/>
        </w:rPr>
        <w:t>FAX</w:t>
      </w:r>
      <w:r>
        <w:rPr>
          <w:spacing w:val="-2"/>
          <w:w w:val="90"/>
        </w:rPr>
        <w:t xml:space="preserve"> </w:t>
      </w:r>
      <w:r>
        <w:rPr>
          <w:w w:val="90"/>
        </w:rPr>
        <w:t>5388-</w:t>
      </w:r>
      <w:r>
        <w:rPr>
          <w:spacing w:val="-4"/>
          <w:w w:val="90"/>
        </w:rPr>
        <w:t>1437</w:t>
      </w:r>
    </w:p>
    <w:p w14:paraId="1E91DAA3" w14:textId="77777777" w:rsidR="00501666" w:rsidRDefault="00501666">
      <w:pPr>
        <w:sectPr w:rsidR="00501666">
          <w:headerReference w:type="even" r:id="rId41"/>
          <w:pgSz w:w="8400" w:h="11910"/>
          <w:pgMar w:top="920" w:right="420" w:bottom="780" w:left="420" w:header="0" w:footer="0" w:gutter="0"/>
          <w:cols w:num="2" w:space="720" w:equalWidth="0">
            <w:col w:w="3691" w:space="53"/>
            <w:col w:w="3816"/>
          </w:cols>
        </w:sectPr>
      </w:pPr>
    </w:p>
    <w:p w14:paraId="5C7D5370" w14:textId="77777777" w:rsidR="00501666" w:rsidRDefault="00501666">
      <w:pPr>
        <w:pStyle w:val="a3"/>
        <w:spacing w:before="70"/>
        <w:ind w:left="0"/>
        <w:rPr>
          <w:sz w:val="23"/>
        </w:rPr>
      </w:pPr>
    </w:p>
    <w:p w14:paraId="4EF6E0AE" w14:textId="77777777" w:rsidR="00501666" w:rsidRDefault="00000000">
      <w:pPr>
        <w:pStyle w:val="2"/>
        <w:numPr>
          <w:ilvl w:val="0"/>
          <w:numId w:val="5"/>
        </w:numPr>
        <w:tabs>
          <w:tab w:val="left" w:pos="541"/>
          <w:tab w:val="left" w:pos="543"/>
        </w:tabs>
        <w:spacing w:line="206" w:lineRule="auto"/>
        <w:ind w:right="763"/>
      </w:pPr>
      <w:r>
        <w:rPr>
          <w:spacing w:val="-2"/>
          <w:w w:val="110"/>
          <w:position w:val="1"/>
        </w:rPr>
        <w:t>原子爆弾被爆者の</w:t>
      </w:r>
      <w:r>
        <w:rPr>
          <w:spacing w:val="40"/>
          <w:w w:val="110"/>
          <w:position w:val="1"/>
        </w:rPr>
        <w:t xml:space="preserve"> </w:t>
      </w:r>
      <w:r>
        <w:rPr>
          <w:spacing w:val="-2"/>
          <w:w w:val="110"/>
        </w:rPr>
        <w:t>介護保険利用等助成</w:t>
      </w:r>
    </w:p>
    <w:p w14:paraId="701649C0" w14:textId="77777777" w:rsidR="00501666" w:rsidRDefault="00000000">
      <w:pPr>
        <w:pStyle w:val="a3"/>
        <w:spacing w:before="144" w:line="307" w:lineRule="auto"/>
        <w:jc w:val="both"/>
      </w:pPr>
      <w:r>
        <w:rPr>
          <w:rFonts w:ascii="A-OTF Jun Pro 34" w:eastAsia="A-OTF Jun Pro 34" w:hint="eastAsia"/>
        </w:rPr>
        <w:t xml:space="preserve">対象 </w:t>
      </w:r>
      <w:r>
        <w:t>都内在住の被爆者健康手帳の交付を受</w:t>
      </w:r>
      <w:r>
        <w:rPr>
          <w:spacing w:val="-2"/>
        </w:rPr>
        <w:t>けている人で、介護保険の要介護・要支援認定者又は養護老人ホームの措置入所者</w:t>
      </w:r>
    </w:p>
    <w:p w14:paraId="22184316" w14:textId="77777777" w:rsidR="00501666" w:rsidRPr="00D762C4" w:rsidRDefault="00000000">
      <w:pPr>
        <w:pStyle w:val="a3"/>
        <w:spacing w:before="2"/>
        <w:rPr>
          <w:spacing w:val="4"/>
        </w:rPr>
      </w:pPr>
      <w:r>
        <w:rPr>
          <w:rFonts w:ascii="A-OTF Jun Pro 34" w:eastAsia="A-OTF Jun Pro 34" w:hAnsi="A-OTF Jun Pro 34" w:hint="eastAsia"/>
          <w:spacing w:val="9"/>
        </w:rPr>
        <w:t xml:space="preserve">助成範囲  </w:t>
      </w:r>
      <w:r w:rsidRPr="00D762C4">
        <w:rPr>
          <w:spacing w:val="4"/>
        </w:rPr>
        <w:t>①居宅サービス関係  介護保険に</w:t>
      </w:r>
    </w:p>
    <w:p w14:paraId="17D2720B" w14:textId="77777777" w:rsidR="00501666" w:rsidRPr="00D762C4" w:rsidRDefault="00000000">
      <w:pPr>
        <w:pStyle w:val="a3"/>
        <w:spacing w:before="62" w:line="199" w:lineRule="exact"/>
        <w:rPr>
          <w:spacing w:val="10"/>
        </w:rPr>
      </w:pPr>
      <w:r w:rsidRPr="00D762C4">
        <w:rPr>
          <w:spacing w:val="10"/>
        </w:rPr>
        <w:t>よる訪問介護（ホームヘルプ）、通所介護（デ</w:t>
      </w:r>
    </w:p>
    <w:p w14:paraId="7F6DDBAC" w14:textId="77777777" w:rsidR="00501666" w:rsidRDefault="00000000" w:rsidP="00E40084">
      <w:pPr>
        <w:pStyle w:val="a3"/>
        <w:spacing w:before="200" w:line="307" w:lineRule="auto"/>
        <w:ind w:left="288" w:right="116"/>
        <w:jc w:val="both"/>
      </w:pPr>
      <w:r>
        <w:br w:type="column"/>
      </w:r>
      <w:r>
        <w:rPr>
          <w:spacing w:val="-4"/>
        </w:rPr>
        <w:t>の額（１回当たりの助成額）を助成。ただし、</w:t>
      </w:r>
      <w:r>
        <w:rPr>
          <w:spacing w:val="-2"/>
        </w:rPr>
        <w:t>施術に要した額が次にあげる額に満たない場</w:t>
      </w:r>
      <w:r>
        <w:t>合は、当該要した額とする。①はり</w:t>
      </w:r>
      <w:r>
        <w:rPr>
          <w:spacing w:val="80"/>
          <w:w w:val="150"/>
        </w:rPr>
        <w:t xml:space="preserve"> </w:t>
      </w:r>
      <w:r>
        <w:t>2,810</w:t>
      </w:r>
      <w:r>
        <w:rPr>
          <w:spacing w:val="-2"/>
        </w:rPr>
        <w:t>円（初回2,910円）</w:t>
      </w:r>
      <w:r>
        <w:rPr>
          <w:spacing w:val="9"/>
        </w:rPr>
        <w:t xml:space="preserve"> ②きゅう </w:t>
      </w:r>
      <w:r>
        <w:rPr>
          <w:spacing w:val="-2"/>
        </w:rPr>
        <w:t xml:space="preserve">2,810円（初回 </w:t>
      </w:r>
      <w:r>
        <w:t>2,910円） ③はり・きゅう２術併用 3,930円</w:t>
      </w:r>
    </w:p>
    <w:p w14:paraId="349140DC" w14:textId="77777777" w:rsidR="00501666" w:rsidRDefault="00000000">
      <w:pPr>
        <w:pStyle w:val="a3"/>
        <w:spacing w:before="2"/>
        <w:ind w:left="288" w:hanging="86"/>
      </w:pPr>
      <w:r>
        <w:t>（初回4,030円）</w:t>
      </w:r>
      <w:r>
        <w:rPr>
          <w:spacing w:val="1"/>
        </w:rPr>
        <w:t xml:space="preserve"> ④はり又はきゅう及びマッ</w:t>
      </w:r>
    </w:p>
    <w:p w14:paraId="4371F6A3" w14:textId="77777777" w:rsidR="00501666" w:rsidRDefault="00000000">
      <w:pPr>
        <w:pStyle w:val="a3"/>
        <w:spacing w:line="280" w:lineRule="atLeast"/>
        <w:ind w:left="288" w:right="116"/>
      </w:pPr>
      <w:r>
        <w:rPr>
          <w:spacing w:val="7"/>
        </w:rPr>
        <w:t xml:space="preserve">サージの併用 </w:t>
      </w:r>
      <w:r>
        <w:rPr>
          <w:spacing w:val="-2"/>
        </w:rPr>
        <w:t>3,930円（初回4,030円） ⑤あ</w:t>
      </w:r>
      <w:r>
        <w:rPr>
          <w:spacing w:val="6"/>
        </w:rPr>
        <w:t xml:space="preserve">ん摩・マッサージ・指圧 </w:t>
      </w:r>
      <w:r>
        <w:t>2,810</w:t>
      </w:r>
      <w:r>
        <w:rPr>
          <w:spacing w:val="11"/>
        </w:rPr>
        <w:t>円 ただし、</w:t>
      </w:r>
    </w:p>
    <w:p w14:paraId="060FA655" w14:textId="77777777" w:rsidR="00501666" w:rsidRDefault="00501666">
      <w:pPr>
        <w:spacing w:line="280" w:lineRule="atLeast"/>
        <w:sectPr w:rsidR="00501666">
          <w:headerReference w:type="default" r:id="rId42"/>
          <w:footerReference w:type="even" r:id="rId43"/>
          <w:footerReference w:type="default" r:id="rId44"/>
          <w:pgSz w:w="8400" w:h="11910"/>
          <w:pgMar w:top="820" w:right="420" w:bottom="780" w:left="420" w:header="564" w:footer="594" w:gutter="0"/>
          <w:pgNumType w:start="249"/>
          <w:cols w:num="2" w:space="720" w:equalWidth="0">
            <w:col w:w="3606" w:space="51"/>
            <w:col w:w="3903"/>
          </w:cols>
        </w:sectPr>
      </w:pPr>
    </w:p>
    <w:p w14:paraId="216CB990" w14:textId="77777777" w:rsidR="00501666" w:rsidRDefault="00000000" w:rsidP="00443E0F">
      <w:pPr>
        <w:tabs>
          <w:tab w:val="left" w:pos="979"/>
        </w:tabs>
        <w:spacing w:before="2" w:line="43" w:lineRule="exact"/>
        <w:ind w:right="907"/>
        <w:jc w:val="right"/>
        <w:rPr>
          <w:sz w:val="8"/>
        </w:rPr>
      </w:pPr>
      <w:r>
        <w:rPr>
          <w:w w:val="105"/>
          <w:sz w:val="8"/>
        </w:rPr>
        <w:t>は</w:t>
      </w:r>
      <w:r>
        <w:rPr>
          <w:spacing w:val="-10"/>
          <w:w w:val="105"/>
          <w:sz w:val="8"/>
        </w:rPr>
        <w:t>り</w:t>
      </w:r>
      <w:r>
        <w:rPr>
          <w:sz w:val="8"/>
        </w:rPr>
        <w:tab/>
      </w:r>
      <w:r>
        <w:rPr>
          <w:w w:val="105"/>
          <w:sz w:val="8"/>
        </w:rPr>
        <w:t>きゅ</w:t>
      </w:r>
      <w:r>
        <w:rPr>
          <w:spacing w:val="-10"/>
          <w:w w:val="105"/>
          <w:sz w:val="8"/>
        </w:rPr>
        <w:t>う</w:t>
      </w:r>
    </w:p>
    <w:p w14:paraId="63178301" w14:textId="77777777" w:rsidR="00501666" w:rsidRDefault="00501666">
      <w:pPr>
        <w:spacing w:line="43" w:lineRule="exact"/>
        <w:jc w:val="right"/>
        <w:rPr>
          <w:sz w:val="8"/>
        </w:rPr>
        <w:sectPr w:rsidR="00501666">
          <w:type w:val="continuous"/>
          <w:pgSz w:w="8400" w:h="11910"/>
          <w:pgMar w:top="1340" w:right="420" w:bottom="280" w:left="420" w:header="564" w:footer="594" w:gutter="0"/>
          <w:cols w:space="720"/>
        </w:sectPr>
      </w:pPr>
    </w:p>
    <w:p w14:paraId="1809B853" w14:textId="7A1350A0" w:rsidR="00501666" w:rsidRDefault="00000000">
      <w:pPr>
        <w:pStyle w:val="a3"/>
        <w:spacing w:before="25" w:line="307" w:lineRule="auto"/>
        <w:ind w:right="40"/>
        <w:jc w:val="both"/>
      </w:pPr>
      <w:r w:rsidRPr="00D762C4">
        <w:rPr>
          <w:spacing w:val="-4"/>
        </w:rPr>
        <w:t>イサービス）、短期入所生活介護（ショートステイ）、</w:t>
      </w:r>
      <w:r>
        <w:rPr>
          <w:spacing w:val="-16"/>
        </w:rPr>
        <w:t>小規模多機能型居宅介護、定期巡回・</w:t>
      </w:r>
      <w:r>
        <w:t>随時対応型訪問介護看護、複合型サービスを利用した場合の自己負担分。ただし、訪問介護は所得税非課税世帯に属する者が対象となる（訪問介護は東</w:t>
      </w:r>
      <w:r w:rsidRPr="00D762C4">
        <w:t xml:space="preserve">京都の受給資格認定証が必要）。  ②施設サービス関係 </w:t>
      </w:r>
      <w:r>
        <w:t xml:space="preserve"> 介護保険による老人福祉施設（特別養護老人ホーム及び地</w:t>
      </w:r>
      <w:r>
        <w:rPr>
          <w:spacing w:val="4"/>
        </w:rPr>
        <w:t>域密着型介護老人福祉施</w:t>
      </w:r>
      <w:r w:rsidRPr="00443E0F">
        <w:rPr>
          <w:spacing w:val="-2"/>
        </w:rPr>
        <w:t>設）、認</w:t>
      </w:r>
      <w:r>
        <w:rPr>
          <w:spacing w:val="4"/>
        </w:rPr>
        <w:t>知症対応型</w:t>
      </w:r>
      <w:r>
        <w:t>共同生活介護（令和３年４月追加）を利用した場合の自己負担分   ③養護老人ホーム（措置入所）利用の入所負担金</w:t>
      </w:r>
    </w:p>
    <w:p w14:paraId="47F0FE66" w14:textId="77777777" w:rsidR="00501666" w:rsidRDefault="00000000">
      <w:pPr>
        <w:pStyle w:val="a3"/>
        <w:spacing w:before="7" w:line="307" w:lineRule="auto"/>
        <w:ind w:right="83"/>
        <w:jc w:val="both"/>
      </w:pPr>
      <w:r>
        <w:rPr>
          <w:rFonts w:ascii="A-OTF Jun Pro 34" w:eastAsia="A-OTF Jun Pro 34" w:hAnsi="A-OTF Jun Pro 34" w:hint="eastAsia"/>
        </w:rPr>
        <w:t xml:space="preserve">手続 </w:t>
      </w:r>
      <w:r>
        <w:t>①及び②は利用時に被爆者健康手帳を</w:t>
      </w:r>
      <w:r>
        <w:rPr>
          <w:spacing w:val="-2"/>
        </w:rPr>
        <w:t>提示（都外の事業者を利用した場合は担当課</w:t>
      </w:r>
      <w:r>
        <w:t>に請求） ③は担当課に請求</w:t>
      </w:r>
    </w:p>
    <w:p w14:paraId="035C7C61" w14:textId="77777777" w:rsidR="00501666" w:rsidRDefault="00000000">
      <w:pPr>
        <w:pStyle w:val="a3"/>
        <w:spacing w:before="2"/>
        <w:jc w:val="both"/>
      </w:pPr>
      <w:r>
        <w:rPr>
          <w:rFonts w:ascii="A-OTF Jun Pro 34" w:eastAsia="A-OTF Jun Pro 34" w:hint="eastAsia"/>
          <w:spacing w:val="11"/>
        </w:rPr>
        <w:t xml:space="preserve">担当課  </w:t>
      </w:r>
      <w:r>
        <w:rPr>
          <w:spacing w:val="-1"/>
        </w:rPr>
        <w:t>保健医療局保健政策部疾病対策課</w:t>
      </w:r>
    </w:p>
    <w:p w14:paraId="0E1C493E" w14:textId="77777777" w:rsidR="00501666" w:rsidRDefault="00000000" w:rsidP="00D762C4">
      <w:pPr>
        <w:pStyle w:val="a3"/>
        <w:spacing w:before="63"/>
        <w:ind w:left="510"/>
        <w:jc w:val="both"/>
      </w:pPr>
      <w:r>
        <w:rPr>
          <w:w w:val="90"/>
        </w:rPr>
        <w:t>☎5320-4473(直通)</w:t>
      </w:r>
      <w:r>
        <w:rPr>
          <w:spacing w:val="63"/>
          <w:w w:val="150"/>
        </w:rPr>
        <w:t xml:space="preserve"> </w:t>
      </w:r>
      <w:r>
        <w:rPr>
          <w:w w:val="90"/>
        </w:rPr>
        <w:t>FAX</w:t>
      </w:r>
      <w:r>
        <w:rPr>
          <w:spacing w:val="-1"/>
          <w:w w:val="90"/>
        </w:rPr>
        <w:t xml:space="preserve"> </w:t>
      </w:r>
      <w:r>
        <w:rPr>
          <w:w w:val="90"/>
        </w:rPr>
        <w:t>5388-</w:t>
      </w:r>
      <w:r>
        <w:rPr>
          <w:spacing w:val="-4"/>
          <w:w w:val="90"/>
        </w:rPr>
        <w:t>1437</w:t>
      </w:r>
    </w:p>
    <w:p w14:paraId="6E32853F" w14:textId="77777777" w:rsidR="00501666" w:rsidRDefault="00501666">
      <w:pPr>
        <w:pStyle w:val="a3"/>
        <w:spacing w:before="10"/>
        <w:ind w:left="0"/>
      </w:pPr>
    </w:p>
    <w:p w14:paraId="232EA4CB" w14:textId="77777777" w:rsidR="00501666" w:rsidRDefault="00000000">
      <w:pPr>
        <w:pStyle w:val="2"/>
        <w:numPr>
          <w:ilvl w:val="0"/>
          <w:numId w:val="5"/>
        </w:numPr>
        <w:tabs>
          <w:tab w:val="left" w:pos="541"/>
          <w:tab w:val="left" w:pos="543"/>
        </w:tabs>
        <w:spacing w:line="206" w:lineRule="auto"/>
        <w:ind w:right="848"/>
      </w:pPr>
      <w:r>
        <w:rPr>
          <w:spacing w:val="-2"/>
          <w:w w:val="110"/>
          <w:position w:val="1"/>
        </w:rPr>
        <w:t>スモン患者に対する</w:t>
      </w:r>
      <w:r>
        <w:rPr>
          <w:spacing w:val="-2"/>
          <w:w w:val="110"/>
        </w:rPr>
        <w:t>はり等施術費の助成</w:t>
      </w:r>
    </w:p>
    <w:p w14:paraId="4F74D098" w14:textId="77777777" w:rsidR="00501666" w:rsidRPr="00D762C4" w:rsidRDefault="00000000" w:rsidP="00D762C4">
      <w:pPr>
        <w:pStyle w:val="a3"/>
        <w:spacing w:before="144" w:line="307" w:lineRule="auto"/>
        <w:jc w:val="both"/>
        <w:rPr>
          <w:spacing w:val="6"/>
        </w:rPr>
      </w:pPr>
      <w:r>
        <w:rPr>
          <w:rFonts w:ascii="A-OTF Jun Pro 34" w:eastAsia="A-OTF Jun Pro 34" w:hint="eastAsia"/>
          <w:spacing w:val="25"/>
        </w:rPr>
        <w:t xml:space="preserve">対象 </w:t>
      </w:r>
      <w:r w:rsidRPr="00D762C4">
        <w:rPr>
          <w:spacing w:val="6"/>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14:paraId="4F7330AF" w14:textId="77777777" w:rsidR="00501666" w:rsidRDefault="00000000">
      <w:pPr>
        <w:pStyle w:val="a3"/>
        <w:spacing w:before="4"/>
      </w:pPr>
      <w:r>
        <w:rPr>
          <w:rFonts w:ascii="A-OTF Jun Pro 34" w:eastAsia="A-OTF Jun Pro 34" w:hint="eastAsia"/>
          <w:spacing w:val="9"/>
        </w:rPr>
        <w:t xml:space="preserve">助成内容  </w:t>
      </w:r>
      <w:r>
        <w:rPr>
          <w:spacing w:val="-1"/>
        </w:rPr>
        <w:t>施術回数は月７回を限度として次</w:t>
      </w:r>
    </w:p>
    <w:p w14:paraId="111F7EC5" w14:textId="77777777" w:rsidR="00501666" w:rsidRDefault="00000000" w:rsidP="00E40084">
      <w:pPr>
        <w:pStyle w:val="a3"/>
        <w:spacing w:before="24" w:line="307" w:lineRule="auto"/>
        <w:ind w:right="201" w:firstLine="3"/>
        <w:jc w:val="both"/>
      </w:pPr>
      <w:r>
        <w:br w:type="column"/>
      </w:r>
      <w:r>
        <w:rPr>
          <w:spacing w:val="-2"/>
        </w:rPr>
        <w:t>①から④までで電気鍼又は電気温灸器を使用した場合には、１回当たり100円を加算</w:t>
      </w:r>
    </w:p>
    <w:p w14:paraId="004F1334" w14:textId="77777777" w:rsidR="00501666" w:rsidRDefault="00000000" w:rsidP="00E40084">
      <w:pPr>
        <w:pStyle w:val="a3"/>
        <w:spacing w:before="2" w:line="307" w:lineRule="auto"/>
        <w:ind w:left="207" w:right="201" w:firstLine="170"/>
        <w:jc w:val="both"/>
      </w:pPr>
      <w:r>
        <w:rPr>
          <w:spacing w:val="-2"/>
        </w:rPr>
        <w:t>ここでいう「初回」とは、施術費助成の認定を受けた人が初めて利用する施術所及び施術者から初めて施術を受けることをいう。</w:t>
      </w:r>
      <w:r>
        <w:rPr>
          <w:spacing w:val="40"/>
        </w:rPr>
        <w:t xml:space="preserve"> </w:t>
      </w:r>
      <w:r>
        <w:rPr>
          <w:rFonts w:ascii="A-OTF Jun Pro 34" w:eastAsia="A-OTF Jun Pro 34" w:hint="eastAsia"/>
          <w:spacing w:val="26"/>
        </w:rPr>
        <w:t xml:space="preserve">手続 </w:t>
      </w:r>
      <w:r>
        <w:t>担当課へ。</w:t>
      </w:r>
    </w:p>
    <w:p w14:paraId="74A057E0" w14:textId="77777777" w:rsidR="00501666" w:rsidRDefault="00000000">
      <w:pPr>
        <w:pStyle w:val="a3"/>
        <w:spacing w:before="2"/>
        <w:ind w:left="207"/>
      </w:pPr>
      <w:r>
        <w:rPr>
          <w:rFonts w:ascii="A-OTF Jun Pro 34" w:eastAsia="A-OTF Jun Pro 34" w:hint="eastAsia"/>
          <w:spacing w:val="11"/>
        </w:rPr>
        <w:t xml:space="preserve">担当課  </w:t>
      </w:r>
      <w:r>
        <w:rPr>
          <w:spacing w:val="-1"/>
        </w:rPr>
        <w:t>保健医療局保健政策部疾病対策課</w:t>
      </w:r>
    </w:p>
    <w:p w14:paraId="4658301A" w14:textId="77777777" w:rsidR="00501666" w:rsidRDefault="00000000" w:rsidP="00E40084">
      <w:pPr>
        <w:pStyle w:val="a3"/>
        <w:spacing w:before="63"/>
        <w:ind w:left="510"/>
      </w:pPr>
      <w:r>
        <w:rPr>
          <w:w w:val="90"/>
        </w:rPr>
        <w:t>☎5320-4472(直通)</w:t>
      </w:r>
      <w:r>
        <w:rPr>
          <w:spacing w:val="63"/>
          <w:w w:val="150"/>
        </w:rPr>
        <w:t xml:space="preserve"> </w:t>
      </w:r>
      <w:r>
        <w:rPr>
          <w:w w:val="90"/>
        </w:rPr>
        <w:t>FAX</w:t>
      </w:r>
      <w:r>
        <w:rPr>
          <w:spacing w:val="-1"/>
          <w:w w:val="90"/>
        </w:rPr>
        <w:t xml:space="preserve"> </w:t>
      </w:r>
      <w:r>
        <w:rPr>
          <w:w w:val="90"/>
        </w:rPr>
        <w:t>5388-</w:t>
      </w:r>
      <w:r>
        <w:rPr>
          <w:spacing w:val="-4"/>
          <w:w w:val="90"/>
        </w:rPr>
        <w:t>1437</w:t>
      </w:r>
    </w:p>
    <w:p w14:paraId="403A23BF" w14:textId="77777777" w:rsidR="00501666" w:rsidRDefault="00000000">
      <w:pPr>
        <w:pStyle w:val="1"/>
        <w:numPr>
          <w:ilvl w:val="0"/>
          <w:numId w:val="5"/>
        </w:numPr>
        <w:tabs>
          <w:tab w:val="left" w:pos="545"/>
        </w:tabs>
        <w:ind w:left="545" w:hanging="338"/>
      </w:pPr>
      <w:r>
        <w:rPr>
          <w:spacing w:val="-18"/>
        </w:rPr>
        <w:t>外国人未払医療費補てん事業</w:t>
      </w:r>
    </w:p>
    <w:p w14:paraId="117A291C" w14:textId="77777777" w:rsidR="00501666" w:rsidRDefault="00000000">
      <w:pPr>
        <w:pStyle w:val="a3"/>
        <w:spacing w:before="108" w:line="307" w:lineRule="auto"/>
        <w:ind w:left="207" w:right="201"/>
        <w:jc w:val="both"/>
      </w:pPr>
      <w:r>
        <w:rPr>
          <w:rFonts w:ascii="A-OTF Jun Pro 34" w:eastAsia="A-OTF Jun Pro 34" w:hint="eastAsia"/>
        </w:rPr>
        <w:t xml:space="preserve">目的 </w:t>
      </w:r>
      <w:r>
        <w:t>都内の医療機関が要件に定められた全</w:t>
      </w:r>
      <w:r>
        <w:rPr>
          <w:spacing w:val="-2"/>
        </w:rPr>
        <w:t>ての回収の努力を行ったにもかかわらず、現に未払いとなっている外国人の医療費について、その一部を医療機関に補てんし、負担の軽減を図るとともに、外国人医療の確保に資</w:t>
      </w:r>
      <w:r>
        <w:rPr>
          <w:spacing w:val="-4"/>
        </w:rPr>
        <w:t>する。</w:t>
      </w:r>
    </w:p>
    <w:p w14:paraId="76A91FCC" w14:textId="77777777" w:rsidR="00E40084" w:rsidRDefault="00000000">
      <w:pPr>
        <w:pStyle w:val="a3"/>
        <w:spacing w:before="4" w:line="307" w:lineRule="auto"/>
        <w:ind w:left="207" w:right="201"/>
        <w:jc w:val="both"/>
        <w:rPr>
          <w:rFonts w:eastAsiaTheme="minorEastAsia" w:hint="eastAsia"/>
          <w:spacing w:val="-2"/>
        </w:rPr>
      </w:pPr>
      <w:r>
        <w:rPr>
          <w:rFonts w:ascii="A-OTF Jun Pro 34" w:eastAsia="A-OTF Jun Pro 34" w:hAnsi="A-OTF Jun Pro 34" w:hint="eastAsia"/>
        </w:rPr>
        <w:t xml:space="preserve">対象外国人 </w:t>
      </w:r>
      <w:r>
        <w:t>都内に在住又は勤務する外国人</w:t>
      </w:r>
      <w:r>
        <w:rPr>
          <w:spacing w:val="-16"/>
        </w:rPr>
        <w:t>で、健康保険、国民健康保険などの公的医療保</w:t>
      </w:r>
      <w:r>
        <w:rPr>
          <w:spacing w:val="-2"/>
        </w:rPr>
        <w:t>険及び生活保護法、行旅病人及行旅死亡人取扱法などの公的医療扶助の適用を受けない人</w:t>
      </w:r>
    </w:p>
    <w:p w14:paraId="1687DF08" w14:textId="1BAA7DCF" w:rsidR="00501666" w:rsidRDefault="00000000">
      <w:pPr>
        <w:pStyle w:val="a3"/>
        <w:spacing w:before="4" w:line="307" w:lineRule="auto"/>
        <w:ind w:left="207" w:right="201"/>
        <w:jc w:val="both"/>
      </w:pPr>
      <w:r>
        <w:rPr>
          <w:rFonts w:ascii="A-OTF Jun Pro 34" w:eastAsia="A-OTF Jun Pro 34" w:hAnsi="A-OTF Jun Pro 34" w:hint="eastAsia"/>
        </w:rPr>
        <w:t xml:space="preserve">対象医療 </w:t>
      </w:r>
      <w:r>
        <w:t>対象となる外国人を診察し、現に</w:t>
      </w:r>
      <w:r>
        <w:rPr>
          <w:spacing w:val="-2"/>
        </w:rPr>
        <w:t>未払いとなっている医療費で以下の範囲のも</w:t>
      </w:r>
      <w:r>
        <w:rPr>
          <w:spacing w:val="-1"/>
        </w:rPr>
        <w:t>の  ①不慮の傷病による緊急性を有する医療</w:t>
      </w:r>
    </w:p>
    <w:p w14:paraId="1AAF5F84" w14:textId="77777777" w:rsidR="00E40084" w:rsidRDefault="00000000">
      <w:pPr>
        <w:pStyle w:val="a3"/>
        <w:spacing w:before="4" w:line="307" w:lineRule="auto"/>
        <w:ind w:left="207" w:right="201"/>
        <w:rPr>
          <w:rFonts w:eastAsiaTheme="minorEastAsia" w:hint="eastAsia"/>
          <w:spacing w:val="40"/>
        </w:rPr>
      </w:pPr>
      <w:r>
        <w:rPr>
          <w:spacing w:val="-2"/>
        </w:rPr>
        <w:t>②保険診療として認められる範囲の医療費</w:t>
      </w:r>
      <w:r>
        <w:rPr>
          <w:spacing w:val="40"/>
        </w:rPr>
        <w:t xml:space="preserve"> </w:t>
      </w:r>
    </w:p>
    <w:p w14:paraId="7583F0CC" w14:textId="5135DEC0" w:rsidR="00501666" w:rsidRDefault="00000000">
      <w:pPr>
        <w:pStyle w:val="a3"/>
        <w:spacing w:before="4" w:line="307" w:lineRule="auto"/>
        <w:ind w:left="207" w:right="201"/>
      </w:pPr>
      <w:r>
        <w:rPr>
          <w:rFonts w:ascii="A-OTF Jun Pro 34" w:eastAsia="A-OTF Jun Pro 34" w:hAnsi="A-OTF Jun Pro 34" w:hint="eastAsia"/>
          <w:spacing w:val="16"/>
        </w:rPr>
        <w:t xml:space="preserve">対象期間 </w:t>
      </w:r>
      <w:r>
        <w:t>前年度の診療分に関わる未払医療</w:t>
      </w:r>
      <w:r>
        <w:rPr>
          <w:spacing w:val="-2"/>
        </w:rPr>
        <w:t>費（入院は14日以内、外来は３日以内を限度</w:t>
      </w:r>
      <w:r>
        <w:rPr>
          <w:spacing w:val="-25"/>
        </w:rPr>
        <w:t>とする。</w:t>
      </w:r>
      <w:r>
        <w:rPr>
          <w:spacing w:val="-4"/>
        </w:rPr>
        <w:t>）</w:t>
      </w:r>
    </w:p>
    <w:p w14:paraId="61B9B978" w14:textId="77777777" w:rsidR="00501666" w:rsidRDefault="00501666">
      <w:pPr>
        <w:spacing w:line="307" w:lineRule="auto"/>
        <w:sectPr w:rsidR="00501666">
          <w:type w:val="continuous"/>
          <w:pgSz w:w="8400" w:h="11910"/>
          <w:pgMar w:top="1340" w:right="420" w:bottom="280" w:left="420" w:header="564" w:footer="594" w:gutter="0"/>
          <w:cols w:num="2" w:space="720" w:equalWidth="0">
            <w:col w:w="3691" w:space="48"/>
            <w:col w:w="3821"/>
          </w:cols>
        </w:sectPr>
      </w:pPr>
    </w:p>
    <w:p w14:paraId="2D0D1812" w14:textId="77777777" w:rsidR="00501666" w:rsidRDefault="00000000">
      <w:pPr>
        <w:pStyle w:val="a3"/>
        <w:spacing w:before="112" w:line="307" w:lineRule="auto"/>
        <w:ind w:right="38"/>
        <w:jc w:val="both"/>
      </w:pPr>
      <w:r>
        <w:rPr>
          <w:rFonts w:ascii="A-OTF Jun Pro 34" w:eastAsia="A-OTF Jun Pro 34" w:hint="eastAsia"/>
        </w:rPr>
        <w:lastRenderedPageBreak/>
        <w:t xml:space="preserve">補てん内容 </w:t>
      </w:r>
      <w:r>
        <w:t>未払医療費のうち、保険診療と</w:t>
      </w:r>
      <w:r>
        <w:rPr>
          <w:spacing w:val="-2"/>
        </w:rPr>
        <w:t>して算定した額を予算の範囲内において１人の患者につき一医療機関200万円を限度に補てんする。</w:t>
      </w:r>
    </w:p>
    <w:p w14:paraId="6A613E75" w14:textId="77777777" w:rsidR="00501666" w:rsidRDefault="00000000">
      <w:pPr>
        <w:pStyle w:val="a3"/>
        <w:spacing w:before="112"/>
      </w:pPr>
      <w:r>
        <w:br w:type="column"/>
      </w:r>
      <w:r>
        <w:rPr>
          <w:rFonts w:ascii="A-OTF Jun Pro 34" w:eastAsia="A-OTF Jun Pro 34" w:hint="eastAsia"/>
          <w:spacing w:val="6"/>
        </w:rPr>
        <w:t xml:space="preserve">申込み </w:t>
      </w:r>
      <w:r>
        <w:t>（公財）</w:t>
      </w:r>
      <w:r>
        <w:rPr>
          <w:spacing w:val="-2"/>
        </w:rPr>
        <w:t>東京都福祉保健財団</w:t>
      </w:r>
    </w:p>
    <w:p w14:paraId="2FA5F921" w14:textId="77777777" w:rsidR="00501666" w:rsidRDefault="00000000" w:rsidP="00E40084">
      <w:pPr>
        <w:pStyle w:val="a3"/>
        <w:spacing w:before="62"/>
        <w:ind w:left="2381"/>
      </w:pPr>
      <w:r>
        <w:rPr>
          <w:w w:val="85"/>
        </w:rPr>
        <w:t>☎5285-</w:t>
      </w:r>
      <w:r>
        <w:rPr>
          <w:spacing w:val="-4"/>
          <w:w w:val="95"/>
        </w:rPr>
        <w:t>8001</w:t>
      </w:r>
    </w:p>
    <w:p w14:paraId="0D532CAD" w14:textId="77777777" w:rsidR="00501666" w:rsidRDefault="00000000">
      <w:pPr>
        <w:pStyle w:val="a3"/>
        <w:spacing w:before="63"/>
      </w:pPr>
      <w:r>
        <w:rPr>
          <w:rFonts w:ascii="A-OTF Jun Pro 34" w:eastAsia="A-OTF Jun Pro 34" w:hint="eastAsia"/>
          <w:spacing w:val="11"/>
        </w:rPr>
        <w:t xml:space="preserve">担当課  </w:t>
      </w:r>
      <w:r>
        <w:rPr>
          <w:spacing w:val="-1"/>
        </w:rPr>
        <w:t>保健医療局医療政策部医療政策課</w:t>
      </w:r>
    </w:p>
    <w:p w14:paraId="4AE5997A" w14:textId="77777777" w:rsidR="00501666" w:rsidRDefault="00000000" w:rsidP="00E40084">
      <w:pPr>
        <w:pStyle w:val="a3"/>
        <w:spacing w:before="62"/>
        <w:ind w:left="2098"/>
      </w:pPr>
      <w:r>
        <w:rPr>
          <w:w w:val="85"/>
        </w:rPr>
        <w:t>☎5320-4417</w:t>
      </w:r>
      <w:r>
        <w:rPr>
          <w:spacing w:val="-3"/>
          <w:w w:val="85"/>
        </w:rPr>
        <w:t>(直通)</w:t>
      </w:r>
    </w:p>
    <w:p w14:paraId="653DB2BD" w14:textId="77777777" w:rsidR="00501666" w:rsidRDefault="00501666">
      <w:pPr>
        <w:sectPr w:rsidR="00501666">
          <w:headerReference w:type="even" r:id="rId45"/>
          <w:pgSz w:w="8400" w:h="11910"/>
          <w:pgMar w:top="900" w:right="420" w:bottom="780" w:left="420" w:header="0" w:footer="0" w:gutter="0"/>
          <w:cols w:num="2" w:space="720" w:equalWidth="0">
            <w:col w:w="3651" w:space="91"/>
            <w:col w:w="3818"/>
          </w:cols>
        </w:sectPr>
      </w:pPr>
    </w:p>
    <w:p w14:paraId="0AFED933" w14:textId="77777777" w:rsidR="00501666" w:rsidRDefault="00501666">
      <w:pPr>
        <w:pStyle w:val="a3"/>
        <w:spacing w:before="7"/>
        <w:ind w:left="0"/>
        <w:rPr>
          <w:sz w:val="2"/>
        </w:rPr>
      </w:pPr>
    </w:p>
    <w:p w14:paraId="6DDF3983" w14:textId="77777777" w:rsidR="00501666" w:rsidRDefault="00000000">
      <w:pPr>
        <w:pStyle w:val="a3"/>
        <w:rPr>
          <w:sz w:val="20"/>
        </w:rPr>
      </w:pPr>
      <w:r>
        <w:rPr>
          <w:noProof/>
          <w:sz w:val="20"/>
        </w:rPr>
        <mc:AlternateContent>
          <mc:Choice Requires="wpg">
            <w:drawing>
              <wp:inline distT="0" distB="0" distL="0" distR="0" wp14:anchorId="6AF12404" wp14:editId="3FFFA7A9">
                <wp:extent cx="4536440" cy="467995"/>
                <wp:effectExtent l="9525" t="0" r="0" b="8254"/>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91" name="Graphic 19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92" name="Graphic 19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93" name="Textbox 193"/>
                        <wps:cNvSpPr txBox="1"/>
                        <wps:spPr>
                          <a:xfrm>
                            <a:off x="1511998" y="62926"/>
                            <a:ext cx="229235" cy="301625"/>
                          </a:xfrm>
                          <a:prstGeom prst="rect">
                            <a:avLst/>
                          </a:prstGeom>
                        </wps:spPr>
                        <wps:txbx>
                          <w:txbxContent>
                            <w:p w14:paraId="7C513E0A"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健</w:t>
                              </w:r>
                            </w:p>
                          </w:txbxContent>
                        </wps:txbx>
                        <wps:bodyPr wrap="square" lIns="0" tIns="0" rIns="0" bIns="0" rtlCol="0">
                          <a:noAutofit/>
                        </wps:bodyPr>
                      </wps:wsp>
                      <wps:wsp>
                        <wps:cNvPr id="194" name="Textbox 194"/>
                        <wps:cNvSpPr txBox="1"/>
                        <wps:spPr>
                          <a:xfrm>
                            <a:off x="2159999" y="62926"/>
                            <a:ext cx="229235" cy="301625"/>
                          </a:xfrm>
                          <a:prstGeom prst="rect">
                            <a:avLst/>
                          </a:prstGeom>
                        </wps:spPr>
                        <wps:txbx>
                          <w:txbxContent>
                            <w:p w14:paraId="6C7C2FB3"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康</w:t>
                              </w:r>
                            </w:p>
                          </w:txbxContent>
                        </wps:txbx>
                        <wps:bodyPr wrap="square" lIns="0" tIns="0" rIns="0" bIns="0" rtlCol="0">
                          <a:noAutofit/>
                        </wps:bodyPr>
                      </wps:wsp>
                      <wps:wsp>
                        <wps:cNvPr id="195" name="Textbox 195"/>
                        <wps:cNvSpPr txBox="1"/>
                        <wps:spPr>
                          <a:xfrm>
                            <a:off x="2808000" y="62926"/>
                            <a:ext cx="229235" cy="301625"/>
                          </a:xfrm>
                          <a:prstGeom prst="rect">
                            <a:avLst/>
                          </a:prstGeom>
                        </wps:spPr>
                        <wps:txbx>
                          <w:txbxContent>
                            <w:p w14:paraId="4D166E25"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等</w:t>
                              </w:r>
                            </w:p>
                          </w:txbxContent>
                        </wps:txbx>
                        <wps:bodyPr wrap="square" lIns="0" tIns="0" rIns="0" bIns="0" rtlCol="0">
                          <a:noAutofit/>
                        </wps:bodyPr>
                      </wps:wsp>
                    </wpg:wgp>
                  </a:graphicData>
                </a:graphic>
              </wp:inline>
            </w:drawing>
          </mc:Choice>
          <mc:Fallback>
            <w:pict>
              <v:group w14:anchorId="6AF12404" id="Group 190" o:spid="_x0000_s1194"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">
                <v:shape id="Graphic 191" o:spid="_x0000_s119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92" o:spid="_x0000_s119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93" o:spid="_x0000_s1197"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C513E0A"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健</w:t>
                        </w:r>
                      </w:p>
                    </w:txbxContent>
                  </v:textbox>
                </v:shape>
                <v:shape id="Textbox 194" o:spid="_x0000_s1198" type="#_x0000_t202" style="position:absolute;left:2159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6C7C2FB3"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康</w:t>
                        </w:r>
                      </w:p>
                    </w:txbxContent>
                  </v:textbox>
                </v:shape>
                <v:shape id="Textbox 195" o:spid="_x0000_s1199"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4D166E25"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等</w:t>
                        </w:r>
                      </w:p>
                    </w:txbxContent>
                  </v:textbox>
                </v:shape>
                <w10:anchorlock/>
              </v:group>
            </w:pict>
          </mc:Fallback>
        </mc:AlternateContent>
      </w:r>
    </w:p>
    <w:p w14:paraId="27AE5B71" w14:textId="77777777" w:rsidR="00501666" w:rsidRDefault="00501666">
      <w:pPr>
        <w:rPr>
          <w:sz w:val="20"/>
        </w:rPr>
        <w:sectPr w:rsidR="00501666">
          <w:type w:val="continuous"/>
          <w:pgSz w:w="8400" w:h="11910"/>
          <w:pgMar w:top="1340" w:right="420" w:bottom="280" w:left="420" w:header="0" w:footer="0" w:gutter="0"/>
          <w:cols w:space="720"/>
        </w:sectPr>
      </w:pPr>
    </w:p>
    <w:p w14:paraId="66F6B379" w14:textId="77777777" w:rsidR="00501666" w:rsidRPr="00E40084" w:rsidRDefault="00000000">
      <w:pPr>
        <w:pStyle w:val="1"/>
        <w:numPr>
          <w:ilvl w:val="0"/>
          <w:numId w:val="5"/>
        </w:numPr>
        <w:tabs>
          <w:tab w:val="left" w:pos="542"/>
        </w:tabs>
        <w:spacing w:before="191"/>
        <w:ind w:left="542" w:hanging="339"/>
        <w:rPr>
          <w:spacing w:val="-10"/>
        </w:rPr>
      </w:pPr>
      <w:r w:rsidRPr="00E40084">
        <w:rPr>
          <w:spacing w:val="-10"/>
        </w:rPr>
        <w:t>喫煙・受動喫煙に関する取組</w:t>
      </w:r>
    </w:p>
    <w:p w14:paraId="2150165B" w14:textId="77777777" w:rsidR="00501666" w:rsidRDefault="00000000">
      <w:pPr>
        <w:pStyle w:val="a3"/>
        <w:spacing w:before="108" w:line="307" w:lineRule="auto"/>
        <w:ind w:right="128" w:firstLine="170"/>
        <w:jc w:val="both"/>
      </w:pPr>
      <w:r>
        <w:rPr>
          <w:spacing w:val="-2"/>
        </w:rPr>
        <w:t xml:space="preserve">健康の保持増進や喫煙の健康影響防止のため、区市町村や事業者と連携した禁煙支援や </w:t>
      </w:r>
      <w:r>
        <w:rPr>
          <w:spacing w:val="-4"/>
        </w:rPr>
        <w:t>20歳未満の者・妊婦等への喫煙防止の啓発を</w:t>
      </w:r>
      <w:r>
        <w:rPr>
          <w:spacing w:val="-2"/>
        </w:rPr>
        <w:t>実施している。</w:t>
      </w:r>
    </w:p>
    <w:p w14:paraId="18765C08" w14:textId="77777777" w:rsidR="00501666" w:rsidRDefault="00000000">
      <w:pPr>
        <w:pStyle w:val="a3"/>
        <w:spacing w:before="3" w:line="307" w:lineRule="auto"/>
        <w:ind w:right="38" w:firstLine="170"/>
      </w:pPr>
      <w:r>
        <w:rPr>
          <w:spacing w:val="-2"/>
        </w:rPr>
        <w:t>健康増進法（平成30年改正）では、２人以上の者が利用する施設等において原則屋内禁煙（技術的基準に適合した喫煙場所を除く）とされており、その規定に基づいて受動喫煙防止を図る取組を進めている。</w:t>
      </w:r>
    </w:p>
    <w:p w14:paraId="0FB55083" w14:textId="77777777" w:rsidR="00501666" w:rsidRDefault="00000000">
      <w:pPr>
        <w:pStyle w:val="a3"/>
        <w:spacing w:before="3" w:line="307" w:lineRule="auto"/>
        <w:ind w:right="128" w:firstLine="170"/>
        <w:jc w:val="both"/>
      </w:pPr>
      <w:r>
        <w:rPr>
          <w:spacing w:val="-4"/>
        </w:rPr>
        <w:t>また、東京都受動喫煙防止条例（平成30年</w:t>
      </w:r>
      <w:r>
        <w:rPr>
          <w:spacing w:val="-2"/>
        </w:rPr>
        <w:t>制定）では、受動喫煙を防ぎにくい立場にある従業員や健康影響を受けやすい子供を守るため、都独自のルールを定めている。</w:t>
      </w:r>
    </w:p>
    <w:p w14:paraId="39DE6E82" w14:textId="77777777" w:rsidR="00501666" w:rsidRDefault="00000000">
      <w:pPr>
        <w:pStyle w:val="a3"/>
        <w:spacing w:before="2" w:line="307" w:lineRule="auto"/>
        <w:ind w:right="125" w:hanging="43"/>
      </w:pPr>
      <w:r>
        <w:rPr>
          <w:spacing w:val="-2"/>
        </w:rPr>
        <w:t>・保育所、小中高校等の屋外に喫煙場所を設置しないこと（努力義務）</w:t>
      </w:r>
    </w:p>
    <w:p w14:paraId="25423E8E" w14:textId="77777777" w:rsidR="00501666" w:rsidRDefault="00000000">
      <w:pPr>
        <w:pStyle w:val="a3"/>
        <w:spacing w:before="1" w:line="307" w:lineRule="auto"/>
        <w:ind w:right="126" w:hanging="43"/>
      </w:pPr>
      <w:r>
        <w:rPr>
          <w:spacing w:val="-2"/>
        </w:rPr>
        <w:t>・従業員がいる中小飲食店は喫煙可能室設置</w:t>
      </w:r>
      <w:r>
        <w:rPr>
          <w:spacing w:val="-6"/>
        </w:rPr>
        <w:t>不可</w:t>
      </w:r>
    </w:p>
    <w:p w14:paraId="79669271" w14:textId="77777777" w:rsidR="00501666" w:rsidRDefault="00000000">
      <w:pPr>
        <w:pStyle w:val="a3"/>
        <w:spacing w:before="2" w:line="307" w:lineRule="auto"/>
        <w:ind w:right="126" w:hanging="43"/>
      </w:pPr>
      <w:r>
        <w:rPr>
          <w:spacing w:val="-2"/>
        </w:rPr>
        <w:t>・屋内全面禁煙の飲食店も店頭に標識を掲示</w:t>
      </w:r>
      <w:r>
        <w:rPr>
          <w:spacing w:val="-4"/>
        </w:rPr>
        <w:t>する義務</w:t>
      </w:r>
    </w:p>
    <w:p w14:paraId="6F0CF67A" w14:textId="77777777" w:rsidR="00501666" w:rsidRDefault="00000000">
      <w:pPr>
        <w:pStyle w:val="a3"/>
        <w:spacing w:before="1" w:line="218" w:lineRule="exact"/>
        <w:rPr>
          <w:rFonts w:ascii="A-OTF Jun Pro 34" w:eastAsia="A-OTF Jun Pro 34"/>
        </w:rPr>
      </w:pPr>
      <w:r>
        <w:rPr>
          <w:rFonts w:ascii="A-OTF Jun Pro 34" w:eastAsia="A-OTF Jun Pro 34" w:hint="eastAsia"/>
          <w:spacing w:val="-1"/>
        </w:rPr>
        <w:t>受動喫煙対策に係る問合せ専用窓口</w:t>
      </w:r>
    </w:p>
    <w:p w14:paraId="5F58A938" w14:textId="77777777" w:rsidR="00501666" w:rsidRDefault="00000000" w:rsidP="00443E0F">
      <w:pPr>
        <w:spacing w:line="83" w:lineRule="exact"/>
        <w:ind w:left="1134"/>
        <w:rPr>
          <w:sz w:val="8"/>
        </w:rPr>
      </w:pPr>
      <w:r>
        <w:rPr>
          <w:spacing w:val="-2"/>
          <w:w w:val="85"/>
          <w:sz w:val="8"/>
        </w:rPr>
        <w:t>もくもくゼロ</w:t>
      </w:r>
    </w:p>
    <w:p w14:paraId="6760AFC5" w14:textId="77777777" w:rsidR="00501666" w:rsidRDefault="00000000">
      <w:pPr>
        <w:pStyle w:val="a3"/>
        <w:spacing w:line="203" w:lineRule="exact"/>
      </w:pPr>
      <w:r>
        <w:rPr>
          <w:w w:val="90"/>
        </w:rPr>
        <w:t>☎0570-069690（</w:t>
      </w:r>
      <w:r>
        <w:rPr>
          <w:spacing w:val="-1"/>
          <w:w w:val="90"/>
        </w:rPr>
        <w:t>喫煙室設置に係る技術的助</w:t>
      </w:r>
    </w:p>
    <w:p w14:paraId="0343FE06" w14:textId="77777777" w:rsidR="00501666" w:rsidRDefault="00000000">
      <w:pPr>
        <w:pStyle w:val="a3"/>
        <w:spacing w:before="62" w:line="307" w:lineRule="auto"/>
        <w:ind w:right="128"/>
      </w:pPr>
      <w:r>
        <w:rPr>
          <w:spacing w:val="-2"/>
        </w:rPr>
        <w:t>言を行う専門アドバイザー派遣希望受付を含</w:t>
      </w:r>
      <w:r>
        <w:rPr>
          <w:spacing w:val="-6"/>
        </w:rPr>
        <w:t>む）</w:t>
      </w:r>
    </w:p>
    <w:p w14:paraId="6274DD68" w14:textId="77777777" w:rsidR="00501666" w:rsidRDefault="00000000">
      <w:pPr>
        <w:pStyle w:val="a3"/>
        <w:spacing w:before="1"/>
      </w:pPr>
      <w:r>
        <w:rPr>
          <w:w w:val="90"/>
        </w:rPr>
        <w:t>平日9時～</w:t>
      </w:r>
      <w:r>
        <w:rPr>
          <w:spacing w:val="11"/>
        </w:rPr>
        <w:t xml:space="preserve"> </w:t>
      </w:r>
      <w:r>
        <w:rPr>
          <w:w w:val="90"/>
        </w:rPr>
        <w:t>17時45</w:t>
      </w:r>
      <w:r>
        <w:rPr>
          <w:spacing w:val="-10"/>
          <w:w w:val="90"/>
        </w:rPr>
        <w:t>分</w:t>
      </w:r>
    </w:p>
    <w:p w14:paraId="385EC596" w14:textId="77777777" w:rsidR="00501666" w:rsidRDefault="00000000">
      <w:pPr>
        <w:pStyle w:val="a3"/>
        <w:spacing w:before="62" w:line="307" w:lineRule="auto"/>
        <w:ind w:right="128"/>
      </w:pPr>
      <w:r>
        <w:rPr>
          <w:rFonts w:ascii="A-OTF Jun Pro 34" w:eastAsia="A-OTF Jun Pro 34" w:hint="eastAsia"/>
          <w:spacing w:val="15"/>
        </w:rPr>
        <w:t xml:space="preserve">補助事業 </w:t>
      </w:r>
      <w:r>
        <w:t>中小飲食店が設置する喫煙室への</w:t>
      </w:r>
      <w:r>
        <w:rPr>
          <w:spacing w:val="-2"/>
        </w:rPr>
        <w:t>補助事業を実施</w:t>
      </w:r>
    </w:p>
    <w:p w14:paraId="703AD029" w14:textId="77777777" w:rsidR="00E40084" w:rsidRDefault="00000000">
      <w:pPr>
        <w:pStyle w:val="a3"/>
        <w:spacing w:before="57" w:line="307" w:lineRule="auto"/>
        <w:ind w:left="161" w:right="202" w:hanging="1"/>
        <w:rPr>
          <w:rFonts w:ascii="A-OTF Jun Pro 34" w:eastAsia="A-OTF Jun Pro 34"/>
          <w:spacing w:val="20"/>
        </w:rPr>
      </w:pPr>
      <w:r>
        <w:br w:type="column"/>
      </w:r>
      <w:r>
        <w:rPr>
          <w:rFonts w:ascii="A-OTF Jun Pro 34" w:eastAsia="A-OTF Jun Pro 34" w:hint="eastAsia"/>
          <w:spacing w:val="-2"/>
        </w:rPr>
        <w:t xml:space="preserve">ホームページ </w:t>
      </w:r>
      <w:hyperlink r:id="rId46">
        <w:r w:rsidR="00501666" w:rsidRPr="00E40084">
          <w:rPr>
            <w:spacing w:val="-2"/>
            <w:w w:val="90"/>
          </w:rPr>
          <w:t>https://www.hokeniryo.metro.tokyo.lg.jp/</w:t>
        </w:r>
      </w:hyperlink>
      <w:r w:rsidRPr="00E40084">
        <w:rPr>
          <w:spacing w:val="-2"/>
          <w:w w:val="90"/>
        </w:rPr>
        <w:t xml:space="preserve"> </w:t>
      </w:r>
      <w:hyperlink r:id="rId47">
        <w:r w:rsidR="00501666" w:rsidRPr="00E40084">
          <w:rPr>
            <w:spacing w:val="-2"/>
            <w:w w:val="90"/>
          </w:rPr>
          <w:t>kensui/tokyo/kangaekata_public.html</w:t>
        </w:r>
        <w:r w:rsidR="00501666" w:rsidRPr="00E40084">
          <w:rPr>
            <w:spacing w:val="80"/>
            <w:w w:val="90"/>
          </w:rPr>
          <w:t xml:space="preserve"> </w:t>
        </w:r>
      </w:hyperlink>
    </w:p>
    <w:p w14:paraId="26CEDE11" w14:textId="7FEADD5A" w:rsidR="00501666" w:rsidRDefault="00000000" w:rsidP="00E40084">
      <w:pPr>
        <w:pStyle w:val="a3"/>
        <w:spacing w:line="307" w:lineRule="auto"/>
        <w:ind w:left="161" w:right="202" w:hanging="1"/>
      </w:pPr>
      <w:r>
        <w:rPr>
          <w:rFonts w:ascii="A-OTF Jun Pro 34" w:eastAsia="A-OTF Jun Pro 34" w:hint="eastAsia"/>
          <w:spacing w:val="20"/>
        </w:rPr>
        <w:t xml:space="preserve">担当課 </w:t>
      </w:r>
      <w:r>
        <w:t>保健医療局保健政策部健康推進課</w:t>
      </w:r>
    </w:p>
    <w:p w14:paraId="6929EC18" w14:textId="77777777" w:rsidR="00501666" w:rsidRDefault="00000000" w:rsidP="00E40084">
      <w:pPr>
        <w:pStyle w:val="a3"/>
        <w:ind w:left="567"/>
      </w:pPr>
      <w:r>
        <w:rPr>
          <w:spacing w:val="-4"/>
          <w:w w:val="90"/>
        </w:rPr>
        <w:t>☎5320-4361（直通）</w:t>
      </w:r>
      <w:r>
        <w:rPr>
          <w:spacing w:val="22"/>
        </w:rPr>
        <w:t xml:space="preserve"> </w:t>
      </w:r>
      <w:r>
        <w:rPr>
          <w:spacing w:val="-4"/>
          <w:w w:val="90"/>
        </w:rPr>
        <w:t>FAX</w:t>
      </w:r>
      <w:r>
        <w:rPr>
          <w:spacing w:val="-3"/>
        </w:rPr>
        <w:t xml:space="preserve"> </w:t>
      </w:r>
      <w:r>
        <w:rPr>
          <w:spacing w:val="-4"/>
          <w:w w:val="90"/>
        </w:rPr>
        <w:t>5388-1427</w:t>
      </w:r>
    </w:p>
    <w:p w14:paraId="08533E39" w14:textId="77777777" w:rsidR="00501666" w:rsidRDefault="00000000">
      <w:pPr>
        <w:pStyle w:val="1"/>
        <w:numPr>
          <w:ilvl w:val="0"/>
          <w:numId w:val="5"/>
        </w:numPr>
        <w:tabs>
          <w:tab w:val="left" w:pos="499"/>
          <w:tab w:val="left" w:pos="501"/>
        </w:tabs>
        <w:spacing w:before="187" w:line="208" w:lineRule="auto"/>
        <w:ind w:left="501" w:right="201"/>
      </w:pPr>
      <w:r>
        <w:rPr>
          <w:spacing w:val="-2"/>
        </w:rPr>
        <w:t>新型コロナウイルス感染症の後遺症に関する取組</w:t>
      </w:r>
    </w:p>
    <w:p w14:paraId="7C86BA97" w14:textId="77777777" w:rsidR="00501666" w:rsidRDefault="00000000">
      <w:pPr>
        <w:pStyle w:val="a3"/>
        <w:spacing w:before="160" w:line="307" w:lineRule="auto"/>
        <w:ind w:left="161" w:right="188" w:firstLine="170"/>
        <w:jc w:val="both"/>
      </w:pPr>
      <w:r>
        <w:rPr>
          <w:spacing w:val="-2"/>
        </w:rPr>
        <w:t>新型コロナウイルス感染症の後遺症につい</w:t>
      </w:r>
      <w:r>
        <w:t>て、WHOは、「新型コロナウイルスに罹患</w:t>
      </w:r>
      <w:r>
        <w:rPr>
          <w:spacing w:val="-2"/>
        </w:rPr>
        <w:t>した人にみられ、少なくとも2か月以上持続し、また、他の疾患による症状として説明がつかないもの」と、定義している。</w:t>
      </w:r>
    </w:p>
    <w:p w14:paraId="57B1214C" w14:textId="77777777" w:rsidR="00501666" w:rsidRDefault="00000000">
      <w:pPr>
        <w:pStyle w:val="a3"/>
        <w:spacing w:before="3" w:line="307" w:lineRule="auto"/>
        <w:ind w:left="161" w:right="201" w:firstLine="170"/>
        <w:jc w:val="both"/>
      </w:pPr>
      <w:r>
        <w:rPr>
          <w:spacing w:val="-2"/>
        </w:rPr>
        <w:t>都では、後遺症の理解促進に向け、ホームページで情報発信を行うとともに、後遺症に悩む方が身近な地域で受診できるよう、後遺症に対応する医療機関を公表している。</w:t>
      </w:r>
    </w:p>
    <w:p w14:paraId="415756EC" w14:textId="77777777" w:rsidR="00501666" w:rsidRDefault="00000000">
      <w:pPr>
        <w:pStyle w:val="a3"/>
        <w:spacing w:before="3" w:line="307" w:lineRule="auto"/>
        <w:ind w:left="161" w:right="201" w:firstLine="170"/>
        <w:jc w:val="both"/>
      </w:pPr>
      <w:r>
        <w:rPr>
          <w:spacing w:val="-2"/>
        </w:rPr>
        <w:t>また、後遺症診療に関する最新の知見や情報を提供するため、医療従事者を対象とした研修会を定期的に実施している。</w:t>
      </w:r>
    </w:p>
    <w:p w14:paraId="4C0D3616" w14:textId="77777777" w:rsidR="00E40084" w:rsidRDefault="00000000">
      <w:pPr>
        <w:pStyle w:val="a3"/>
        <w:tabs>
          <w:tab w:val="left" w:pos="707"/>
        </w:tabs>
        <w:spacing w:before="2" w:line="307" w:lineRule="auto"/>
        <w:ind w:left="161" w:right="197" w:hanging="1"/>
        <w:rPr>
          <w:rFonts w:eastAsiaTheme="minorEastAsia" w:hint="eastAsia"/>
          <w:spacing w:val="-4"/>
          <w:w w:val="90"/>
        </w:rPr>
      </w:pPr>
      <w:r>
        <w:rPr>
          <w:rFonts w:ascii="A-OTF Jun Pro 34" w:eastAsia="A-OTF Jun Pro 34" w:hAnsi="A-OTF Jun Pro 34" w:hint="eastAsia"/>
          <w:spacing w:val="-2"/>
        </w:rPr>
        <w:t xml:space="preserve">ホームページ </w:t>
      </w:r>
      <w:hyperlink r:id="rId48">
        <w:r w:rsidR="00501666" w:rsidRPr="00E40084">
          <w:rPr>
            <w:spacing w:val="-2"/>
            <w:w w:val="90"/>
          </w:rPr>
          <w:t>https://www.hokeniryo.metro.tokyo.lg.jp/</w:t>
        </w:r>
      </w:hyperlink>
      <w:r w:rsidRPr="00E40084">
        <w:rPr>
          <w:spacing w:val="-2"/>
          <w:w w:val="90"/>
        </w:rPr>
        <w:t xml:space="preserve"> </w:t>
      </w:r>
      <w:hyperlink r:id="rId49">
        <w:r w:rsidR="00501666" w:rsidRPr="00E40084">
          <w:rPr>
            <w:spacing w:val="-4"/>
            <w:w w:val="90"/>
          </w:rPr>
          <w:t>kansen/corona_portal/link/kouisyou.html</w:t>
        </w:r>
      </w:hyperlink>
    </w:p>
    <w:p w14:paraId="4EAE6E4E" w14:textId="21762243" w:rsidR="00501666" w:rsidRPr="00E40084" w:rsidRDefault="00000000">
      <w:pPr>
        <w:pStyle w:val="a3"/>
        <w:tabs>
          <w:tab w:val="left" w:pos="707"/>
        </w:tabs>
        <w:spacing w:before="2" w:line="307" w:lineRule="auto"/>
        <w:ind w:left="161" w:right="197" w:hanging="1"/>
        <w:rPr>
          <w:w w:val="85"/>
        </w:rPr>
      </w:pPr>
      <w:r>
        <w:rPr>
          <w:rFonts w:ascii="A-OTF Jun Pro 34" w:eastAsia="A-OTF Jun Pro 34" w:hAnsi="A-OTF Jun Pro 34" w:hint="eastAsia"/>
        </w:rPr>
        <w:t>担当課</w:t>
      </w:r>
      <w:r>
        <w:rPr>
          <w:rFonts w:ascii="A-OTF Jun Pro 34" w:eastAsia="A-OTF Jun Pro 34" w:hAnsi="A-OTF Jun Pro 34" w:hint="eastAsia"/>
          <w:spacing w:val="80"/>
        </w:rPr>
        <w:t xml:space="preserve"> </w:t>
      </w:r>
      <w:r>
        <w:t>保健医療局感染症対策部調査・分析</w:t>
      </w:r>
      <w:r>
        <w:rPr>
          <w:spacing w:val="-10"/>
        </w:rPr>
        <w:t>課</w:t>
      </w:r>
      <w:r>
        <w:tab/>
      </w:r>
      <w:r w:rsidRPr="00E40084">
        <w:rPr>
          <w:w w:val="85"/>
        </w:rPr>
        <w:t>☎5320-4213（直通）</w:t>
      </w:r>
      <w:r w:rsidRPr="00E40084">
        <w:rPr>
          <w:spacing w:val="21"/>
          <w:w w:val="85"/>
        </w:rPr>
        <w:t xml:space="preserve"> </w:t>
      </w:r>
      <w:r w:rsidRPr="00E40084">
        <w:rPr>
          <w:w w:val="85"/>
        </w:rPr>
        <w:t>FAX</w:t>
      </w:r>
      <w:r w:rsidRPr="00E40084">
        <w:rPr>
          <w:spacing w:val="-4"/>
          <w:w w:val="85"/>
        </w:rPr>
        <w:t xml:space="preserve"> </w:t>
      </w:r>
      <w:r w:rsidRPr="00E40084">
        <w:rPr>
          <w:w w:val="85"/>
        </w:rPr>
        <w:t>5388-</w:t>
      </w:r>
      <w:r w:rsidRPr="00E40084">
        <w:rPr>
          <w:spacing w:val="-4"/>
          <w:w w:val="85"/>
        </w:rPr>
        <w:t>1432</w:t>
      </w:r>
    </w:p>
    <w:p w14:paraId="14CA869F" w14:textId="77777777" w:rsidR="00501666" w:rsidRDefault="00501666">
      <w:pPr>
        <w:spacing w:line="307" w:lineRule="auto"/>
        <w:sectPr w:rsidR="00501666">
          <w:type w:val="continuous"/>
          <w:pgSz w:w="8400" w:h="11910"/>
          <w:pgMar w:top="1340" w:right="420" w:bottom="280" w:left="420" w:header="0" w:footer="0" w:gutter="0"/>
          <w:cols w:num="2" w:space="720" w:equalWidth="0">
            <w:col w:w="3736" w:space="48"/>
            <w:col w:w="3776"/>
          </w:cols>
        </w:sectPr>
      </w:pPr>
    </w:p>
    <w:p w14:paraId="389B44E6" w14:textId="77777777" w:rsidR="00501666" w:rsidRDefault="00501666">
      <w:pPr>
        <w:pStyle w:val="a3"/>
        <w:spacing w:before="304"/>
        <w:ind w:left="0"/>
        <w:rPr>
          <w:sz w:val="25"/>
        </w:rPr>
      </w:pPr>
    </w:p>
    <w:p w14:paraId="37AEFBCE" w14:textId="77777777" w:rsidR="00501666" w:rsidRPr="00E40084" w:rsidRDefault="00000000">
      <w:pPr>
        <w:pStyle w:val="1"/>
        <w:numPr>
          <w:ilvl w:val="0"/>
          <w:numId w:val="5"/>
        </w:numPr>
        <w:tabs>
          <w:tab w:val="left" w:pos="514"/>
        </w:tabs>
        <w:spacing w:before="0"/>
        <w:ind w:left="514" w:hanging="311"/>
        <w:rPr>
          <w:spacing w:val="-16"/>
        </w:rPr>
      </w:pPr>
      <w:r>
        <w:rPr>
          <w:spacing w:val="-8"/>
        </w:rPr>
        <w:t>HIV/</w:t>
      </w:r>
      <w:r w:rsidRPr="00E40084">
        <w:rPr>
          <w:spacing w:val="-16"/>
        </w:rPr>
        <w:t>エイズ対策・相談・検査</w:t>
      </w:r>
    </w:p>
    <w:p w14:paraId="4EFED5EB" w14:textId="77777777" w:rsidR="00501666" w:rsidRDefault="00000000">
      <w:pPr>
        <w:pStyle w:val="a3"/>
        <w:spacing w:before="151" w:line="307" w:lineRule="auto"/>
        <w:ind w:right="119" w:firstLine="170"/>
        <w:jc w:val="both"/>
      </w:pPr>
      <w:r>
        <w:rPr>
          <w:spacing w:val="-2"/>
        </w:rPr>
        <w:t>令和５年に、新たに都に報告されたＨＩＶ感染者及びエイズ患者数は、１日約0.8人の 302件である。これから社会を担う若い世代の感染が多い状況である。</w:t>
      </w:r>
    </w:p>
    <w:p w14:paraId="2161682C" w14:textId="77777777" w:rsidR="00501666" w:rsidRDefault="00000000">
      <w:pPr>
        <w:pStyle w:val="a3"/>
        <w:spacing w:before="2" w:line="307" w:lineRule="auto"/>
        <w:ind w:right="38" w:firstLine="168"/>
      </w:pPr>
      <w:r>
        <w:rPr>
          <w:spacing w:val="-2"/>
        </w:rPr>
        <w:t>そこで、都では、ＨＩＶ/エイズの感染拡大</w:t>
      </w:r>
      <w:r>
        <w:rPr>
          <w:spacing w:val="-10"/>
        </w:rPr>
        <w:t>の防止、医療の確保とＨＩＶ陽性者への支援、</w:t>
      </w:r>
      <w:r>
        <w:rPr>
          <w:spacing w:val="-2"/>
        </w:rPr>
        <w:t>偏見のない社会づくりを目標に様々な対策を実施している。</w:t>
      </w:r>
    </w:p>
    <w:p w14:paraId="30E6249F" w14:textId="77777777" w:rsidR="00501666" w:rsidRDefault="00000000">
      <w:pPr>
        <w:pStyle w:val="a3"/>
        <w:spacing w:before="3" w:line="307" w:lineRule="auto"/>
        <w:ind w:left="201" w:right="123" w:firstLine="171"/>
        <w:jc w:val="both"/>
      </w:pPr>
      <w:r>
        <w:rPr>
          <w:spacing w:val="-2"/>
        </w:rPr>
        <w:t>保健所等では、感染に不安を持つ人が安心できるよう相談やＨＩＶ検査を匿名・無料で行っている。</w:t>
      </w:r>
    </w:p>
    <w:p w14:paraId="0817A9ED" w14:textId="77777777" w:rsidR="00501666" w:rsidRDefault="00000000">
      <w:pPr>
        <w:pStyle w:val="a3"/>
        <w:spacing w:before="1" w:line="307" w:lineRule="auto"/>
        <w:ind w:right="123" w:firstLine="170"/>
      </w:pPr>
      <w:r>
        <w:rPr>
          <w:spacing w:val="-2"/>
        </w:rPr>
        <w:t>さらに、ＨＩＶ検査と併せて、梅毒検査などの性感染症検査を実施している。</w:t>
      </w:r>
    </w:p>
    <w:p w14:paraId="0EDEAB7D" w14:textId="77777777" w:rsidR="00501666" w:rsidRDefault="00000000">
      <w:pPr>
        <w:pStyle w:val="a3"/>
        <w:spacing w:before="2"/>
      </w:pPr>
      <w:r>
        <w:rPr>
          <w:rFonts w:ascii="A-OTF Jun Pro 34" w:eastAsia="A-OTF Jun Pro 34" w:hint="eastAsia"/>
          <w:spacing w:val="11"/>
        </w:rPr>
        <w:t xml:space="preserve">所在地等 </w:t>
      </w:r>
      <w:r>
        <w:rPr>
          <w:spacing w:val="-2"/>
        </w:rPr>
        <w:t>318</w:t>
      </w:r>
      <w:r>
        <w:rPr>
          <w:spacing w:val="-5"/>
        </w:rPr>
        <w:t>㌻参照</w:t>
      </w:r>
    </w:p>
    <w:p w14:paraId="0F658B57" w14:textId="77777777" w:rsidR="00501666" w:rsidRDefault="00000000">
      <w:pPr>
        <w:pStyle w:val="a3"/>
        <w:spacing w:before="62"/>
      </w:pPr>
      <w:r>
        <w:rPr>
          <w:rFonts w:ascii="A-OTF Jun Pro 34" w:eastAsia="A-OTF Jun Pro 34" w:hint="eastAsia"/>
          <w:spacing w:val="11"/>
        </w:rPr>
        <w:t xml:space="preserve">担当課  </w:t>
      </w:r>
      <w:r>
        <w:rPr>
          <w:spacing w:val="-1"/>
        </w:rPr>
        <w:t>保健医療局感染症対策部防疫課</w:t>
      </w:r>
    </w:p>
    <w:p w14:paraId="459F5389" w14:textId="77777777" w:rsidR="00501666" w:rsidRDefault="00000000" w:rsidP="00E40084">
      <w:pPr>
        <w:pStyle w:val="a3"/>
        <w:spacing w:before="62"/>
        <w:ind w:left="454"/>
      </w:pPr>
      <w:r>
        <w:rPr>
          <w:w w:val="90"/>
        </w:rPr>
        <w:t>☎5320-4487(直通)</w:t>
      </w:r>
      <w:r>
        <w:rPr>
          <w:spacing w:val="63"/>
          <w:w w:val="150"/>
        </w:rPr>
        <w:t xml:space="preserve"> </w:t>
      </w:r>
      <w:r>
        <w:rPr>
          <w:w w:val="90"/>
        </w:rPr>
        <w:t>FAX</w:t>
      </w:r>
      <w:r>
        <w:rPr>
          <w:spacing w:val="-1"/>
          <w:w w:val="90"/>
        </w:rPr>
        <w:t xml:space="preserve"> </w:t>
      </w:r>
      <w:r>
        <w:rPr>
          <w:w w:val="90"/>
        </w:rPr>
        <w:t>5388-</w:t>
      </w:r>
      <w:r>
        <w:rPr>
          <w:spacing w:val="-4"/>
          <w:w w:val="90"/>
        </w:rPr>
        <w:t>1432</w:t>
      </w:r>
    </w:p>
    <w:p w14:paraId="0C547AD3" w14:textId="77777777" w:rsidR="00501666" w:rsidRDefault="00000000">
      <w:pPr>
        <w:pStyle w:val="1"/>
        <w:numPr>
          <w:ilvl w:val="0"/>
          <w:numId w:val="5"/>
        </w:numPr>
        <w:tabs>
          <w:tab w:val="left" w:pos="542"/>
        </w:tabs>
        <w:spacing w:before="197"/>
        <w:ind w:left="542" w:hanging="339"/>
      </w:pPr>
      <w:r>
        <w:rPr>
          <w:spacing w:val="-3"/>
        </w:rPr>
        <w:t>予防接種</w:t>
      </w:r>
    </w:p>
    <w:p w14:paraId="1FF8B224" w14:textId="77777777" w:rsidR="00501666" w:rsidRDefault="00000000">
      <w:pPr>
        <w:pStyle w:val="a3"/>
        <w:spacing w:before="107"/>
        <w:rPr>
          <w:rFonts w:ascii="A-OTF Jun Pro 34" w:eastAsia="A-OTF Jun Pro 34" w:hAnsi="A-OTF Jun Pro 34"/>
        </w:rPr>
      </w:pPr>
      <w:r>
        <w:rPr>
          <w:rFonts w:ascii="A-OTF Jun Pro 34" w:eastAsia="A-OTF Jun Pro 34" w:hAnsi="A-OTF Jun Pro 34" w:hint="eastAsia"/>
          <w:spacing w:val="-1"/>
        </w:rPr>
        <w:t>◇区市町村が実施する定期接種</w:t>
      </w:r>
    </w:p>
    <w:p w14:paraId="22D6DF7A" w14:textId="77777777" w:rsidR="00501666" w:rsidRDefault="00000000">
      <w:pPr>
        <w:pStyle w:val="a3"/>
        <w:spacing w:before="63" w:line="307" w:lineRule="auto"/>
        <w:ind w:right="39"/>
      </w:pPr>
      <w:r>
        <w:rPr>
          <w:rFonts w:ascii="A-OTF Jun Pro 34" w:eastAsia="A-OTF Jun Pro 34" w:hint="eastAsia"/>
          <w:spacing w:val="16"/>
        </w:rPr>
        <w:t xml:space="preserve">事業内容 </w:t>
      </w:r>
      <w:r>
        <w:t>感染症のまん延を防止するため、</w:t>
      </w:r>
      <w:r>
        <w:rPr>
          <w:spacing w:val="-2"/>
        </w:rPr>
        <w:t>区市町村において幼児・学童等を対象に定期の予防接種を行う。</w:t>
      </w:r>
    </w:p>
    <w:p w14:paraId="28482157" w14:textId="77777777" w:rsidR="00501666" w:rsidRDefault="00000000">
      <w:pPr>
        <w:pStyle w:val="a3"/>
        <w:spacing w:before="2" w:line="307" w:lineRule="auto"/>
        <w:ind w:right="38"/>
      </w:pPr>
      <w:r>
        <w:rPr>
          <w:rFonts w:ascii="A-OTF Jun Pro 34" w:eastAsia="A-OTF Jun Pro 34" w:hint="eastAsia"/>
          <w:spacing w:val="12"/>
        </w:rPr>
        <w:t xml:space="preserve">対象疾病 </w:t>
      </w:r>
      <w:r>
        <w:rPr>
          <w:spacing w:val="7"/>
        </w:rPr>
        <w:t>【Ａ類】ジフテリア、百日せき、</w:t>
      </w:r>
      <w:r>
        <w:rPr>
          <w:spacing w:val="9"/>
        </w:rPr>
        <w:t>急性灰白髄炎</w:t>
      </w:r>
      <w:r>
        <w:rPr>
          <w:spacing w:val="11"/>
        </w:rPr>
        <w:t>（ポリオ</w:t>
      </w:r>
      <w:r>
        <w:rPr>
          <w:spacing w:val="-86"/>
        </w:rPr>
        <w:t>）</w:t>
      </w:r>
      <w:r>
        <w:rPr>
          <w:spacing w:val="6"/>
        </w:rPr>
        <w:t>、麻しん、風しん、</w:t>
      </w:r>
      <w:r>
        <w:t>日本脳炎、破傷風、結核、Hib</w:t>
      </w:r>
      <w:r>
        <w:rPr>
          <w:spacing w:val="2"/>
        </w:rPr>
        <w:t>感染症、肺炎</w:t>
      </w:r>
      <w:r>
        <w:t>球菌感染症（</w:t>
      </w:r>
      <w:r>
        <w:rPr>
          <w:spacing w:val="-8"/>
        </w:rPr>
        <w:t>小児がかかるものに限る</w:t>
      </w:r>
      <w:r w:rsidRPr="00443E0F">
        <w:rPr>
          <w:spacing w:val="-2"/>
        </w:rPr>
        <w:t>。）、ヒ</w:t>
      </w:r>
      <w:r>
        <w:t>トパピローマウイルス感染症、水痘、Ｂ型肝炎、ロタウイルス感染症</w:t>
      </w:r>
    </w:p>
    <w:p w14:paraId="7233CE29" w14:textId="77777777" w:rsidR="00501666" w:rsidRDefault="00000000">
      <w:pPr>
        <w:pStyle w:val="a3"/>
        <w:spacing w:before="4" w:line="307" w:lineRule="auto"/>
        <w:ind w:right="38" w:hanging="86"/>
      </w:pPr>
      <w:r>
        <w:rPr>
          <w:spacing w:val="5"/>
        </w:rPr>
        <w:t>【Ｂ類】インフルエンザ、肺炎球菌感染症、</w:t>
      </w:r>
      <w:r>
        <w:rPr>
          <w:spacing w:val="-2"/>
        </w:rPr>
        <w:t>新型コロナウイルス感染症</w:t>
      </w:r>
    </w:p>
    <w:p w14:paraId="4878E6A4" w14:textId="77777777" w:rsidR="00501666" w:rsidRDefault="00000000">
      <w:pPr>
        <w:pStyle w:val="a3"/>
        <w:spacing w:before="1" w:line="307" w:lineRule="auto"/>
        <w:ind w:right="38"/>
      </w:pPr>
      <w:r>
        <w:rPr>
          <w:rFonts w:ascii="A-OTF Jun Pro 34" w:eastAsia="A-OTF Jun Pro 34" w:hint="eastAsia"/>
          <w:spacing w:val="13"/>
        </w:rPr>
        <w:t xml:space="preserve">根拠法令等 </w:t>
      </w:r>
      <w:r>
        <w:rPr>
          <w:spacing w:val="-10"/>
        </w:rPr>
        <w:t>予防接種法、予防接種法施行令、</w:t>
      </w:r>
      <w:r>
        <w:rPr>
          <w:spacing w:val="-2"/>
        </w:rPr>
        <w:t>予防接種法施行規則、予防接種実施規則、定期接種実施要領</w:t>
      </w:r>
    </w:p>
    <w:p w14:paraId="61350335" w14:textId="77777777" w:rsidR="00501666" w:rsidRDefault="00000000">
      <w:pPr>
        <w:pStyle w:val="a5"/>
        <w:numPr>
          <w:ilvl w:val="1"/>
          <w:numId w:val="5"/>
        </w:numPr>
        <w:tabs>
          <w:tab w:val="left" w:pos="2435"/>
        </w:tabs>
        <w:spacing w:before="112"/>
        <w:ind w:hanging="226"/>
        <w:rPr>
          <w:rFonts w:ascii="ヒラギノ明朝 Pro W3" w:eastAsia="ヒラギノ明朝 Pro W3" w:hAnsi="ヒラギノ明朝 Pro W3"/>
          <w:sz w:val="17"/>
        </w:rPr>
      </w:pPr>
      <w:r>
        <w:br w:type="column"/>
      </w:r>
      <w:r>
        <w:rPr>
          <w:rFonts w:ascii="A-OTF Jun Pro 101" w:eastAsia="A-OTF Jun Pro 101" w:hAnsi="A-OTF Jun Pro 101" w:hint="eastAsia"/>
          <w:spacing w:val="13"/>
          <w:sz w:val="17"/>
        </w:rPr>
        <w:t xml:space="preserve">健  康  等 </w:t>
      </w:r>
      <w:r>
        <w:rPr>
          <w:rFonts w:ascii="ヒラギノ明朝 Pro W3" w:eastAsia="ヒラギノ明朝 Pro W3" w:hAnsi="ヒラギノ明朝 Pro W3" w:hint="eastAsia"/>
          <w:spacing w:val="-10"/>
          <w:sz w:val="17"/>
        </w:rPr>
        <w:t>❖</w:t>
      </w:r>
    </w:p>
    <w:p w14:paraId="49C8FC18" w14:textId="77777777" w:rsidR="00501666" w:rsidRDefault="00000000">
      <w:pPr>
        <w:pStyle w:val="a3"/>
        <w:spacing w:before="205"/>
        <w:ind w:left="118"/>
        <w:jc w:val="both"/>
      </w:pPr>
      <w:r>
        <w:rPr>
          <w:rFonts w:ascii="A-OTF Jun Pro 34" w:eastAsia="A-OTF Jun Pro 34" w:hint="eastAsia"/>
          <w:spacing w:val="11"/>
        </w:rPr>
        <w:t xml:space="preserve">問合せ  </w:t>
      </w:r>
      <w:r>
        <w:rPr>
          <w:spacing w:val="-1"/>
        </w:rPr>
        <w:t>区市町村の予防接種担当課</w:t>
      </w:r>
    </w:p>
    <w:p w14:paraId="3E7BF784" w14:textId="77777777" w:rsidR="00501666" w:rsidRDefault="00000000">
      <w:pPr>
        <w:pStyle w:val="a3"/>
        <w:spacing w:before="63"/>
        <w:ind w:left="118"/>
        <w:rPr>
          <w:rFonts w:ascii="A-OTF Jun Pro 34" w:eastAsia="A-OTF Jun Pro 34" w:hAnsi="A-OTF Jun Pro 34"/>
        </w:rPr>
      </w:pPr>
      <w:r>
        <w:rPr>
          <w:rFonts w:ascii="A-OTF Jun Pro 34" w:eastAsia="A-OTF Jun Pro 34" w:hAnsi="A-OTF Jun Pro 34" w:hint="eastAsia"/>
          <w:spacing w:val="-1"/>
        </w:rPr>
        <w:t>◇東京都が実施する各種補助事業</w:t>
      </w:r>
    </w:p>
    <w:p w14:paraId="34D351C7" w14:textId="77777777" w:rsidR="00501666" w:rsidRDefault="00000000">
      <w:pPr>
        <w:pStyle w:val="a3"/>
        <w:spacing w:before="62"/>
        <w:ind w:left="118"/>
        <w:rPr>
          <w:rFonts w:ascii="A-OTF Jun Pro 34" w:eastAsia="A-OTF Jun Pro 34" w:hAnsi="A-OTF Jun Pro 34"/>
        </w:rPr>
      </w:pPr>
      <w:r>
        <w:rPr>
          <w:rFonts w:ascii="A-OTF Jun Pro 34" w:eastAsia="A-OTF Jun Pro 34" w:hAnsi="A-OTF Jun Pro 34" w:hint="eastAsia"/>
          <w:spacing w:val="-1"/>
        </w:rPr>
        <w:t>●高齢者肺炎球菌ワクチン接種補助</w:t>
      </w:r>
    </w:p>
    <w:p w14:paraId="5B940E58" w14:textId="77777777" w:rsidR="00E40084" w:rsidRDefault="00000000">
      <w:pPr>
        <w:pStyle w:val="a3"/>
        <w:spacing w:before="63" w:line="307" w:lineRule="auto"/>
        <w:ind w:left="118" w:right="196"/>
        <w:jc w:val="both"/>
        <w:rPr>
          <w:rFonts w:eastAsiaTheme="minorEastAsia" w:hint="eastAsia"/>
          <w:spacing w:val="-2"/>
        </w:rPr>
      </w:pPr>
      <w:r>
        <w:rPr>
          <w:rFonts w:ascii="A-OTF Jun Pro 34" w:eastAsia="A-OTF Jun Pro 34" w:hint="eastAsia"/>
        </w:rPr>
        <w:t xml:space="preserve">事業内容 </w:t>
      </w:r>
      <w:r>
        <w:t>定期予防接種の経過措置期間（平</w:t>
      </w:r>
      <w:r>
        <w:rPr>
          <w:spacing w:val="-2"/>
        </w:rPr>
        <w:t>成26年度～令和5年度）中に接種することができなかった方の救済を目的として、個人負担の軽減を図るため自己負担額の一部を区市町村を通じて補助する。なお、補助対象者は</w:t>
      </w:r>
      <w:r>
        <w:rPr>
          <w:spacing w:val="-9"/>
        </w:rPr>
        <w:t>区市町村によって異なる。</w:t>
      </w:r>
      <w:r>
        <w:rPr>
          <w:spacing w:val="-2"/>
        </w:rPr>
        <w:t>（令和6年度限り）</w:t>
      </w:r>
    </w:p>
    <w:p w14:paraId="29F51C6E" w14:textId="6D93D660" w:rsidR="00501666" w:rsidRDefault="00000000" w:rsidP="00E40084">
      <w:pPr>
        <w:pStyle w:val="a3"/>
        <w:spacing w:line="307" w:lineRule="auto"/>
        <w:ind w:left="119" w:right="199"/>
        <w:jc w:val="both"/>
      </w:pPr>
      <w:r>
        <w:rPr>
          <w:rFonts w:ascii="A-OTF Jun Pro 34" w:eastAsia="A-OTF Jun Pro 34" w:hint="eastAsia"/>
        </w:rPr>
        <w:t xml:space="preserve">根拠法令等 </w:t>
      </w:r>
      <w:r>
        <w:t>高齢者肺炎球菌ワクチン接種補</w:t>
      </w:r>
      <w:r>
        <w:rPr>
          <w:spacing w:val="-2"/>
        </w:rPr>
        <w:t>助事業実施要綱等</w:t>
      </w:r>
    </w:p>
    <w:p w14:paraId="3B507955" w14:textId="77777777" w:rsidR="00501666" w:rsidRDefault="00000000">
      <w:pPr>
        <w:pStyle w:val="a3"/>
        <w:spacing w:before="4"/>
        <w:ind w:left="118"/>
        <w:jc w:val="both"/>
      </w:pPr>
      <w:r>
        <w:rPr>
          <w:rFonts w:ascii="A-OTF Jun Pro 34" w:eastAsia="A-OTF Jun Pro 34" w:hint="eastAsia"/>
          <w:spacing w:val="11"/>
        </w:rPr>
        <w:t xml:space="preserve">問合せ  </w:t>
      </w:r>
      <w:r>
        <w:rPr>
          <w:spacing w:val="-1"/>
        </w:rPr>
        <w:t>区市町村の予防接種担当課</w:t>
      </w:r>
    </w:p>
    <w:p w14:paraId="194B95C3" w14:textId="77777777" w:rsidR="00501666" w:rsidRDefault="00000000">
      <w:pPr>
        <w:pStyle w:val="a3"/>
        <w:spacing w:before="62"/>
        <w:ind w:left="118"/>
        <w:rPr>
          <w:rFonts w:ascii="A-OTF Jun Pro 34" w:eastAsia="A-OTF Jun Pro 34" w:hAnsi="A-OTF Jun Pro 34"/>
        </w:rPr>
      </w:pPr>
      <w:r>
        <w:rPr>
          <w:rFonts w:ascii="A-OTF Jun Pro 34" w:eastAsia="A-OTF Jun Pro 34" w:hAnsi="A-OTF Jun Pro 34" w:hint="eastAsia"/>
          <w:spacing w:val="-1"/>
        </w:rPr>
        <w:t>●帯状疱疹ワクチン任意接種補助</w:t>
      </w:r>
    </w:p>
    <w:p w14:paraId="5DC3CA1B" w14:textId="77777777" w:rsidR="00E40084" w:rsidRDefault="00000000">
      <w:pPr>
        <w:pStyle w:val="a3"/>
        <w:spacing w:before="63" w:line="307" w:lineRule="auto"/>
        <w:ind w:left="118" w:right="201"/>
        <w:jc w:val="both"/>
        <w:rPr>
          <w:rFonts w:eastAsiaTheme="minorEastAsia" w:hint="eastAsia"/>
          <w:spacing w:val="-2"/>
        </w:rPr>
      </w:pPr>
      <w:r>
        <w:rPr>
          <w:rFonts w:ascii="A-OTF Jun Pro 34" w:eastAsia="A-OTF Jun Pro 34" w:hint="eastAsia"/>
        </w:rPr>
        <w:t xml:space="preserve">事業内容 </w:t>
      </w:r>
      <w:r>
        <w:t>水痘・帯状疱疹ウイルスに対する</w:t>
      </w:r>
      <w:r>
        <w:rPr>
          <w:spacing w:val="-2"/>
        </w:rPr>
        <w:t>免疫力を高めて、帯状疱疹の発症を予防することを目的に、帯状疱疹ワクチン接種にかかる費用の一部を区市町村を通じて補助する。</w:t>
      </w:r>
    </w:p>
    <w:p w14:paraId="03BD1231" w14:textId="2F6F595B" w:rsidR="00501666" w:rsidRDefault="00000000" w:rsidP="00E40084">
      <w:pPr>
        <w:pStyle w:val="a3"/>
        <w:spacing w:line="307" w:lineRule="auto"/>
        <w:ind w:left="119" w:right="199"/>
        <w:jc w:val="both"/>
      </w:pPr>
      <w:r>
        <w:rPr>
          <w:rFonts w:ascii="A-OTF Jun Pro 34" w:eastAsia="A-OTF Jun Pro 34" w:hint="eastAsia"/>
        </w:rPr>
        <w:t xml:space="preserve">根拠法令等 </w:t>
      </w:r>
      <w:r>
        <w:t>帯状疱疹ワクチン任意接種補助</w:t>
      </w:r>
      <w:r>
        <w:rPr>
          <w:spacing w:val="-2"/>
        </w:rPr>
        <w:t>事業実施要綱等</w:t>
      </w:r>
    </w:p>
    <w:p w14:paraId="076F85B2" w14:textId="77777777" w:rsidR="00501666" w:rsidRDefault="00000000">
      <w:pPr>
        <w:pStyle w:val="a3"/>
        <w:spacing w:before="4"/>
        <w:ind w:left="118"/>
        <w:jc w:val="both"/>
      </w:pPr>
      <w:r>
        <w:rPr>
          <w:rFonts w:ascii="A-OTF Jun Pro 34" w:eastAsia="A-OTF Jun Pro 34" w:hint="eastAsia"/>
          <w:spacing w:val="11"/>
        </w:rPr>
        <w:t xml:space="preserve">問合せ  </w:t>
      </w:r>
      <w:r>
        <w:rPr>
          <w:spacing w:val="-1"/>
        </w:rPr>
        <w:t>区市町村の予防接種担当課</w:t>
      </w:r>
    </w:p>
    <w:p w14:paraId="5C68B15D" w14:textId="77777777" w:rsidR="00501666" w:rsidRDefault="00000000">
      <w:pPr>
        <w:pStyle w:val="a3"/>
        <w:spacing w:before="62"/>
        <w:ind w:left="118"/>
        <w:rPr>
          <w:rFonts w:ascii="A-OTF Jun Pro 34" w:eastAsia="A-OTF Jun Pro 34" w:hAnsi="A-OTF Jun Pro 34"/>
        </w:rPr>
      </w:pPr>
      <w:r>
        <w:rPr>
          <w:rFonts w:ascii="A-OTF Jun Pro 34" w:eastAsia="A-OTF Jun Pro 34" w:hAnsi="A-OTF Jun Pro 34" w:hint="eastAsia"/>
          <w:spacing w:val="-1"/>
        </w:rPr>
        <w:t>●ＨＰＶワクチン男性接種補助</w:t>
      </w:r>
    </w:p>
    <w:p w14:paraId="3769235D" w14:textId="77777777" w:rsidR="00501666" w:rsidRDefault="00000000">
      <w:pPr>
        <w:pStyle w:val="a3"/>
        <w:spacing w:before="63" w:line="307" w:lineRule="auto"/>
        <w:ind w:left="118" w:right="201"/>
        <w:jc w:val="both"/>
      </w:pPr>
      <w:r>
        <w:rPr>
          <w:rFonts w:ascii="A-OTF Jun Pro 34" w:eastAsia="A-OTF Jun Pro 34" w:hint="eastAsia"/>
          <w:spacing w:val="5"/>
        </w:rPr>
        <w:t xml:space="preserve">事業内容   </w:t>
      </w:r>
      <w:r>
        <w:rPr>
          <w:spacing w:val="10"/>
        </w:rPr>
        <w:t>ヒトパピローマウイルス</w:t>
      </w:r>
      <w:r>
        <w:rPr>
          <w:spacing w:val="-3"/>
        </w:rPr>
        <w:t>(HPV)</w:t>
      </w:r>
      <w:r>
        <w:rPr>
          <w:spacing w:val="7"/>
        </w:rPr>
        <w:t>によって生じる疾病の予防を目的に、</w:t>
      </w:r>
      <w:r>
        <w:rPr>
          <w:spacing w:val="-5"/>
        </w:rPr>
        <w:t>HPV</w:t>
      </w:r>
      <w:r>
        <w:rPr>
          <w:spacing w:val="-1"/>
        </w:rPr>
        <w:t>ワクチンの任意接種に係る費用の一部を区市</w:t>
      </w:r>
      <w:r>
        <w:t>町村を通じて補助する。</w:t>
      </w:r>
    </w:p>
    <w:p w14:paraId="577E73CF" w14:textId="77777777" w:rsidR="00501666" w:rsidRDefault="00000000">
      <w:pPr>
        <w:pStyle w:val="a3"/>
        <w:spacing w:before="2" w:line="307" w:lineRule="auto"/>
        <w:ind w:left="118" w:right="201"/>
        <w:jc w:val="both"/>
      </w:pPr>
      <w:r>
        <w:rPr>
          <w:rFonts w:ascii="A-OTF Jun Pro 34" w:eastAsia="A-OTF Jun Pro 34" w:hint="eastAsia"/>
        </w:rPr>
        <w:t xml:space="preserve">根拠法令等 </w:t>
      </w:r>
      <w:r>
        <w:t>ＨＰＶワクチン男性接種補助事</w:t>
      </w:r>
      <w:r>
        <w:rPr>
          <w:spacing w:val="-2"/>
        </w:rPr>
        <w:t>業実施要綱等</w:t>
      </w:r>
    </w:p>
    <w:p w14:paraId="292DC1EA" w14:textId="77777777" w:rsidR="00501666" w:rsidRDefault="00000000">
      <w:pPr>
        <w:pStyle w:val="a3"/>
        <w:spacing w:before="2"/>
        <w:ind w:left="118"/>
        <w:jc w:val="both"/>
      </w:pPr>
      <w:r>
        <w:rPr>
          <w:rFonts w:ascii="A-OTF Jun Pro 34" w:eastAsia="A-OTF Jun Pro 34" w:hint="eastAsia"/>
          <w:spacing w:val="11"/>
        </w:rPr>
        <w:t xml:space="preserve">問合せ  </w:t>
      </w:r>
      <w:r>
        <w:rPr>
          <w:spacing w:val="-1"/>
        </w:rPr>
        <w:t>区市町村の予防接種担当課</w:t>
      </w:r>
    </w:p>
    <w:p w14:paraId="39A8DE98" w14:textId="77777777" w:rsidR="00E40084" w:rsidRPr="00E40084" w:rsidRDefault="00000000">
      <w:pPr>
        <w:pStyle w:val="a5"/>
        <w:numPr>
          <w:ilvl w:val="0"/>
          <w:numId w:val="4"/>
        </w:numPr>
        <w:tabs>
          <w:tab w:val="left" w:pos="288"/>
        </w:tabs>
        <w:spacing w:before="62" w:line="307" w:lineRule="auto"/>
        <w:ind w:right="201" w:firstLine="0"/>
        <w:jc w:val="both"/>
        <w:rPr>
          <w:rFonts w:ascii="A-OTF Jun Pro 101" w:eastAsia="A-OTF Jun Pro 101" w:hAnsi="A-OTF Jun Pro 101"/>
          <w:sz w:val="17"/>
        </w:rPr>
      </w:pPr>
      <w:r>
        <w:rPr>
          <w:spacing w:val="-2"/>
          <w:sz w:val="17"/>
        </w:rPr>
        <w:t>小児インフルエンザワクチン任意接種補助</w:t>
      </w:r>
    </w:p>
    <w:p w14:paraId="5B74EF32" w14:textId="362B6405" w:rsidR="00501666" w:rsidRPr="00AA46DC" w:rsidRDefault="00000000" w:rsidP="00AA46DC">
      <w:pPr>
        <w:pStyle w:val="a3"/>
        <w:spacing w:line="307" w:lineRule="auto"/>
        <w:ind w:left="119" w:right="199"/>
      </w:pPr>
      <w:r w:rsidRPr="00AA46DC">
        <w:t xml:space="preserve">事業内容 </w:t>
      </w:r>
      <w:r w:rsidRPr="00AA46DC">
        <w:rPr>
          <w:rFonts w:hint="eastAsia"/>
        </w:rPr>
        <w:t>子育て支援の観点から、ワクチンの２回接種が必要な13歳未満の方の負担軽減のため、任意接種に係る費用の一部を区市町村を通じて補助する。</w:t>
      </w:r>
    </w:p>
    <w:p w14:paraId="30092C0E" w14:textId="77777777" w:rsidR="00501666" w:rsidRDefault="00000000">
      <w:pPr>
        <w:pStyle w:val="a3"/>
        <w:spacing w:before="2" w:line="307" w:lineRule="auto"/>
        <w:ind w:left="118" w:right="201"/>
        <w:jc w:val="both"/>
      </w:pPr>
      <w:r>
        <w:rPr>
          <w:rFonts w:ascii="A-OTF Jun Pro 34" w:eastAsia="A-OTF Jun Pro 34" w:hint="eastAsia"/>
        </w:rPr>
        <w:t xml:space="preserve">根拠法令等 </w:t>
      </w:r>
      <w:r>
        <w:t>小児インフルエンザワクチン任</w:t>
      </w:r>
      <w:r>
        <w:rPr>
          <w:spacing w:val="-2"/>
        </w:rPr>
        <w:t>意接種補助事業実施要綱等</w:t>
      </w:r>
    </w:p>
    <w:p w14:paraId="6AEBD539" w14:textId="77777777" w:rsidR="00501666" w:rsidRDefault="00501666">
      <w:pPr>
        <w:spacing w:line="307" w:lineRule="auto"/>
        <w:jc w:val="both"/>
        <w:sectPr w:rsidR="00501666">
          <w:headerReference w:type="default" r:id="rId50"/>
          <w:footerReference w:type="even" r:id="rId51"/>
          <w:footerReference w:type="default" r:id="rId52"/>
          <w:pgSz w:w="8400" w:h="11910"/>
          <w:pgMar w:top="480" w:right="420" w:bottom="780" w:left="420" w:header="0" w:footer="594" w:gutter="0"/>
          <w:pgNumType w:start="251"/>
          <w:cols w:num="2" w:space="720" w:equalWidth="0">
            <w:col w:w="3732" w:space="95"/>
            <w:col w:w="3733"/>
          </w:cols>
        </w:sectPr>
      </w:pPr>
    </w:p>
    <w:p w14:paraId="745FD820" w14:textId="77777777" w:rsidR="00501666" w:rsidRDefault="00000000">
      <w:pPr>
        <w:pStyle w:val="a3"/>
        <w:spacing w:before="98"/>
        <w:jc w:val="both"/>
      </w:pPr>
      <w:r>
        <w:rPr>
          <w:rFonts w:ascii="A-OTF Jun Pro 34" w:eastAsia="A-OTF Jun Pro 34" w:hint="eastAsia"/>
          <w:spacing w:val="11"/>
        </w:rPr>
        <w:lastRenderedPageBreak/>
        <w:t xml:space="preserve">問合せ  </w:t>
      </w:r>
      <w:r>
        <w:rPr>
          <w:spacing w:val="-1"/>
        </w:rPr>
        <w:t>区市町村の予防接種担当課</w:t>
      </w:r>
    </w:p>
    <w:p w14:paraId="1BF33D89" w14:textId="77777777" w:rsidR="00501666" w:rsidRDefault="00000000">
      <w:pPr>
        <w:pStyle w:val="a3"/>
        <w:spacing w:before="62"/>
        <w:rPr>
          <w:rFonts w:ascii="A-OTF Jun Pro 34" w:eastAsia="A-OTF Jun Pro 34" w:hAnsi="A-OTF Jun Pro 34"/>
        </w:rPr>
      </w:pPr>
      <w:r>
        <w:rPr>
          <w:rFonts w:ascii="A-OTF Jun Pro 34" w:eastAsia="A-OTF Jun Pro 34" w:hAnsi="A-OTF Jun Pro 34" w:hint="eastAsia"/>
        </w:rPr>
        <w:t>●予防接種促進事業（包括補助事業</w:t>
      </w:r>
      <w:r>
        <w:rPr>
          <w:rFonts w:ascii="A-OTF Jun Pro 34" w:eastAsia="A-OTF Jun Pro 34" w:hAnsi="A-OTF Jun Pro 34" w:hint="eastAsia"/>
          <w:spacing w:val="-10"/>
        </w:rPr>
        <w:t>）</w:t>
      </w:r>
    </w:p>
    <w:p w14:paraId="5D8C78A0" w14:textId="77777777" w:rsidR="00501666" w:rsidRDefault="00000000">
      <w:pPr>
        <w:pStyle w:val="a3"/>
        <w:spacing w:before="63" w:line="307" w:lineRule="auto"/>
        <w:ind w:right="38"/>
        <w:jc w:val="both"/>
      </w:pPr>
      <w:r>
        <w:rPr>
          <w:rFonts w:ascii="A-OTF Jun Pro 34" w:eastAsia="A-OTF Jun Pro 34" w:hint="eastAsia"/>
        </w:rPr>
        <w:t xml:space="preserve">事業内容 </w:t>
      </w:r>
      <w:r>
        <w:t>区市町村が実施する任意予防接種</w:t>
      </w:r>
      <w:r>
        <w:rPr>
          <w:spacing w:val="-2"/>
        </w:rPr>
        <w:t>事業を支援する。</w:t>
      </w:r>
    </w:p>
    <w:p w14:paraId="359E7BF2" w14:textId="77777777" w:rsidR="00443E0F" w:rsidRDefault="00000000">
      <w:pPr>
        <w:pStyle w:val="a3"/>
        <w:spacing w:before="1" w:line="307" w:lineRule="auto"/>
        <w:ind w:right="38"/>
        <w:jc w:val="both"/>
      </w:pPr>
      <w:r>
        <w:rPr>
          <w:rFonts w:ascii="A-OTF Jun Pro 34" w:eastAsia="A-OTF Jun Pro 34" w:hint="eastAsia"/>
        </w:rPr>
        <w:t xml:space="preserve">対象疾患 </w:t>
      </w:r>
      <w:r>
        <w:t>おたふくかぜ、麻しん、風しん等</w:t>
      </w:r>
    </w:p>
    <w:p w14:paraId="70FC7361" w14:textId="4AA1A0B1" w:rsidR="00501666" w:rsidRDefault="00000000">
      <w:pPr>
        <w:pStyle w:val="a3"/>
        <w:spacing w:before="1" w:line="307" w:lineRule="auto"/>
        <w:ind w:right="38"/>
        <w:jc w:val="both"/>
      </w:pPr>
      <w:r>
        <w:rPr>
          <w:rFonts w:ascii="A-OTF Jun Pro 34" w:eastAsia="A-OTF Jun Pro 34" w:hint="eastAsia"/>
        </w:rPr>
        <w:t xml:space="preserve">根拠法令等 </w:t>
      </w:r>
      <w:r>
        <w:t>医療保健政策区市町村包括補助</w:t>
      </w:r>
      <w:r>
        <w:rPr>
          <w:spacing w:val="-2"/>
        </w:rPr>
        <w:t>事業実施要綱等</w:t>
      </w:r>
    </w:p>
    <w:p w14:paraId="1FE3479A" w14:textId="77777777" w:rsidR="00501666" w:rsidRDefault="00000000">
      <w:pPr>
        <w:pStyle w:val="a3"/>
        <w:spacing w:before="2"/>
        <w:jc w:val="both"/>
      </w:pPr>
      <w:r>
        <w:rPr>
          <w:rFonts w:ascii="A-OTF Jun Pro 34" w:eastAsia="A-OTF Jun Pro 34" w:hint="eastAsia"/>
          <w:spacing w:val="11"/>
        </w:rPr>
        <w:t xml:space="preserve">問合せ  </w:t>
      </w:r>
      <w:r>
        <w:rPr>
          <w:spacing w:val="-1"/>
        </w:rPr>
        <w:t>区市町村の予防接種担当課</w:t>
      </w:r>
    </w:p>
    <w:p w14:paraId="6D3EA00E" w14:textId="77777777" w:rsidR="00501666" w:rsidRDefault="00000000">
      <w:pPr>
        <w:pStyle w:val="a3"/>
        <w:spacing w:before="62" w:line="307" w:lineRule="auto"/>
        <w:ind w:right="38"/>
        <w:rPr>
          <w:rFonts w:ascii="A-OTF Jun Pro 34" w:eastAsia="A-OTF Jun Pro 34" w:hAnsi="A-OTF Jun Pro 34"/>
        </w:rPr>
      </w:pPr>
      <w:r>
        <w:rPr>
          <w:rFonts w:ascii="A-OTF Jun Pro 34" w:eastAsia="A-OTF Jun Pro 34" w:hAnsi="A-OTF Jun Pro 34" w:hint="eastAsia"/>
          <w:spacing w:val="-2"/>
        </w:rPr>
        <w:t>●医療行為による予防接種の免疫消失に対する再接種費助成事業（包括補助事業）</w:t>
      </w:r>
    </w:p>
    <w:p w14:paraId="168F335F" w14:textId="77777777" w:rsidR="00501666" w:rsidRDefault="00000000">
      <w:pPr>
        <w:pStyle w:val="a3"/>
        <w:spacing w:before="2" w:line="307" w:lineRule="auto"/>
        <w:ind w:right="38"/>
        <w:jc w:val="both"/>
      </w:pPr>
      <w:r>
        <w:rPr>
          <w:rFonts w:ascii="A-OTF Jun Pro 34" w:eastAsia="A-OTF Jun Pro 34" w:hint="eastAsia"/>
        </w:rPr>
        <w:t xml:space="preserve">事業内容 </w:t>
      </w:r>
      <w:r>
        <w:t>医療行為により、定期接種の免疫</w:t>
      </w:r>
      <w:r>
        <w:rPr>
          <w:spacing w:val="-2"/>
        </w:rPr>
        <w:t>が消失した方への再接種費用を助成する区市町村を支援する。</w:t>
      </w:r>
    </w:p>
    <w:p w14:paraId="0EB287C6" w14:textId="77777777" w:rsidR="00501666" w:rsidRDefault="00000000">
      <w:pPr>
        <w:pStyle w:val="a3"/>
        <w:spacing w:before="2" w:line="307" w:lineRule="auto"/>
        <w:ind w:right="38"/>
        <w:jc w:val="both"/>
      </w:pPr>
      <w:r>
        <w:rPr>
          <w:rFonts w:ascii="A-OTF Jun Pro 34" w:eastAsia="A-OTF Jun Pro 34" w:hint="eastAsia"/>
        </w:rPr>
        <w:t xml:space="preserve">根拠法令等 </w:t>
      </w:r>
      <w:r>
        <w:t>医療保健政策区市町村包括補助</w:t>
      </w:r>
      <w:r>
        <w:rPr>
          <w:spacing w:val="-2"/>
        </w:rPr>
        <w:t>事業実施要綱等</w:t>
      </w:r>
    </w:p>
    <w:p w14:paraId="720F7C9C" w14:textId="77777777" w:rsidR="00501666" w:rsidRDefault="00000000">
      <w:pPr>
        <w:pStyle w:val="a3"/>
        <w:spacing w:before="1"/>
        <w:jc w:val="both"/>
      </w:pPr>
      <w:r>
        <w:rPr>
          <w:rFonts w:ascii="A-OTF Jun Pro 34" w:eastAsia="A-OTF Jun Pro 34" w:hint="eastAsia"/>
          <w:spacing w:val="11"/>
        </w:rPr>
        <w:t xml:space="preserve">問合せ  </w:t>
      </w:r>
      <w:r>
        <w:rPr>
          <w:spacing w:val="-1"/>
        </w:rPr>
        <w:t>区市町村の予防接種担当課</w:t>
      </w:r>
    </w:p>
    <w:p w14:paraId="572C6A07" w14:textId="77777777" w:rsidR="00501666" w:rsidRDefault="00000000">
      <w:pPr>
        <w:pStyle w:val="a3"/>
        <w:spacing w:before="62"/>
        <w:jc w:val="both"/>
      </w:pPr>
      <w:r>
        <w:rPr>
          <w:rFonts w:ascii="A-OTF Jun Pro 34" w:eastAsia="A-OTF Jun Pro 34" w:hAnsi="A-OTF Jun Pro 34" w:hint="eastAsia"/>
          <w:spacing w:val="9"/>
        </w:rPr>
        <w:t xml:space="preserve">◇担当課  </w:t>
      </w:r>
      <w:r>
        <w:rPr>
          <w:spacing w:val="-1"/>
        </w:rPr>
        <w:t>保健医療局感染症対策部防疫課</w:t>
      </w:r>
    </w:p>
    <w:p w14:paraId="5DEC6409" w14:textId="77777777" w:rsidR="00501666" w:rsidRDefault="00000000" w:rsidP="00AA46DC">
      <w:pPr>
        <w:pStyle w:val="a3"/>
        <w:spacing w:before="63"/>
        <w:ind w:left="567"/>
        <w:jc w:val="both"/>
      </w:pPr>
      <w:r>
        <w:rPr>
          <w:spacing w:val="-4"/>
          <w:w w:val="90"/>
        </w:rPr>
        <w:t>☎5320-5892（直通）</w:t>
      </w:r>
      <w:r>
        <w:rPr>
          <w:spacing w:val="23"/>
        </w:rPr>
        <w:t xml:space="preserve"> </w:t>
      </w:r>
      <w:r>
        <w:rPr>
          <w:spacing w:val="-4"/>
          <w:w w:val="90"/>
        </w:rPr>
        <w:t>FAX</w:t>
      </w:r>
      <w:r>
        <w:rPr>
          <w:spacing w:val="-3"/>
        </w:rPr>
        <w:t xml:space="preserve"> </w:t>
      </w:r>
      <w:r>
        <w:rPr>
          <w:spacing w:val="-4"/>
          <w:w w:val="90"/>
        </w:rPr>
        <w:t>5388-1432</w:t>
      </w:r>
    </w:p>
    <w:p w14:paraId="50C690C6" w14:textId="77777777" w:rsidR="00501666" w:rsidRDefault="00000000">
      <w:pPr>
        <w:pStyle w:val="1"/>
        <w:numPr>
          <w:ilvl w:val="1"/>
          <w:numId w:val="4"/>
        </w:numPr>
        <w:tabs>
          <w:tab w:val="left" w:pos="542"/>
        </w:tabs>
        <w:spacing w:before="232"/>
        <w:ind w:left="542" w:hanging="339"/>
      </w:pPr>
      <w:r>
        <w:br w:type="column"/>
      </w:r>
      <w:r>
        <w:rPr>
          <w:spacing w:val="-2"/>
        </w:rPr>
        <w:t>食中毒対策</w:t>
      </w:r>
    </w:p>
    <w:p w14:paraId="0808C9EE" w14:textId="77777777" w:rsidR="00AA46DC" w:rsidRDefault="00000000" w:rsidP="00AA46DC">
      <w:pPr>
        <w:pStyle w:val="a3"/>
        <w:spacing w:before="108" w:line="307" w:lineRule="auto"/>
        <w:ind w:right="116" w:firstLine="170"/>
        <w:jc w:val="both"/>
        <w:rPr>
          <w:rFonts w:eastAsiaTheme="minorEastAsia" w:hint="eastAsia"/>
          <w:spacing w:val="-4"/>
        </w:rPr>
      </w:pPr>
      <w:r>
        <w:rPr>
          <w:spacing w:val="-2"/>
        </w:rPr>
        <w:t>食中毒とは、有毒・有害な微生物や化学物質・自然毒等を含む飲食物を摂取した結果生ずる健康被害をいい、多くはおう吐、腹痛、下痢などの症状を呈する。食中毒が疑われる事例の発生時には、医師や住民から保健所に届けられた情報を基に、直ちに疫学・微生物学など科学的見地から調査・検査を実施し、発生原因を追究・特定する。原因が特定され次第、施設の営業停止や都民への情報提供等</w:t>
      </w:r>
      <w:r>
        <w:rPr>
          <w:spacing w:val="-4"/>
        </w:rPr>
        <w:t>を行い、被害の未然・拡大防止を図っている。</w:t>
      </w:r>
    </w:p>
    <w:p w14:paraId="6CACDE29" w14:textId="3C75A35C" w:rsidR="00501666" w:rsidRDefault="00000000" w:rsidP="00AA46DC">
      <w:pPr>
        <w:pStyle w:val="a3"/>
        <w:spacing w:line="307" w:lineRule="auto"/>
        <w:ind w:left="204" w:right="113"/>
        <w:jc w:val="both"/>
      </w:pPr>
      <w:r>
        <w:rPr>
          <w:rFonts w:ascii="A-OTF Jun Pro 34" w:eastAsia="A-OTF Jun Pro 34" w:hint="eastAsia"/>
          <w:spacing w:val="11"/>
        </w:rPr>
        <w:t xml:space="preserve">発生時の連絡 </w:t>
      </w:r>
      <w:r>
        <w:t>住所地の保健所</w:t>
      </w:r>
    </w:p>
    <w:p w14:paraId="3ED3A9C1" w14:textId="77777777" w:rsidR="00501666" w:rsidRDefault="00000000">
      <w:pPr>
        <w:pStyle w:val="a3"/>
        <w:spacing w:before="6"/>
      </w:pPr>
      <w:r>
        <w:rPr>
          <w:rFonts w:ascii="A-OTF Jun Pro 34" w:eastAsia="A-OTF Jun Pro 34" w:hint="eastAsia"/>
          <w:spacing w:val="7"/>
        </w:rPr>
        <w:t xml:space="preserve">根拠法令等  </w:t>
      </w:r>
      <w:r>
        <w:rPr>
          <w:spacing w:val="-1"/>
        </w:rPr>
        <w:t>食品衛生法、食中毒処理要領</w:t>
      </w:r>
    </w:p>
    <w:p w14:paraId="59242974" w14:textId="77777777" w:rsidR="00501666" w:rsidRDefault="00000000">
      <w:pPr>
        <w:pStyle w:val="a3"/>
        <w:spacing w:before="62"/>
      </w:pPr>
      <w:r>
        <w:rPr>
          <w:rFonts w:ascii="A-OTF Jun Pro 34" w:eastAsia="A-OTF Jun Pro 34" w:hint="eastAsia"/>
          <w:spacing w:val="11"/>
        </w:rPr>
        <w:t xml:space="preserve">担当課  </w:t>
      </w:r>
      <w:r>
        <w:rPr>
          <w:spacing w:val="-1"/>
        </w:rPr>
        <w:t>保健医療局健康安全部食品監視課</w:t>
      </w:r>
    </w:p>
    <w:p w14:paraId="5B5726E6" w14:textId="77777777" w:rsidR="00501666" w:rsidRDefault="00000000" w:rsidP="00AA46DC">
      <w:pPr>
        <w:pStyle w:val="a3"/>
        <w:spacing w:before="63"/>
        <w:ind w:left="567"/>
      </w:pPr>
      <w:r>
        <w:rPr>
          <w:w w:val="90"/>
        </w:rPr>
        <w:t>☎5320-4405(直通)</w:t>
      </w:r>
      <w:r>
        <w:rPr>
          <w:spacing w:val="63"/>
          <w:w w:val="150"/>
        </w:rPr>
        <w:t xml:space="preserve"> </w:t>
      </w:r>
      <w:r>
        <w:rPr>
          <w:w w:val="90"/>
        </w:rPr>
        <w:t>FAX</w:t>
      </w:r>
      <w:r>
        <w:rPr>
          <w:spacing w:val="-1"/>
          <w:w w:val="90"/>
        </w:rPr>
        <w:t xml:space="preserve"> </w:t>
      </w:r>
      <w:r>
        <w:rPr>
          <w:w w:val="90"/>
        </w:rPr>
        <w:t>5388-</w:t>
      </w:r>
      <w:r>
        <w:rPr>
          <w:spacing w:val="-4"/>
          <w:w w:val="90"/>
        </w:rPr>
        <w:t>1431</w:t>
      </w:r>
    </w:p>
    <w:p w14:paraId="397C24A4" w14:textId="77777777" w:rsidR="00501666" w:rsidRDefault="00501666">
      <w:pPr>
        <w:sectPr w:rsidR="00501666">
          <w:headerReference w:type="even" r:id="rId53"/>
          <w:pgSz w:w="8400" w:h="11910"/>
          <w:pgMar w:top="920" w:right="420" w:bottom="780" w:left="420" w:header="0" w:footer="0" w:gutter="0"/>
          <w:cols w:num="2" w:space="720" w:equalWidth="0">
            <w:col w:w="3646" w:space="96"/>
            <w:col w:w="3818"/>
          </w:cols>
        </w:sectPr>
      </w:pPr>
    </w:p>
    <w:p w14:paraId="6A966E4F" w14:textId="77777777" w:rsidR="00501666" w:rsidRDefault="00000000">
      <w:pPr>
        <w:pStyle w:val="a3"/>
        <w:tabs>
          <w:tab w:val="left" w:pos="906"/>
        </w:tabs>
        <w:spacing w:before="112"/>
        <w:ind w:left="0" w:right="208"/>
        <w:jc w:val="right"/>
        <w:rPr>
          <w:rFonts w:ascii="ヒラギノ明朝 Pro W3" w:eastAsia="ヒラギノ明朝 Pro W3" w:hAnsi="ヒラギノ明朝 Pro W3"/>
        </w:rPr>
      </w:pPr>
      <w:r>
        <w:rPr>
          <w:rFonts w:ascii="ヒラギノ明朝 Pro W3" w:eastAsia="ヒラギノ明朝 Pro W3" w:hAnsi="ヒラギノ明朝 Pro W3" w:hint="eastAsia"/>
        </w:rPr>
        <w:lastRenderedPageBreak/>
        <w:t xml:space="preserve">❖ </w:t>
      </w:r>
      <w:r>
        <w:rPr>
          <w:spacing w:val="-10"/>
        </w:rPr>
        <w:t>住</w:t>
      </w:r>
      <w:r>
        <w:tab/>
        <w:t xml:space="preserve">宅 </w:t>
      </w:r>
      <w:r>
        <w:rPr>
          <w:rFonts w:ascii="ヒラギノ明朝 Pro W3" w:eastAsia="ヒラギノ明朝 Pro W3" w:hAnsi="ヒラギノ明朝 Pro W3" w:hint="eastAsia"/>
          <w:spacing w:val="-10"/>
        </w:rPr>
        <w:t>❖</w:t>
      </w:r>
    </w:p>
    <w:p w14:paraId="2812B886" w14:textId="77777777" w:rsidR="00501666" w:rsidRDefault="00501666">
      <w:pPr>
        <w:pStyle w:val="a3"/>
        <w:spacing w:before="8" w:after="1"/>
        <w:ind w:left="0"/>
        <w:rPr>
          <w:rFonts w:ascii="ヒラギノ明朝 Pro W3"/>
        </w:rPr>
      </w:pPr>
    </w:p>
    <w:p w14:paraId="713DAEC4" w14:textId="77777777" w:rsidR="00501666" w:rsidRDefault="00000000">
      <w:pPr>
        <w:pStyle w:val="a3"/>
        <w:rPr>
          <w:rFonts w:ascii="ヒラギノ明朝 Pro W3"/>
          <w:sz w:val="20"/>
        </w:rPr>
      </w:pPr>
      <w:r>
        <w:rPr>
          <w:rFonts w:ascii="ヒラギノ明朝 Pro W3"/>
          <w:noProof/>
          <w:sz w:val="20"/>
        </w:rPr>
        <mc:AlternateContent>
          <mc:Choice Requires="wpg">
            <w:drawing>
              <wp:inline distT="0" distB="0" distL="0" distR="0" wp14:anchorId="4DCFE220" wp14:editId="3B22B666">
                <wp:extent cx="4536440" cy="467995"/>
                <wp:effectExtent l="9525" t="0" r="0" b="8254"/>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01" name="Graphic 20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02" name="Graphic 20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03" name="Textbox 203"/>
                        <wps:cNvSpPr txBox="1"/>
                        <wps:spPr>
                          <a:xfrm>
                            <a:off x="1511998" y="62926"/>
                            <a:ext cx="229235" cy="301625"/>
                          </a:xfrm>
                          <a:prstGeom prst="rect">
                            <a:avLst/>
                          </a:prstGeom>
                        </wps:spPr>
                        <wps:txbx>
                          <w:txbxContent>
                            <w:p w14:paraId="55B31284"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住</w:t>
                              </w:r>
                            </w:p>
                          </w:txbxContent>
                        </wps:txbx>
                        <wps:bodyPr wrap="square" lIns="0" tIns="0" rIns="0" bIns="0" rtlCol="0">
                          <a:noAutofit/>
                        </wps:bodyPr>
                      </wps:wsp>
                      <wps:wsp>
                        <wps:cNvPr id="204" name="Textbox 204"/>
                        <wps:cNvSpPr txBox="1"/>
                        <wps:spPr>
                          <a:xfrm>
                            <a:off x="2808000" y="62926"/>
                            <a:ext cx="229235" cy="301625"/>
                          </a:xfrm>
                          <a:prstGeom prst="rect">
                            <a:avLst/>
                          </a:prstGeom>
                        </wps:spPr>
                        <wps:txbx>
                          <w:txbxContent>
                            <w:p w14:paraId="38A3E9DE"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宅</w:t>
                              </w:r>
                            </w:p>
                          </w:txbxContent>
                        </wps:txbx>
                        <wps:bodyPr wrap="square" lIns="0" tIns="0" rIns="0" bIns="0" rtlCol="0">
                          <a:noAutofit/>
                        </wps:bodyPr>
                      </wps:wsp>
                    </wpg:wgp>
                  </a:graphicData>
                </a:graphic>
              </wp:inline>
            </w:drawing>
          </mc:Choice>
          <mc:Fallback>
            <w:pict>
              <v:group w14:anchorId="4DCFE220" id="Group 200" o:spid="_x0000_s1200"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">
                <v:shape id="Graphic 201" o:spid="_x0000_s120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02" o:spid="_x0000_s120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03" o:spid="_x0000_s1203"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5B31284"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住</w:t>
                        </w:r>
                      </w:p>
                    </w:txbxContent>
                  </v:textbox>
                </v:shape>
                <v:shape id="Textbox 204" o:spid="_x0000_s1204"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38A3E9DE"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宅</w:t>
                        </w:r>
                      </w:p>
                    </w:txbxContent>
                  </v:textbox>
                </v:shape>
                <w10:anchorlock/>
              </v:group>
            </w:pict>
          </mc:Fallback>
        </mc:AlternateContent>
      </w:r>
    </w:p>
    <w:p w14:paraId="666676FC" w14:textId="77777777" w:rsidR="00501666" w:rsidRDefault="00501666">
      <w:pPr>
        <w:rPr>
          <w:rFonts w:ascii="ヒラギノ明朝 Pro W3"/>
          <w:sz w:val="20"/>
        </w:rPr>
        <w:sectPr w:rsidR="00501666">
          <w:headerReference w:type="default" r:id="rId54"/>
          <w:footerReference w:type="even" r:id="rId55"/>
          <w:footerReference w:type="default" r:id="rId56"/>
          <w:pgSz w:w="8400" w:h="11910"/>
          <w:pgMar w:top="480" w:right="420" w:bottom="780" w:left="420" w:header="0" w:footer="594" w:gutter="0"/>
          <w:pgNumType w:start="253"/>
          <w:cols w:space="720"/>
        </w:sectPr>
      </w:pPr>
    </w:p>
    <w:p w14:paraId="03EF7D0A" w14:textId="77777777" w:rsidR="00501666" w:rsidRDefault="00000000">
      <w:pPr>
        <w:pStyle w:val="1"/>
        <w:numPr>
          <w:ilvl w:val="1"/>
          <w:numId w:val="4"/>
        </w:numPr>
        <w:tabs>
          <w:tab w:val="left" w:pos="542"/>
        </w:tabs>
        <w:spacing w:before="191"/>
        <w:ind w:left="542" w:hanging="339"/>
      </w:pPr>
      <w:r>
        <w:rPr>
          <w:spacing w:val="-1"/>
        </w:rPr>
        <w:t>都営住宅入居者の募集</w:t>
      </w:r>
    </w:p>
    <w:p w14:paraId="159C93CB" w14:textId="77777777" w:rsidR="00501666" w:rsidRDefault="00000000">
      <w:pPr>
        <w:pStyle w:val="a3"/>
        <w:spacing w:before="108"/>
        <w:rPr>
          <w:rFonts w:ascii="A-OTF Jun Pro 34" w:eastAsia="A-OTF Jun Pro 34"/>
        </w:rPr>
      </w:pPr>
      <w:r>
        <w:rPr>
          <w:rFonts w:ascii="A-OTF Jun Pro 34" w:eastAsia="A-OTF Jun Pro 34" w:hint="eastAsia"/>
          <w:spacing w:val="-2"/>
        </w:rPr>
        <w:t>年間募集予定</w:t>
      </w:r>
    </w:p>
    <w:p w14:paraId="32DE9E33" w14:textId="77777777" w:rsidR="00501666" w:rsidRDefault="00501666">
      <w:pPr>
        <w:pStyle w:val="a3"/>
        <w:spacing w:before="10"/>
        <w:ind w:left="0"/>
        <w:rPr>
          <w:rFonts w:ascii="A-OTF Jun Pro 34"/>
          <w:sz w:val="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1814"/>
      </w:tblGrid>
      <w:tr w:rsidR="00501666" w14:paraId="34AE0850" w14:textId="77777777">
        <w:trPr>
          <w:trHeight w:val="290"/>
        </w:trPr>
        <w:tc>
          <w:tcPr>
            <w:tcW w:w="794" w:type="dxa"/>
          </w:tcPr>
          <w:p w14:paraId="2167E0FF" w14:textId="77777777" w:rsidR="00501666" w:rsidRDefault="00000000">
            <w:pPr>
              <w:pStyle w:val="TableParagraph"/>
              <w:spacing w:before="34"/>
              <w:ind w:left="5"/>
              <w:jc w:val="center"/>
              <w:rPr>
                <w:sz w:val="17"/>
              </w:rPr>
            </w:pPr>
            <w:r>
              <w:rPr>
                <w:spacing w:val="-3"/>
                <w:sz w:val="17"/>
              </w:rPr>
              <w:t>募集種別</w:t>
            </w:r>
          </w:p>
        </w:tc>
        <w:tc>
          <w:tcPr>
            <w:tcW w:w="794" w:type="dxa"/>
          </w:tcPr>
          <w:p w14:paraId="292F61A4" w14:textId="77777777" w:rsidR="00501666" w:rsidRDefault="00000000">
            <w:pPr>
              <w:pStyle w:val="TableParagraph"/>
              <w:spacing w:before="34"/>
              <w:ind w:left="5" w:right="1"/>
              <w:jc w:val="center"/>
              <w:rPr>
                <w:sz w:val="17"/>
              </w:rPr>
            </w:pPr>
            <w:r>
              <w:rPr>
                <w:spacing w:val="-3"/>
                <w:sz w:val="17"/>
              </w:rPr>
              <w:t>募集時期</w:t>
            </w:r>
          </w:p>
        </w:tc>
        <w:tc>
          <w:tcPr>
            <w:tcW w:w="1814" w:type="dxa"/>
          </w:tcPr>
          <w:p w14:paraId="19C1A39A" w14:textId="77777777" w:rsidR="00501666" w:rsidRDefault="00000000">
            <w:pPr>
              <w:pStyle w:val="TableParagraph"/>
              <w:spacing w:before="34"/>
              <w:ind w:left="53" w:right="49"/>
              <w:jc w:val="center"/>
              <w:rPr>
                <w:sz w:val="17"/>
              </w:rPr>
            </w:pPr>
            <w:r>
              <w:rPr>
                <w:spacing w:val="14"/>
                <w:sz w:val="17"/>
              </w:rPr>
              <w:t>対  象  世  帯</w:t>
            </w:r>
          </w:p>
        </w:tc>
      </w:tr>
      <w:tr w:rsidR="00501666" w14:paraId="13CE8A1E" w14:textId="77777777">
        <w:trPr>
          <w:trHeight w:val="641"/>
        </w:trPr>
        <w:tc>
          <w:tcPr>
            <w:tcW w:w="794" w:type="dxa"/>
            <w:vMerge w:val="restart"/>
          </w:tcPr>
          <w:p w14:paraId="1381B5D7" w14:textId="77777777" w:rsidR="00501666" w:rsidRDefault="00501666">
            <w:pPr>
              <w:pStyle w:val="TableParagraph"/>
              <w:rPr>
                <w:rFonts w:ascii="A-OTF Jun Pro 34"/>
                <w:sz w:val="17"/>
              </w:rPr>
            </w:pPr>
          </w:p>
          <w:p w14:paraId="7229A53C" w14:textId="77777777" w:rsidR="00501666" w:rsidRDefault="00501666">
            <w:pPr>
              <w:pStyle w:val="TableParagraph"/>
              <w:spacing w:before="144"/>
              <w:rPr>
                <w:rFonts w:ascii="A-OTF Jun Pro 34"/>
                <w:sz w:val="17"/>
              </w:rPr>
            </w:pPr>
          </w:p>
          <w:p w14:paraId="42B4EE7A" w14:textId="77777777" w:rsidR="00501666" w:rsidRDefault="00000000">
            <w:pPr>
              <w:pStyle w:val="TableParagraph"/>
              <w:ind w:left="54"/>
              <w:rPr>
                <w:sz w:val="17"/>
              </w:rPr>
            </w:pPr>
            <w:r>
              <w:rPr>
                <w:spacing w:val="-3"/>
                <w:sz w:val="17"/>
              </w:rPr>
              <w:t>定期募集</w:t>
            </w:r>
          </w:p>
        </w:tc>
        <w:tc>
          <w:tcPr>
            <w:tcW w:w="794" w:type="dxa"/>
          </w:tcPr>
          <w:p w14:paraId="322D8594" w14:textId="77777777" w:rsidR="00501666" w:rsidRDefault="00000000">
            <w:pPr>
              <w:pStyle w:val="TableParagraph"/>
              <w:spacing w:before="148" w:line="199" w:lineRule="auto"/>
              <w:ind w:left="54" w:right="47"/>
              <w:rPr>
                <w:sz w:val="17"/>
              </w:rPr>
            </w:pPr>
            <w:r>
              <w:rPr>
                <w:spacing w:val="-4"/>
                <w:sz w:val="17"/>
              </w:rPr>
              <w:t xml:space="preserve">５月上旬 </w:t>
            </w:r>
            <w:r>
              <w:rPr>
                <w:w w:val="90"/>
                <w:sz w:val="17"/>
              </w:rPr>
              <w:t>11</w:t>
            </w:r>
            <w:r>
              <w:rPr>
                <w:spacing w:val="-4"/>
                <w:w w:val="90"/>
                <w:sz w:val="17"/>
              </w:rPr>
              <w:t>月上旬</w:t>
            </w:r>
          </w:p>
        </w:tc>
        <w:tc>
          <w:tcPr>
            <w:tcW w:w="1814" w:type="dxa"/>
          </w:tcPr>
          <w:p w14:paraId="176A4EA4" w14:textId="77777777" w:rsidR="00501666" w:rsidRDefault="00000000">
            <w:pPr>
              <w:pStyle w:val="TableParagraph"/>
              <w:spacing w:before="56" w:line="199" w:lineRule="auto"/>
              <w:ind w:left="53" w:right="47"/>
              <w:rPr>
                <w:sz w:val="17"/>
              </w:rPr>
            </w:pPr>
            <w:r>
              <w:rPr>
                <w:spacing w:val="-2"/>
                <w:sz w:val="17"/>
              </w:rPr>
              <w:t>家族向・単身者向・若</w:t>
            </w:r>
            <w:r>
              <w:rPr>
                <w:spacing w:val="-1"/>
                <w:sz w:val="17"/>
              </w:rPr>
              <w:t>年夫婦・子育て世帯向</w:t>
            </w:r>
          </w:p>
          <w:p w14:paraId="6457B52E" w14:textId="77777777" w:rsidR="00501666" w:rsidRDefault="00000000" w:rsidP="00443E0F">
            <w:pPr>
              <w:pStyle w:val="TableParagraph"/>
              <w:spacing w:line="193" w:lineRule="exact"/>
              <w:ind w:left="57"/>
              <w:rPr>
                <w:sz w:val="17"/>
              </w:rPr>
            </w:pPr>
            <w:r>
              <w:rPr>
                <w:sz w:val="17"/>
              </w:rPr>
              <w:t>（抽せん方式</w:t>
            </w:r>
            <w:r>
              <w:rPr>
                <w:spacing w:val="-10"/>
                <w:sz w:val="17"/>
              </w:rPr>
              <w:t>）</w:t>
            </w:r>
          </w:p>
        </w:tc>
      </w:tr>
      <w:tr w:rsidR="00501666" w14:paraId="14EC2401" w14:textId="77777777">
        <w:trPr>
          <w:trHeight w:val="273"/>
        </w:trPr>
        <w:tc>
          <w:tcPr>
            <w:tcW w:w="794" w:type="dxa"/>
            <w:vMerge/>
            <w:tcBorders>
              <w:top w:val="nil"/>
            </w:tcBorders>
          </w:tcPr>
          <w:p w14:paraId="759563A8" w14:textId="77777777" w:rsidR="00501666" w:rsidRDefault="00501666">
            <w:pPr>
              <w:rPr>
                <w:sz w:val="2"/>
                <w:szCs w:val="2"/>
              </w:rPr>
            </w:pPr>
          </w:p>
        </w:tc>
        <w:tc>
          <w:tcPr>
            <w:tcW w:w="794" w:type="dxa"/>
            <w:vMerge w:val="restart"/>
          </w:tcPr>
          <w:p w14:paraId="7F1D1E29" w14:textId="77777777" w:rsidR="00501666" w:rsidRDefault="00000000">
            <w:pPr>
              <w:pStyle w:val="TableParagraph"/>
              <w:spacing w:before="168" w:line="203" w:lineRule="exact"/>
              <w:ind w:left="54"/>
              <w:rPr>
                <w:sz w:val="17"/>
              </w:rPr>
            </w:pPr>
            <w:r>
              <w:rPr>
                <w:spacing w:val="-3"/>
                <w:sz w:val="17"/>
              </w:rPr>
              <w:t>８月上旬</w:t>
            </w:r>
          </w:p>
          <w:p w14:paraId="1B1B0E19" w14:textId="77777777" w:rsidR="00501666" w:rsidRDefault="00000000">
            <w:pPr>
              <w:pStyle w:val="TableParagraph"/>
              <w:spacing w:line="203" w:lineRule="exact"/>
              <w:ind w:left="54"/>
              <w:rPr>
                <w:sz w:val="17"/>
              </w:rPr>
            </w:pPr>
            <w:r>
              <w:rPr>
                <w:spacing w:val="-3"/>
                <w:sz w:val="17"/>
              </w:rPr>
              <w:t>２月上旬</w:t>
            </w:r>
          </w:p>
        </w:tc>
        <w:tc>
          <w:tcPr>
            <w:tcW w:w="1814" w:type="dxa"/>
          </w:tcPr>
          <w:p w14:paraId="77F88AA7" w14:textId="77777777" w:rsidR="00501666" w:rsidRDefault="00000000">
            <w:pPr>
              <w:pStyle w:val="TableParagraph"/>
              <w:spacing w:before="26"/>
              <w:ind w:left="53" w:right="-44"/>
              <w:jc w:val="center"/>
              <w:rPr>
                <w:sz w:val="17"/>
              </w:rPr>
            </w:pPr>
            <w:r>
              <w:rPr>
                <w:spacing w:val="-29"/>
                <w:sz w:val="17"/>
              </w:rPr>
              <w:t>家族向</w:t>
            </w:r>
            <w:r>
              <w:rPr>
                <w:sz w:val="17"/>
              </w:rPr>
              <w:t>（ポイント方式</w:t>
            </w:r>
            <w:r>
              <w:rPr>
                <w:spacing w:val="-10"/>
                <w:sz w:val="17"/>
              </w:rPr>
              <w:t>）</w:t>
            </w:r>
          </w:p>
        </w:tc>
      </w:tr>
      <w:tr w:rsidR="00501666" w14:paraId="04B55742" w14:textId="77777777">
        <w:trPr>
          <w:trHeight w:val="457"/>
        </w:trPr>
        <w:tc>
          <w:tcPr>
            <w:tcW w:w="794" w:type="dxa"/>
            <w:vMerge/>
            <w:tcBorders>
              <w:top w:val="nil"/>
            </w:tcBorders>
          </w:tcPr>
          <w:p w14:paraId="422DED3D" w14:textId="77777777" w:rsidR="00501666" w:rsidRDefault="00501666">
            <w:pPr>
              <w:rPr>
                <w:sz w:val="2"/>
                <w:szCs w:val="2"/>
              </w:rPr>
            </w:pPr>
          </w:p>
        </w:tc>
        <w:tc>
          <w:tcPr>
            <w:tcW w:w="794" w:type="dxa"/>
            <w:vMerge/>
            <w:tcBorders>
              <w:top w:val="nil"/>
            </w:tcBorders>
          </w:tcPr>
          <w:p w14:paraId="76F323CF" w14:textId="77777777" w:rsidR="00501666" w:rsidRDefault="00501666">
            <w:pPr>
              <w:rPr>
                <w:sz w:val="2"/>
                <w:szCs w:val="2"/>
              </w:rPr>
            </w:pPr>
          </w:p>
        </w:tc>
        <w:tc>
          <w:tcPr>
            <w:tcW w:w="1814" w:type="dxa"/>
          </w:tcPr>
          <w:p w14:paraId="68B1B68E" w14:textId="77777777" w:rsidR="00501666" w:rsidRDefault="00000000">
            <w:pPr>
              <w:pStyle w:val="TableParagraph"/>
              <w:spacing w:before="56" w:line="199" w:lineRule="auto"/>
              <w:ind w:left="53" w:right="47"/>
              <w:rPr>
                <w:sz w:val="17"/>
              </w:rPr>
            </w:pPr>
            <w:r>
              <w:rPr>
                <w:spacing w:val="-2"/>
                <w:sz w:val="17"/>
              </w:rPr>
              <w:t>単身者向・シルバーピア（抽せん方式）</w:t>
            </w:r>
          </w:p>
        </w:tc>
      </w:tr>
      <w:tr w:rsidR="00501666" w14:paraId="0BD8D52B" w14:textId="77777777">
        <w:trPr>
          <w:trHeight w:val="641"/>
        </w:trPr>
        <w:tc>
          <w:tcPr>
            <w:tcW w:w="794" w:type="dxa"/>
          </w:tcPr>
          <w:p w14:paraId="3BE12125" w14:textId="77777777" w:rsidR="00501666" w:rsidRDefault="00000000">
            <w:pPr>
              <w:pStyle w:val="TableParagraph"/>
              <w:spacing w:before="210"/>
              <w:ind w:left="5"/>
              <w:jc w:val="center"/>
              <w:rPr>
                <w:sz w:val="17"/>
              </w:rPr>
            </w:pPr>
            <w:r>
              <w:rPr>
                <w:spacing w:val="-3"/>
                <w:sz w:val="17"/>
              </w:rPr>
              <w:t>毎月募集</w:t>
            </w:r>
          </w:p>
        </w:tc>
        <w:tc>
          <w:tcPr>
            <w:tcW w:w="794" w:type="dxa"/>
          </w:tcPr>
          <w:p w14:paraId="46C15BB0" w14:textId="77777777" w:rsidR="00501666" w:rsidRDefault="00000000">
            <w:pPr>
              <w:pStyle w:val="TableParagraph"/>
              <w:spacing w:before="210"/>
              <w:ind w:left="5" w:right="1"/>
              <w:jc w:val="center"/>
              <w:rPr>
                <w:sz w:val="17"/>
              </w:rPr>
            </w:pPr>
            <w:r>
              <w:rPr>
                <w:spacing w:val="-3"/>
                <w:sz w:val="17"/>
              </w:rPr>
              <w:t>毎月中旬</w:t>
            </w:r>
          </w:p>
        </w:tc>
        <w:tc>
          <w:tcPr>
            <w:tcW w:w="1814" w:type="dxa"/>
          </w:tcPr>
          <w:p w14:paraId="02E74136" w14:textId="77777777" w:rsidR="00501666" w:rsidRDefault="00000000">
            <w:pPr>
              <w:pStyle w:val="TableParagraph"/>
              <w:spacing w:before="56" w:line="199" w:lineRule="auto"/>
              <w:ind w:left="54" w:right="47"/>
              <w:rPr>
                <w:sz w:val="17"/>
              </w:rPr>
            </w:pPr>
            <w:r>
              <w:rPr>
                <w:spacing w:val="-2"/>
                <w:sz w:val="17"/>
              </w:rPr>
              <w:t>家族向・若年夫婦・子</w:t>
            </w:r>
            <w:r>
              <w:rPr>
                <w:spacing w:val="-1"/>
                <w:sz w:val="17"/>
              </w:rPr>
              <w:t>育て世帯向・単身者向</w:t>
            </w:r>
          </w:p>
          <w:p w14:paraId="7CBD7906" w14:textId="77777777" w:rsidR="00501666" w:rsidRDefault="00000000" w:rsidP="00443E0F">
            <w:pPr>
              <w:pStyle w:val="TableParagraph"/>
              <w:spacing w:line="193" w:lineRule="exact"/>
              <w:ind w:left="57"/>
              <w:rPr>
                <w:sz w:val="17"/>
              </w:rPr>
            </w:pPr>
            <w:r>
              <w:rPr>
                <w:sz w:val="17"/>
              </w:rPr>
              <w:t>（抽せん方式</w:t>
            </w:r>
            <w:r>
              <w:rPr>
                <w:spacing w:val="-10"/>
                <w:sz w:val="17"/>
              </w:rPr>
              <w:t>）</w:t>
            </w:r>
          </w:p>
        </w:tc>
      </w:tr>
      <w:tr w:rsidR="00501666" w14:paraId="6208C58C" w14:textId="77777777">
        <w:trPr>
          <w:trHeight w:val="826"/>
        </w:trPr>
        <w:tc>
          <w:tcPr>
            <w:tcW w:w="794" w:type="dxa"/>
          </w:tcPr>
          <w:p w14:paraId="18769217" w14:textId="77777777" w:rsidR="00501666" w:rsidRDefault="00501666">
            <w:pPr>
              <w:pStyle w:val="TableParagraph"/>
              <w:spacing w:before="81"/>
              <w:rPr>
                <w:rFonts w:ascii="A-OTF Jun Pro 34"/>
                <w:sz w:val="17"/>
              </w:rPr>
            </w:pPr>
          </w:p>
          <w:p w14:paraId="17CF2A11" w14:textId="77777777" w:rsidR="00501666" w:rsidRDefault="00000000">
            <w:pPr>
              <w:pStyle w:val="TableParagraph"/>
              <w:ind w:left="5"/>
              <w:jc w:val="center"/>
              <w:rPr>
                <w:sz w:val="17"/>
              </w:rPr>
            </w:pPr>
            <w:r>
              <w:rPr>
                <w:spacing w:val="-3"/>
                <w:sz w:val="17"/>
              </w:rPr>
              <w:t>随時募集</w:t>
            </w:r>
          </w:p>
        </w:tc>
        <w:tc>
          <w:tcPr>
            <w:tcW w:w="794" w:type="dxa"/>
          </w:tcPr>
          <w:p w14:paraId="018D7A03" w14:textId="77777777" w:rsidR="00501666" w:rsidRDefault="00501666">
            <w:pPr>
              <w:pStyle w:val="TableParagraph"/>
              <w:spacing w:before="81"/>
              <w:rPr>
                <w:rFonts w:ascii="A-OTF Jun Pro 34"/>
                <w:sz w:val="17"/>
              </w:rPr>
            </w:pPr>
          </w:p>
          <w:p w14:paraId="2B8E8288" w14:textId="77777777" w:rsidR="00501666" w:rsidRDefault="00000000">
            <w:pPr>
              <w:pStyle w:val="TableParagraph"/>
              <w:ind w:left="5"/>
              <w:jc w:val="center"/>
              <w:rPr>
                <w:sz w:val="17"/>
              </w:rPr>
            </w:pPr>
            <w:r>
              <w:rPr>
                <w:spacing w:val="-5"/>
                <w:sz w:val="17"/>
              </w:rPr>
              <w:t>随時</w:t>
            </w:r>
          </w:p>
        </w:tc>
        <w:tc>
          <w:tcPr>
            <w:tcW w:w="1814" w:type="dxa"/>
          </w:tcPr>
          <w:p w14:paraId="15327327" w14:textId="77777777" w:rsidR="00501666" w:rsidRDefault="00000000">
            <w:pPr>
              <w:pStyle w:val="TableParagraph"/>
              <w:spacing w:before="26" w:line="203" w:lineRule="exact"/>
              <w:ind w:left="54"/>
              <w:rPr>
                <w:sz w:val="17"/>
              </w:rPr>
            </w:pPr>
            <w:r>
              <w:rPr>
                <w:spacing w:val="-4"/>
                <w:sz w:val="17"/>
              </w:rPr>
              <w:t>家族向</w:t>
            </w:r>
          </w:p>
          <w:p w14:paraId="4B7852AE" w14:textId="77777777" w:rsidR="00501666" w:rsidRDefault="00000000" w:rsidP="00443E0F">
            <w:pPr>
              <w:pStyle w:val="TableParagraph"/>
              <w:spacing w:before="11" w:line="199" w:lineRule="auto"/>
              <w:ind w:left="142" w:right="40" w:hanging="85"/>
              <w:jc w:val="both"/>
              <w:rPr>
                <w:sz w:val="17"/>
              </w:rPr>
            </w:pPr>
            <w:r>
              <w:rPr>
                <w:spacing w:val="-2"/>
                <w:sz w:val="17"/>
              </w:rPr>
              <w:t>（上記募集で申込みのなかった都営住宅の一</w:t>
            </w:r>
            <w:r>
              <w:rPr>
                <w:spacing w:val="-6"/>
                <w:sz w:val="17"/>
              </w:rPr>
              <w:t>部）</w:t>
            </w:r>
          </w:p>
        </w:tc>
      </w:tr>
    </w:tbl>
    <w:p w14:paraId="058F7669" w14:textId="77777777" w:rsidR="00501666" w:rsidRDefault="00000000">
      <w:pPr>
        <w:pStyle w:val="a3"/>
        <w:spacing w:before="178" w:line="307" w:lineRule="auto"/>
        <w:ind w:right="123" w:firstLine="170"/>
        <w:jc w:val="both"/>
      </w:pPr>
      <w:r>
        <w:rPr>
          <w:spacing w:val="-2"/>
        </w:rPr>
        <w:t>このほかに地元にお住まいの方に対して募集を行う場合がある。詳しくは区役所、市役</w:t>
      </w:r>
      <w:r>
        <w:rPr>
          <w:spacing w:val="-4"/>
        </w:rPr>
        <w:t>所へ。</w:t>
      </w:r>
    </w:p>
    <w:p w14:paraId="6BBE58DB" w14:textId="77777777" w:rsidR="00501666" w:rsidRDefault="00000000">
      <w:pPr>
        <w:pStyle w:val="a3"/>
        <w:spacing w:before="2" w:line="307" w:lineRule="auto"/>
        <w:ind w:left="200" w:right="121" w:firstLine="2"/>
        <w:jc w:val="both"/>
      </w:pPr>
      <w:r>
        <w:rPr>
          <w:rFonts w:ascii="A-OTF Jun Pro 34" w:eastAsia="A-OTF Jun Pro 34" w:hint="eastAsia"/>
          <w:spacing w:val="2"/>
        </w:rPr>
        <w:t xml:space="preserve">優遇制度(家族向けの一部) </w:t>
      </w:r>
      <w:r>
        <w:rPr>
          <w:spacing w:val="-12"/>
        </w:rPr>
        <w:t>ひとり親、高齢</w:t>
      </w:r>
      <w:r>
        <w:rPr>
          <w:spacing w:val="-22"/>
        </w:rPr>
        <w:t>者、心身障害者、多子、生活保護又は中国残留邦</w:t>
      </w:r>
      <w:r>
        <w:rPr>
          <w:spacing w:val="-2"/>
        </w:rPr>
        <w:t>人等の円滑な帰国の促進並びに永住帰国した中国残留邦人等及び特定配偶者の自立の支援</w:t>
      </w:r>
      <w:r>
        <w:rPr>
          <w:spacing w:val="-12"/>
        </w:rPr>
        <w:t>に関する法律による支援給付受給、小さな子供</w:t>
      </w:r>
    </w:p>
    <w:p w14:paraId="0063CB0A" w14:textId="77777777" w:rsidR="00501666" w:rsidRPr="0040339E" w:rsidRDefault="00000000">
      <w:pPr>
        <w:pStyle w:val="a3"/>
        <w:spacing w:before="3" w:line="307" w:lineRule="auto"/>
        <w:ind w:left="200" w:right="116" w:hanging="86"/>
        <w:jc w:val="both"/>
        <w:rPr>
          <w:spacing w:val="-4"/>
        </w:rPr>
      </w:pPr>
      <w:r w:rsidRPr="0040339E">
        <w:rPr>
          <w:spacing w:val="-4"/>
        </w:rPr>
        <w:t>（小学校就学前）のいる、親子ふれあい同居、原爆被爆者、公害病認定患者、難病患者、DV被害者、犯罪被害者、子供が１～２人いる子育て世帯、大規模災害等被災者等の各世帯については、当せん確率が一般の５倍又は７倍程度高くなる地区がある。</w:t>
      </w:r>
    </w:p>
    <w:p w14:paraId="0F70ED51" w14:textId="77777777" w:rsidR="00501666" w:rsidRDefault="00000000">
      <w:pPr>
        <w:pStyle w:val="a3"/>
        <w:spacing w:before="4" w:line="307" w:lineRule="auto"/>
        <w:ind w:right="38"/>
        <w:jc w:val="both"/>
      </w:pPr>
      <w:r>
        <w:rPr>
          <w:rFonts w:ascii="A-OTF Jun Pro 34" w:eastAsia="A-OTF Jun Pro 34" w:hint="eastAsia"/>
        </w:rPr>
        <w:t xml:space="preserve">ポイント方式(家族向け) </w:t>
      </w:r>
      <w:r>
        <w:rPr>
          <w:spacing w:val="-9"/>
        </w:rPr>
        <w:t>ひとり親、高齢者、</w:t>
      </w:r>
      <w:r>
        <w:rPr>
          <w:spacing w:val="-6"/>
        </w:rPr>
        <w:t>心身障害者、多子、特に所得の低い一般世帯、</w:t>
      </w:r>
      <w:r>
        <w:rPr>
          <w:spacing w:val="-2"/>
        </w:rPr>
        <w:t>車いす使用者世帯に対して、書類審査や実態</w:t>
      </w:r>
    </w:p>
    <w:p w14:paraId="7A4CF61E" w14:textId="77777777" w:rsidR="00501666" w:rsidRDefault="00000000">
      <w:pPr>
        <w:pStyle w:val="a3"/>
        <w:spacing w:before="58" w:line="307" w:lineRule="auto"/>
        <w:ind w:left="117" w:right="201"/>
        <w:jc w:val="both"/>
      </w:pPr>
      <w:r>
        <w:br w:type="column"/>
      </w:r>
      <w:r>
        <w:rPr>
          <w:spacing w:val="-2"/>
        </w:rPr>
        <w:t>調査をした上で住宅に困っている度合いの高い方から順に申込地区の募集戸数までの方を入居予定者として登録し、空き家発生状況に合わせ、順次入居するもの</w:t>
      </w:r>
    </w:p>
    <w:p w14:paraId="68DEA9B7" w14:textId="77777777" w:rsidR="00443E0F" w:rsidRDefault="00000000">
      <w:pPr>
        <w:pStyle w:val="a3"/>
        <w:spacing w:before="3" w:line="307" w:lineRule="auto"/>
        <w:ind w:left="117" w:right="116" w:hanging="3"/>
        <w:rPr>
          <w:spacing w:val="-10"/>
        </w:rPr>
      </w:pPr>
      <w:r>
        <w:rPr>
          <w:rFonts w:ascii="A-OTF Jun Pro 34" w:eastAsia="A-OTF Jun Pro 34" w:hint="eastAsia"/>
          <w:spacing w:val="7"/>
        </w:rPr>
        <w:t xml:space="preserve">シルバーピア </w:t>
      </w:r>
      <w:r>
        <w:t>65</w:t>
      </w:r>
      <w:r>
        <w:rPr>
          <w:spacing w:val="-10"/>
        </w:rPr>
        <w:t>歳以上の単身、又は２人世帯</w:t>
      </w:r>
    </w:p>
    <w:p w14:paraId="758AE638" w14:textId="762AF3FA" w:rsidR="00501666" w:rsidRDefault="00000000">
      <w:pPr>
        <w:pStyle w:val="a3"/>
        <w:spacing w:before="3" w:line="307" w:lineRule="auto"/>
        <w:ind w:left="117" w:right="116" w:hanging="3"/>
      </w:pPr>
      <w:r>
        <w:rPr>
          <w:rFonts w:ascii="A-OTF Jun Pro 34" w:eastAsia="A-OTF Jun Pro 34" w:hint="eastAsia"/>
          <w:spacing w:val="2"/>
        </w:rPr>
        <w:t xml:space="preserve">若年夫婦・子育て世帯向 </w:t>
      </w:r>
      <w:r>
        <w:rPr>
          <w:spacing w:val="-2"/>
        </w:rPr>
        <w:t>世帯構成は、夫婦、夫婦と子又はひとり親と子の世帯。年齢は、世帯全員が40歳未満又は全員が45歳未満でそのうち18歳未満の子が３人以上いること。</w:t>
      </w:r>
    </w:p>
    <w:p w14:paraId="6CAEF863" w14:textId="77777777" w:rsidR="00501666" w:rsidRDefault="00000000">
      <w:pPr>
        <w:pStyle w:val="a3"/>
        <w:spacing w:before="1" w:line="307" w:lineRule="auto"/>
        <w:ind w:left="117" w:right="201" w:firstLine="170"/>
        <w:jc w:val="both"/>
      </w:pPr>
      <w:r>
        <w:rPr>
          <w:spacing w:val="-4"/>
        </w:rPr>
        <w:t>定期使用住宅の入居期限は原則10年。ただ</w:t>
      </w:r>
      <w:r>
        <w:rPr>
          <w:spacing w:val="-2"/>
        </w:rPr>
        <w:t xml:space="preserve">し、18歳未満の子がいる場合、最年少の子が </w:t>
      </w:r>
      <w:r>
        <w:rPr>
          <w:spacing w:val="-4"/>
        </w:rPr>
        <w:t>18歳に達する日以後の最初の３月31日まで延</w:t>
      </w:r>
      <w:r>
        <w:rPr>
          <w:spacing w:val="-2"/>
        </w:rPr>
        <w:t>長される。期限の定めのないものは毎月募集</w:t>
      </w:r>
      <w:r>
        <w:rPr>
          <w:spacing w:val="-4"/>
        </w:rPr>
        <w:t>を行う。</w:t>
      </w:r>
    </w:p>
    <w:p w14:paraId="0F7BEC86" w14:textId="77777777" w:rsidR="00501666" w:rsidRPr="0040339E" w:rsidRDefault="00000000">
      <w:pPr>
        <w:pStyle w:val="a3"/>
        <w:spacing w:before="4" w:line="307" w:lineRule="auto"/>
        <w:ind w:left="117" w:right="201" w:firstLine="170"/>
        <w:jc w:val="both"/>
        <w:rPr>
          <w:spacing w:val="6"/>
        </w:rPr>
      </w:pPr>
      <w:r w:rsidRPr="0040339E">
        <w:rPr>
          <w:spacing w:val="6"/>
        </w:rPr>
        <w:t>募集期間など決まり次第、テレホンサービス、広報東京都、ホームページでお知らせしている。</w:t>
      </w:r>
    </w:p>
    <w:p w14:paraId="202D7C37" w14:textId="77777777" w:rsidR="00501666" w:rsidRDefault="00000000">
      <w:pPr>
        <w:pStyle w:val="a3"/>
        <w:spacing w:before="1"/>
        <w:ind w:left="117"/>
        <w:rPr>
          <w:rFonts w:ascii="A-OTF Jun Pro 34" w:eastAsia="A-OTF Jun Pro 34"/>
        </w:rPr>
      </w:pPr>
      <w:r>
        <w:rPr>
          <w:rFonts w:ascii="A-OTF Jun Pro 34" w:eastAsia="A-OTF Jun Pro 34" w:hint="eastAsia"/>
          <w:spacing w:val="-3"/>
        </w:rPr>
        <w:t>入居資格</w:t>
      </w:r>
    </w:p>
    <w:p w14:paraId="0C0311EA" w14:textId="77777777" w:rsidR="00501666" w:rsidRPr="0040339E" w:rsidRDefault="00000000">
      <w:pPr>
        <w:pStyle w:val="a3"/>
        <w:spacing w:before="63" w:line="307" w:lineRule="auto"/>
        <w:ind w:left="117" w:right="196"/>
        <w:jc w:val="both"/>
        <w:rPr>
          <w:spacing w:val="6"/>
        </w:rPr>
      </w:pPr>
      <w:r w:rsidRPr="0040339E">
        <w:rPr>
          <w:spacing w:val="6"/>
        </w:rPr>
        <w:t>①都内に居住していること（ポイント、シルバーピア、単身者は引き続き３年以上の居住が必要）。②同居親族又はパートナーシップ関係の相手方がいること（単身者は原則として親族と同居していないこと。）。③世帯の所得が基準内であること。④住宅に困っていること。⑤申込者、同居親族又はパートナーシップ関係の相手方が暴力団員でないこと。⑥単身者の場合は、次のいずれかに当てはまること。㋐60歳以上の人 ㋑障害者基本法第２条に規定する障害者でその障害の程度が次に掲げる程度である人。身体障害者手帳１級～４級、精神障害者保健福祉手帳１級～３級、知的障害者（愛の手帳の場合は総合判定で１度</w:t>
      </w:r>
    </w:p>
    <w:p w14:paraId="6CD2FFDE" w14:textId="77777777" w:rsidR="00501666" w:rsidRDefault="00501666">
      <w:pPr>
        <w:spacing w:line="307" w:lineRule="auto"/>
        <w:jc w:val="both"/>
        <w:sectPr w:rsidR="00501666">
          <w:type w:val="continuous"/>
          <w:pgSz w:w="8400" w:h="11910"/>
          <w:pgMar w:top="1340" w:right="420" w:bottom="280" w:left="420" w:header="0" w:footer="594" w:gutter="0"/>
          <w:cols w:num="2" w:space="720" w:equalWidth="0">
            <w:col w:w="3731" w:space="97"/>
            <w:col w:w="3732"/>
          </w:cols>
        </w:sectPr>
      </w:pPr>
    </w:p>
    <w:p w14:paraId="46F21537" w14:textId="77777777" w:rsidR="00443E0F" w:rsidRDefault="00000000">
      <w:pPr>
        <w:pStyle w:val="a3"/>
        <w:spacing w:before="98" w:line="307" w:lineRule="auto"/>
        <w:ind w:right="77"/>
        <w:jc w:val="both"/>
        <w:rPr>
          <w:spacing w:val="-2"/>
        </w:rPr>
      </w:pPr>
      <w:r>
        <w:lastRenderedPageBreak/>
        <w:t>～４度） ㋒生活保護又は中国残留邦人等の</w:t>
      </w:r>
      <w:r>
        <w:rPr>
          <w:spacing w:val="-2"/>
        </w:rPr>
        <w:t>円滑な帰国の促進並びに永住帰国した中国残留邦人等及び特定配偶者の自立の支援に関す</w:t>
      </w:r>
      <w:r>
        <w:t>る法律による支援給付受給者 ㋓海外からの引揚者で５年を経過していない人 ㋔ハンセ</w:t>
      </w:r>
      <w:r>
        <w:rPr>
          <w:spacing w:val="-2"/>
        </w:rPr>
        <w:t>ン病療養所入所者等（国立ハンセン病療養所</w:t>
      </w:r>
      <w:r>
        <w:rPr>
          <w:spacing w:val="-6"/>
        </w:rPr>
        <w:t>等の長等の証明書で証明できること。</w:t>
      </w:r>
      <w:r>
        <w:t>） ㋕配</w:t>
      </w:r>
      <w:r>
        <w:rPr>
          <w:spacing w:val="-2"/>
        </w:rPr>
        <w:t>偶者等から暴力を受けた被害者で次のいずれかに当てはまる人。配偶者暴力相談支援センターでの一時保護又は女性自立支援施設における保護が終了した日から起算して５年以内の人、配偶者等に対し裁判所から接近禁止命令又は退去命令が出されてから５年以内の人</w:t>
      </w:r>
    </w:p>
    <w:p w14:paraId="75AEDAE3" w14:textId="4121C0E6" w:rsidR="00501666" w:rsidRDefault="00000000" w:rsidP="00443E0F">
      <w:pPr>
        <w:pStyle w:val="a3"/>
        <w:spacing w:before="2" w:line="307" w:lineRule="auto"/>
        <w:ind w:left="204" w:right="79"/>
        <w:jc w:val="both"/>
        <w:rPr>
          <w:rFonts w:ascii="A-OTF Jun Pro 34" w:eastAsia="A-OTF Jun Pro 34"/>
        </w:rPr>
      </w:pPr>
      <w:r>
        <w:rPr>
          <w:rFonts w:ascii="A-OTF Jun Pro 34" w:eastAsia="A-OTF Jun Pro 34" w:hint="eastAsia"/>
          <w:spacing w:val="-2"/>
        </w:rPr>
        <w:t>申込用紙の配布（毎月・随時募集を除く）</w:t>
      </w:r>
    </w:p>
    <w:p w14:paraId="50101E64" w14:textId="77777777" w:rsidR="00501666" w:rsidRDefault="00000000">
      <w:pPr>
        <w:pStyle w:val="a3"/>
        <w:spacing w:before="9" w:line="307" w:lineRule="auto"/>
        <w:ind w:right="1" w:firstLine="176"/>
      </w:pPr>
      <w:r>
        <w:rPr>
          <w:spacing w:val="4"/>
        </w:rPr>
        <w:t>募集期間中</w:t>
      </w:r>
      <w:r>
        <w:rPr>
          <w:spacing w:val="6"/>
        </w:rPr>
        <w:t>（</w:t>
      </w:r>
      <w:r>
        <w:rPr>
          <w:spacing w:val="-7"/>
        </w:rPr>
        <w:t>土・日・休日を除く。</w:t>
      </w:r>
      <w:r>
        <w:rPr>
          <w:spacing w:val="6"/>
        </w:rPr>
        <w:t>）に限</w:t>
      </w:r>
      <w:r>
        <w:t>り都庁、区市町村、東京都住宅供給公社都営</w:t>
      </w:r>
      <w:r>
        <w:rPr>
          <w:spacing w:val="1"/>
        </w:rPr>
        <w:t>住宅募集センター・各窓口センターで配布。毎月募集は、東京都住宅供給公社ホームページからダウンロード</w:t>
      </w:r>
    </w:p>
    <w:p w14:paraId="156AB9C6" w14:textId="77777777" w:rsidR="00501666" w:rsidRDefault="00000000" w:rsidP="00BC0EB9">
      <w:pPr>
        <w:pStyle w:val="a3"/>
        <w:tabs>
          <w:tab w:val="left" w:pos="2169"/>
          <w:tab w:val="left" w:pos="2410"/>
        </w:tabs>
        <w:spacing w:before="3" w:line="307" w:lineRule="auto"/>
      </w:pPr>
      <w:r>
        <w:rPr>
          <w:rFonts w:ascii="A-OTF Jun Pro 34" w:eastAsia="A-OTF Jun Pro 34" w:hAnsi="A-OTF Jun Pro 34" w:hint="eastAsia"/>
        </w:rPr>
        <w:t>問合せ</w:t>
      </w:r>
      <w:r>
        <w:rPr>
          <w:rFonts w:ascii="A-OTF Jun Pro 34" w:eastAsia="A-OTF Jun Pro 34" w:hAnsi="A-OTF Jun Pro 34" w:hint="eastAsia"/>
          <w:spacing w:val="80"/>
        </w:rPr>
        <w:t xml:space="preserve"> </w:t>
      </w:r>
      <w:r>
        <w:t>東京都住宅供給公社都営住宅募集セ</w:t>
      </w:r>
      <w:r>
        <w:rPr>
          <w:spacing w:val="-4"/>
        </w:rPr>
        <w:t>ンター</w:t>
      </w:r>
      <w:r>
        <w:tab/>
      </w:r>
      <w:r>
        <w:rPr>
          <w:spacing w:val="-8"/>
          <w:w w:val="90"/>
        </w:rPr>
        <w:t>☎3498-8894（直通）</w:t>
      </w:r>
      <w:r>
        <w:rPr>
          <w:spacing w:val="-2"/>
        </w:rPr>
        <w:t>随時募集専用ダイヤル</w:t>
      </w:r>
      <w:r>
        <w:tab/>
      </w:r>
      <w:r>
        <w:tab/>
      </w:r>
      <w:r>
        <w:rPr>
          <w:spacing w:val="-2"/>
          <w:w w:val="90"/>
        </w:rPr>
        <w:t>☎5467-9266</w:t>
      </w:r>
    </w:p>
    <w:p w14:paraId="3A65936F" w14:textId="77777777" w:rsidR="00501666" w:rsidRDefault="00000000">
      <w:pPr>
        <w:pStyle w:val="1"/>
        <w:numPr>
          <w:ilvl w:val="1"/>
          <w:numId w:val="4"/>
        </w:numPr>
        <w:tabs>
          <w:tab w:val="left" w:pos="542"/>
        </w:tabs>
        <w:spacing w:before="135"/>
        <w:ind w:left="542" w:hanging="339"/>
      </w:pPr>
      <w:r>
        <w:rPr>
          <w:spacing w:val="-1"/>
        </w:rPr>
        <w:t>都営住宅使用料の減免</w:t>
      </w:r>
    </w:p>
    <w:p w14:paraId="2B775D0D" w14:textId="77777777" w:rsidR="00443E0F" w:rsidRDefault="00000000" w:rsidP="00BC0EB9">
      <w:pPr>
        <w:pStyle w:val="a3"/>
        <w:spacing w:before="107" w:line="307" w:lineRule="auto"/>
        <w:ind w:right="78" w:firstLine="170"/>
        <w:jc w:val="both"/>
        <w:rPr>
          <w:spacing w:val="40"/>
        </w:rPr>
      </w:pPr>
      <w:r>
        <w:rPr>
          <w:spacing w:val="-2"/>
        </w:rPr>
        <w:t>収入が特に少ない人や、ひとり親世帯・心身障害者世帯等の人に対して、都営住宅等の使用料の負担の軽減を図るため、一定の資格審査により使用料を減免する制度である。</w:t>
      </w:r>
    </w:p>
    <w:p w14:paraId="65D5CD22" w14:textId="7132230B" w:rsidR="00501666" w:rsidRPr="00443E0F" w:rsidRDefault="00000000" w:rsidP="00443E0F">
      <w:pPr>
        <w:pStyle w:val="a3"/>
        <w:spacing w:before="3" w:line="307" w:lineRule="auto"/>
        <w:ind w:left="204" w:right="79"/>
        <w:jc w:val="both"/>
        <w:rPr>
          <w:spacing w:val="-2"/>
        </w:rPr>
      </w:pPr>
      <w:r w:rsidRPr="00443E0F">
        <w:rPr>
          <w:rFonts w:ascii="A-OTF Jun Pro 34" w:eastAsia="A-OTF Jun Pro 34" w:hint="eastAsia"/>
          <w:spacing w:val="-2"/>
        </w:rPr>
        <w:t xml:space="preserve">一般減免 </w:t>
      </w:r>
      <w:r w:rsidRPr="00443E0F">
        <w:rPr>
          <w:spacing w:val="-2"/>
        </w:rPr>
        <w:t>都営住宅、福祉住宅（民生）、引揚者住宅に住んでいる一定基準以下の収入の世帯に対し、使用料を減免している。</w:t>
      </w:r>
    </w:p>
    <w:p w14:paraId="562B79F3" w14:textId="77777777" w:rsidR="00501666" w:rsidRDefault="00000000" w:rsidP="00BC0EB9">
      <w:pPr>
        <w:pStyle w:val="a3"/>
        <w:spacing w:before="5" w:line="307" w:lineRule="auto"/>
        <w:ind w:right="83"/>
        <w:jc w:val="both"/>
      </w:pPr>
      <w:r>
        <w:rPr>
          <w:rFonts w:ascii="A-OTF Jun Pro 34" w:eastAsia="A-OTF Jun Pro 34" w:hint="eastAsia"/>
          <w:spacing w:val="15"/>
        </w:rPr>
        <w:t xml:space="preserve">特別減額 </w:t>
      </w:r>
      <w:r>
        <w:t>都営住宅（福祉住宅、引揚者住宅</w:t>
      </w:r>
      <w:r>
        <w:rPr>
          <w:spacing w:val="-22"/>
        </w:rPr>
        <w:t>を</w:t>
      </w:r>
      <w:r w:rsidRPr="00443E0F">
        <w:rPr>
          <w:spacing w:val="2"/>
        </w:rPr>
        <w:t>除く。）に住んでいる一定基準以下の収入の</w:t>
      </w:r>
    </w:p>
    <w:p w14:paraId="5CF24EFE" w14:textId="77777777" w:rsidR="00501666" w:rsidRPr="00BC0EB9" w:rsidRDefault="00000000" w:rsidP="00BC0EB9">
      <w:pPr>
        <w:pStyle w:val="a3"/>
        <w:spacing w:before="1" w:line="307" w:lineRule="auto"/>
        <w:jc w:val="both"/>
        <w:rPr>
          <w:spacing w:val="6"/>
        </w:rPr>
      </w:pPr>
      <w:r w:rsidRPr="00BC0EB9">
        <w:rPr>
          <w:spacing w:val="6"/>
        </w:rPr>
        <w:t>①から④までのいずれかに該当する世帯に対し、使用料を規定の２分の１に減額している。</w:t>
      </w:r>
    </w:p>
    <w:p w14:paraId="56CD5FCE" w14:textId="77777777" w:rsidR="00501666" w:rsidRDefault="00000000" w:rsidP="00BC0EB9">
      <w:pPr>
        <w:pStyle w:val="a3"/>
        <w:spacing w:before="98" w:line="307" w:lineRule="auto"/>
        <w:ind w:left="204" w:right="201"/>
        <w:jc w:val="both"/>
      </w:pPr>
      <w:r>
        <w:br w:type="column"/>
      </w:r>
      <w:r>
        <w:t>①ひとり親世帯 ひとり親世帯で、就学前の</w:t>
      </w:r>
      <w:r>
        <w:rPr>
          <w:spacing w:val="-8"/>
        </w:rPr>
        <w:t>幼児１人以上又は小学校・中学校・高等学校に</w:t>
      </w:r>
      <w:r>
        <w:rPr>
          <w:spacing w:val="-2"/>
        </w:rPr>
        <w:t>就学している未成年者が２人以上いる世帯</w:t>
      </w:r>
    </w:p>
    <w:p w14:paraId="1FE15381" w14:textId="77777777" w:rsidR="00501666" w:rsidRDefault="00000000">
      <w:pPr>
        <w:pStyle w:val="a3"/>
        <w:spacing w:before="2" w:line="307" w:lineRule="auto"/>
        <w:ind w:left="204" w:right="201"/>
        <w:jc w:val="both"/>
      </w:pPr>
      <w:r>
        <w:t>②高齢者世帯 65歳以上で、介護保険の要介</w:t>
      </w:r>
      <w:r>
        <w:rPr>
          <w:spacing w:val="-2"/>
        </w:rPr>
        <w:t>護度の認定において、要介護度４又は５の判定を受けている人、又は平成14年度において老人福祉手当を受給していた人がいる世帯</w:t>
      </w:r>
    </w:p>
    <w:p w14:paraId="224D4465" w14:textId="77777777" w:rsidR="00501666" w:rsidRDefault="00000000">
      <w:pPr>
        <w:pStyle w:val="a3"/>
        <w:spacing w:before="2" w:line="307" w:lineRule="auto"/>
        <w:ind w:right="111" w:firstLine="1"/>
      </w:pPr>
      <w:r>
        <w:rPr>
          <w:spacing w:val="-6"/>
        </w:rPr>
        <w:t>③心身障害者世帯 身体障害者手帳１・２級、</w:t>
      </w:r>
      <w:r>
        <w:rPr>
          <w:spacing w:val="-10"/>
        </w:rPr>
        <w:t>愛の手帳１・２・３度、精神障害者保健福祉手</w:t>
      </w:r>
      <w:r>
        <w:t>帳１・２級の人がいる世帯 ④難病患者等世帯 難病の患者に対する医療等に関する法律</w:t>
      </w:r>
      <w:r>
        <w:rPr>
          <w:spacing w:val="-2"/>
        </w:rPr>
        <w:t>又は東京都難病患者等に係る医療費等の助成に関する規則で定める疾病、児童福祉法に規定する小児性慢性特定疾病にかかっている人</w:t>
      </w:r>
      <w:r>
        <w:rPr>
          <w:spacing w:val="3"/>
        </w:rPr>
        <w:t xml:space="preserve">で、常時介護を必要とする方がいる世帯 </w:t>
      </w:r>
      <w:r w:rsidRPr="00443E0F">
        <w:rPr>
          <w:spacing w:val="-2"/>
        </w:rPr>
        <w:t>※公害病認定患者世帯（「公害医療手帳」の交付を受けている人等で、常時介護を必要とする人がいる世帯）を含みます。</w:t>
      </w:r>
    </w:p>
    <w:p w14:paraId="0945A9F1" w14:textId="77777777" w:rsidR="00501666" w:rsidRDefault="00000000">
      <w:pPr>
        <w:pStyle w:val="a3"/>
        <w:spacing w:before="7"/>
        <w:ind w:left="204"/>
      </w:pPr>
      <w:r>
        <w:rPr>
          <w:rFonts w:ascii="A-OTF Jun Pro 34" w:eastAsia="A-OTF Jun Pro 34" w:hint="eastAsia"/>
          <w:spacing w:val="11"/>
        </w:rPr>
        <w:t xml:space="preserve">申込み  </w:t>
      </w:r>
      <w:r>
        <w:rPr>
          <w:spacing w:val="-1"/>
        </w:rPr>
        <w:t>所管の住宅供給公社窓口センター</w:t>
      </w:r>
    </w:p>
    <w:p w14:paraId="50952E75" w14:textId="77777777" w:rsidR="00501666" w:rsidRDefault="00000000">
      <w:pPr>
        <w:pStyle w:val="a3"/>
        <w:spacing w:before="62"/>
        <w:ind w:left="204"/>
      </w:pPr>
      <w:r>
        <w:rPr>
          <w:rFonts w:ascii="A-OTF Jun Pro 34" w:eastAsia="A-OTF Jun Pro 34" w:hint="eastAsia"/>
          <w:spacing w:val="19"/>
        </w:rPr>
        <w:t xml:space="preserve">詳細 </w:t>
      </w:r>
      <w:r>
        <w:rPr>
          <w:spacing w:val="-5"/>
        </w:rPr>
        <w:t>東京都住宅供給公社 お客さまセンター</w:t>
      </w:r>
    </w:p>
    <w:p w14:paraId="06242948" w14:textId="77777777" w:rsidR="00501666" w:rsidRDefault="00000000" w:rsidP="00BC0EB9">
      <w:pPr>
        <w:pStyle w:val="a3"/>
        <w:spacing w:before="62"/>
        <w:ind w:left="2325"/>
      </w:pPr>
      <w:r>
        <w:rPr>
          <w:w w:val="85"/>
        </w:rPr>
        <w:t>☎0570-03-</w:t>
      </w:r>
      <w:r>
        <w:rPr>
          <w:spacing w:val="-4"/>
          <w:w w:val="85"/>
        </w:rPr>
        <w:t>0071</w:t>
      </w:r>
    </w:p>
    <w:p w14:paraId="34505C6A" w14:textId="77777777" w:rsidR="00501666" w:rsidRDefault="00501666">
      <w:pPr>
        <w:pStyle w:val="a3"/>
        <w:spacing w:before="12"/>
        <w:ind w:left="0"/>
      </w:pPr>
    </w:p>
    <w:p w14:paraId="09F61D43" w14:textId="77777777" w:rsidR="00501666" w:rsidRDefault="00000000">
      <w:pPr>
        <w:pStyle w:val="2"/>
        <w:numPr>
          <w:ilvl w:val="1"/>
          <w:numId w:val="4"/>
        </w:numPr>
        <w:tabs>
          <w:tab w:val="left" w:pos="542"/>
          <w:tab w:val="left" w:pos="544"/>
        </w:tabs>
        <w:spacing w:line="206" w:lineRule="auto"/>
        <w:ind w:right="456"/>
      </w:pPr>
      <w:r>
        <w:rPr>
          <w:spacing w:val="-2"/>
          <w:w w:val="110"/>
          <w:position w:val="1"/>
        </w:rPr>
        <w:t>サービス付き高齢者向け</w:t>
      </w:r>
      <w:r>
        <w:rPr>
          <w:spacing w:val="-2"/>
          <w:w w:val="110"/>
        </w:rPr>
        <w:t>住宅等の供給助成事業</w:t>
      </w:r>
    </w:p>
    <w:p w14:paraId="41CD4325" w14:textId="77777777" w:rsidR="00501666" w:rsidRDefault="00000000">
      <w:pPr>
        <w:pStyle w:val="a3"/>
        <w:spacing w:before="143" w:line="307" w:lineRule="auto"/>
        <w:ind w:left="204" w:right="201" w:firstLine="170"/>
        <w:jc w:val="both"/>
      </w:pPr>
      <w:r>
        <w:rPr>
          <w:spacing w:val="-2"/>
        </w:rPr>
        <w:t>バリアフリー構造等を有し、安否確認等の生活支援サービスが提供され、高齢者が適切な負担で入居可能な賃貸住宅の供給を促進するため、区市町村と連携し、サービス付き高齢者向け住宅の整備に対する補助を行うとともに、一定の要件を満たす場合は家賃減額補助を行う。</w:t>
      </w:r>
    </w:p>
    <w:p w14:paraId="7A95B7EE" w14:textId="77777777" w:rsidR="00501666" w:rsidRDefault="00000000">
      <w:pPr>
        <w:pStyle w:val="a3"/>
        <w:spacing w:before="5"/>
        <w:ind w:left="204"/>
      </w:pPr>
      <w:r>
        <w:rPr>
          <w:rFonts w:ascii="A-OTF Jun Pro 34" w:eastAsia="A-OTF Jun Pro 34" w:hint="eastAsia"/>
          <w:spacing w:val="22"/>
        </w:rPr>
        <w:t xml:space="preserve">対象 </w:t>
      </w:r>
      <w:r>
        <w:t>60</w:t>
      </w:r>
      <w:r>
        <w:rPr>
          <w:spacing w:val="-2"/>
        </w:rPr>
        <w:t>歳以上の高齢者</w:t>
      </w:r>
    </w:p>
    <w:p w14:paraId="5CBE2F54" w14:textId="77777777" w:rsidR="00501666" w:rsidRDefault="00000000">
      <w:pPr>
        <w:pStyle w:val="a3"/>
        <w:tabs>
          <w:tab w:val="left" w:pos="2170"/>
        </w:tabs>
        <w:spacing w:before="62" w:line="307" w:lineRule="auto"/>
        <w:ind w:left="204" w:right="116"/>
      </w:pPr>
      <w:r>
        <w:rPr>
          <w:rFonts w:ascii="A-OTF Jun Pro 34" w:eastAsia="A-OTF Jun Pro 34" w:hAnsi="A-OTF Jun Pro 34" w:hint="eastAsia"/>
        </w:rPr>
        <w:t>問合せ</w:t>
      </w:r>
      <w:r>
        <w:rPr>
          <w:rFonts w:ascii="A-OTF Jun Pro 34" w:eastAsia="A-OTF Jun Pro 34" w:hAnsi="A-OTF Jun Pro 34" w:hint="eastAsia"/>
          <w:spacing w:val="80"/>
        </w:rPr>
        <w:t xml:space="preserve"> </w:t>
      </w:r>
      <w:r>
        <w:t>住宅政策本部民間住宅部安心居住推</w:t>
      </w:r>
      <w:r>
        <w:rPr>
          <w:spacing w:val="-2"/>
        </w:rPr>
        <w:t>進課高齢者住宅担当</w:t>
      </w:r>
      <w:r>
        <w:tab/>
      </w:r>
      <w:r>
        <w:rPr>
          <w:spacing w:val="-6"/>
          <w:w w:val="90"/>
        </w:rPr>
        <w:t>☎5320-4947（直通）</w:t>
      </w:r>
      <w:r>
        <w:rPr>
          <w:spacing w:val="-2"/>
        </w:rPr>
        <w:t>区市町村の高齢者住宅担当</w:t>
      </w:r>
    </w:p>
    <w:p w14:paraId="072A8BC0" w14:textId="77777777" w:rsidR="00501666" w:rsidRDefault="00501666">
      <w:pPr>
        <w:spacing w:line="307" w:lineRule="auto"/>
        <w:sectPr w:rsidR="00501666">
          <w:headerReference w:type="even" r:id="rId57"/>
          <w:pgSz w:w="8400" w:h="11910"/>
          <w:pgMar w:top="920" w:right="420" w:bottom="780" w:left="420" w:header="0" w:footer="0" w:gutter="0"/>
          <w:cols w:num="2" w:space="720" w:equalWidth="0">
            <w:col w:w="3691" w:space="50"/>
            <w:col w:w="3819"/>
          </w:cols>
        </w:sectPr>
      </w:pPr>
    </w:p>
    <w:p w14:paraId="063FFD40" w14:textId="77777777" w:rsidR="00501666" w:rsidRDefault="00000000">
      <w:pPr>
        <w:pStyle w:val="a3"/>
        <w:spacing w:before="199" w:after="27" w:line="307" w:lineRule="auto"/>
        <w:ind w:right="3943"/>
      </w:pPr>
      <w:r>
        <w:rPr>
          <w:rFonts w:ascii="A-OTF Jun Pro 34" w:eastAsia="A-OTF Jun Pro 34" w:hint="eastAsia"/>
          <w:spacing w:val="13"/>
        </w:rPr>
        <w:lastRenderedPageBreak/>
        <w:t xml:space="preserve">根拠法令等 </w:t>
      </w:r>
      <w:r>
        <w:t>高齢者の居住の安定確保に関す</w:t>
      </w:r>
      <w:r>
        <w:rPr>
          <w:spacing w:val="-4"/>
        </w:rPr>
        <w:t>る法律等</w:t>
      </w:r>
    </w:p>
    <w:p w14:paraId="5FE33213" w14:textId="77777777" w:rsidR="00501666" w:rsidRDefault="00000000">
      <w:pPr>
        <w:pStyle w:val="a3"/>
        <w:rPr>
          <w:sz w:val="20"/>
        </w:rPr>
      </w:pPr>
      <w:r>
        <w:rPr>
          <w:noProof/>
          <w:sz w:val="20"/>
        </w:rPr>
        <mc:AlternateContent>
          <mc:Choice Requires="wpg">
            <w:drawing>
              <wp:inline distT="0" distB="0" distL="0" distR="0" wp14:anchorId="3DBC398D" wp14:editId="78F8AF89">
                <wp:extent cx="4536440" cy="467995"/>
                <wp:effectExtent l="9525" t="0" r="0" b="8254"/>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09" name="Graphic 20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10" name="Graphic 21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11" name="Textbox 211"/>
                        <wps:cNvSpPr txBox="1"/>
                        <wps:spPr>
                          <a:xfrm>
                            <a:off x="0" y="0"/>
                            <a:ext cx="4536440" cy="467995"/>
                          </a:xfrm>
                          <a:prstGeom prst="rect">
                            <a:avLst/>
                          </a:prstGeom>
                        </wps:spPr>
                        <wps:txbx>
                          <w:txbxContent>
                            <w:p w14:paraId="26F7197B" w14:textId="77777777" w:rsidR="00501666"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税</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軽</w:t>
                              </w:r>
                              <w:r>
                                <w:rPr>
                                  <w:rFonts w:ascii="A-OTF Jun Pro 501" w:eastAsia="A-OTF Jun Pro 501" w:hint="eastAsia"/>
                                  <w:b/>
                                  <w:sz w:val="34"/>
                                </w:rPr>
                                <w:tab/>
                              </w:r>
                              <w:r>
                                <w:rPr>
                                  <w:rFonts w:ascii="A-OTF Jun Pro 501" w:eastAsia="A-OTF Jun Pro 501" w:hint="eastAsia"/>
                                  <w:b/>
                                  <w:spacing w:val="-10"/>
                                  <w:sz w:val="34"/>
                                </w:rPr>
                                <w:t>減</w:t>
                              </w:r>
                            </w:p>
                          </w:txbxContent>
                        </wps:txbx>
                        <wps:bodyPr wrap="square" lIns="0" tIns="0" rIns="0" bIns="0" rtlCol="0">
                          <a:noAutofit/>
                        </wps:bodyPr>
                      </wps:wsp>
                    </wpg:wgp>
                  </a:graphicData>
                </a:graphic>
              </wp:inline>
            </w:drawing>
          </mc:Choice>
          <mc:Fallback>
            <w:pict>
              <v:group w14:anchorId="3DBC398D" id="Group 208" o:spid="_x0000_s1205"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">
                <v:shape id="Graphic 209" o:spid="_x0000_s120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10" o:spid="_x0000_s120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11" o:spid="_x0000_s1208"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26F7197B" w14:textId="77777777" w:rsidR="00501666"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税</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軽</w:t>
                        </w:r>
                        <w:r>
                          <w:rPr>
                            <w:rFonts w:ascii="A-OTF Jun Pro 501" w:eastAsia="A-OTF Jun Pro 501" w:hint="eastAsia"/>
                            <w:b/>
                            <w:sz w:val="34"/>
                          </w:rPr>
                          <w:tab/>
                        </w:r>
                        <w:r>
                          <w:rPr>
                            <w:rFonts w:ascii="A-OTF Jun Pro 501" w:eastAsia="A-OTF Jun Pro 501" w:hint="eastAsia"/>
                            <w:b/>
                            <w:spacing w:val="-10"/>
                            <w:sz w:val="34"/>
                          </w:rPr>
                          <w:t>減</w:t>
                        </w:r>
                      </w:p>
                    </w:txbxContent>
                  </v:textbox>
                </v:shape>
                <w10:anchorlock/>
              </v:group>
            </w:pict>
          </mc:Fallback>
        </mc:AlternateContent>
      </w:r>
    </w:p>
    <w:p w14:paraId="2A04FB17" w14:textId="77777777" w:rsidR="00501666" w:rsidRDefault="00501666">
      <w:pPr>
        <w:rPr>
          <w:sz w:val="20"/>
        </w:rPr>
        <w:sectPr w:rsidR="00501666">
          <w:headerReference w:type="default" r:id="rId58"/>
          <w:footerReference w:type="even" r:id="rId59"/>
          <w:footerReference w:type="default" r:id="rId60"/>
          <w:pgSz w:w="8400" w:h="11910"/>
          <w:pgMar w:top="820" w:right="420" w:bottom="780" w:left="420" w:header="564" w:footer="594" w:gutter="0"/>
          <w:pgNumType w:start="255"/>
          <w:cols w:space="720"/>
        </w:sectPr>
      </w:pPr>
    </w:p>
    <w:p w14:paraId="1C216252" w14:textId="77777777" w:rsidR="00501666" w:rsidRDefault="00000000">
      <w:pPr>
        <w:pStyle w:val="a3"/>
        <w:spacing w:before="57" w:line="307" w:lineRule="auto"/>
        <w:ind w:right="83" w:firstLine="170"/>
      </w:pPr>
      <w:r>
        <w:rPr>
          <w:spacing w:val="-2"/>
        </w:rPr>
        <w:t>社会福祉関係の税制上の措置としては、①</w:t>
      </w:r>
      <w:r>
        <w:rPr>
          <w:spacing w:val="5"/>
        </w:rPr>
        <w:t>障害者・寡婦などの所得税・住民税の軽減</w:t>
      </w:r>
    </w:p>
    <w:p w14:paraId="47C5A9C6" w14:textId="77777777" w:rsidR="00501666" w:rsidRDefault="00000000">
      <w:pPr>
        <w:pStyle w:val="a3"/>
        <w:spacing w:before="1" w:line="307" w:lineRule="auto"/>
        <w:ind w:right="83"/>
        <w:jc w:val="both"/>
      </w:pPr>
      <w:r>
        <w:t>②障害者に対する税の軽減 ③社会福祉関係給付金などの非課税 ④社会福祉事業を行う者に対する免税 ⑤社会福祉事業に供する資産、物品等に対する非課税 ⑥社会福祉法人</w:t>
      </w:r>
      <w:r>
        <w:rPr>
          <w:spacing w:val="-1"/>
        </w:rPr>
        <w:t>に対する寄附等についての控除などがある。</w:t>
      </w:r>
    </w:p>
    <w:p w14:paraId="050EDD6F" w14:textId="77777777" w:rsidR="00501666" w:rsidRDefault="00000000">
      <w:pPr>
        <w:pStyle w:val="1"/>
        <w:numPr>
          <w:ilvl w:val="1"/>
          <w:numId w:val="4"/>
        </w:numPr>
        <w:tabs>
          <w:tab w:val="left" w:pos="541"/>
        </w:tabs>
        <w:spacing w:before="137"/>
        <w:ind w:left="541" w:hanging="338"/>
      </w:pPr>
      <w:r>
        <w:rPr>
          <w:spacing w:val="-1"/>
          <w:w w:val="90"/>
        </w:rPr>
        <w:t>所得控除等・住民税の非課税</w:t>
      </w:r>
    </w:p>
    <w:p w14:paraId="2651B043" w14:textId="77777777" w:rsidR="00501666" w:rsidRDefault="00000000">
      <w:pPr>
        <w:pStyle w:val="a3"/>
        <w:spacing w:before="108" w:line="307" w:lineRule="auto"/>
        <w:ind w:firstLine="170"/>
      </w:pPr>
      <w:r>
        <w:rPr>
          <w:spacing w:val="-6"/>
        </w:rPr>
        <w:t>障害者・寡婦などのために、後述のとおり、各種の所得税・住民税の所得控除や税額控除、</w:t>
      </w:r>
      <w:r>
        <w:rPr>
          <w:spacing w:val="-2"/>
        </w:rPr>
        <w:t>非課税措置がとられている。これらの所得控除等や非課税措置を受けるには、その控除等に該当することを申告しなければならない。申告先は、給与所得のみの人は給与の支払者</w:t>
      </w:r>
    </w:p>
    <w:p w14:paraId="26E3B203" w14:textId="77777777" w:rsidR="00501666" w:rsidRDefault="00000000">
      <w:pPr>
        <w:pStyle w:val="a3"/>
        <w:spacing w:before="4" w:line="307" w:lineRule="auto"/>
        <w:ind w:hanging="86"/>
      </w:pPr>
      <w:r>
        <w:rPr>
          <w:spacing w:val="-2"/>
        </w:rPr>
        <w:t>（</w:t>
      </w:r>
      <w:r>
        <w:rPr>
          <w:spacing w:val="-11"/>
        </w:rPr>
        <w:t>ただし、医療費控除、</w:t>
      </w:r>
      <w:r>
        <w:rPr>
          <w:spacing w:val="-2"/>
        </w:rPr>
        <w:t>（特定増改築等）住宅借入金等特別控除・住宅特定改修特別税額控</w:t>
      </w:r>
      <w:r>
        <w:rPr>
          <w:spacing w:val="-12"/>
        </w:rPr>
        <w:t>除については、確定申告のときに税務署</w:t>
      </w:r>
      <w:r>
        <w:rPr>
          <w:spacing w:val="-2"/>
        </w:rPr>
        <w:t>）へ、その他の所得の人は確定申告のときに税務署へ申告する。</w:t>
      </w:r>
    </w:p>
    <w:p w14:paraId="0830F55C" w14:textId="77777777" w:rsidR="00501666" w:rsidRDefault="00000000">
      <w:pPr>
        <w:pStyle w:val="a3"/>
        <w:spacing w:before="3"/>
        <w:rPr>
          <w:rFonts w:ascii="A-OTF Jun Pro 34" w:eastAsia="A-OTF Jun Pro 34" w:hAnsi="A-OTF Jun Pro 34"/>
        </w:rPr>
      </w:pPr>
      <w:r>
        <w:rPr>
          <w:rFonts w:ascii="A-OTF Jun Pro 34" w:eastAsia="A-OTF Jun Pro 34" w:hAnsi="A-OTF Jun Pro 34" w:hint="eastAsia"/>
          <w:spacing w:val="-2"/>
        </w:rPr>
        <w:t>●所得控除</w:t>
      </w:r>
    </w:p>
    <w:p w14:paraId="59417CD9" w14:textId="77777777" w:rsidR="00501666" w:rsidRDefault="00000000">
      <w:pPr>
        <w:pStyle w:val="a3"/>
        <w:spacing w:before="63" w:line="307" w:lineRule="auto"/>
        <w:ind w:right="83" w:firstLine="170"/>
        <w:jc w:val="both"/>
      </w:pPr>
      <w:r>
        <w:rPr>
          <w:spacing w:val="-2"/>
        </w:rPr>
        <w:t>以下のいずれかに該当するときには、所得から控除が行われ、課税対象となる所得金額が少なくなる。</w:t>
      </w:r>
    </w:p>
    <w:p w14:paraId="405F740A" w14:textId="77777777" w:rsidR="00501666" w:rsidRDefault="00000000">
      <w:pPr>
        <w:pStyle w:val="a3"/>
        <w:spacing w:before="2" w:line="307" w:lineRule="auto"/>
        <w:ind w:right="1"/>
      </w:pPr>
      <w:r>
        <w:rPr>
          <w:rFonts w:ascii="A-OTF Jun Pro 34" w:eastAsia="A-OTF Jun Pro 34" w:hint="eastAsia"/>
          <w:spacing w:val="2"/>
        </w:rPr>
        <w:t xml:space="preserve">配偶者控除   </w:t>
      </w:r>
      <w:r>
        <w:rPr>
          <w:spacing w:val="2"/>
        </w:rPr>
        <w:t>本人に同一生計配偶者があり、</w:t>
      </w:r>
      <w:r>
        <w:rPr>
          <w:spacing w:val="7"/>
        </w:rPr>
        <w:t>本人の合計所得金額が</w:t>
      </w:r>
      <w:r>
        <w:rPr>
          <w:w w:val="79"/>
        </w:rPr>
        <w:t>1</w:t>
      </w:r>
      <w:r>
        <w:t>,</w:t>
      </w:r>
      <w:r>
        <w:rPr>
          <w:w w:val="79"/>
        </w:rPr>
        <w:t>00</w:t>
      </w:r>
      <w:r>
        <w:rPr>
          <w:spacing w:val="-1"/>
          <w:w w:val="79"/>
        </w:rPr>
        <w:t>0</w:t>
      </w:r>
      <w:r>
        <w:rPr>
          <w:spacing w:val="6"/>
        </w:rPr>
        <w:t>万円以下であるとき。控除対象配偶者が</w:t>
      </w:r>
      <w:r>
        <w:rPr>
          <w:spacing w:val="6"/>
          <w:w w:val="79"/>
        </w:rPr>
        <w:t>70</w:t>
      </w:r>
      <w:r>
        <w:rPr>
          <w:spacing w:val="6"/>
        </w:rPr>
        <w:t>歳以上の場合は加算あり</w:t>
      </w:r>
    </w:p>
    <w:p w14:paraId="28F369FE" w14:textId="77777777" w:rsidR="00501666" w:rsidRPr="0076531B" w:rsidRDefault="00000000">
      <w:pPr>
        <w:pStyle w:val="a3"/>
        <w:spacing w:before="1" w:line="307" w:lineRule="auto"/>
        <w:ind w:right="83" w:firstLine="170"/>
        <w:rPr>
          <w:spacing w:val="-2"/>
        </w:rPr>
      </w:pPr>
      <w:r w:rsidRPr="0076531B">
        <w:rPr>
          <w:spacing w:val="-2"/>
        </w:rPr>
        <w:t>なお、配偶者控除の適用がない場合でも本人の合計所得金額が1,000万円以下の人につ</w:t>
      </w:r>
    </w:p>
    <w:p w14:paraId="1D35FE42" w14:textId="77777777" w:rsidR="00501666" w:rsidRDefault="00000000">
      <w:pPr>
        <w:pStyle w:val="a3"/>
        <w:spacing w:before="57" w:line="307" w:lineRule="auto"/>
        <w:ind w:left="202" w:right="199" w:firstLine="1"/>
      </w:pPr>
      <w:r>
        <w:br w:type="column"/>
      </w:r>
      <w:r>
        <w:rPr>
          <w:spacing w:val="-11"/>
        </w:rPr>
        <w:t>いては、一定の要件の下、配偶者特別控除の</w:t>
      </w:r>
      <w:r>
        <w:rPr>
          <w:spacing w:val="-2"/>
        </w:rPr>
        <w:t>適用がある場合がある。</w:t>
      </w:r>
    </w:p>
    <w:p w14:paraId="2D9C8488" w14:textId="77777777" w:rsidR="00443E0F" w:rsidRDefault="00000000">
      <w:pPr>
        <w:pStyle w:val="a3"/>
        <w:spacing w:before="2" w:line="307" w:lineRule="auto"/>
        <w:ind w:left="198" w:right="152" w:firstLine="4"/>
        <w:jc w:val="both"/>
        <w:rPr>
          <w:spacing w:val="-6"/>
        </w:rPr>
      </w:pPr>
      <w:r>
        <w:rPr>
          <w:rFonts w:ascii="A-OTF Jun Pro 34" w:eastAsia="A-OTF Jun Pro 34" w:hint="eastAsia"/>
          <w:spacing w:val="8"/>
        </w:rPr>
        <w:t xml:space="preserve">扶養控除 </w:t>
      </w:r>
      <w:r>
        <w:t>本人に控除対象扶養親族があると</w:t>
      </w:r>
      <w:r>
        <w:rPr>
          <w:spacing w:val="-6"/>
        </w:rPr>
        <w:t>き。一定の要件の下、加算される場合がある。</w:t>
      </w:r>
    </w:p>
    <w:p w14:paraId="3B67DA4E" w14:textId="7027455A" w:rsidR="00501666" w:rsidRPr="00443E0F" w:rsidRDefault="00000000">
      <w:pPr>
        <w:pStyle w:val="a3"/>
        <w:spacing w:before="2" w:line="307" w:lineRule="auto"/>
        <w:ind w:left="198" w:right="152" w:firstLine="4"/>
        <w:jc w:val="both"/>
      </w:pPr>
      <w:r>
        <w:rPr>
          <w:rFonts w:ascii="A-OTF Jun Pro 34" w:eastAsia="A-OTF Jun Pro 34" w:hint="eastAsia"/>
          <w:spacing w:val="6"/>
        </w:rPr>
        <w:t xml:space="preserve">障害者控除 </w:t>
      </w:r>
      <w:r>
        <w:t>本人又は同一生計配偶者、扶養</w:t>
      </w:r>
      <w:r>
        <w:rPr>
          <w:spacing w:val="-2"/>
        </w:rPr>
        <w:t>親族が次のいずれかに該当するとき（特別障害者</w:t>
      </w:r>
      <w:r w:rsidRPr="00443E0F">
        <w:t>に該当するときは控除額が加算）。</w:t>
      </w:r>
    </w:p>
    <w:p w14:paraId="1A2EC23F" w14:textId="77777777" w:rsidR="00501666" w:rsidRDefault="00000000">
      <w:pPr>
        <w:pStyle w:val="a3"/>
        <w:spacing w:before="3" w:line="307" w:lineRule="auto"/>
        <w:ind w:right="159"/>
        <w:jc w:val="both"/>
      </w:pPr>
      <w:r>
        <w:rPr>
          <w:spacing w:val="-2"/>
        </w:rPr>
        <w:t>①知的障害者（うち重度の知的障害者は特別</w:t>
      </w:r>
      <w:r>
        <w:t>障害者） ②身体障害者手帳に身体上の障害</w:t>
      </w:r>
      <w:r>
        <w:rPr>
          <w:spacing w:val="-10"/>
        </w:rPr>
        <w:t>がある者として記載されている人</w:t>
      </w:r>
      <w:r>
        <w:rPr>
          <w:spacing w:val="-4"/>
        </w:rPr>
        <w:t>（</w:t>
      </w:r>
      <w:r>
        <w:rPr>
          <w:spacing w:val="-6"/>
        </w:rPr>
        <w:t>うち１級・</w:t>
      </w:r>
    </w:p>
    <w:p w14:paraId="0EDEB18C" w14:textId="77777777" w:rsidR="00501666" w:rsidRDefault="00000000">
      <w:pPr>
        <w:pStyle w:val="a3"/>
        <w:spacing w:before="2" w:line="307" w:lineRule="auto"/>
        <w:ind w:right="191"/>
        <w:jc w:val="both"/>
      </w:pPr>
      <w:r>
        <w:t>２級の人は特別障害者） ③精神障害者保健</w:t>
      </w:r>
      <w:r>
        <w:rPr>
          <w:spacing w:val="-2"/>
        </w:rPr>
        <w:t>福祉手帳の交付を受けている人（うち１級の</w:t>
      </w:r>
      <w:r>
        <w:t>人は特別障害者） ④精神上の障害により常</w:t>
      </w:r>
      <w:r>
        <w:rPr>
          <w:spacing w:val="-1"/>
        </w:rPr>
        <w:t>に事理を弁識する能力を欠く状態にある人</w:t>
      </w:r>
    </w:p>
    <w:p w14:paraId="104E065A" w14:textId="77777777" w:rsidR="00501666" w:rsidRDefault="00000000">
      <w:pPr>
        <w:pStyle w:val="a3"/>
        <w:spacing w:before="2" w:line="307" w:lineRule="auto"/>
        <w:ind w:right="111" w:hanging="86"/>
        <w:jc w:val="both"/>
      </w:pPr>
      <w:r>
        <w:t>（全て特別障害者） ⑤戦傷病者手帳の交付を</w:t>
      </w:r>
      <w:r>
        <w:rPr>
          <w:spacing w:val="-2"/>
        </w:rPr>
        <w:t>受けている者（うち特別項症～第３項症の人</w:t>
      </w:r>
      <w:r>
        <w:t>は特別障害者）</w:t>
      </w:r>
      <w:r>
        <w:rPr>
          <w:spacing w:val="3"/>
        </w:rPr>
        <w:t xml:space="preserve"> ⑥原爆被爆者で厚生労働大</w:t>
      </w:r>
      <w:r>
        <w:t>臣の認定を受けている人（全て特別障害者</w:t>
      </w:r>
      <w:r>
        <w:rPr>
          <w:spacing w:val="-10"/>
        </w:rPr>
        <w:t>）</w:t>
      </w:r>
    </w:p>
    <w:p w14:paraId="1C5670E8" w14:textId="77777777" w:rsidR="00501666" w:rsidRDefault="00000000">
      <w:pPr>
        <w:pStyle w:val="a3"/>
        <w:spacing w:before="3" w:line="307" w:lineRule="auto"/>
        <w:ind w:right="196"/>
        <w:jc w:val="both"/>
      </w:pPr>
      <w:r>
        <w:rPr>
          <w:spacing w:val="-15"/>
        </w:rPr>
        <w:t>⑦常に就床を要し、複雑な介護を要する人</w:t>
      </w:r>
      <w:r>
        <w:rPr>
          <w:spacing w:val="-2"/>
        </w:rPr>
        <w:t>（全</w:t>
      </w:r>
      <w:r>
        <w:t>て特別障害者） ⑧65歳以上で福祉事務所長</w:t>
      </w:r>
      <w:r>
        <w:rPr>
          <w:spacing w:val="-2"/>
        </w:rPr>
        <w:t>等から①、②又は④の障害者に準ずると認定されている人（うち特別障害者に準ずると認定されている人は特別障害者）</w:t>
      </w:r>
    </w:p>
    <w:p w14:paraId="3B362F53" w14:textId="77777777" w:rsidR="00501666" w:rsidRDefault="00000000">
      <w:pPr>
        <w:pStyle w:val="a3"/>
        <w:spacing w:before="2" w:line="307" w:lineRule="auto"/>
        <w:ind w:right="201"/>
        <w:jc w:val="both"/>
      </w:pPr>
      <w:r>
        <w:rPr>
          <w:spacing w:val="-2"/>
        </w:rPr>
        <w:t>※特別障害者が本人の同一生計配偶者又は扶養親族となっており、かつ、本人又は本人の配偶者若しくは本人と生計を一にする親族のいずれかと同居している場合については、障害者控除額に一定額が加算される。</w:t>
      </w:r>
    </w:p>
    <w:p w14:paraId="28C26217" w14:textId="77777777" w:rsidR="00501666" w:rsidRDefault="00000000">
      <w:pPr>
        <w:pStyle w:val="a3"/>
        <w:spacing w:before="3"/>
      </w:pPr>
      <w:r>
        <w:rPr>
          <w:rFonts w:ascii="A-OTF Jun Pro 34" w:eastAsia="A-OTF Jun Pro 34" w:hint="eastAsia"/>
          <w:spacing w:val="14"/>
        </w:rPr>
        <w:t xml:space="preserve">ひとり親控除  </w:t>
      </w:r>
      <w:r>
        <w:rPr>
          <w:spacing w:val="9"/>
        </w:rPr>
        <w:t>本人が次の全てに該当する</w:t>
      </w:r>
    </w:p>
    <w:p w14:paraId="4439C527" w14:textId="77777777" w:rsidR="00501666" w:rsidRDefault="00000000">
      <w:pPr>
        <w:pStyle w:val="a3"/>
        <w:spacing w:before="63"/>
        <w:ind w:left="118"/>
      </w:pPr>
      <w:r>
        <w:t>（ひとり親に該当する）</w:t>
      </w:r>
      <w:r>
        <w:rPr>
          <w:spacing w:val="-4"/>
        </w:rPr>
        <w:t>とき。</w:t>
      </w:r>
    </w:p>
    <w:p w14:paraId="774D36DE" w14:textId="77777777" w:rsidR="00501666" w:rsidRDefault="00501666">
      <w:pPr>
        <w:sectPr w:rsidR="00501666">
          <w:type w:val="continuous"/>
          <w:pgSz w:w="8400" w:h="11910"/>
          <w:pgMar w:top="1340" w:right="420" w:bottom="280" w:left="420" w:header="564" w:footer="594" w:gutter="0"/>
          <w:cols w:num="2" w:space="720" w:equalWidth="0">
            <w:col w:w="3691" w:space="50"/>
            <w:col w:w="3819"/>
          </w:cols>
        </w:sectPr>
      </w:pPr>
    </w:p>
    <w:p w14:paraId="760D3EF2" w14:textId="77777777" w:rsidR="00443E0F" w:rsidRDefault="00000000">
      <w:pPr>
        <w:pStyle w:val="a3"/>
        <w:spacing w:before="98" w:line="307" w:lineRule="auto"/>
        <w:ind w:right="38"/>
        <w:jc w:val="both"/>
        <w:rPr>
          <w:spacing w:val="-2"/>
        </w:rPr>
      </w:pPr>
      <w:r>
        <w:rPr>
          <w:spacing w:val="-2"/>
        </w:rPr>
        <w:lastRenderedPageBreak/>
        <w:t>①現に婚姻をしていないか、配偶者の生死が</w:t>
      </w:r>
      <w:r>
        <w:t>明らかでない一定の人であること。 ②総所</w:t>
      </w:r>
      <w:r>
        <w:rPr>
          <w:spacing w:val="-4"/>
        </w:rPr>
        <w:t>得金額等が48万円以下である生計を一にする</w:t>
      </w:r>
      <w:r>
        <w:rPr>
          <w:spacing w:val="-2"/>
        </w:rPr>
        <w:t>子（他の人の同一生計配偶者又は扶養親族と</w:t>
      </w:r>
      <w:r>
        <w:rPr>
          <w:spacing w:val="-9"/>
        </w:rPr>
        <w:t>されている人を除く。</w:t>
      </w:r>
      <w:r>
        <w:t>）がいること。 ③合計</w:t>
      </w:r>
      <w:r>
        <w:rPr>
          <w:spacing w:val="-2"/>
        </w:rPr>
        <w:t>所得金額が500</w:t>
      </w:r>
      <w:r>
        <w:rPr>
          <w:spacing w:val="-3"/>
        </w:rPr>
        <w:t>万円以下であること。 ④次の</w:t>
      </w:r>
      <w:r>
        <w:rPr>
          <w:spacing w:val="-1"/>
        </w:rPr>
        <w:t xml:space="preserve">いずれかの要件を満たすこと。 </w:t>
      </w:r>
      <w:r>
        <w:t>(a)本人が住</w:t>
      </w:r>
      <w:r>
        <w:rPr>
          <w:spacing w:val="-2"/>
        </w:rPr>
        <w:t>民票に世帯主と記載されている人である場合には、本人と同一の世帯に属する人の住民票に世帯主との続柄が世帯主の未届の夫又は未届の妻である旨その他の世帯主と事実上婚姻関係と同様の事情にあると認められる続柄で</w:t>
      </w:r>
      <w:r>
        <w:rPr>
          <w:spacing w:val="-1"/>
        </w:rPr>
        <w:t>ある旨の記載がされた人がいないこと。 (</w:t>
      </w:r>
      <w:r>
        <w:t>b)</w:t>
      </w:r>
      <w:r>
        <w:rPr>
          <w:spacing w:val="-2"/>
        </w:rPr>
        <w:t>本人が住民票に世帯主と記載されている人でない場合には、本人の住民票に世帯主との続柄が世帯主の未届の夫又は未届の妻である旨その他の世帯主と事実上婚姻関係と同様の事情にあると認められる続柄である旨の記載がされているときのその世帯主がいないこと。</w:t>
      </w:r>
    </w:p>
    <w:p w14:paraId="683ECA59" w14:textId="049C2A3E" w:rsidR="00501666" w:rsidRPr="0076531B" w:rsidRDefault="00000000" w:rsidP="00443E0F">
      <w:pPr>
        <w:pStyle w:val="a3"/>
        <w:spacing w:before="2" w:line="307" w:lineRule="auto"/>
        <w:ind w:left="204" w:right="40"/>
        <w:jc w:val="both"/>
      </w:pPr>
      <w:r>
        <w:rPr>
          <w:rFonts w:ascii="A-OTF Jun Pro 34" w:eastAsia="A-OTF Jun Pro 34" w:hAnsi="A-OTF Jun Pro 34" w:hint="eastAsia"/>
        </w:rPr>
        <w:t xml:space="preserve">寡婦控除 </w:t>
      </w:r>
      <w:r>
        <w:t>本人が次の①及び②に該当し、か</w:t>
      </w:r>
      <w:r>
        <w:rPr>
          <w:spacing w:val="-2"/>
        </w:rPr>
        <w:t>つ、③又は④のいずれかに該当するとき（ひ</w:t>
      </w:r>
      <w:r>
        <w:rPr>
          <w:spacing w:val="-8"/>
        </w:rPr>
        <w:t>とり親に該当するときを除</w:t>
      </w:r>
      <w:r w:rsidRPr="0076531B">
        <w:t>く。）。</w:t>
      </w:r>
    </w:p>
    <w:p w14:paraId="4BE5A128" w14:textId="77777777" w:rsidR="00501666" w:rsidRDefault="00000000">
      <w:pPr>
        <w:pStyle w:val="a3"/>
        <w:spacing w:before="13"/>
      </w:pPr>
      <w:r>
        <w:t>①合計所得金額が500</w:t>
      </w:r>
      <w:r>
        <w:rPr>
          <w:spacing w:val="-1"/>
        </w:rPr>
        <w:t>万円以下であること。</w:t>
      </w:r>
    </w:p>
    <w:p w14:paraId="436459CB" w14:textId="77777777" w:rsidR="00501666" w:rsidRDefault="00000000">
      <w:pPr>
        <w:pStyle w:val="a3"/>
        <w:spacing w:before="62" w:line="307" w:lineRule="auto"/>
        <w:ind w:right="42"/>
        <w:jc w:val="both"/>
      </w:pPr>
      <w:r>
        <w:rPr>
          <w:spacing w:val="-1"/>
        </w:rPr>
        <w:t xml:space="preserve">②次のいずれかの要件を満たすこと。 </w:t>
      </w:r>
      <w:r>
        <w:t>(a)本</w:t>
      </w:r>
      <w:r>
        <w:rPr>
          <w:spacing w:val="-2"/>
        </w:rPr>
        <w:t>人が住民票に世帯主と記載されている人である場合には、本人と同一の世帯に属する人の住民票に世帯主との続柄が世帯主の未届の夫である旨その他の世帯主と事実上婚姻関係と同様の事情にあると認められる続柄である旨</w:t>
      </w:r>
      <w:r>
        <w:rPr>
          <w:spacing w:val="-1"/>
        </w:rPr>
        <w:t xml:space="preserve">の記載がされた人がいないこと。 </w:t>
      </w:r>
      <w:r>
        <w:t>(b)本人が</w:t>
      </w:r>
      <w:r>
        <w:rPr>
          <w:spacing w:val="-2"/>
        </w:rPr>
        <w:t>住民票に世帯主と記載されている人でない場合には、本人の住民票に世帯主との続柄が世帯主の未届の妻である旨その他の世帯主と事実上婚姻関係と同様の事情にあると認められ</w:t>
      </w:r>
      <w:r>
        <w:rPr>
          <w:spacing w:val="-1"/>
        </w:rPr>
        <w:t>る続柄である旨の記載がされているときのそ</w:t>
      </w:r>
    </w:p>
    <w:p w14:paraId="3EC0CFDE" w14:textId="77777777" w:rsidR="00443E0F" w:rsidRDefault="00000000">
      <w:pPr>
        <w:pStyle w:val="a3"/>
        <w:spacing w:before="98" w:line="307" w:lineRule="auto"/>
        <w:ind w:left="207" w:right="116"/>
        <w:rPr>
          <w:spacing w:val="-2"/>
        </w:rPr>
      </w:pPr>
      <w:r>
        <w:br w:type="column"/>
      </w:r>
      <w:r>
        <w:t>の世帯主がいないこと。 ③夫と離婚した後、</w:t>
      </w:r>
      <w:r>
        <w:rPr>
          <w:spacing w:val="-2"/>
        </w:rPr>
        <w:t>婚姻をしていない人で、扶養親族を有するこ</w:t>
      </w:r>
      <w:r>
        <w:rPr>
          <w:spacing w:val="-10"/>
        </w:rPr>
        <w:t>と。④夫と死別した後、婚姻をしていないか、</w:t>
      </w:r>
      <w:r>
        <w:rPr>
          <w:spacing w:val="-2"/>
        </w:rPr>
        <w:t>夫の生死が不明である一定の人であること。</w:t>
      </w:r>
    </w:p>
    <w:p w14:paraId="7BD5878D" w14:textId="6895328A" w:rsidR="00501666" w:rsidRDefault="00000000" w:rsidP="00443E0F">
      <w:pPr>
        <w:pStyle w:val="a3"/>
        <w:spacing w:before="2" w:line="307" w:lineRule="auto"/>
        <w:ind w:left="210" w:right="113"/>
        <w:rPr>
          <w:rFonts w:ascii="A-OTF Jun Pro 34" w:eastAsia="A-OTF Jun Pro 34" w:hAnsi="A-OTF Jun Pro 34"/>
        </w:rPr>
      </w:pPr>
      <w:r>
        <w:rPr>
          <w:rFonts w:ascii="A-OTF Jun Pro 34" w:eastAsia="A-OTF Jun Pro 34" w:hAnsi="A-OTF Jun Pro 34" w:hint="eastAsia"/>
          <w:spacing w:val="-2"/>
        </w:rPr>
        <w:t>医療費控除</w:t>
      </w:r>
    </w:p>
    <w:p w14:paraId="49BE1F03" w14:textId="77777777" w:rsidR="00501666" w:rsidRDefault="00000000">
      <w:pPr>
        <w:pStyle w:val="a3"/>
        <w:spacing w:before="3" w:line="307" w:lineRule="auto"/>
        <w:ind w:left="205" w:right="200" w:firstLine="1"/>
        <w:jc w:val="both"/>
      </w:pPr>
      <w:r>
        <w:rPr>
          <w:spacing w:val="-2"/>
        </w:rPr>
        <w:t>①本人又は本人と生計を一にする配偶者やその他の親族のために一定額以上の医療費を支払ったとき。</w:t>
      </w:r>
    </w:p>
    <w:p w14:paraId="1DB89A6C" w14:textId="77777777" w:rsidR="00501666" w:rsidRDefault="00000000">
      <w:pPr>
        <w:pStyle w:val="a3"/>
        <w:spacing w:before="2" w:line="307" w:lineRule="auto"/>
        <w:ind w:right="198" w:firstLine="2"/>
        <w:jc w:val="both"/>
      </w:pPr>
      <w:r>
        <w:t>②その年中に一定の健康診断や予防接種を</w:t>
      </w:r>
      <w:r>
        <w:rPr>
          <w:spacing w:val="-2"/>
        </w:rPr>
        <w:t>行った本人が、本人又は本人と生計を一にする配偶者やその他の親族のために一定額以上の特定一般用医薬品等を購入したとき。</w:t>
      </w:r>
    </w:p>
    <w:p w14:paraId="4E08DD07" w14:textId="77777777" w:rsidR="00501666" w:rsidRDefault="00000000">
      <w:pPr>
        <w:pStyle w:val="a3"/>
        <w:spacing w:before="3" w:line="307" w:lineRule="auto"/>
        <w:ind w:left="205" w:right="198" w:firstLine="173"/>
      </w:pPr>
      <w:r>
        <w:rPr>
          <w:spacing w:val="-2"/>
        </w:rPr>
        <w:t>医療費控除の申告をするときは、①か②の選択となる。</w:t>
      </w:r>
    </w:p>
    <w:p w14:paraId="45142D6F" w14:textId="77777777" w:rsidR="00501666" w:rsidRDefault="00000000">
      <w:pPr>
        <w:pStyle w:val="a3"/>
        <w:ind w:left="207"/>
        <w:jc w:val="both"/>
      </w:pPr>
      <w:r>
        <w:rPr>
          <w:rFonts w:ascii="A-OTF Jun Pro 34" w:eastAsia="A-OTF Jun Pro 34" w:hint="eastAsia"/>
          <w:w w:val="90"/>
        </w:rPr>
        <w:t>勤労学生控除</w:t>
      </w:r>
      <w:r>
        <w:rPr>
          <w:rFonts w:ascii="A-OTF Jun Pro 34" w:eastAsia="A-OTF Jun Pro 34" w:hint="eastAsia"/>
          <w:spacing w:val="73"/>
        </w:rPr>
        <w:t xml:space="preserve">  </w:t>
      </w:r>
      <w:r>
        <w:rPr>
          <w:spacing w:val="-1"/>
          <w:w w:val="90"/>
        </w:rPr>
        <w:t>本人が次の全てに該当するとき。</w:t>
      </w:r>
    </w:p>
    <w:p w14:paraId="321FD7A3" w14:textId="77777777" w:rsidR="00501666" w:rsidRDefault="00000000">
      <w:pPr>
        <w:pStyle w:val="a3"/>
        <w:spacing w:before="62" w:line="307" w:lineRule="auto"/>
        <w:ind w:left="207" w:right="201"/>
        <w:jc w:val="both"/>
      </w:pPr>
      <w:r>
        <w:rPr>
          <w:spacing w:val="-2"/>
        </w:rPr>
        <w:t>①大学、高校、一定要件を備えた各種学校などの学生、生徒等であること。②自己の勤労による給与所得等があること。③合計所得金額が75万円以下で、かつ、②の給与所得等以外の所得が10万円以下であること。</w:t>
      </w:r>
    </w:p>
    <w:p w14:paraId="0AA059AA" w14:textId="77777777" w:rsidR="00501666" w:rsidRDefault="00000000">
      <w:pPr>
        <w:pStyle w:val="a3"/>
        <w:spacing w:before="3" w:line="307" w:lineRule="auto"/>
        <w:ind w:left="207" w:right="106"/>
      </w:pPr>
      <w:r>
        <w:rPr>
          <w:rFonts w:ascii="A-OTF Jun Pro 34" w:eastAsia="A-OTF Jun Pro 34" w:hint="eastAsia"/>
          <w:spacing w:val="24"/>
        </w:rPr>
        <w:t xml:space="preserve">控除額 </w:t>
      </w:r>
      <w:r>
        <w:t>２人以上の控除ができる場合には、</w:t>
      </w:r>
      <w:r>
        <w:rPr>
          <w:spacing w:val="-2"/>
        </w:rPr>
        <w:t>それぞれ加えた額を控除、障害者控除等で該当者が２人以上いるときには人数の分を控除</w:t>
      </w:r>
    </w:p>
    <w:p w14:paraId="449C933E" w14:textId="77777777" w:rsidR="00501666" w:rsidRDefault="00000000">
      <w:pPr>
        <w:pStyle w:val="a3"/>
        <w:spacing w:before="2"/>
        <w:ind w:left="207"/>
        <w:rPr>
          <w:rFonts w:ascii="A-OTF Jun Pro 34" w:eastAsia="A-OTF Jun Pro 34" w:hAnsi="A-OTF Jun Pro 34"/>
        </w:rPr>
      </w:pPr>
      <w:r>
        <w:rPr>
          <w:rFonts w:ascii="A-OTF Jun Pro 34" w:eastAsia="A-OTF Jun Pro 34" w:hAnsi="A-OTF Jun Pro 34" w:hint="eastAsia"/>
          <w:spacing w:val="-2"/>
        </w:rPr>
        <w:t>●公的年金等控除</w:t>
      </w:r>
    </w:p>
    <w:p w14:paraId="45C98C1D" w14:textId="77777777" w:rsidR="00501666" w:rsidRDefault="00000000">
      <w:pPr>
        <w:pStyle w:val="a3"/>
        <w:spacing w:before="63" w:line="307" w:lineRule="auto"/>
        <w:ind w:left="207" w:right="201" w:firstLine="170"/>
        <w:jc w:val="both"/>
      </w:pPr>
      <w:r>
        <w:rPr>
          <w:spacing w:val="-2"/>
        </w:rPr>
        <w:t>公的年金・恩給等を受けているときは、その収入金額、年齢、公的年金等以外の所得金額に応じて算定した公的年金等控除額を公的年金等の収入金額から控除する。</w:t>
      </w:r>
    </w:p>
    <w:p w14:paraId="6010FF29" w14:textId="77777777" w:rsidR="00501666" w:rsidRDefault="00000000">
      <w:pPr>
        <w:pStyle w:val="a3"/>
        <w:spacing w:before="2"/>
        <w:ind w:left="207"/>
        <w:rPr>
          <w:rFonts w:ascii="A-OTF Jun Pro 34" w:eastAsia="A-OTF Jun Pro 34" w:hAnsi="A-OTF Jun Pro 34"/>
        </w:rPr>
      </w:pPr>
      <w:r>
        <w:rPr>
          <w:rFonts w:ascii="A-OTF Jun Pro 34" w:eastAsia="A-OTF Jun Pro 34" w:hAnsi="A-OTF Jun Pro 34" w:hint="eastAsia"/>
          <w:spacing w:val="-2"/>
        </w:rPr>
        <w:t>●所得金額調整控除</w:t>
      </w:r>
    </w:p>
    <w:p w14:paraId="0719C4CE" w14:textId="77777777" w:rsidR="00501666" w:rsidRDefault="00000000">
      <w:pPr>
        <w:pStyle w:val="a3"/>
        <w:spacing w:before="63" w:line="307" w:lineRule="auto"/>
        <w:ind w:left="207" w:right="196" w:firstLine="175"/>
        <w:jc w:val="both"/>
      </w:pPr>
      <w:r>
        <w:rPr>
          <w:spacing w:val="-2"/>
        </w:rPr>
        <w:t>その年の給与等の収入金額が850万円を超</w:t>
      </w:r>
      <w:r w:rsidRPr="00E87A03">
        <w:rPr>
          <w:spacing w:val="-10"/>
        </w:rPr>
        <w:t>える人で、①特別障害者に該当する人、②年</w:t>
      </w:r>
      <w:r>
        <w:rPr>
          <w:spacing w:val="-2"/>
        </w:rPr>
        <w:t>齢23歳未満の扶養親族がある人、③特別障害者である同一生計配偶者又は扶養親族がある人の総所得金額を計算する場合には、給与等</w:t>
      </w:r>
      <w:r>
        <w:rPr>
          <w:spacing w:val="-1"/>
        </w:rPr>
        <w:t>の収入金額から、所定の計算に基づいて算出</w:t>
      </w:r>
    </w:p>
    <w:p w14:paraId="029FBE73" w14:textId="77777777" w:rsidR="00501666" w:rsidRDefault="00501666">
      <w:pPr>
        <w:spacing w:line="307" w:lineRule="auto"/>
        <w:jc w:val="both"/>
        <w:sectPr w:rsidR="00501666">
          <w:headerReference w:type="even" r:id="rId61"/>
          <w:pgSz w:w="8400" w:h="11910"/>
          <w:pgMar w:top="920" w:right="420" w:bottom="780" w:left="420" w:header="0" w:footer="0" w:gutter="0"/>
          <w:cols w:num="2" w:space="720" w:equalWidth="0">
            <w:col w:w="3652" w:space="86"/>
            <w:col w:w="3822"/>
          </w:cols>
        </w:sectPr>
      </w:pPr>
    </w:p>
    <w:p w14:paraId="4559EA50" w14:textId="77777777" w:rsidR="00501666" w:rsidRDefault="00000000">
      <w:pPr>
        <w:pStyle w:val="a3"/>
        <w:spacing w:before="199"/>
      </w:pPr>
      <w:r>
        <w:rPr>
          <w:spacing w:val="-1"/>
        </w:rPr>
        <w:lastRenderedPageBreak/>
        <w:t>した額が控除される。</w:t>
      </w:r>
    </w:p>
    <w:p w14:paraId="257EE32C" w14:textId="77777777" w:rsidR="00501666" w:rsidRDefault="00000000">
      <w:pPr>
        <w:pStyle w:val="a3"/>
        <w:spacing w:before="63" w:line="307" w:lineRule="auto"/>
        <w:ind w:right="38" w:firstLine="170"/>
        <w:jc w:val="both"/>
      </w:pPr>
      <w:r>
        <w:rPr>
          <w:spacing w:val="-2"/>
        </w:rPr>
        <w:t>また、その年の給与所得控除後の給与等の金額及び公的年金等の雑所得の金額の合計額</w:t>
      </w:r>
      <w:r>
        <w:rPr>
          <w:spacing w:val="-4"/>
        </w:rPr>
        <w:t>が10万円を超える人の総所得金額を計算する</w:t>
      </w:r>
      <w:r>
        <w:rPr>
          <w:spacing w:val="-2"/>
        </w:rPr>
        <w:t>場合にも、所定の計算に基づいて算出した額が給与所得の金額から控除される。</w:t>
      </w:r>
    </w:p>
    <w:p w14:paraId="0FDDCCE1" w14:textId="77777777" w:rsidR="00501666" w:rsidRDefault="00000000">
      <w:pPr>
        <w:pStyle w:val="a3"/>
        <w:spacing w:before="3" w:line="307" w:lineRule="auto"/>
        <w:ind w:left="373" w:right="38" w:hanging="171"/>
        <w:rPr>
          <w:rFonts w:ascii="A-OTF Jun Pro 34" w:eastAsia="A-OTF Jun Pro 34" w:hAnsi="A-OTF Jun Pro 34"/>
        </w:rPr>
      </w:pPr>
      <w:r>
        <w:rPr>
          <w:spacing w:val="-6"/>
        </w:rPr>
        <w:t>●</w:t>
      </w:r>
      <w:r>
        <w:rPr>
          <w:rFonts w:ascii="A-OTF Jun Pro 34" w:eastAsia="A-OTF Jun Pro 34" w:hAnsi="A-OTF Jun Pro 34" w:hint="eastAsia"/>
          <w:spacing w:val="-6"/>
        </w:rPr>
        <w:t>（特定</w:t>
      </w:r>
      <w:r w:rsidRPr="00443E0F">
        <w:rPr>
          <w:rFonts w:ascii="A-OTF Jun Pro 34" w:eastAsia="A-OTF Jun Pro 34" w:hAnsi="A-OTF Jun Pro 34" w:hint="eastAsia"/>
          <w:spacing w:val="-2"/>
        </w:rPr>
        <w:t>増改築等）住</w:t>
      </w:r>
      <w:r>
        <w:rPr>
          <w:rFonts w:ascii="A-OTF Jun Pro 34" w:eastAsia="A-OTF Jun Pro 34" w:hAnsi="A-OTF Jun Pro 34" w:hint="eastAsia"/>
          <w:spacing w:val="-6"/>
        </w:rPr>
        <w:t>宅借入金等特別控除・住</w:t>
      </w:r>
      <w:r>
        <w:rPr>
          <w:rFonts w:ascii="A-OTF Jun Pro 34" w:eastAsia="A-OTF Jun Pro 34" w:hAnsi="A-OTF Jun Pro 34" w:hint="eastAsia"/>
          <w:spacing w:val="-2"/>
        </w:rPr>
        <w:t>宅特定改修特別税額控除（所得税）</w:t>
      </w:r>
    </w:p>
    <w:p w14:paraId="4B098890" w14:textId="77777777" w:rsidR="00501666" w:rsidRDefault="00000000">
      <w:pPr>
        <w:pStyle w:val="a3"/>
        <w:spacing w:before="1" w:line="307" w:lineRule="auto"/>
        <w:ind w:right="38" w:firstLine="170"/>
        <w:jc w:val="both"/>
      </w:pPr>
      <w:r>
        <w:rPr>
          <w:spacing w:val="-2"/>
        </w:rPr>
        <w:t>個人が住宅ローン等を利用してマイホームの新築等をした場合で、一定の要件を満たすとき、所得税額から一定額が控除される。</w:t>
      </w:r>
    </w:p>
    <w:p w14:paraId="47C8D853" w14:textId="77777777" w:rsidR="00501666" w:rsidRDefault="00000000">
      <w:pPr>
        <w:pStyle w:val="a3"/>
        <w:spacing w:before="2"/>
        <w:rPr>
          <w:rFonts w:ascii="A-OTF Jun Pro 34" w:eastAsia="A-OTF Jun Pro 34" w:hAnsi="A-OTF Jun Pro 34"/>
        </w:rPr>
      </w:pPr>
      <w:r>
        <w:rPr>
          <w:rFonts w:ascii="A-OTF Jun Pro 34" w:eastAsia="A-OTF Jun Pro 34" w:hAnsi="A-OTF Jun Pro 34" w:hint="eastAsia"/>
          <w:spacing w:val="-2"/>
        </w:rPr>
        <w:t>●住民税の非課税</w:t>
      </w:r>
    </w:p>
    <w:p w14:paraId="7F1FC416" w14:textId="77777777" w:rsidR="00501666" w:rsidRDefault="00000000">
      <w:pPr>
        <w:pStyle w:val="a3"/>
        <w:spacing w:before="200" w:line="307" w:lineRule="auto"/>
        <w:ind w:right="198" w:firstLine="3"/>
        <w:jc w:val="both"/>
      </w:pPr>
      <w:r>
        <w:br w:type="column"/>
      </w:r>
      <w:r>
        <w:rPr>
          <w:rFonts w:ascii="A-OTF Jun Pro 34" w:eastAsia="A-OTF Jun Pro 34" w:hAnsi="A-OTF Jun Pro 34" w:hint="eastAsia"/>
        </w:rPr>
        <w:t xml:space="preserve">対象者 </w:t>
      </w:r>
      <w:r>
        <w:t>①生活保護法による生活扶助を受けている人 ②障害者、未成年者、寡婦又はひ</w:t>
      </w:r>
      <w:r>
        <w:rPr>
          <w:spacing w:val="-8"/>
        </w:rPr>
        <w:t>とり親で、前年中の合計所得金額が135万円以</w:t>
      </w:r>
      <w:r>
        <w:rPr>
          <w:spacing w:val="-4"/>
        </w:rPr>
        <w:t>下の人</w:t>
      </w:r>
    </w:p>
    <w:p w14:paraId="00B27B54" w14:textId="77777777" w:rsidR="00501666" w:rsidRDefault="00000000">
      <w:pPr>
        <w:pStyle w:val="a3"/>
        <w:spacing w:before="2"/>
        <w:ind w:left="207"/>
        <w:rPr>
          <w:rFonts w:ascii="A-OTF Jun Pro 34" w:eastAsia="A-OTF Jun Pro 34" w:hAnsi="A-OTF Jun Pro 34"/>
        </w:rPr>
      </w:pPr>
      <w:r>
        <w:rPr>
          <w:rFonts w:ascii="A-OTF Jun Pro 34" w:eastAsia="A-OTF Jun Pro 34" w:hAnsi="A-OTF Jun Pro 34" w:hint="eastAsia"/>
          <w:spacing w:val="-2"/>
        </w:rPr>
        <w:t>●利子等の非課税</w:t>
      </w:r>
    </w:p>
    <w:p w14:paraId="5A31F864" w14:textId="77777777" w:rsidR="00501666" w:rsidRDefault="00000000">
      <w:pPr>
        <w:pStyle w:val="a3"/>
        <w:spacing w:before="62" w:line="307" w:lineRule="auto"/>
        <w:ind w:left="207" w:right="201" w:firstLine="170"/>
      </w:pPr>
      <w:r>
        <w:rPr>
          <w:spacing w:val="-2"/>
        </w:rPr>
        <w:t>以下の対象者が受け取る一定の預貯金の利子等は、非課税となる。</w:t>
      </w:r>
    </w:p>
    <w:p w14:paraId="4A12FAFB" w14:textId="77777777" w:rsidR="00501666" w:rsidRDefault="00000000">
      <w:pPr>
        <w:pStyle w:val="a3"/>
        <w:spacing w:before="2" w:line="307" w:lineRule="auto"/>
        <w:ind w:left="207" w:right="201"/>
        <w:jc w:val="both"/>
      </w:pPr>
      <w:r>
        <w:rPr>
          <w:rFonts w:ascii="A-OTF Jun Pro 34" w:eastAsia="A-OTF Jun Pro 34" w:hint="eastAsia"/>
        </w:rPr>
        <w:t xml:space="preserve">対象者 </w:t>
      </w:r>
      <w:r>
        <w:t>寡婦年金の受給者、遺族基礎年金を</w:t>
      </w:r>
      <w:r>
        <w:rPr>
          <w:spacing w:val="-2"/>
        </w:rPr>
        <w:t>受給する妻、障害者その他これらの者に準ずる一定の者など</w:t>
      </w:r>
    </w:p>
    <w:p w14:paraId="55334EA4" w14:textId="77777777" w:rsidR="00501666" w:rsidRDefault="00000000">
      <w:pPr>
        <w:pStyle w:val="a3"/>
        <w:spacing w:before="1" w:line="307" w:lineRule="auto"/>
        <w:ind w:left="207" w:right="196" w:hanging="1"/>
        <w:jc w:val="both"/>
      </w:pPr>
      <w:r>
        <w:rPr>
          <w:rFonts w:ascii="A-OTF Jun Pro 34" w:eastAsia="A-OTF Jun Pro 34" w:hint="eastAsia"/>
        </w:rPr>
        <w:t xml:space="preserve">限度額 </w:t>
      </w:r>
      <w:r>
        <w:t>制度ごとに元本の合計が350万円ま</w:t>
      </w:r>
      <w:r>
        <w:rPr>
          <w:spacing w:val="-2"/>
        </w:rPr>
        <w:t>での利子等</w:t>
      </w:r>
    </w:p>
    <w:p w14:paraId="2C5CD327" w14:textId="77777777" w:rsidR="00501666" w:rsidRDefault="00501666">
      <w:pPr>
        <w:spacing w:line="307" w:lineRule="auto"/>
        <w:jc w:val="both"/>
        <w:sectPr w:rsidR="00501666">
          <w:headerReference w:type="default" r:id="rId62"/>
          <w:footerReference w:type="even" r:id="rId63"/>
          <w:footerReference w:type="default" r:id="rId64"/>
          <w:pgSz w:w="8400" w:h="11910"/>
          <w:pgMar w:top="820" w:right="420" w:bottom="780" w:left="420" w:header="564" w:footer="594" w:gutter="0"/>
          <w:pgNumType w:start="257"/>
          <w:cols w:num="2" w:space="720" w:equalWidth="0">
            <w:col w:w="3646" w:space="92"/>
            <w:col w:w="3822"/>
          </w:cols>
        </w:sectPr>
      </w:pPr>
    </w:p>
    <w:p w14:paraId="001D5664" w14:textId="77777777" w:rsidR="00501666" w:rsidRDefault="00501666">
      <w:pPr>
        <w:pStyle w:val="a3"/>
        <w:spacing w:before="63"/>
        <w:ind w:left="0"/>
      </w:pPr>
    </w:p>
    <w:p w14:paraId="0087D7EE" w14:textId="77777777" w:rsidR="00501666" w:rsidRDefault="00000000">
      <w:pPr>
        <w:tabs>
          <w:tab w:val="left" w:pos="6419"/>
        </w:tabs>
        <w:spacing w:before="1" w:after="7"/>
        <w:ind w:left="212"/>
        <w:rPr>
          <w:sz w:val="14"/>
        </w:rPr>
      </w:pPr>
      <w:r>
        <w:rPr>
          <w:rFonts w:ascii="A-OTF Jun Pro 34" w:eastAsia="A-OTF Jun Pro 34" w:hint="eastAsia"/>
          <w:sz w:val="17"/>
        </w:rPr>
        <w:t>所得控除額一覧</w:t>
      </w:r>
      <w:r>
        <w:rPr>
          <w:rFonts w:ascii="A-OTF Jun Pro 34" w:eastAsia="A-OTF Jun Pro 34" w:hint="eastAsia"/>
          <w:spacing w:val="-10"/>
          <w:sz w:val="17"/>
        </w:rPr>
        <w:t>表</w:t>
      </w:r>
      <w:r>
        <w:rPr>
          <w:rFonts w:ascii="A-OTF Jun Pro 34" w:eastAsia="A-OTF Jun Pro 34" w:hint="eastAsia"/>
          <w:sz w:val="17"/>
        </w:rPr>
        <w:tab/>
      </w:r>
      <w:r>
        <w:rPr>
          <w:position w:val="-7"/>
          <w:sz w:val="14"/>
        </w:rPr>
        <w:t>（単位：万円</w:t>
      </w:r>
      <w:r>
        <w:rPr>
          <w:spacing w:val="-10"/>
          <w:position w:val="-7"/>
          <w:sz w:val="14"/>
        </w:rPr>
        <w:t>）</w:t>
      </w: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7"/>
        <w:gridCol w:w="1112"/>
        <w:gridCol w:w="1310"/>
        <w:gridCol w:w="2040"/>
        <w:gridCol w:w="793"/>
        <w:gridCol w:w="793"/>
      </w:tblGrid>
      <w:tr w:rsidR="00501666" w14:paraId="4323D350" w14:textId="77777777">
        <w:trPr>
          <w:trHeight w:val="240"/>
        </w:trPr>
        <w:tc>
          <w:tcPr>
            <w:tcW w:w="5539" w:type="dxa"/>
            <w:gridSpan w:val="4"/>
            <w:tcBorders>
              <w:bottom w:val="single" w:sz="4" w:space="0" w:color="000000"/>
              <w:right w:val="single" w:sz="4" w:space="0" w:color="000000"/>
            </w:tcBorders>
          </w:tcPr>
          <w:p w14:paraId="76736F45" w14:textId="77777777" w:rsidR="00501666" w:rsidRDefault="00000000">
            <w:pPr>
              <w:pStyle w:val="TableParagraph"/>
              <w:spacing w:before="7" w:line="213" w:lineRule="exact"/>
              <w:ind w:left="14"/>
              <w:jc w:val="center"/>
              <w:rPr>
                <w:sz w:val="17"/>
              </w:rPr>
            </w:pPr>
            <w:r>
              <w:rPr>
                <w:spacing w:val="-2"/>
                <w:sz w:val="17"/>
              </w:rPr>
              <w:t>控除等の種類</w:t>
            </w:r>
          </w:p>
        </w:tc>
        <w:tc>
          <w:tcPr>
            <w:tcW w:w="793" w:type="dxa"/>
            <w:tcBorders>
              <w:left w:val="single" w:sz="4" w:space="0" w:color="000000"/>
              <w:bottom w:val="single" w:sz="4" w:space="0" w:color="000000"/>
              <w:right w:val="single" w:sz="4" w:space="0" w:color="000000"/>
            </w:tcBorders>
          </w:tcPr>
          <w:p w14:paraId="45809FEA" w14:textId="77777777" w:rsidR="00501666" w:rsidRDefault="00000000">
            <w:pPr>
              <w:pStyle w:val="TableParagraph"/>
              <w:spacing w:before="7" w:line="213" w:lineRule="exact"/>
              <w:ind w:left="23"/>
              <w:jc w:val="center"/>
              <w:rPr>
                <w:sz w:val="17"/>
              </w:rPr>
            </w:pPr>
            <w:r>
              <w:rPr>
                <w:spacing w:val="-4"/>
                <w:sz w:val="17"/>
              </w:rPr>
              <w:t>所得税</w:t>
            </w:r>
          </w:p>
        </w:tc>
        <w:tc>
          <w:tcPr>
            <w:tcW w:w="793" w:type="dxa"/>
            <w:tcBorders>
              <w:left w:val="single" w:sz="4" w:space="0" w:color="000000"/>
              <w:bottom w:val="single" w:sz="4" w:space="0" w:color="000000"/>
            </w:tcBorders>
          </w:tcPr>
          <w:p w14:paraId="7283BE2E" w14:textId="77777777" w:rsidR="00501666" w:rsidRDefault="00000000">
            <w:pPr>
              <w:pStyle w:val="TableParagraph"/>
              <w:spacing w:before="7" w:line="213" w:lineRule="exact"/>
              <w:ind w:left="29"/>
              <w:jc w:val="center"/>
              <w:rPr>
                <w:sz w:val="17"/>
              </w:rPr>
            </w:pPr>
            <w:r>
              <w:rPr>
                <w:spacing w:val="-4"/>
                <w:sz w:val="17"/>
              </w:rPr>
              <w:t>住民税</w:t>
            </w:r>
          </w:p>
        </w:tc>
      </w:tr>
      <w:tr w:rsidR="00501666" w14:paraId="7E823C80" w14:textId="77777777">
        <w:trPr>
          <w:trHeight w:val="245"/>
        </w:trPr>
        <w:tc>
          <w:tcPr>
            <w:tcW w:w="5539" w:type="dxa"/>
            <w:gridSpan w:val="4"/>
            <w:tcBorders>
              <w:top w:val="single" w:sz="4" w:space="0" w:color="000000"/>
              <w:bottom w:val="single" w:sz="4" w:space="0" w:color="000000"/>
              <w:right w:val="single" w:sz="4" w:space="0" w:color="000000"/>
            </w:tcBorders>
          </w:tcPr>
          <w:p w14:paraId="506E6D6B" w14:textId="77777777" w:rsidR="00501666" w:rsidRDefault="00000000">
            <w:pPr>
              <w:pStyle w:val="TableParagraph"/>
              <w:spacing w:before="12" w:line="213" w:lineRule="exact"/>
              <w:ind w:left="14"/>
              <w:jc w:val="center"/>
              <w:rPr>
                <w:sz w:val="17"/>
              </w:rPr>
            </w:pPr>
            <w:r>
              <w:rPr>
                <w:spacing w:val="5"/>
                <w:sz w:val="17"/>
              </w:rPr>
              <w:t>基礎控除  ※１</w:t>
            </w:r>
          </w:p>
        </w:tc>
        <w:tc>
          <w:tcPr>
            <w:tcW w:w="793" w:type="dxa"/>
            <w:tcBorders>
              <w:top w:val="single" w:sz="4" w:space="0" w:color="000000"/>
              <w:left w:val="single" w:sz="4" w:space="0" w:color="000000"/>
              <w:bottom w:val="single" w:sz="4" w:space="0" w:color="000000"/>
              <w:right w:val="single" w:sz="4" w:space="0" w:color="000000"/>
            </w:tcBorders>
          </w:tcPr>
          <w:p w14:paraId="3768750B" w14:textId="77777777" w:rsidR="00501666" w:rsidRDefault="00000000">
            <w:pPr>
              <w:pStyle w:val="TableParagraph"/>
              <w:spacing w:before="12" w:line="213" w:lineRule="exact"/>
              <w:ind w:left="23"/>
              <w:jc w:val="center"/>
              <w:rPr>
                <w:sz w:val="17"/>
              </w:rPr>
            </w:pPr>
            <w:r>
              <w:rPr>
                <w:spacing w:val="-4"/>
                <w:sz w:val="17"/>
              </w:rPr>
              <w:t>48～０</w:t>
            </w:r>
          </w:p>
        </w:tc>
        <w:tc>
          <w:tcPr>
            <w:tcW w:w="793" w:type="dxa"/>
            <w:tcBorders>
              <w:top w:val="single" w:sz="4" w:space="0" w:color="000000"/>
              <w:left w:val="single" w:sz="4" w:space="0" w:color="000000"/>
              <w:bottom w:val="single" w:sz="4" w:space="0" w:color="000000"/>
            </w:tcBorders>
          </w:tcPr>
          <w:p w14:paraId="3D5EF24D" w14:textId="77777777" w:rsidR="00501666" w:rsidRDefault="00000000">
            <w:pPr>
              <w:pStyle w:val="TableParagraph"/>
              <w:spacing w:before="12" w:line="213" w:lineRule="exact"/>
              <w:ind w:left="29"/>
              <w:jc w:val="center"/>
              <w:rPr>
                <w:sz w:val="17"/>
              </w:rPr>
            </w:pPr>
            <w:r>
              <w:rPr>
                <w:spacing w:val="-4"/>
                <w:sz w:val="17"/>
              </w:rPr>
              <w:t>43～０</w:t>
            </w:r>
          </w:p>
        </w:tc>
      </w:tr>
      <w:tr w:rsidR="00501666" w14:paraId="6649E92D" w14:textId="77777777">
        <w:trPr>
          <w:trHeight w:val="245"/>
        </w:trPr>
        <w:tc>
          <w:tcPr>
            <w:tcW w:w="1077" w:type="dxa"/>
            <w:vMerge w:val="restart"/>
            <w:tcBorders>
              <w:top w:val="single" w:sz="4" w:space="0" w:color="000000"/>
              <w:bottom w:val="single" w:sz="4" w:space="0" w:color="000000"/>
              <w:right w:val="single" w:sz="4" w:space="0" w:color="000000"/>
            </w:tcBorders>
          </w:tcPr>
          <w:p w14:paraId="6557F41B" w14:textId="77777777" w:rsidR="00501666" w:rsidRDefault="00501666">
            <w:pPr>
              <w:pStyle w:val="TableParagraph"/>
              <w:spacing w:before="17"/>
              <w:rPr>
                <w:sz w:val="17"/>
              </w:rPr>
            </w:pPr>
          </w:p>
          <w:p w14:paraId="7A3CA884" w14:textId="77777777" w:rsidR="00501666" w:rsidRDefault="00000000">
            <w:pPr>
              <w:pStyle w:val="TableParagraph"/>
              <w:spacing w:before="1"/>
              <w:ind w:left="111"/>
              <w:rPr>
                <w:sz w:val="17"/>
              </w:rPr>
            </w:pPr>
            <w:r>
              <w:rPr>
                <w:spacing w:val="-2"/>
                <w:sz w:val="17"/>
              </w:rPr>
              <w:t>配偶者控除</w:t>
            </w:r>
          </w:p>
        </w:tc>
        <w:tc>
          <w:tcPr>
            <w:tcW w:w="4462" w:type="dxa"/>
            <w:gridSpan w:val="3"/>
            <w:tcBorders>
              <w:top w:val="single" w:sz="4" w:space="0" w:color="000000"/>
              <w:left w:val="single" w:sz="4" w:space="0" w:color="000000"/>
              <w:bottom w:val="single" w:sz="4" w:space="0" w:color="000000"/>
              <w:right w:val="single" w:sz="4" w:space="0" w:color="000000"/>
            </w:tcBorders>
          </w:tcPr>
          <w:p w14:paraId="0419C1B3" w14:textId="77777777" w:rsidR="00501666" w:rsidRDefault="00000000">
            <w:pPr>
              <w:pStyle w:val="TableParagraph"/>
              <w:spacing w:before="12" w:line="213" w:lineRule="exact"/>
              <w:ind w:left="577"/>
              <w:rPr>
                <w:sz w:val="17"/>
              </w:rPr>
            </w:pPr>
            <w:r>
              <w:rPr>
                <w:sz w:val="17"/>
              </w:rPr>
              <w:t>一般の控除対象配偶者（</w:t>
            </w:r>
            <w:r>
              <w:rPr>
                <w:spacing w:val="7"/>
                <w:sz w:val="17"/>
              </w:rPr>
              <w:t xml:space="preserve">控除限度額  </w:t>
            </w:r>
            <w:r>
              <w:rPr>
                <w:spacing w:val="-5"/>
                <w:sz w:val="17"/>
              </w:rPr>
              <w:t>※２）</w:t>
            </w:r>
          </w:p>
        </w:tc>
        <w:tc>
          <w:tcPr>
            <w:tcW w:w="793" w:type="dxa"/>
            <w:tcBorders>
              <w:top w:val="single" w:sz="4" w:space="0" w:color="000000"/>
              <w:left w:val="single" w:sz="4" w:space="0" w:color="000000"/>
              <w:bottom w:val="single" w:sz="4" w:space="0" w:color="000000"/>
              <w:right w:val="single" w:sz="4" w:space="0" w:color="000000"/>
            </w:tcBorders>
          </w:tcPr>
          <w:p w14:paraId="6B28994F" w14:textId="77777777" w:rsidR="00501666" w:rsidRDefault="00000000">
            <w:pPr>
              <w:pStyle w:val="TableParagraph"/>
              <w:spacing w:before="12" w:line="213" w:lineRule="exact"/>
              <w:ind w:left="23"/>
              <w:jc w:val="center"/>
              <w:rPr>
                <w:sz w:val="17"/>
              </w:rPr>
            </w:pPr>
            <w:r>
              <w:rPr>
                <w:spacing w:val="-5"/>
                <w:w w:val="90"/>
                <w:sz w:val="17"/>
              </w:rPr>
              <w:t>38</w:t>
            </w:r>
          </w:p>
        </w:tc>
        <w:tc>
          <w:tcPr>
            <w:tcW w:w="793" w:type="dxa"/>
            <w:tcBorders>
              <w:top w:val="single" w:sz="4" w:space="0" w:color="000000"/>
              <w:left w:val="single" w:sz="4" w:space="0" w:color="000000"/>
              <w:bottom w:val="single" w:sz="4" w:space="0" w:color="000000"/>
            </w:tcBorders>
          </w:tcPr>
          <w:p w14:paraId="0F8E6F20" w14:textId="77777777" w:rsidR="00501666" w:rsidRDefault="00000000">
            <w:pPr>
              <w:pStyle w:val="TableParagraph"/>
              <w:spacing w:before="12" w:line="213" w:lineRule="exact"/>
              <w:ind w:left="29"/>
              <w:jc w:val="center"/>
              <w:rPr>
                <w:sz w:val="17"/>
              </w:rPr>
            </w:pPr>
            <w:r>
              <w:rPr>
                <w:spacing w:val="-5"/>
                <w:w w:val="90"/>
                <w:sz w:val="17"/>
              </w:rPr>
              <w:t>33</w:t>
            </w:r>
          </w:p>
        </w:tc>
      </w:tr>
      <w:tr w:rsidR="00501666" w14:paraId="1836DC5C" w14:textId="77777777">
        <w:trPr>
          <w:trHeight w:val="443"/>
        </w:trPr>
        <w:tc>
          <w:tcPr>
            <w:tcW w:w="1077" w:type="dxa"/>
            <w:vMerge/>
            <w:tcBorders>
              <w:top w:val="nil"/>
              <w:bottom w:val="single" w:sz="4" w:space="0" w:color="000000"/>
              <w:right w:val="single" w:sz="4" w:space="0" w:color="000000"/>
            </w:tcBorders>
          </w:tcPr>
          <w:p w14:paraId="3C835949" w14:textId="77777777" w:rsidR="00501666" w:rsidRDefault="00501666">
            <w:pPr>
              <w:rPr>
                <w:sz w:val="2"/>
                <w:szCs w:val="2"/>
              </w:rPr>
            </w:pPr>
          </w:p>
        </w:tc>
        <w:tc>
          <w:tcPr>
            <w:tcW w:w="4462" w:type="dxa"/>
            <w:gridSpan w:val="3"/>
            <w:tcBorders>
              <w:top w:val="single" w:sz="4" w:space="0" w:color="000000"/>
              <w:left w:val="single" w:sz="4" w:space="0" w:color="000000"/>
              <w:bottom w:val="single" w:sz="4" w:space="0" w:color="000000"/>
              <w:right w:val="single" w:sz="4" w:space="0" w:color="000000"/>
            </w:tcBorders>
          </w:tcPr>
          <w:p w14:paraId="16051B9D" w14:textId="77777777" w:rsidR="00501666" w:rsidRDefault="00000000">
            <w:pPr>
              <w:pStyle w:val="TableParagraph"/>
              <w:spacing w:before="12" w:line="210" w:lineRule="exact"/>
              <w:ind w:left="19"/>
              <w:jc w:val="center"/>
              <w:rPr>
                <w:sz w:val="17"/>
              </w:rPr>
            </w:pPr>
            <w:r>
              <w:rPr>
                <w:spacing w:val="-2"/>
                <w:sz w:val="17"/>
              </w:rPr>
              <w:t>老人控除対象配偶者</w:t>
            </w:r>
          </w:p>
          <w:p w14:paraId="5D01248F" w14:textId="77777777" w:rsidR="00501666" w:rsidRDefault="00000000">
            <w:pPr>
              <w:pStyle w:val="TableParagraph"/>
              <w:spacing w:line="202" w:lineRule="exact"/>
              <w:ind w:left="19"/>
              <w:jc w:val="center"/>
              <w:rPr>
                <w:sz w:val="17"/>
              </w:rPr>
            </w:pPr>
            <w:r>
              <w:rPr>
                <w:spacing w:val="-6"/>
                <w:sz w:val="17"/>
              </w:rPr>
              <w:t>（70歳以上の配偶者）（控除限度額</w:t>
            </w:r>
            <w:r>
              <w:rPr>
                <w:spacing w:val="55"/>
                <w:w w:val="150"/>
                <w:sz w:val="17"/>
              </w:rPr>
              <w:t xml:space="preserve"> </w:t>
            </w:r>
            <w:r>
              <w:rPr>
                <w:spacing w:val="-6"/>
                <w:sz w:val="17"/>
              </w:rPr>
              <w:t>※２）</w:t>
            </w:r>
          </w:p>
        </w:tc>
        <w:tc>
          <w:tcPr>
            <w:tcW w:w="793" w:type="dxa"/>
            <w:tcBorders>
              <w:top w:val="single" w:sz="4" w:space="0" w:color="000000"/>
              <w:left w:val="single" w:sz="4" w:space="0" w:color="000000"/>
              <w:bottom w:val="single" w:sz="4" w:space="0" w:color="000000"/>
              <w:right w:val="single" w:sz="4" w:space="0" w:color="000000"/>
            </w:tcBorders>
          </w:tcPr>
          <w:p w14:paraId="0FE46994" w14:textId="77777777" w:rsidR="00501666" w:rsidRDefault="00000000">
            <w:pPr>
              <w:pStyle w:val="TableParagraph"/>
              <w:spacing w:before="111"/>
              <w:ind w:left="23"/>
              <w:jc w:val="center"/>
              <w:rPr>
                <w:sz w:val="17"/>
              </w:rPr>
            </w:pPr>
            <w:r>
              <w:rPr>
                <w:spacing w:val="-5"/>
                <w:w w:val="90"/>
                <w:sz w:val="17"/>
              </w:rPr>
              <w:t>48</w:t>
            </w:r>
          </w:p>
        </w:tc>
        <w:tc>
          <w:tcPr>
            <w:tcW w:w="793" w:type="dxa"/>
            <w:tcBorders>
              <w:top w:val="single" w:sz="4" w:space="0" w:color="000000"/>
              <w:left w:val="single" w:sz="4" w:space="0" w:color="000000"/>
              <w:bottom w:val="single" w:sz="4" w:space="0" w:color="000000"/>
            </w:tcBorders>
          </w:tcPr>
          <w:p w14:paraId="48B30E42" w14:textId="77777777" w:rsidR="00501666" w:rsidRDefault="00000000">
            <w:pPr>
              <w:pStyle w:val="TableParagraph"/>
              <w:spacing w:before="111"/>
              <w:ind w:left="29"/>
              <w:jc w:val="center"/>
              <w:rPr>
                <w:sz w:val="17"/>
              </w:rPr>
            </w:pPr>
            <w:r>
              <w:rPr>
                <w:spacing w:val="-5"/>
                <w:w w:val="90"/>
                <w:sz w:val="17"/>
              </w:rPr>
              <w:t>38</w:t>
            </w:r>
          </w:p>
        </w:tc>
      </w:tr>
      <w:tr w:rsidR="00501666" w14:paraId="62903B64" w14:textId="77777777">
        <w:trPr>
          <w:trHeight w:val="245"/>
        </w:trPr>
        <w:tc>
          <w:tcPr>
            <w:tcW w:w="5539" w:type="dxa"/>
            <w:gridSpan w:val="4"/>
            <w:tcBorders>
              <w:top w:val="single" w:sz="4" w:space="0" w:color="000000"/>
              <w:bottom w:val="single" w:sz="4" w:space="0" w:color="000000"/>
              <w:right w:val="single" w:sz="4" w:space="0" w:color="000000"/>
            </w:tcBorders>
          </w:tcPr>
          <w:p w14:paraId="0BB07BDC" w14:textId="77777777" w:rsidR="00501666" w:rsidRDefault="00000000">
            <w:pPr>
              <w:pStyle w:val="TableParagraph"/>
              <w:spacing w:before="12" w:line="213" w:lineRule="exact"/>
              <w:ind w:left="1366"/>
              <w:rPr>
                <w:sz w:val="17"/>
              </w:rPr>
            </w:pPr>
            <w:r>
              <w:rPr>
                <w:sz w:val="17"/>
              </w:rPr>
              <w:t>配偶者特別控除（</w:t>
            </w:r>
            <w:r>
              <w:rPr>
                <w:spacing w:val="7"/>
                <w:sz w:val="17"/>
              </w:rPr>
              <w:t xml:space="preserve">控除限度額  </w:t>
            </w:r>
            <w:r>
              <w:rPr>
                <w:spacing w:val="-5"/>
                <w:sz w:val="17"/>
              </w:rPr>
              <w:t>※３）</w:t>
            </w:r>
          </w:p>
        </w:tc>
        <w:tc>
          <w:tcPr>
            <w:tcW w:w="793" w:type="dxa"/>
            <w:tcBorders>
              <w:top w:val="single" w:sz="4" w:space="0" w:color="000000"/>
              <w:left w:val="single" w:sz="4" w:space="0" w:color="000000"/>
              <w:bottom w:val="single" w:sz="4" w:space="0" w:color="000000"/>
              <w:right w:val="single" w:sz="4" w:space="0" w:color="000000"/>
            </w:tcBorders>
          </w:tcPr>
          <w:p w14:paraId="0C8C5083" w14:textId="77777777" w:rsidR="00501666" w:rsidRDefault="00000000">
            <w:pPr>
              <w:pStyle w:val="TableParagraph"/>
              <w:spacing w:before="12" w:line="213" w:lineRule="exact"/>
              <w:ind w:left="23"/>
              <w:jc w:val="center"/>
              <w:rPr>
                <w:sz w:val="17"/>
              </w:rPr>
            </w:pPr>
            <w:r>
              <w:rPr>
                <w:spacing w:val="-5"/>
                <w:w w:val="90"/>
                <w:sz w:val="17"/>
              </w:rPr>
              <w:t>38</w:t>
            </w:r>
          </w:p>
        </w:tc>
        <w:tc>
          <w:tcPr>
            <w:tcW w:w="793" w:type="dxa"/>
            <w:tcBorders>
              <w:top w:val="single" w:sz="4" w:space="0" w:color="000000"/>
              <w:left w:val="single" w:sz="4" w:space="0" w:color="000000"/>
              <w:bottom w:val="single" w:sz="4" w:space="0" w:color="000000"/>
            </w:tcBorders>
          </w:tcPr>
          <w:p w14:paraId="7DF95DCB" w14:textId="77777777" w:rsidR="00501666" w:rsidRDefault="00000000">
            <w:pPr>
              <w:pStyle w:val="TableParagraph"/>
              <w:spacing w:before="12" w:line="213" w:lineRule="exact"/>
              <w:ind w:left="29"/>
              <w:jc w:val="center"/>
              <w:rPr>
                <w:sz w:val="17"/>
              </w:rPr>
            </w:pPr>
            <w:r>
              <w:rPr>
                <w:spacing w:val="-5"/>
                <w:w w:val="90"/>
                <w:sz w:val="17"/>
              </w:rPr>
              <w:t>33</w:t>
            </w:r>
          </w:p>
        </w:tc>
      </w:tr>
      <w:tr w:rsidR="00501666" w14:paraId="7116205B" w14:textId="77777777">
        <w:trPr>
          <w:trHeight w:val="443"/>
        </w:trPr>
        <w:tc>
          <w:tcPr>
            <w:tcW w:w="1077" w:type="dxa"/>
            <w:vMerge w:val="restart"/>
            <w:tcBorders>
              <w:top w:val="single" w:sz="4" w:space="0" w:color="000000"/>
              <w:bottom w:val="single" w:sz="4" w:space="0" w:color="000000"/>
              <w:right w:val="single" w:sz="4" w:space="0" w:color="000000"/>
            </w:tcBorders>
          </w:tcPr>
          <w:p w14:paraId="524354E7" w14:textId="77777777" w:rsidR="00501666" w:rsidRDefault="00501666">
            <w:pPr>
              <w:pStyle w:val="TableParagraph"/>
              <w:rPr>
                <w:sz w:val="17"/>
              </w:rPr>
            </w:pPr>
          </w:p>
          <w:p w14:paraId="7C1CF922" w14:textId="77777777" w:rsidR="00501666" w:rsidRDefault="00501666">
            <w:pPr>
              <w:pStyle w:val="TableParagraph"/>
              <w:spacing w:before="151"/>
              <w:rPr>
                <w:sz w:val="17"/>
              </w:rPr>
            </w:pPr>
          </w:p>
          <w:p w14:paraId="7E8E77AC" w14:textId="77777777" w:rsidR="00501666" w:rsidRDefault="00000000">
            <w:pPr>
              <w:pStyle w:val="TableParagraph"/>
              <w:ind w:left="196"/>
              <w:rPr>
                <w:sz w:val="17"/>
              </w:rPr>
            </w:pPr>
            <w:r>
              <w:rPr>
                <w:spacing w:val="-3"/>
                <w:sz w:val="17"/>
              </w:rPr>
              <w:t>扶養控除</w:t>
            </w:r>
          </w:p>
        </w:tc>
        <w:tc>
          <w:tcPr>
            <w:tcW w:w="4462" w:type="dxa"/>
            <w:gridSpan w:val="3"/>
            <w:tcBorders>
              <w:top w:val="single" w:sz="4" w:space="0" w:color="000000"/>
              <w:left w:val="single" w:sz="4" w:space="0" w:color="000000"/>
              <w:bottom w:val="single" w:sz="4" w:space="0" w:color="000000"/>
              <w:right w:val="single" w:sz="4" w:space="0" w:color="000000"/>
            </w:tcBorders>
          </w:tcPr>
          <w:p w14:paraId="3A91F819" w14:textId="77777777" w:rsidR="00501666" w:rsidRDefault="00000000">
            <w:pPr>
              <w:pStyle w:val="TableParagraph"/>
              <w:spacing w:before="12" w:line="210" w:lineRule="exact"/>
              <w:ind w:left="19"/>
              <w:jc w:val="center"/>
              <w:rPr>
                <w:sz w:val="17"/>
              </w:rPr>
            </w:pPr>
            <w:r>
              <w:rPr>
                <w:spacing w:val="-2"/>
                <w:sz w:val="17"/>
              </w:rPr>
              <w:t>一般の扶養親族</w:t>
            </w:r>
          </w:p>
          <w:p w14:paraId="0CE79F3E" w14:textId="77777777" w:rsidR="00501666" w:rsidRDefault="00000000">
            <w:pPr>
              <w:pStyle w:val="TableParagraph"/>
              <w:spacing w:line="202" w:lineRule="exact"/>
              <w:ind w:left="19"/>
              <w:jc w:val="center"/>
              <w:rPr>
                <w:sz w:val="17"/>
              </w:rPr>
            </w:pPr>
            <w:r>
              <w:rPr>
                <w:spacing w:val="-8"/>
                <w:sz w:val="17"/>
              </w:rPr>
              <w:t>（16歳以上19歳未満及び23歳以上70歳未満の扶養親族</w:t>
            </w:r>
            <w:r>
              <w:rPr>
                <w:spacing w:val="-10"/>
                <w:sz w:val="17"/>
              </w:rPr>
              <w:t>）</w:t>
            </w:r>
          </w:p>
        </w:tc>
        <w:tc>
          <w:tcPr>
            <w:tcW w:w="793" w:type="dxa"/>
            <w:tcBorders>
              <w:top w:val="single" w:sz="4" w:space="0" w:color="000000"/>
              <w:left w:val="single" w:sz="4" w:space="0" w:color="000000"/>
              <w:bottom w:val="single" w:sz="4" w:space="0" w:color="000000"/>
              <w:right w:val="single" w:sz="4" w:space="0" w:color="000000"/>
            </w:tcBorders>
          </w:tcPr>
          <w:p w14:paraId="2CD4BDEE" w14:textId="77777777" w:rsidR="00501666" w:rsidRDefault="00000000">
            <w:pPr>
              <w:pStyle w:val="TableParagraph"/>
              <w:spacing w:before="111"/>
              <w:ind w:left="23"/>
              <w:jc w:val="center"/>
              <w:rPr>
                <w:sz w:val="17"/>
              </w:rPr>
            </w:pPr>
            <w:r>
              <w:rPr>
                <w:spacing w:val="-5"/>
                <w:w w:val="90"/>
                <w:sz w:val="17"/>
              </w:rPr>
              <w:t>38</w:t>
            </w:r>
          </w:p>
        </w:tc>
        <w:tc>
          <w:tcPr>
            <w:tcW w:w="793" w:type="dxa"/>
            <w:tcBorders>
              <w:top w:val="single" w:sz="4" w:space="0" w:color="000000"/>
              <w:left w:val="single" w:sz="4" w:space="0" w:color="000000"/>
              <w:bottom w:val="single" w:sz="4" w:space="0" w:color="000000"/>
            </w:tcBorders>
          </w:tcPr>
          <w:p w14:paraId="788713F9" w14:textId="77777777" w:rsidR="00501666" w:rsidRDefault="00000000">
            <w:pPr>
              <w:pStyle w:val="TableParagraph"/>
              <w:spacing w:before="111"/>
              <w:ind w:left="29"/>
              <w:jc w:val="center"/>
              <w:rPr>
                <w:sz w:val="17"/>
              </w:rPr>
            </w:pPr>
            <w:r>
              <w:rPr>
                <w:spacing w:val="-5"/>
                <w:w w:val="90"/>
                <w:sz w:val="17"/>
              </w:rPr>
              <w:t>33</w:t>
            </w:r>
          </w:p>
        </w:tc>
      </w:tr>
      <w:tr w:rsidR="00501666" w14:paraId="5EBC7F49" w14:textId="77777777">
        <w:trPr>
          <w:trHeight w:val="443"/>
        </w:trPr>
        <w:tc>
          <w:tcPr>
            <w:tcW w:w="1077" w:type="dxa"/>
            <w:vMerge/>
            <w:tcBorders>
              <w:top w:val="nil"/>
              <w:bottom w:val="single" w:sz="4" w:space="0" w:color="000000"/>
              <w:right w:val="single" w:sz="4" w:space="0" w:color="000000"/>
            </w:tcBorders>
          </w:tcPr>
          <w:p w14:paraId="78E42849" w14:textId="77777777" w:rsidR="00501666" w:rsidRDefault="00501666">
            <w:pPr>
              <w:rPr>
                <w:sz w:val="2"/>
                <w:szCs w:val="2"/>
              </w:rPr>
            </w:pPr>
          </w:p>
        </w:tc>
        <w:tc>
          <w:tcPr>
            <w:tcW w:w="4462" w:type="dxa"/>
            <w:gridSpan w:val="3"/>
            <w:tcBorders>
              <w:top w:val="single" w:sz="4" w:space="0" w:color="000000"/>
              <w:left w:val="single" w:sz="4" w:space="0" w:color="000000"/>
              <w:bottom w:val="single" w:sz="4" w:space="0" w:color="000000"/>
              <w:right w:val="single" w:sz="4" w:space="0" w:color="000000"/>
            </w:tcBorders>
          </w:tcPr>
          <w:p w14:paraId="63EA61A4" w14:textId="77777777" w:rsidR="00501666" w:rsidRDefault="00000000">
            <w:pPr>
              <w:pStyle w:val="TableParagraph"/>
              <w:spacing w:before="12" w:line="210" w:lineRule="exact"/>
              <w:ind w:left="19"/>
              <w:jc w:val="center"/>
              <w:rPr>
                <w:sz w:val="17"/>
              </w:rPr>
            </w:pPr>
            <w:r>
              <w:rPr>
                <w:spacing w:val="-2"/>
                <w:sz w:val="17"/>
              </w:rPr>
              <w:t>特定扶養親族</w:t>
            </w:r>
          </w:p>
          <w:p w14:paraId="31B0CACA" w14:textId="77777777" w:rsidR="00501666" w:rsidRDefault="00000000">
            <w:pPr>
              <w:pStyle w:val="TableParagraph"/>
              <w:spacing w:line="202" w:lineRule="exact"/>
              <w:ind w:left="19"/>
              <w:jc w:val="center"/>
              <w:rPr>
                <w:sz w:val="17"/>
              </w:rPr>
            </w:pPr>
            <w:r>
              <w:rPr>
                <w:w w:val="85"/>
                <w:sz w:val="17"/>
              </w:rPr>
              <w:t>（19歳以上23歳未満の扶養親族</w:t>
            </w:r>
            <w:r>
              <w:rPr>
                <w:spacing w:val="-10"/>
                <w:w w:val="85"/>
                <w:sz w:val="17"/>
              </w:rPr>
              <w:t>）</w:t>
            </w:r>
          </w:p>
        </w:tc>
        <w:tc>
          <w:tcPr>
            <w:tcW w:w="793" w:type="dxa"/>
            <w:tcBorders>
              <w:top w:val="single" w:sz="4" w:space="0" w:color="000000"/>
              <w:left w:val="single" w:sz="4" w:space="0" w:color="000000"/>
              <w:bottom w:val="single" w:sz="4" w:space="0" w:color="000000"/>
              <w:right w:val="single" w:sz="4" w:space="0" w:color="000000"/>
            </w:tcBorders>
          </w:tcPr>
          <w:p w14:paraId="666064AC" w14:textId="77777777" w:rsidR="00501666" w:rsidRDefault="00000000">
            <w:pPr>
              <w:pStyle w:val="TableParagraph"/>
              <w:spacing w:before="111"/>
              <w:ind w:left="23"/>
              <w:jc w:val="center"/>
              <w:rPr>
                <w:sz w:val="17"/>
              </w:rPr>
            </w:pPr>
            <w:r>
              <w:rPr>
                <w:spacing w:val="-5"/>
                <w:w w:val="90"/>
                <w:sz w:val="17"/>
              </w:rPr>
              <w:t>63</w:t>
            </w:r>
          </w:p>
        </w:tc>
        <w:tc>
          <w:tcPr>
            <w:tcW w:w="793" w:type="dxa"/>
            <w:tcBorders>
              <w:top w:val="single" w:sz="4" w:space="0" w:color="000000"/>
              <w:left w:val="single" w:sz="4" w:space="0" w:color="000000"/>
              <w:bottom w:val="single" w:sz="4" w:space="0" w:color="000000"/>
            </w:tcBorders>
          </w:tcPr>
          <w:p w14:paraId="1B030AA8" w14:textId="77777777" w:rsidR="00501666" w:rsidRDefault="00000000">
            <w:pPr>
              <w:pStyle w:val="TableParagraph"/>
              <w:spacing w:before="111"/>
              <w:ind w:left="29"/>
              <w:jc w:val="center"/>
              <w:rPr>
                <w:sz w:val="17"/>
              </w:rPr>
            </w:pPr>
            <w:r>
              <w:rPr>
                <w:spacing w:val="-5"/>
                <w:w w:val="90"/>
                <w:sz w:val="17"/>
              </w:rPr>
              <w:t>45</w:t>
            </w:r>
          </w:p>
        </w:tc>
      </w:tr>
      <w:tr w:rsidR="00501666" w14:paraId="3BA6E366" w14:textId="77777777">
        <w:trPr>
          <w:trHeight w:val="245"/>
        </w:trPr>
        <w:tc>
          <w:tcPr>
            <w:tcW w:w="1077" w:type="dxa"/>
            <w:vMerge/>
            <w:tcBorders>
              <w:top w:val="nil"/>
              <w:bottom w:val="single" w:sz="4" w:space="0" w:color="000000"/>
              <w:right w:val="single" w:sz="4" w:space="0" w:color="000000"/>
            </w:tcBorders>
          </w:tcPr>
          <w:p w14:paraId="006BEC77" w14:textId="77777777" w:rsidR="00501666" w:rsidRDefault="00501666">
            <w:pPr>
              <w:rPr>
                <w:sz w:val="2"/>
                <w:szCs w:val="2"/>
              </w:rPr>
            </w:pPr>
          </w:p>
        </w:tc>
        <w:tc>
          <w:tcPr>
            <w:tcW w:w="2422" w:type="dxa"/>
            <w:gridSpan w:val="2"/>
            <w:vMerge w:val="restart"/>
            <w:tcBorders>
              <w:top w:val="single" w:sz="4" w:space="0" w:color="000000"/>
              <w:left w:val="single" w:sz="4" w:space="0" w:color="000000"/>
              <w:bottom w:val="single" w:sz="4" w:space="0" w:color="000000"/>
              <w:right w:val="single" w:sz="4" w:space="0" w:color="000000"/>
            </w:tcBorders>
          </w:tcPr>
          <w:p w14:paraId="475B35A5" w14:textId="77777777" w:rsidR="00501666" w:rsidRDefault="00000000">
            <w:pPr>
              <w:pStyle w:val="TableParagraph"/>
              <w:spacing w:before="40" w:line="210" w:lineRule="exact"/>
              <w:ind w:left="18"/>
              <w:jc w:val="center"/>
              <w:rPr>
                <w:sz w:val="17"/>
              </w:rPr>
            </w:pPr>
            <w:r>
              <w:rPr>
                <w:spacing w:val="-2"/>
                <w:sz w:val="17"/>
              </w:rPr>
              <w:t>老人扶養親族</w:t>
            </w:r>
          </w:p>
          <w:p w14:paraId="1125DF6D" w14:textId="77777777" w:rsidR="00501666" w:rsidRDefault="00000000">
            <w:pPr>
              <w:pStyle w:val="TableParagraph"/>
              <w:spacing w:line="210" w:lineRule="exact"/>
              <w:ind w:left="18"/>
              <w:jc w:val="center"/>
              <w:rPr>
                <w:sz w:val="17"/>
              </w:rPr>
            </w:pPr>
            <w:r>
              <w:rPr>
                <w:spacing w:val="-6"/>
                <w:sz w:val="17"/>
              </w:rPr>
              <w:t>（70歳以上の扶養親族</w:t>
            </w:r>
            <w:r>
              <w:rPr>
                <w:spacing w:val="-10"/>
                <w:sz w:val="17"/>
              </w:rPr>
              <w:t>）</w:t>
            </w:r>
          </w:p>
        </w:tc>
        <w:tc>
          <w:tcPr>
            <w:tcW w:w="2040" w:type="dxa"/>
            <w:tcBorders>
              <w:top w:val="single" w:sz="4" w:space="0" w:color="000000"/>
              <w:left w:val="single" w:sz="4" w:space="0" w:color="000000"/>
              <w:bottom w:val="single" w:sz="4" w:space="0" w:color="000000"/>
              <w:right w:val="single" w:sz="4" w:space="0" w:color="000000"/>
            </w:tcBorders>
          </w:tcPr>
          <w:p w14:paraId="74F9076D" w14:textId="77777777" w:rsidR="00501666" w:rsidRDefault="00000000">
            <w:pPr>
              <w:pStyle w:val="TableParagraph"/>
              <w:spacing w:before="12" w:line="213" w:lineRule="exact"/>
              <w:ind w:left="19"/>
              <w:jc w:val="center"/>
              <w:rPr>
                <w:sz w:val="17"/>
              </w:rPr>
            </w:pPr>
            <w:r>
              <w:rPr>
                <w:spacing w:val="-3"/>
                <w:sz w:val="17"/>
              </w:rPr>
              <w:t>同居老親等以外の者</w:t>
            </w:r>
          </w:p>
        </w:tc>
        <w:tc>
          <w:tcPr>
            <w:tcW w:w="793" w:type="dxa"/>
            <w:tcBorders>
              <w:top w:val="single" w:sz="4" w:space="0" w:color="000000"/>
              <w:left w:val="single" w:sz="4" w:space="0" w:color="000000"/>
              <w:bottom w:val="single" w:sz="4" w:space="0" w:color="000000"/>
              <w:right w:val="single" w:sz="4" w:space="0" w:color="000000"/>
            </w:tcBorders>
          </w:tcPr>
          <w:p w14:paraId="109ECE98" w14:textId="77777777" w:rsidR="00501666" w:rsidRDefault="00000000">
            <w:pPr>
              <w:pStyle w:val="TableParagraph"/>
              <w:spacing w:before="12" w:line="213" w:lineRule="exact"/>
              <w:ind w:left="23"/>
              <w:jc w:val="center"/>
              <w:rPr>
                <w:sz w:val="17"/>
              </w:rPr>
            </w:pPr>
            <w:r>
              <w:rPr>
                <w:spacing w:val="-5"/>
                <w:w w:val="90"/>
                <w:sz w:val="17"/>
              </w:rPr>
              <w:t>48</w:t>
            </w:r>
          </w:p>
        </w:tc>
        <w:tc>
          <w:tcPr>
            <w:tcW w:w="793" w:type="dxa"/>
            <w:tcBorders>
              <w:top w:val="single" w:sz="4" w:space="0" w:color="000000"/>
              <w:left w:val="single" w:sz="4" w:space="0" w:color="000000"/>
              <w:bottom w:val="single" w:sz="4" w:space="0" w:color="000000"/>
            </w:tcBorders>
          </w:tcPr>
          <w:p w14:paraId="37686992" w14:textId="77777777" w:rsidR="00501666" w:rsidRDefault="00000000">
            <w:pPr>
              <w:pStyle w:val="TableParagraph"/>
              <w:spacing w:before="12" w:line="213" w:lineRule="exact"/>
              <w:ind w:left="29"/>
              <w:jc w:val="center"/>
              <w:rPr>
                <w:sz w:val="17"/>
              </w:rPr>
            </w:pPr>
            <w:r>
              <w:rPr>
                <w:spacing w:val="-5"/>
                <w:w w:val="90"/>
                <w:sz w:val="17"/>
              </w:rPr>
              <w:t>38</w:t>
            </w:r>
          </w:p>
        </w:tc>
      </w:tr>
      <w:tr w:rsidR="00501666" w14:paraId="49B9FC7A" w14:textId="77777777">
        <w:trPr>
          <w:trHeight w:val="245"/>
        </w:trPr>
        <w:tc>
          <w:tcPr>
            <w:tcW w:w="1077" w:type="dxa"/>
            <w:vMerge/>
            <w:tcBorders>
              <w:top w:val="nil"/>
              <w:bottom w:val="single" w:sz="4" w:space="0" w:color="000000"/>
              <w:right w:val="single" w:sz="4" w:space="0" w:color="000000"/>
            </w:tcBorders>
          </w:tcPr>
          <w:p w14:paraId="0C6EA656" w14:textId="77777777" w:rsidR="00501666" w:rsidRDefault="00501666">
            <w:pPr>
              <w:rPr>
                <w:sz w:val="2"/>
                <w:szCs w:val="2"/>
              </w:rPr>
            </w:pPr>
          </w:p>
        </w:tc>
        <w:tc>
          <w:tcPr>
            <w:tcW w:w="2422" w:type="dxa"/>
            <w:gridSpan w:val="2"/>
            <w:vMerge/>
            <w:tcBorders>
              <w:top w:val="nil"/>
              <w:left w:val="single" w:sz="4" w:space="0" w:color="000000"/>
              <w:bottom w:val="single" w:sz="4" w:space="0" w:color="000000"/>
              <w:right w:val="single" w:sz="4" w:space="0" w:color="000000"/>
            </w:tcBorders>
          </w:tcPr>
          <w:p w14:paraId="0BEFE266" w14:textId="77777777" w:rsidR="00501666" w:rsidRDefault="00501666">
            <w:pPr>
              <w:rPr>
                <w:sz w:val="2"/>
                <w:szCs w:val="2"/>
              </w:rPr>
            </w:pPr>
          </w:p>
        </w:tc>
        <w:tc>
          <w:tcPr>
            <w:tcW w:w="2040" w:type="dxa"/>
            <w:tcBorders>
              <w:top w:val="single" w:sz="4" w:space="0" w:color="000000"/>
              <w:left w:val="single" w:sz="4" w:space="0" w:color="000000"/>
              <w:bottom w:val="single" w:sz="4" w:space="0" w:color="000000"/>
              <w:right w:val="single" w:sz="4" w:space="0" w:color="000000"/>
            </w:tcBorders>
          </w:tcPr>
          <w:p w14:paraId="0CCD1C87" w14:textId="77777777" w:rsidR="00501666" w:rsidRDefault="00000000">
            <w:pPr>
              <w:pStyle w:val="TableParagraph"/>
              <w:spacing w:before="12" w:line="213" w:lineRule="exact"/>
              <w:ind w:left="19"/>
              <w:jc w:val="center"/>
              <w:rPr>
                <w:sz w:val="17"/>
              </w:rPr>
            </w:pPr>
            <w:r>
              <w:rPr>
                <w:spacing w:val="-4"/>
                <w:sz w:val="17"/>
              </w:rPr>
              <w:t>同居老親等</w:t>
            </w:r>
          </w:p>
        </w:tc>
        <w:tc>
          <w:tcPr>
            <w:tcW w:w="793" w:type="dxa"/>
            <w:tcBorders>
              <w:top w:val="single" w:sz="4" w:space="0" w:color="000000"/>
              <w:left w:val="single" w:sz="4" w:space="0" w:color="000000"/>
              <w:bottom w:val="single" w:sz="4" w:space="0" w:color="000000"/>
              <w:right w:val="single" w:sz="4" w:space="0" w:color="000000"/>
            </w:tcBorders>
          </w:tcPr>
          <w:p w14:paraId="33CC26BC" w14:textId="77777777" w:rsidR="00501666" w:rsidRDefault="00000000">
            <w:pPr>
              <w:pStyle w:val="TableParagraph"/>
              <w:spacing w:before="12" w:line="213" w:lineRule="exact"/>
              <w:ind w:left="23"/>
              <w:jc w:val="center"/>
              <w:rPr>
                <w:sz w:val="17"/>
              </w:rPr>
            </w:pPr>
            <w:r>
              <w:rPr>
                <w:spacing w:val="-5"/>
                <w:w w:val="90"/>
                <w:sz w:val="17"/>
              </w:rPr>
              <w:t>58</w:t>
            </w:r>
          </w:p>
        </w:tc>
        <w:tc>
          <w:tcPr>
            <w:tcW w:w="793" w:type="dxa"/>
            <w:tcBorders>
              <w:top w:val="single" w:sz="4" w:space="0" w:color="000000"/>
              <w:left w:val="single" w:sz="4" w:space="0" w:color="000000"/>
              <w:bottom w:val="single" w:sz="4" w:space="0" w:color="000000"/>
            </w:tcBorders>
          </w:tcPr>
          <w:p w14:paraId="39F6BCE9" w14:textId="77777777" w:rsidR="00501666" w:rsidRDefault="00000000">
            <w:pPr>
              <w:pStyle w:val="TableParagraph"/>
              <w:spacing w:before="12" w:line="213" w:lineRule="exact"/>
              <w:ind w:left="29"/>
              <w:jc w:val="center"/>
              <w:rPr>
                <w:sz w:val="17"/>
              </w:rPr>
            </w:pPr>
            <w:r>
              <w:rPr>
                <w:spacing w:val="-5"/>
                <w:w w:val="90"/>
                <w:sz w:val="17"/>
              </w:rPr>
              <w:t>45</w:t>
            </w:r>
          </w:p>
        </w:tc>
      </w:tr>
      <w:tr w:rsidR="00501666" w14:paraId="14C39B86" w14:textId="77777777">
        <w:trPr>
          <w:trHeight w:val="245"/>
        </w:trPr>
        <w:tc>
          <w:tcPr>
            <w:tcW w:w="1077" w:type="dxa"/>
            <w:vMerge w:val="restart"/>
            <w:tcBorders>
              <w:top w:val="single" w:sz="4" w:space="0" w:color="000000"/>
              <w:bottom w:val="single" w:sz="4" w:space="0" w:color="000000"/>
              <w:right w:val="single" w:sz="4" w:space="0" w:color="000000"/>
            </w:tcBorders>
          </w:tcPr>
          <w:p w14:paraId="7F17B93F" w14:textId="77777777" w:rsidR="00501666" w:rsidRDefault="00501666">
            <w:pPr>
              <w:pStyle w:val="TableParagraph"/>
              <w:spacing w:before="46"/>
              <w:rPr>
                <w:sz w:val="17"/>
              </w:rPr>
            </w:pPr>
          </w:p>
          <w:p w14:paraId="4C2A996D" w14:textId="77777777" w:rsidR="00501666" w:rsidRDefault="00000000">
            <w:pPr>
              <w:pStyle w:val="TableParagraph"/>
              <w:ind w:left="111"/>
              <w:rPr>
                <w:sz w:val="17"/>
              </w:rPr>
            </w:pPr>
            <w:r>
              <w:rPr>
                <w:spacing w:val="-2"/>
                <w:sz w:val="17"/>
              </w:rPr>
              <w:t>障害者控除</w:t>
            </w:r>
          </w:p>
        </w:tc>
        <w:tc>
          <w:tcPr>
            <w:tcW w:w="4462" w:type="dxa"/>
            <w:gridSpan w:val="3"/>
            <w:tcBorders>
              <w:top w:val="single" w:sz="4" w:space="0" w:color="000000"/>
              <w:left w:val="single" w:sz="4" w:space="0" w:color="000000"/>
              <w:bottom w:val="single" w:sz="4" w:space="0" w:color="000000"/>
              <w:right w:val="single" w:sz="4" w:space="0" w:color="000000"/>
            </w:tcBorders>
          </w:tcPr>
          <w:p w14:paraId="194CC809" w14:textId="77777777" w:rsidR="00501666" w:rsidRDefault="00000000">
            <w:pPr>
              <w:pStyle w:val="TableParagraph"/>
              <w:spacing w:before="12" w:line="213" w:lineRule="exact"/>
              <w:ind w:left="19"/>
              <w:jc w:val="center"/>
              <w:rPr>
                <w:sz w:val="17"/>
              </w:rPr>
            </w:pPr>
            <w:r>
              <w:rPr>
                <w:spacing w:val="-2"/>
                <w:sz w:val="17"/>
              </w:rPr>
              <w:t>一般の障害者</w:t>
            </w:r>
          </w:p>
        </w:tc>
        <w:tc>
          <w:tcPr>
            <w:tcW w:w="793" w:type="dxa"/>
            <w:tcBorders>
              <w:top w:val="single" w:sz="4" w:space="0" w:color="000000"/>
              <w:left w:val="single" w:sz="4" w:space="0" w:color="000000"/>
              <w:bottom w:val="single" w:sz="4" w:space="0" w:color="000000"/>
              <w:right w:val="single" w:sz="4" w:space="0" w:color="000000"/>
            </w:tcBorders>
          </w:tcPr>
          <w:p w14:paraId="31A2C827" w14:textId="77777777" w:rsidR="00501666" w:rsidRDefault="00000000">
            <w:pPr>
              <w:pStyle w:val="TableParagraph"/>
              <w:spacing w:before="12" w:line="213" w:lineRule="exact"/>
              <w:ind w:left="23"/>
              <w:jc w:val="center"/>
              <w:rPr>
                <w:sz w:val="17"/>
              </w:rPr>
            </w:pPr>
            <w:r>
              <w:rPr>
                <w:spacing w:val="-5"/>
                <w:w w:val="90"/>
                <w:sz w:val="17"/>
              </w:rPr>
              <w:t>27</w:t>
            </w:r>
          </w:p>
        </w:tc>
        <w:tc>
          <w:tcPr>
            <w:tcW w:w="793" w:type="dxa"/>
            <w:tcBorders>
              <w:top w:val="single" w:sz="4" w:space="0" w:color="000000"/>
              <w:left w:val="single" w:sz="4" w:space="0" w:color="000000"/>
              <w:bottom w:val="single" w:sz="4" w:space="0" w:color="000000"/>
            </w:tcBorders>
          </w:tcPr>
          <w:p w14:paraId="4CE55390" w14:textId="77777777" w:rsidR="00501666" w:rsidRDefault="00000000">
            <w:pPr>
              <w:pStyle w:val="TableParagraph"/>
              <w:spacing w:before="12" w:line="213" w:lineRule="exact"/>
              <w:ind w:left="29"/>
              <w:jc w:val="center"/>
              <w:rPr>
                <w:sz w:val="17"/>
              </w:rPr>
            </w:pPr>
            <w:r>
              <w:rPr>
                <w:spacing w:val="-5"/>
                <w:w w:val="90"/>
                <w:sz w:val="17"/>
              </w:rPr>
              <w:t>26</w:t>
            </w:r>
          </w:p>
        </w:tc>
      </w:tr>
      <w:tr w:rsidR="00501666" w14:paraId="0B431630" w14:textId="77777777">
        <w:trPr>
          <w:trHeight w:val="245"/>
        </w:trPr>
        <w:tc>
          <w:tcPr>
            <w:tcW w:w="1077" w:type="dxa"/>
            <w:vMerge/>
            <w:tcBorders>
              <w:top w:val="nil"/>
              <w:bottom w:val="single" w:sz="4" w:space="0" w:color="000000"/>
              <w:right w:val="single" w:sz="4" w:space="0" w:color="000000"/>
            </w:tcBorders>
          </w:tcPr>
          <w:p w14:paraId="2F321FD9" w14:textId="77777777" w:rsidR="00501666" w:rsidRDefault="00501666">
            <w:pPr>
              <w:rPr>
                <w:sz w:val="2"/>
                <w:szCs w:val="2"/>
              </w:rPr>
            </w:pPr>
          </w:p>
        </w:tc>
        <w:tc>
          <w:tcPr>
            <w:tcW w:w="1112" w:type="dxa"/>
            <w:vMerge w:val="restart"/>
            <w:tcBorders>
              <w:top w:val="single" w:sz="4" w:space="0" w:color="000000"/>
              <w:left w:val="single" w:sz="4" w:space="0" w:color="000000"/>
              <w:bottom w:val="single" w:sz="4" w:space="0" w:color="000000"/>
              <w:right w:val="single" w:sz="4" w:space="0" w:color="000000"/>
            </w:tcBorders>
          </w:tcPr>
          <w:p w14:paraId="30FC9C34" w14:textId="77777777" w:rsidR="00501666" w:rsidRDefault="00000000">
            <w:pPr>
              <w:pStyle w:val="TableParagraph"/>
              <w:spacing w:before="139"/>
              <w:ind w:left="134"/>
              <w:rPr>
                <w:sz w:val="17"/>
              </w:rPr>
            </w:pPr>
            <w:r>
              <w:rPr>
                <w:spacing w:val="-2"/>
                <w:sz w:val="17"/>
              </w:rPr>
              <w:t>特別障害者</w:t>
            </w:r>
          </w:p>
        </w:tc>
        <w:tc>
          <w:tcPr>
            <w:tcW w:w="3350" w:type="dxa"/>
            <w:gridSpan w:val="2"/>
            <w:tcBorders>
              <w:top w:val="single" w:sz="4" w:space="0" w:color="000000"/>
              <w:left w:val="single" w:sz="4" w:space="0" w:color="000000"/>
              <w:bottom w:val="single" w:sz="4" w:space="0" w:color="000000"/>
              <w:right w:val="single" w:sz="4" w:space="0" w:color="000000"/>
            </w:tcBorders>
          </w:tcPr>
          <w:p w14:paraId="66013E98" w14:textId="77777777" w:rsidR="00501666" w:rsidRDefault="00000000">
            <w:pPr>
              <w:pStyle w:val="TableParagraph"/>
              <w:spacing w:before="12" w:line="213" w:lineRule="exact"/>
              <w:ind w:left="744"/>
              <w:rPr>
                <w:sz w:val="17"/>
              </w:rPr>
            </w:pPr>
            <w:r>
              <w:rPr>
                <w:spacing w:val="-1"/>
                <w:sz w:val="17"/>
              </w:rPr>
              <w:t>同居特別障害者以外の者</w:t>
            </w:r>
          </w:p>
        </w:tc>
        <w:tc>
          <w:tcPr>
            <w:tcW w:w="793" w:type="dxa"/>
            <w:tcBorders>
              <w:top w:val="single" w:sz="4" w:space="0" w:color="000000"/>
              <w:left w:val="single" w:sz="4" w:space="0" w:color="000000"/>
              <w:bottom w:val="single" w:sz="4" w:space="0" w:color="000000"/>
              <w:right w:val="single" w:sz="4" w:space="0" w:color="000000"/>
            </w:tcBorders>
          </w:tcPr>
          <w:p w14:paraId="58CB46E7" w14:textId="77777777" w:rsidR="00501666" w:rsidRDefault="00000000">
            <w:pPr>
              <w:pStyle w:val="TableParagraph"/>
              <w:spacing w:before="12" w:line="213" w:lineRule="exact"/>
              <w:ind w:left="23"/>
              <w:jc w:val="center"/>
              <w:rPr>
                <w:sz w:val="17"/>
              </w:rPr>
            </w:pPr>
            <w:r>
              <w:rPr>
                <w:spacing w:val="-5"/>
                <w:w w:val="90"/>
                <w:sz w:val="17"/>
              </w:rPr>
              <w:t>40</w:t>
            </w:r>
          </w:p>
        </w:tc>
        <w:tc>
          <w:tcPr>
            <w:tcW w:w="793" w:type="dxa"/>
            <w:tcBorders>
              <w:top w:val="single" w:sz="4" w:space="0" w:color="000000"/>
              <w:left w:val="single" w:sz="4" w:space="0" w:color="000000"/>
              <w:bottom w:val="single" w:sz="4" w:space="0" w:color="000000"/>
            </w:tcBorders>
          </w:tcPr>
          <w:p w14:paraId="096BE529" w14:textId="77777777" w:rsidR="00501666" w:rsidRDefault="00000000">
            <w:pPr>
              <w:pStyle w:val="TableParagraph"/>
              <w:spacing w:before="12" w:line="213" w:lineRule="exact"/>
              <w:ind w:left="29"/>
              <w:jc w:val="center"/>
              <w:rPr>
                <w:sz w:val="17"/>
              </w:rPr>
            </w:pPr>
            <w:r>
              <w:rPr>
                <w:spacing w:val="-5"/>
                <w:w w:val="90"/>
                <w:sz w:val="17"/>
              </w:rPr>
              <w:t>30</w:t>
            </w:r>
          </w:p>
        </w:tc>
      </w:tr>
      <w:tr w:rsidR="00501666" w14:paraId="06337D04" w14:textId="77777777">
        <w:trPr>
          <w:trHeight w:val="245"/>
        </w:trPr>
        <w:tc>
          <w:tcPr>
            <w:tcW w:w="1077" w:type="dxa"/>
            <w:vMerge/>
            <w:tcBorders>
              <w:top w:val="nil"/>
              <w:bottom w:val="single" w:sz="4" w:space="0" w:color="000000"/>
              <w:right w:val="single" w:sz="4" w:space="0" w:color="000000"/>
            </w:tcBorders>
          </w:tcPr>
          <w:p w14:paraId="27B6DD12" w14:textId="77777777" w:rsidR="00501666" w:rsidRDefault="00501666">
            <w:pPr>
              <w:rPr>
                <w:sz w:val="2"/>
                <w:szCs w:val="2"/>
              </w:rPr>
            </w:pPr>
          </w:p>
        </w:tc>
        <w:tc>
          <w:tcPr>
            <w:tcW w:w="1112" w:type="dxa"/>
            <w:vMerge/>
            <w:tcBorders>
              <w:top w:val="nil"/>
              <w:left w:val="single" w:sz="4" w:space="0" w:color="000000"/>
              <w:bottom w:val="single" w:sz="4" w:space="0" w:color="000000"/>
              <w:right w:val="single" w:sz="4" w:space="0" w:color="000000"/>
            </w:tcBorders>
          </w:tcPr>
          <w:p w14:paraId="2D4BC6C5" w14:textId="77777777" w:rsidR="00501666" w:rsidRDefault="00501666">
            <w:pPr>
              <w:rPr>
                <w:sz w:val="2"/>
                <w:szCs w:val="2"/>
              </w:rPr>
            </w:pPr>
          </w:p>
        </w:tc>
        <w:tc>
          <w:tcPr>
            <w:tcW w:w="3350" w:type="dxa"/>
            <w:gridSpan w:val="2"/>
            <w:tcBorders>
              <w:top w:val="single" w:sz="4" w:space="0" w:color="000000"/>
              <w:left w:val="single" w:sz="4" w:space="0" w:color="000000"/>
              <w:bottom w:val="single" w:sz="4" w:space="0" w:color="000000"/>
              <w:right w:val="single" w:sz="4" w:space="0" w:color="000000"/>
            </w:tcBorders>
          </w:tcPr>
          <w:p w14:paraId="4F153521" w14:textId="77777777" w:rsidR="00501666" w:rsidRDefault="00000000">
            <w:pPr>
              <w:pStyle w:val="TableParagraph"/>
              <w:spacing w:before="12" w:line="213" w:lineRule="exact"/>
              <w:ind w:left="1084"/>
              <w:rPr>
                <w:sz w:val="17"/>
              </w:rPr>
            </w:pPr>
            <w:r>
              <w:rPr>
                <w:spacing w:val="-2"/>
                <w:sz w:val="17"/>
              </w:rPr>
              <w:t>同居特別障害者</w:t>
            </w:r>
          </w:p>
        </w:tc>
        <w:tc>
          <w:tcPr>
            <w:tcW w:w="793" w:type="dxa"/>
            <w:tcBorders>
              <w:top w:val="single" w:sz="4" w:space="0" w:color="000000"/>
              <w:left w:val="single" w:sz="4" w:space="0" w:color="000000"/>
              <w:bottom w:val="single" w:sz="4" w:space="0" w:color="000000"/>
              <w:right w:val="single" w:sz="4" w:space="0" w:color="000000"/>
            </w:tcBorders>
          </w:tcPr>
          <w:p w14:paraId="7BA40A5A" w14:textId="77777777" w:rsidR="00501666" w:rsidRDefault="00000000">
            <w:pPr>
              <w:pStyle w:val="TableParagraph"/>
              <w:spacing w:before="12" w:line="213" w:lineRule="exact"/>
              <w:ind w:left="23"/>
              <w:jc w:val="center"/>
              <w:rPr>
                <w:sz w:val="17"/>
              </w:rPr>
            </w:pPr>
            <w:r>
              <w:rPr>
                <w:spacing w:val="-5"/>
                <w:w w:val="90"/>
                <w:sz w:val="17"/>
              </w:rPr>
              <w:t>75</w:t>
            </w:r>
          </w:p>
        </w:tc>
        <w:tc>
          <w:tcPr>
            <w:tcW w:w="793" w:type="dxa"/>
            <w:tcBorders>
              <w:top w:val="single" w:sz="4" w:space="0" w:color="000000"/>
              <w:left w:val="single" w:sz="4" w:space="0" w:color="000000"/>
              <w:bottom w:val="single" w:sz="4" w:space="0" w:color="000000"/>
            </w:tcBorders>
          </w:tcPr>
          <w:p w14:paraId="5F2E16F4" w14:textId="77777777" w:rsidR="00501666" w:rsidRDefault="00000000">
            <w:pPr>
              <w:pStyle w:val="TableParagraph"/>
              <w:spacing w:before="12" w:line="213" w:lineRule="exact"/>
              <w:ind w:left="29"/>
              <w:jc w:val="center"/>
              <w:rPr>
                <w:sz w:val="17"/>
              </w:rPr>
            </w:pPr>
            <w:r>
              <w:rPr>
                <w:spacing w:val="-5"/>
                <w:w w:val="90"/>
                <w:sz w:val="17"/>
              </w:rPr>
              <w:t>53</w:t>
            </w:r>
          </w:p>
        </w:tc>
      </w:tr>
      <w:tr w:rsidR="00501666" w14:paraId="4C5CA999" w14:textId="77777777">
        <w:trPr>
          <w:trHeight w:val="245"/>
        </w:trPr>
        <w:tc>
          <w:tcPr>
            <w:tcW w:w="5539" w:type="dxa"/>
            <w:gridSpan w:val="4"/>
            <w:tcBorders>
              <w:top w:val="single" w:sz="4" w:space="0" w:color="000000"/>
              <w:bottom w:val="single" w:sz="4" w:space="0" w:color="000000"/>
              <w:right w:val="single" w:sz="4" w:space="0" w:color="000000"/>
            </w:tcBorders>
          </w:tcPr>
          <w:p w14:paraId="004FA4ED" w14:textId="77777777" w:rsidR="00501666" w:rsidRDefault="00000000">
            <w:pPr>
              <w:pStyle w:val="TableParagraph"/>
              <w:spacing w:before="12" w:line="213" w:lineRule="exact"/>
              <w:ind w:left="14"/>
              <w:jc w:val="center"/>
              <w:rPr>
                <w:sz w:val="17"/>
              </w:rPr>
            </w:pPr>
            <w:r>
              <w:rPr>
                <w:spacing w:val="-2"/>
                <w:sz w:val="17"/>
              </w:rPr>
              <w:t>ひとり親控除</w:t>
            </w:r>
          </w:p>
        </w:tc>
        <w:tc>
          <w:tcPr>
            <w:tcW w:w="793" w:type="dxa"/>
            <w:tcBorders>
              <w:top w:val="single" w:sz="4" w:space="0" w:color="000000"/>
              <w:left w:val="single" w:sz="4" w:space="0" w:color="000000"/>
              <w:bottom w:val="single" w:sz="4" w:space="0" w:color="000000"/>
              <w:right w:val="single" w:sz="4" w:space="0" w:color="000000"/>
            </w:tcBorders>
          </w:tcPr>
          <w:p w14:paraId="0A76BA7E" w14:textId="77777777" w:rsidR="00501666" w:rsidRDefault="00000000">
            <w:pPr>
              <w:pStyle w:val="TableParagraph"/>
              <w:spacing w:before="12" w:line="213" w:lineRule="exact"/>
              <w:ind w:left="23"/>
              <w:jc w:val="center"/>
              <w:rPr>
                <w:sz w:val="17"/>
              </w:rPr>
            </w:pPr>
            <w:r>
              <w:rPr>
                <w:spacing w:val="-5"/>
                <w:w w:val="90"/>
                <w:sz w:val="17"/>
              </w:rPr>
              <w:t>35</w:t>
            </w:r>
          </w:p>
        </w:tc>
        <w:tc>
          <w:tcPr>
            <w:tcW w:w="793" w:type="dxa"/>
            <w:tcBorders>
              <w:top w:val="single" w:sz="4" w:space="0" w:color="000000"/>
              <w:left w:val="single" w:sz="4" w:space="0" w:color="000000"/>
              <w:bottom w:val="single" w:sz="4" w:space="0" w:color="000000"/>
            </w:tcBorders>
          </w:tcPr>
          <w:p w14:paraId="07DD3591" w14:textId="77777777" w:rsidR="00501666" w:rsidRDefault="00000000">
            <w:pPr>
              <w:pStyle w:val="TableParagraph"/>
              <w:spacing w:before="12" w:line="213" w:lineRule="exact"/>
              <w:ind w:left="29"/>
              <w:jc w:val="center"/>
              <w:rPr>
                <w:sz w:val="17"/>
              </w:rPr>
            </w:pPr>
            <w:r>
              <w:rPr>
                <w:spacing w:val="-5"/>
                <w:w w:val="90"/>
                <w:sz w:val="17"/>
              </w:rPr>
              <w:t>30</w:t>
            </w:r>
          </w:p>
        </w:tc>
      </w:tr>
      <w:tr w:rsidR="00501666" w14:paraId="254E6F8D" w14:textId="77777777">
        <w:trPr>
          <w:trHeight w:val="245"/>
        </w:trPr>
        <w:tc>
          <w:tcPr>
            <w:tcW w:w="5539" w:type="dxa"/>
            <w:gridSpan w:val="4"/>
            <w:tcBorders>
              <w:top w:val="single" w:sz="4" w:space="0" w:color="000000"/>
              <w:bottom w:val="single" w:sz="4" w:space="0" w:color="000000"/>
              <w:right w:val="single" w:sz="4" w:space="0" w:color="000000"/>
            </w:tcBorders>
          </w:tcPr>
          <w:p w14:paraId="19E32A6E" w14:textId="77777777" w:rsidR="00501666" w:rsidRDefault="00000000">
            <w:pPr>
              <w:pStyle w:val="TableParagraph"/>
              <w:spacing w:before="12" w:line="213" w:lineRule="exact"/>
              <w:ind w:left="14"/>
              <w:jc w:val="center"/>
              <w:rPr>
                <w:sz w:val="17"/>
              </w:rPr>
            </w:pPr>
            <w:r>
              <w:rPr>
                <w:spacing w:val="-3"/>
                <w:sz w:val="17"/>
              </w:rPr>
              <w:t>寡婦控除</w:t>
            </w:r>
          </w:p>
        </w:tc>
        <w:tc>
          <w:tcPr>
            <w:tcW w:w="793" w:type="dxa"/>
            <w:tcBorders>
              <w:top w:val="single" w:sz="4" w:space="0" w:color="000000"/>
              <w:left w:val="single" w:sz="4" w:space="0" w:color="000000"/>
              <w:bottom w:val="single" w:sz="4" w:space="0" w:color="000000"/>
              <w:right w:val="single" w:sz="4" w:space="0" w:color="000000"/>
            </w:tcBorders>
          </w:tcPr>
          <w:p w14:paraId="3ADF745C" w14:textId="77777777" w:rsidR="00501666" w:rsidRDefault="00000000">
            <w:pPr>
              <w:pStyle w:val="TableParagraph"/>
              <w:spacing w:before="12" w:line="213" w:lineRule="exact"/>
              <w:ind w:left="23"/>
              <w:jc w:val="center"/>
              <w:rPr>
                <w:sz w:val="17"/>
              </w:rPr>
            </w:pPr>
            <w:r>
              <w:rPr>
                <w:spacing w:val="-5"/>
                <w:w w:val="90"/>
                <w:sz w:val="17"/>
              </w:rPr>
              <w:t>27</w:t>
            </w:r>
          </w:p>
        </w:tc>
        <w:tc>
          <w:tcPr>
            <w:tcW w:w="793" w:type="dxa"/>
            <w:tcBorders>
              <w:top w:val="single" w:sz="4" w:space="0" w:color="000000"/>
              <w:left w:val="single" w:sz="4" w:space="0" w:color="000000"/>
              <w:bottom w:val="single" w:sz="4" w:space="0" w:color="000000"/>
            </w:tcBorders>
          </w:tcPr>
          <w:p w14:paraId="297FC251" w14:textId="77777777" w:rsidR="00501666" w:rsidRDefault="00000000">
            <w:pPr>
              <w:pStyle w:val="TableParagraph"/>
              <w:spacing w:before="12" w:line="213" w:lineRule="exact"/>
              <w:ind w:left="29"/>
              <w:jc w:val="center"/>
              <w:rPr>
                <w:sz w:val="17"/>
              </w:rPr>
            </w:pPr>
            <w:r>
              <w:rPr>
                <w:spacing w:val="-5"/>
                <w:w w:val="90"/>
                <w:sz w:val="17"/>
              </w:rPr>
              <w:t>26</w:t>
            </w:r>
          </w:p>
        </w:tc>
      </w:tr>
      <w:tr w:rsidR="00501666" w14:paraId="67296248" w14:textId="77777777">
        <w:trPr>
          <w:trHeight w:val="245"/>
        </w:trPr>
        <w:tc>
          <w:tcPr>
            <w:tcW w:w="5539" w:type="dxa"/>
            <w:gridSpan w:val="4"/>
            <w:tcBorders>
              <w:top w:val="single" w:sz="4" w:space="0" w:color="000000"/>
              <w:bottom w:val="single" w:sz="4" w:space="0" w:color="000000"/>
              <w:right w:val="single" w:sz="4" w:space="0" w:color="000000"/>
            </w:tcBorders>
          </w:tcPr>
          <w:p w14:paraId="4D1A2AB2" w14:textId="77777777" w:rsidR="00501666" w:rsidRDefault="00000000">
            <w:pPr>
              <w:pStyle w:val="TableParagraph"/>
              <w:spacing w:before="12" w:line="213" w:lineRule="exact"/>
              <w:ind w:left="14"/>
              <w:jc w:val="center"/>
              <w:rPr>
                <w:sz w:val="17"/>
              </w:rPr>
            </w:pPr>
            <w:r>
              <w:rPr>
                <w:spacing w:val="-2"/>
                <w:sz w:val="17"/>
              </w:rPr>
              <w:t>勤労学生控除</w:t>
            </w:r>
          </w:p>
        </w:tc>
        <w:tc>
          <w:tcPr>
            <w:tcW w:w="793" w:type="dxa"/>
            <w:tcBorders>
              <w:top w:val="single" w:sz="4" w:space="0" w:color="000000"/>
              <w:left w:val="single" w:sz="4" w:space="0" w:color="000000"/>
              <w:bottom w:val="single" w:sz="4" w:space="0" w:color="000000"/>
              <w:right w:val="single" w:sz="4" w:space="0" w:color="000000"/>
            </w:tcBorders>
          </w:tcPr>
          <w:p w14:paraId="7FE4CA86" w14:textId="77777777" w:rsidR="00501666" w:rsidRDefault="00000000">
            <w:pPr>
              <w:pStyle w:val="TableParagraph"/>
              <w:spacing w:before="12" w:line="213" w:lineRule="exact"/>
              <w:ind w:left="23"/>
              <w:jc w:val="center"/>
              <w:rPr>
                <w:sz w:val="17"/>
              </w:rPr>
            </w:pPr>
            <w:r>
              <w:rPr>
                <w:spacing w:val="-5"/>
                <w:w w:val="90"/>
                <w:sz w:val="17"/>
              </w:rPr>
              <w:t>27</w:t>
            </w:r>
          </w:p>
        </w:tc>
        <w:tc>
          <w:tcPr>
            <w:tcW w:w="793" w:type="dxa"/>
            <w:tcBorders>
              <w:top w:val="single" w:sz="4" w:space="0" w:color="000000"/>
              <w:left w:val="single" w:sz="4" w:space="0" w:color="000000"/>
              <w:bottom w:val="single" w:sz="4" w:space="0" w:color="000000"/>
            </w:tcBorders>
          </w:tcPr>
          <w:p w14:paraId="073A6B0C" w14:textId="77777777" w:rsidR="00501666" w:rsidRDefault="00000000">
            <w:pPr>
              <w:pStyle w:val="TableParagraph"/>
              <w:spacing w:before="12" w:line="213" w:lineRule="exact"/>
              <w:ind w:left="29"/>
              <w:jc w:val="center"/>
              <w:rPr>
                <w:sz w:val="17"/>
              </w:rPr>
            </w:pPr>
            <w:r>
              <w:rPr>
                <w:spacing w:val="-5"/>
                <w:w w:val="90"/>
                <w:sz w:val="17"/>
              </w:rPr>
              <w:t>26</w:t>
            </w:r>
          </w:p>
        </w:tc>
      </w:tr>
      <w:tr w:rsidR="00501666" w14:paraId="762BAF1B" w14:textId="77777777">
        <w:trPr>
          <w:trHeight w:val="240"/>
        </w:trPr>
        <w:tc>
          <w:tcPr>
            <w:tcW w:w="5539" w:type="dxa"/>
            <w:gridSpan w:val="4"/>
            <w:tcBorders>
              <w:top w:val="single" w:sz="4" w:space="0" w:color="000000"/>
              <w:right w:val="single" w:sz="4" w:space="0" w:color="000000"/>
            </w:tcBorders>
          </w:tcPr>
          <w:p w14:paraId="39AC4377" w14:textId="77777777" w:rsidR="00501666" w:rsidRDefault="00000000">
            <w:pPr>
              <w:pStyle w:val="TableParagraph"/>
              <w:spacing w:before="12" w:line="208" w:lineRule="exact"/>
              <w:ind w:left="14"/>
              <w:jc w:val="center"/>
              <w:rPr>
                <w:sz w:val="17"/>
              </w:rPr>
            </w:pPr>
            <w:r>
              <w:rPr>
                <w:spacing w:val="-2"/>
                <w:sz w:val="17"/>
              </w:rPr>
              <w:t>医療費控除</w:t>
            </w:r>
          </w:p>
        </w:tc>
        <w:tc>
          <w:tcPr>
            <w:tcW w:w="1586" w:type="dxa"/>
            <w:gridSpan w:val="2"/>
            <w:tcBorders>
              <w:top w:val="single" w:sz="4" w:space="0" w:color="000000"/>
              <w:left w:val="single" w:sz="4" w:space="0" w:color="000000"/>
            </w:tcBorders>
          </w:tcPr>
          <w:p w14:paraId="20A507DF" w14:textId="77777777" w:rsidR="00501666" w:rsidRDefault="00000000">
            <w:pPr>
              <w:pStyle w:val="TableParagraph"/>
              <w:spacing w:before="12" w:line="208" w:lineRule="exact"/>
              <w:ind w:left="247"/>
              <w:rPr>
                <w:sz w:val="17"/>
              </w:rPr>
            </w:pPr>
            <w:r>
              <w:rPr>
                <w:w w:val="90"/>
                <w:sz w:val="17"/>
              </w:rPr>
              <w:t>256</w:t>
            </w:r>
            <w:r>
              <w:rPr>
                <w:spacing w:val="-2"/>
                <w:w w:val="90"/>
                <w:sz w:val="17"/>
              </w:rPr>
              <w:t>ページ参照</w:t>
            </w:r>
          </w:p>
        </w:tc>
      </w:tr>
    </w:tbl>
    <w:p w14:paraId="04E98863" w14:textId="77777777" w:rsidR="00501666" w:rsidRPr="00443E0F" w:rsidRDefault="00000000">
      <w:pPr>
        <w:spacing w:before="95" w:line="228" w:lineRule="auto"/>
        <w:ind w:left="708" w:right="233" w:hanging="468"/>
        <w:rPr>
          <w:sz w:val="15"/>
        </w:rPr>
      </w:pPr>
      <w:r w:rsidRPr="00443E0F">
        <w:rPr>
          <w:sz w:val="15"/>
        </w:rPr>
        <w:t>※１</w:t>
      </w:r>
      <w:r w:rsidRPr="00443E0F">
        <w:rPr>
          <w:w w:val="150"/>
          <w:sz w:val="15"/>
        </w:rPr>
        <w:t xml:space="preserve">  </w:t>
      </w:r>
      <w:r w:rsidRPr="00443E0F">
        <w:rPr>
          <w:sz w:val="15"/>
        </w:rPr>
        <w:t>控除額は、本人の合計所得金額に応じて48万円～０円（住民税については、43万円～０円）となる。</w:t>
      </w:r>
    </w:p>
    <w:p w14:paraId="0E21EEE5" w14:textId="57E46FB5" w:rsidR="00501666" w:rsidRPr="00443E0F" w:rsidRDefault="00000000">
      <w:pPr>
        <w:spacing w:line="180" w:lineRule="exact"/>
        <w:ind w:left="240"/>
        <w:rPr>
          <w:sz w:val="15"/>
        </w:rPr>
      </w:pPr>
      <w:r w:rsidRPr="00443E0F">
        <w:rPr>
          <w:sz w:val="15"/>
        </w:rPr>
        <w:t>※２</w:t>
      </w:r>
      <w:r w:rsidR="00443E0F">
        <w:rPr>
          <w:rFonts w:hint="eastAsia"/>
          <w:sz w:val="15"/>
        </w:rPr>
        <w:t xml:space="preserve">   </w:t>
      </w:r>
      <w:r w:rsidRPr="00443E0F">
        <w:rPr>
          <w:sz w:val="15"/>
        </w:rPr>
        <w:t>控除額は本人の合計所得金額に応じて異なる。</w:t>
      </w:r>
    </w:p>
    <w:p w14:paraId="46D6921F" w14:textId="77777777" w:rsidR="00501666" w:rsidRPr="00443E0F" w:rsidRDefault="00000000">
      <w:pPr>
        <w:spacing w:line="190" w:lineRule="exact"/>
        <w:ind w:left="240"/>
        <w:rPr>
          <w:sz w:val="15"/>
        </w:rPr>
      </w:pPr>
      <w:r w:rsidRPr="00443E0F">
        <w:rPr>
          <w:sz w:val="15"/>
        </w:rPr>
        <w:t>※３</w:t>
      </w:r>
      <w:r w:rsidRPr="00443E0F">
        <w:rPr>
          <w:w w:val="150"/>
          <w:sz w:val="15"/>
        </w:rPr>
        <w:t xml:space="preserve">  </w:t>
      </w:r>
      <w:r w:rsidRPr="00443E0F">
        <w:rPr>
          <w:sz w:val="15"/>
        </w:rPr>
        <w:t>控除額は本人・配偶者の合計所得金額に応じて異なる。</w:t>
      </w:r>
    </w:p>
    <w:p w14:paraId="30B07B51" w14:textId="77777777" w:rsidR="00501666" w:rsidRDefault="00501666">
      <w:pPr>
        <w:spacing w:line="190" w:lineRule="exact"/>
        <w:rPr>
          <w:sz w:val="15"/>
        </w:rPr>
        <w:sectPr w:rsidR="00501666">
          <w:type w:val="continuous"/>
          <w:pgSz w:w="8400" w:h="11910"/>
          <w:pgMar w:top="1340" w:right="420" w:bottom="280" w:left="420" w:header="564" w:footer="594" w:gutter="0"/>
          <w:cols w:space="720"/>
        </w:sectPr>
      </w:pPr>
    </w:p>
    <w:p w14:paraId="7D7793E9" w14:textId="77777777" w:rsidR="00501666" w:rsidRDefault="00000000">
      <w:pPr>
        <w:pStyle w:val="a3"/>
        <w:tabs>
          <w:tab w:val="left" w:pos="6221"/>
        </w:tabs>
        <w:spacing w:before="106"/>
        <w:ind w:left="240"/>
      </w:pPr>
      <w:r>
        <w:rPr>
          <w:rFonts w:ascii="A-OTF Jun Pro 34" w:eastAsia="A-OTF Jun Pro 34" w:hint="eastAsia"/>
        </w:rPr>
        <w:lastRenderedPageBreak/>
        <w:t>所得者本人の所得控</w:t>
      </w:r>
      <w:r>
        <w:rPr>
          <w:rFonts w:ascii="A-OTF Jun Pro 34" w:eastAsia="A-OTF Jun Pro 34" w:hint="eastAsia"/>
          <w:spacing w:val="-10"/>
        </w:rPr>
        <w:t>除</w:t>
      </w:r>
      <w:r>
        <w:rPr>
          <w:rFonts w:ascii="A-OTF Jun Pro 34" w:eastAsia="A-OTF Jun Pro 34" w:hint="eastAsia"/>
        </w:rPr>
        <w:tab/>
      </w:r>
      <w:r>
        <w:t>（単位：万円</w:t>
      </w:r>
      <w:r>
        <w:rPr>
          <w:spacing w:val="-10"/>
        </w:rPr>
        <w:t>）</w:t>
      </w:r>
    </w:p>
    <w:p w14:paraId="6F724867" w14:textId="77777777" w:rsidR="00501666" w:rsidRDefault="00501666">
      <w:pPr>
        <w:pStyle w:val="a3"/>
        <w:spacing w:before="1"/>
        <w:ind w:left="0"/>
        <w:rPr>
          <w:sz w:val="6"/>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482"/>
        <w:gridCol w:w="198"/>
        <w:gridCol w:w="255"/>
        <w:gridCol w:w="482"/>
        <w:gridCol w:w="841"/>
        <w:gridCol w:w="841"/>
        <w:gridCol w:w="841"/>
        <w:gridCol w:w="841"/>
        <w:gridCol w:w="841"/>
        <w:gridCol w:w="841"/>
      </w:tblGrid>
      <w:tr w:rsidR="00501666" w:rsidRPr="005C6F52" w14:paraId="49A02975" w14:textId="77777777">
        <w:trPr>
          <w:trHeight w:val="665"/>
        </w:trPr>
        <w:tc>
          <w:tcPr>
            <w:tcW w:w="2097" w:type="dxa"/>
            <w:gridSpan w:val="5"/>
            <w:vMerge w:val="restart"/>
            <w:tcBorders>
              <w:bottom w:val="single" w:sz="4" w:space="0" w:color="000000"/>
              <w:right w:val="single" w:sz="4" w:space="0" w:color="000000"/>
            </w:tcBorders>
          </w:tcPr>
          <w:p w14:paraId="0E5093E1" w14:textId="77777777" w:rsidR="00501666" w:rsidRDefault="00501666">
            <w:pPr>
              <w:pStyle w:val="TableParagraph"/>
              <w:rPr>
                <w:rFonts w:ascii="Times New Roman"/>
                <w:sz w:val="16"/>
              </w:rPr>
            </w:pPr>
          </w:p>
        </w:tc>
        <w:tc>
          <w:tcPr>
            <w:tcW w:w="2523" w:type="dxa"/>
            <w:gridSpan w:val="3"/>
            <w:tcBorders>
              <w:left w:val="single" w:sz="4" w:space="0" w:color="000000"/>
              <w:bottom w:val="single" w:sz="4" w:space="0" w:color="000000"/>
              <w:right w:val="single" w:sz="4" w:space="0" w:color="000000"/>
            </w:tcBorders>
          </w:tcPr>
          <w:p w14:paraId="4445C6FA" w14:textId="77777777" w:rsidR="00501666" w:rsidRPr="005C6F52" w:rsidRDefault="00000000">
            <w:pPr>
              <w:pStyle w:val="TableParagraph"/>
              <w:spacing w:before="219"/>
              <w:ind w:left="75"/>
              <w:rPr>
                <w:sz w:val="17"/>
              </w:rPr>
            </w:pPr>
            <w:r w:rsidRPr="005C6F52">
              <w:rPr>
                <w:sz w:val="17"/>
              </w:rPr>
              <w:t>ひとり親（又は寡婦）である場合</w:t>
            </w:r>
          </w:p>
        </w:tc>
        <w:tc>
          <w:tcPr>
            <w:tcW w:w="2523" w:type="dxa"/>
            <w:gridSpan w:val="3"/>
            <w:tcBorders>
              <w:left w:val="single" w:sz="4" w:space="0" w:color="000000"/>
              <w:bottom w:val="single" w:sz="4" w:space="0" w:color="000000"/>
            </w:tcBorders>
          </w:tcPr>
          <w:p w14:paraId="43EF2D0D" w14:textId="77777777" w:rsidR="00501666" w:rsidRPr="005C6F52" w:rsidRDefault="00000000">
            <w:pPr>
              <w:pStyle w:val="TableParagraph"/>
              <w:spacing w:before="219"/>
              <w:ind w:left="74"/>
              <w:rPr>
                <w:sz w:val="17"/>
              </w:rPr>
            </w:pPr>
            <w:r w:rsidRPr="005C6F52">
              <w:rPr>
                <w:sz w:val="17"/>
              </w:rPr>
              <w:t>ひとり親（又は寡婦）でない場合</w:t>
            </w:r>
          </w:p>
        </w:tc>
      </w:tr>
      <w:tr w:rsidR="00501666" w14:paraId="175FD053" w14:textId="77777777">
        <w:trPr>
          <w:trHeight w:val="1010"/>
        </w:trPr>
        <w:tc>
          <w:tcPr>
            <w:tcW w:w="2097" w:type="dxa"/>
            <w:gridSpan w:val="5"/>
            <w:vMerge/>
            <w:tcBorders>
              <w:top w:val="nil"/>
              <w:bottom w:val="single" w:sz="4" w:space="0" w:color="000000"/>
              <w:right w:val="single" w:sz="4" w:space="0" w:color="000000"/>
            </w:tcBorders>
          </w:tcPr>
          <w:p w14:paraId="20635043" w14:textId="77777777" w:rsidR="00501666" w:rsidRDefault="00501666">
            <w:pPr>
              <w:rPr>
                <w:sz w:val="2"/>
                <w:szCs w:val="2"/>
              </w:rPr>
            </w:pPr>
          </w:p>
        </w:tc>
        <w:tc>
          <w:tcPr>
            <w:tcW w:w="841" w:type="dxa"/>
            <w:tcBorders>
              <w:top w:val="single" w:sz="4" w:space="0" w:color="000000"/>
              <w:left w:val="single" w:sz="4" w:space="0" w:color="000000"/>
              <w:bottom w:val="single" w:sz="4" w:space="0" w:color="000000"/>
              <w:right w:val="single" w:sz="4" w:space="0" w:color="000000"/>
            </w:tcBorders>
          </w:tcPr>
          <w:p w14:paraId="1D0ADD41" w14:textId="77777777" w:rsidR="00501666" w:rsidRDefault="00501666">
            <w:pPr>
              <w:pStyle w:val="TableParagraph"/>
              <w:spacing w:before="111"/>
              <w:rPr>
                <w:sz w:val="17"/>
              </w:rPr>
            </w:pPr>
          </w:p>
          <w:p w14:paraId="44D6C1F5" w14:textId="77777777" w:rsidR="00501666" w:rsidRDefault="00000000">
            <w:pPr>
              <w:pStyle w:val="TableParagraph"/>
              <w:spacing w:line="199" w:lineRule="auto"/>
              <w:ind w:left="84" w:right="64"/>
              <w:rPr>
                <w:sz w:val="17"/>
              </w:rPr>
            </w:pPr>
            <w:r>
              <w:rPr>
                <w:spacing w:val="-4"/>
                <w:sz w:val="17"/>
              </w:rPr>
              <w:t>障害者で</w:t>
            </w:r>
            <w:r>
              <w:rPr>
                <w:spacing w:val="-3"/>
                <w:sz w:val="17"/>
              </w:rPr>
              <w:t>ある場合</w:t>
            </w:r>
          </w:p>
        </w:tc>
        <w:tc>
          <w:tcPr>
            <w:tcW w:w="841" w:type="dxa"/>
            <w:tcBorders>
              <w:top w:val="single" w:sz="4" w:space="0" w:color="000000"/>
              <w:left w:val="single" w:sz="4" w:space="0" w:color="000000"/>
              <w:bottom w:val="single" w:sz="4" w:space="0" w:color="000000"/>
              <w:right w:val="single" w:sz="4" w:space="0" w:color="000000"/>
            </w:tcBorders>
          </w:tcPr>
          <w:p w14:paraId="7DDBA872" w14:textId="77777777" w:rsidR="00501666" w:rsidRDefault="00501666">
            <w:pPr>
              <w:pStyle w:val="TableParagraph"/>
              <w:spacing w:before="19"/>
              <w:rPr>
                <w:sz w:val="17"/>
              </w:rPr>
            </w:pPr>
          </w:p>
          <w:p w14:paraId="6EDA1273" w14:textId="77777777" w:rsidR="00501666" w:rsidRDefault="00000000">
            <w:pPr>
              <w:pStyle w:val="TableParagraph"/>
              <w:spacing w:line="199" w:lineRule="auto"/>
              <w:ind w:left="84" w:right="64"/>
              <w:jc w:val="center"/>
              <w:rPr>
                <w:sz w:val="17"/>
              </w:rPr>
            </w:pPr>
            <w:r>
              <w:rPr>
                <w:spacing w:val="-4"/>
                <w:sz w:val="17"/>
              </w:rPr>
              <w:t>特別障害者である</w:t>
            </w:r>
            <w:r>
              <w:rPr>
                <w:spacing w:val="-6"/>
                <w:sz w:val="17"/>
              </w:rPr>
              <w:t>場合</w:t>
            </w:r>
          </w:p>
        </w:tc>
        <w:tc>
          <w:tcPr>
            <w:tcW w:w="841" w:type="dxa"/>
            <w:tcBorders>
              <w:top w:val="single" w:sz="4" w:space="0" w:color="000000"/>
              <w:left w:val="single" w:sz="4" w:space="0" w:color="000000"/>
              <w:bottom w:val="single" w:sz="4" w:space="0" w:color="000000"/>
              <w:right w:val="single" w:sz="4" w:space="0" w:color="000000"/>
            </w:tcBorders>
          </w:tcPr>
          <w:p w14:paraId="3F02BB7D" w14:textId="77777777" w:rsidR="00501666" w:rsidRDefault="00501666">
            <w:pPr>
              <w:pStyle w:val="TableParagraph"/>
              <w:spacing w:before="111"/>
              <w:rPr>
                <w:sz w:val="17"/>
              </w:rPr>
            </w:pPr>
          </w:p>
          <w:p w14:paraId="66DF9209" w14:textId="77777777" w:rsidR="00501666" w:rsidRDefault="00000000">
            <w:pPr>
              <w:pStyle w:val="TableParagraph"/>
              <w:spacing w:line="199" w:lineRule="auto"/>
              <w:ind w:left="84" w:right="64"/>
              <w:rPr>
                <w:sz w:val="17"/>
              </w:rPr>
            </w:pPr>
            <w:r>
              <w:rPr>
                <w:spacing w:val="-4"/>
                <w:sz w:val="17"/>
              </w:rPr>
              <w:t>障害者で</w:t>
            </w:r>
            <w:r>
              <w:rPr>
                <w:spacing w:val="-3"/>
                <w:sz w:val="17"/>
              </w:rPr>
              <w:t>ない場合</w:t>
            </w:r>
          </w:p>
        </w:tc>
        <w:tc>
          <w:tcPr>
            <w:tcW w:w="841" w:type="dxa"/>
            <w:tcBorders>
              <w:top w:val="single" w:sz="4" w:space="0" w:color="000000"/>
              <w:left w:val="single" w:sz="4" w:space="0" w:color="000000"/>
              <w:bottom w:val="single" w:sz="4" w:space="0" w:color="000000"/>
              <w:right w:val="single" w:sz="4" w:space="0" w:color="000000"/>
            </w:tcBorders>
          </w:tcPr>
          <w:p w14:paraId="29F24521" w14:textId="77777777" w:rsidR="00501666" w:rsidRDefault="00501666">
            <w:pPr>
              <w:pStyle w:val="TableParagraph"/>
              <w:spacing w:before="111"/>
              <w:rPr>
                <w:sz w:val="17"/>
              </w:rPr>
            </w:pPr>
          </w:p>
          <w:p w14:paraId="4E52BF01" w14:textId="77777777" w:rsidR="00501666" w:rsidRDefault="00000000">
            <w:pPr>
              <w:pStyle w:val="TableParagraph"/>
              <w:spacing w:line="199" w:lineRule="auto"/>
              <w:ind w:left="84" w:right="64"/>
              <w:rPr>
                <w:sz w:val="17"/>
              </w:rPr>
            </w:pPr>
            <w:r>
              <w:rPr>
                <w:spacing w:val="-4"/>
                <w:sz w:val="17"/>
              </w:rPr>
              <w:t>障害者で</w:t>
            </w:r>
            <w:r>
              <w:rPr>
                <w:spacing w:val="-3"/>
                <w:sz w:val="17"/>
              </w:rPr>
              <w:t>ある場合</w:t>
            </w:r>
          </w:p>
        </w:tc>
        <w:tc>
          <w:tcPr>
            <w:tcW w:w="841" w:type="dxa"/>
            <w:tcBorders>
              <w:top w:val="single" w:sz="4" w:space="0" w:color="000000"/>
              <w:left w:val="single" w:sz="4" w:space="0" w:color="000000"/>
              <w:bottom w:val="single" w:sz="4" w:space="0" w:color="000000"/>
              <w:right w:val="single" w:sz="4" w:space="0" w:color="000000"/>
            </w:tcBorders>
          </w:tcPr>
          <w:p w14:paraId="57767628" w14:textId="77777777" w:rsidR="00501666" w:rsidRDefault="00501666">
            <w:pPr>
              <w:pStyle w:val="TableParagraph"/>
              <w:spacing w:before="19"/>
              <w:rPr>
                <w:sz w:val="17"/>
              </w:rPr>
            </w:pPr>
          </w:p>
          <w:p w14:paraId="769FD2D7" w14:textId="77777777" w:rsidR="00501666" w:rsidRDefault="00000000">
            <w:pPr>
              <w:pStyle w:val="TableParagraph"/>
              <w:spacing w:line="199" w:lineRule="auto"/>
              <w:ind w:left="83" w:right="64"/>
              <w:jc w:val="center"/>
              <w:rPr>
                <w:sz w:val="17"/>
              </w:rPr>
            </w:pPr>
            <w:r>
              <w:rPr>
                <w:spacing w:val="-4"/>
                <w:sz w:val="17"/>
              </w:rPr>
              <w:t>特別障害者である</w:t>
            </w:r>
            <w:r>
              <w:rPr>
                <w:spacing w:val="-6"/>
                <w:sz w:val="17"/>
              </w:rPr>
              <w:t>場合</w:t>
            </w:r>
          </w:p>
        </w:tc>
        <w:tc>
          <w:tcPr>
            <w:tcW w:w="841" w:type="dxa"/>
            <w:tcBorders>
              <w:top w:val="single" w:sz="4" w:space="0" w:color="000000"/>
              <w:left w:val="single" w:sz="4" w:space="0" w:color="000000"/>
              <w:bottom w:val="single" w:sz="4" w:space="0" w:color="000000"/>
            </w:tcBorders>
          </w:tcPr>
          <w:p w14:paraId="6C687B0A" w14:textId="77777777" w:rsidR="00501666" w:rsidRDefault="00501666">
            <w:pPr>
              <w:pStyle w:val="TableParagraph"/>
              <w:spacing w:before="111"/>
              <w:rPr>
                <w:sz w:val="17"/>
              </w:rPr>
            </w:pPr>
          </w:p>
          <w:p w14:paraId="7F450F10" w14:textId="77777777" w:rsidR="00501666" w:rsidRDefault="00000000">
            <w:pPr>
              <w:pStyle w:val="TableParagraph"/>
              <w:spacing w:line="199" w:lineRule="auto"/>
              <w:ind w:left="83" w:right="59"/>
              <w:rPr>
                <w:sz w:val="17"/>
              </w:rPr>
            </w:pPr>
            <w:r>
              <w:rPr>
                <w:spacing w:val="-4"/>
                <w:sz w:val="17"/>
              </w:rPr>
              <w:t>障害者で</w:t>
            </w:r>
            <w:r>
              <w:rPr>
                <w:spacing w:val="-3"/>
                <w:sz w:val="17"/>
              </w:rPr>
              <w:t>ない場合</w:t>
            </w:r>
          </w:p>
        </w:tc>
      </w:tr>
      <w:tr w:rsidR="00501666" w14:paraId="3F1889FF" w14:textId="77777777">
        <w:trPr>
          <w:trHeight w:val="613"/>
        </w:trPr>
        <w:tc>
          <w:tcPr>
            <w:tcW w:w="1360" w:type="dxa"/>
            <w:gridSpan w:val="3"/>
            <w:vMerge w:val="restart"/>
            <w:tcBorders>
              <w:top w:val="single" w:sz="4" w:space="0" w:color="000000"/>
              <w:bottom w:val="single" w:sz="4" w:space="0" w:color="000000"/>
              <w:right w:val="single" w:sz="4" w:space="0" w:color="000000"/>
            </w:tcBorders>
          </w:tcPr>
          <w:p w14:paraId="51C7CF33" w14:textId="77777777" w:rsidR="00501666" w:rsidRDefault="00501666">
            <w:pPr>
              <w:pStyle w:val="TableParagraph"/>
              <w:rPr>
                <w:sz w:val="17"/>
              </w:rPr>
            </w:pPr>
          </w:p>
          <w:p w14:paraId="7964C991" w14:textId="77777777" w:rsidR="00501666" w:rsidRDefault="00501666">
            <w:pPr>
              <w:pStyle w:val="TableParagraph"/>
              <w:spacing w:before="65"/>
              <w:rPr>
                <w:sz w:val="17"/>
              </w:rPr>
            </w:pPr>
          </w:p>
          <w:p w14:paraId="2A95AB0D" w14:textId="77777777" w:rsidR="00501666" w:rsidRDefault="00000000">
            <w:pPr>
              <w:pStyle w:val="TableParagraph"/>
              <w:ind w:left="168"/>
              <w:rPr>
                <w:sz w:val="17"/>
              </w:rPr>
            </w:pPr>
            <w:r>
              <w:rPr>
                <w:spacing w:val="20"/>
                <w:sz w:val="17"/>
              </w:rPr>
              <w:t>基 礎 控 除</w:t>
            </w:r>
          </w:p>
        </w:tc>
        <w:tc>
          <w:tcPr>
            <w:tcW w:w="737" w:type="dxa"/>
            <w:gridSpan w:val="2"/>
            <w:tcBorders>
              <w:top w:val="single" w:sz="4" w:space="0" w:color="000000"/>
              <w:left w:val="single" w:sz="4" w:space="0" w:color="000000"/>
              <w:bottom w:val="single" w:sz="4" w:space="0" w:color="000000"/>
              <w:right w:val="single" w:sz="4" w:space="0" w:color="000000"/>
            </w:tcBorders>
          </w:tcPr>
          <w:p w14:paraId="4ACFD070" w14:textId="77777777" w:rsidR="00501666" w:rsidRPr="0076531B" w:rsidRDefault="00000000">
            <w:pPr>
              <w:pStyle w:val="TableParagraph"/>
              <w:spacing w:before="39" w:line="201" w:lineRule="auto"/>
              <w:ind w:left="117" w:right="97" w:hanging="1"/>
              <w:rPr>
                <w:sz w:val="17"/>
              </w:rPr>
            </w:pPr>
            <w:r w:rsidRPr="0076531B">
              <w:rPr>
                <w:sz w:val="17"/>
              </w:rPr>
              <w:t xml:space="preserve">所得税 </w:t>
            </w:r>
            <w:r w:rsidRPr="0076531B">
              <w:rPr>
                <w:w w:val="90"/>
                <w:sz w:val="17"/>
              </w:rPr>
              <w:t>48～０</w:t>
            </w:r>
          </w:p>
          <w:p w14:paraId="217C33CD" w14:textId="77777777" w:rsidR="00501666" w:rsidRPr="0076531B" w:rsidRDefault="00000000">
            <w:pPr>
              <w:pStyle w:val="TableParagraph"/>
              <w:spacing w:line="183" w:lineRule="exact"/>
              <w:ind w:left="202"/>
              <w:rPr>
                <w:sz w:val="17"/>
              </w:rPr>
            </w:pPr>
            <w:r w:rsidRPr="0076531B">
              <w:rPr>
                <w:sz w:val="17"/>
              </w:rPr>
              <w:t>※１</w:t>
            </w:r>
          </w:p>
        </w:tc>
        <w:tc>
          <w:tcPr>
            <w:tcW w:w="841" w:type="dxa"/>
            <w:vMerge w:val="restart"/>
            <w:tcBorders>
              <w:top w:val="single" w:sz="4" w:space="0" w:color="000000"/>
              <w:left w:val="single" w:sz="4" w:space="0" w:color="000000"/>
              <w:bottom w:val="single" w:sz="4" w:space="0" w:color="000000"/>
              <w:right w:val="single" w:sz="4" w:space="0" w:color="000000"/>
            </w:tcBorders>
          </w:tcPr>
          <w:p w14:paraId="34DC1484" w14:textId="77777777" w:rsidR="00501666" w:rsidRDefault="00501666">
            <w:pPr>
              <w:pStyle w:val="TableParagraph"/>
              <w:rPr>
                <w:sz w:val="17"/>
              </w:rPr>
            </w:pPr>
          </w:p>
          <w:p w14:paraId="7A0BEC02" w14:textId="77777777" w:rsidR="00501666" w:rsidRDefault="00501666">
            <w:pPr>
              <w:pStyle w:val="TableParagraph"/>
              <w:spacing w:before="66"/>
              <w:rPr>
                <w:sz w:val="17"/>
              </w:rPr>
            </w:pPr>
          </w:p>
          <w:p w14:paraId="366A03AF" w14:textId="77777777" w:rsidR="00501666" w:rsidRDefault="00000000">
            <w:pPr>
              <w:pStyle w:val="TableParagraph"/>
              <w:ind w:left="18"/>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1C1C2D43" w14:textId="77777777" w:rsidR="00501666" w:rsidRDefault="00501666">
            <w:pPr>
              <w:pStyle w:val="TableParagraph"/>
              <w:rPr>
                <w:sz w:val="17"/>
              </w:rPr>
            </w:pPr>
          </w:p>
          <w:p w14:paraId="00013145" w14:textId="77777777" w:rsidR="00501666" w:rsidRDefault="00501666">
            <w:pPr>
              <w:pStyle w:val="TableParagraph"/>
              <w:spacing w:before="66"/>
              <w:rPr>
                <w:sz w:val="17"/>
              </w:rPr>
            </w:pPr>
          </w:p>
          <w:p w14:paraId="48CBD3F2"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4E8EC760" w14:textId="77777777" w:rsidR="00501666" w:rsidRDefault="00501666">
            <w:pPr>
              <w:pStyle w:val="TableParagraph"/>
              <w:rPr>
                <w:sz w:val="17"/>
              </w:rPr>
            </w:pPr>
          </w:p>
          <w:p w14:paraId="56839B1F" w14:textId="77777777" w:rsidR="00501666" w:rsidRDefault="00501666">
            <w:pPr>
              <w:pStyle w:val="TableParagraph"/>
              <w:spacing w:before="66"/>
              <w:rPr>
                <w:sz w:val="17"/>
              </w:rPr>
            </w:pPr>
          </w:p>
          <w:p w14:paraId="11E2C7A9"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4412583D" w14:textId="77777777" w:rsidR="00501666" w:rsidRDefault="00501666">
            <w:pPr>
              <w:pStyle w:val="TableParagraph"/>
              <w:rPr>
                <w:sz w:val="17"/>
              </w:rPr>
            </w:pPr>
          </w:p>
          <w:p w14:paraId="0ECFFEB2" w14:textId="77777777" w:rsidR="00501666" w:rsidRDefault="00501666">
            <w:pPr>
              <w:pStyle w:val="TableParagraph"/>
              <w:spacing w:before="66"/>
              <w:rPr>
                <w:sz w:val="17"/>
              </w:rPr>
            </w:pPr>
          </w:p>
          <w:p w14:paraId="5C6AA0AB"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01A2AE32" w14:textId="77777777" w:rsidR="00501666" w:rsidRDefault="00501666">
            <w:pPr>
              <w:pStyle w:val="TableParagraph"/>
              <w:rPr>
                <w:sz w:val="17"/>
              </w:rPr>
            </w:pPr>
          </w:p>
          <w:p w14:paraId="5901611F" w14:textId="77777777" w:rsidR="00501666" w:rsidRDefault="00501666">
            <w:pPr>
              <w:pStyle w:val="TableParagraph"/>
              <w:spacing w:before="66"/>
              <w:rPr>
                <w:sz w:val="17"/>
              </w:rPr>
            </w:pPr>
          </w:p>
          <w:p w14:paraId="24F7BB81"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tcBorders>
          </w:tcPr>
          <w:p w14:paraId="4EE10F9D" w14:textId="77777777" w:rsidR="00501666" w:rsidRDefault="00501666">
            <w:pPr>
              <w:pStyle w:val="TableParagraph"/>
              <w:rPr>
                <w:sz w:val="17"/>
              </w:rPr>
            </w:pPr>
          </w:p>
          <w:p w14:paraId="2B20EC61" w14:textId="77777777" w:rsidR="00501666" w:rsidRDefault="00501666">
            <w:pPr>
              <w:pStyle w:val="TableParagraph"/>
              <w:spacing w:before="66"/>
              <w:rPr>
                <w:sz w:val="17"/>
              </w:rPr>
            </w:pPr>
          </w:p>
          <w:p w14:paraId="2918FFC2" w14:textId="77777777" w:rsidR="00501666" w:rsidRDefault="00000000">
            <w:pPr>
              <w:pStyle w:val="TableParagraph"/>
              <w:ind w:left="22" w:right="1"/>
              <w:jc w:val="center"/>
              <w:rPr>
                <w:sz w:val="17"/>
              </w:rPr>
            </w:pPr>
            <w:r>
              <w:rPr>
                <w:spacing w:val="-10"/>
                <w:sz w:val="17"/>
              </w:rPr>
              <w:t>○</w:t>
            </w:r>
          </w:p>
        </w:tc>
      </w:tr>
      <w:tr w:rsidR="00501666" w14:paraId="28B1E6A6" w14:textId="77777777">
        <w:trPr>
          <w:trHeight w:val="613"/>
        </w:trPr>
        <w:tc>
          <w:tcPr>
            <w:tcW w:w="1360" w:type="dxa"/>
            <w:gridSpan w:val="3"/>
            <w:vMerge/>
            <w:tcBorders>
              <w:top w:val="nil"/>
              <w:bottom w:val="single" w:sz="4" w:space="0" w:color="000000"/>
              <w:right w:val="single" w:sz="4" w:space="0" w:color="000000"/>
            </w:tcBorders>
          </w:tcPr>
          <w:p w14:paraId="2B72D148" w14:textId="77777777" w:rsidR="00501666" w:rsidRDefault="00501666">
            <w:pPr>
              <w:rPr>
                <w:sz w:val="2"/>
                <w:szCs w:val="2"/>
              </w:rPr>
            </w:pPr>
          </w:p>
        </w:tc>
        <w:tc>
          <w:tcPr>
            <w:tcW w:w="737" w:type="dxa"/>
            <w:gridSpan w:val="2"/>
            <w:tcBorders>
              <w:top w:val="single" w:sz="4" w:space="0" w:color="000000"/>
              <w:left w:val="single" w:sz="4" w:space="0" w:color="000000"/>
              <w:bottom w:val="single" w:sz="4" w:space="0" w:color="000000"/>
              <w:right w:val="single" w:sz="4" w:space="0" w:color="000000"/>
            </w:tcBorders>
          </w:tcPr>
          <w:p w14:paraId="6ED3823B" w14:textId="77777777" w:rsidR="00501666" w:rsidRPr="0076531B" w:rsidRDefault="00000000">
            <w:pPr>
              <w:pStyle w:val="TableParagraph"/>
              <w:spacing w:before="41" w:line="199" w:lineRule="auto"/>
              <w:ind w:left="117" w:right="97" w:hanging="1"/>
              <w:rPr>
                <w:sz w:val="17"/>
              </w:rPr>
            </w:pPr>
            <w:r w:rsidRPr="0076531B">
              <w:rPr>
                <w:sz w:val="17"/>
              </w:rPr>
              <w:t xml:space="preserve">住民税 </w:t>
            </w:r>
            <w:r w:rsidRPr="0076531B">
              <w:rPr>
                <w:w w:val="90"/>
                <w:sz w:val="17"/>
              </w:rPr>
              <w:t>43～０</w:t>
            </w:r>
          </w:p>
          <w:p w14:paraId="433811C9" w14:textId="77777777" w:rsidR="00501666" w:rsidRPr="0076531B" w:rsidRDefault="00000000">
            <w:pPr>
              <w:pStyle w:val="TableParagraph"/>
              <w:spacing w:line="185" w:lineRule="exact"/>
              <w:ind w:left="202"/>
              <w:rPr>
                <w:sz w:val="17"/>
              </w:rPr>
            </w:pPr>
            <w:r w:rsidRPr="0076531B">
              <w:rPr>
                <w:sz w:val="17"/>
              </w:rPr>
              <w:t>※１</w:t>
            </w:r>
          </w:p>
        </w:tc>
        <w:tc>
          <w:tcPr>
            <w:tcW w:w="841" w:type="dxa"/>
            <w:vMerge/>
            <w:tcBorders>
              <w:top w:val="nil"/>
              <w:left w:val="single" w:sz="4" w:space="0" w:color="000000"/>
              <w:bottom w:val="single" w:sz="4" w:space="0" w:color="000000"/>
              <w:right w:val="single" w:sz="4" w:space="0" w:color="000000"/>
            </w:tcBorders>
          </w:tcPr>
          <w:p w14:paraId="590F2BB4"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360C7082"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1644F615"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6EA148B6"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3C6F5A17" w14:textId="77777777" w:rsidR="00501666" w:rsidRDefault="00501666">
            <w:pPr>
              <w:rPr>
                <w:sz w:val="2"/>
                <w:szCs w:val="2"/>
              </w:rPr>
            </w:pPr>
          </w:p>
        </w:tc>
        <w:tc>
          <w:tcPr>
            <w:tcW w:w="841" w:type="dxa"/>
            <w:vMerge/>
            <w:tcBorders>
              <w:top w:val="nil"/>
              <w:left w:val="single" w:sz="4" w:space="0" w:color="000000"/>
              <w:bottom w:val="single" w:sz="4" w:space="0" w:color="000000"/>
            </w:tcBorders>
          </w:tcPr>
          <w:p w14:paraId="16DFF475" w14:textId="77777777" w:rsidR="00501666" w:rsidRDefault="00501666">
            <w:pPr>
              <w:rPr>
                <w:sz w:val="2"/>
                <w:szCs w:val="2"/>
              </w:rPr>
            </w:pPr>
          </w:p>
        </w:tc>
      </w:tr>
      <w:tr w:rsidR="00501666" w14:paraId="05DD1C8E" w14:textId="77777777">
        <w:trPr>
          <w:trHeight w:val="613"/>
        </w:trPr>
        <w:tc>
          <w:tcPr>
            <w:tcW w:w="1360" w:type="dxa"/>
            <w:gridSpan w:val="3"/>
            <w:vMerge w:val="restart"/>
            <w:tcBorders>
              <w:top w:val="single" w:sz="4" w:space="0" w:color="000000"/>
              <w:bottom w:val="single" w:sz="4" w:space="0" w:color="000000"/>
              <w:right w:val="single" w:sz="4" w:space="0" w:color="000000"/>
            </w:tcBorders>
          </w:tcPr>
          <w:p w14:paraId="4BEA4658" w14:textId="77777777" w:rsidR="00501666" w:rsidRDefault="00501666">
            <w:pPr>
              <w:pStyle w:val="TableParagraph"/>
              <w:spacing w:before="194"/>
              <w:rPr>
                <w:sz w:val="17"/>
              </w:rPr>
            </w:pPr>
          </w:p>
          <w:p w14:paraId="75998837" w14:textId="77777777" w:rsidR="00501666" w:rsidRDefault="00000000">
            <w:pPr>
              <w:pStyle w:val="TableParagraph"/>
              <w:spacing w:before="1" w:line="203" w:lineRule="exact"/>
              <w:ind w:left="18"/>
              <w:jc w:val="center"/>
              <w:rPr>
                <w:sz w:val="17"/>
              </w:rPr>
            </w:pPr>
            <w:r>
              <w:rPr>
                <w:spacing w:val="-2"/>
                <w:sz w:val="17"/>
              </w:rPr>
              <w:t>ひとり親控除</w:t>
            </w:r>
          </w:p>
          <w:p w14:paraId="1E0B958D" w14:textId="77777777" w:rsidR="00501666" w:rsidRDefault="00000000">
            <w:pPr>
              <w:pStyle w:val="TableParagraph"/>
              <w:spacing w:line="203" w:lineRule="exact"/>
              <w:ind w:left="1" w:right="-29"/>
              <w:jc w:val="center"/>
              <w:rPr>
                <w:sz w:val="17"/>
              </w:rPr>
            </w:pPr>
            <w:r>
              <w:rPr>
                <w:sz w:val="17"/>
              </w:rPr>
              <w:t>（又は寡婦控除</w:t>
            </w:r>
            <w:r>
              <w:rPr>
                <w:spacing w:val="-10"/>
                <w:sz w:val="17"/>
              </w:rPr>
              <w:t>）</w:t>
            </w:r>
          </w:p>
        </w:tc>
        <w:tc>
          <w:tcPr>
            <w:tcW w:w="737" w:type="dxa"/>
            <w:gridSpan w:val="2"/>
            <w:tcBorders>
              <w:top w:val="single" w:sz="4" w:space="0" w:color="000000"/>
              <w:left w:val="single" w:sz="4" w:space="0" w:color="000000"/>
              <w:bottom w:val="single" w:sz="4" w:space="0" w:color="000000"/>
              <w:right w:val="single" w:sz="4" w:space="0" w:color="000000"/>
            </w:tcBorders>
          </w:tcPr>
          <w:p w14:paraId="3D750788" w14:textId="77777777" w:rsidR="00501666" w:rsidRPr="0076531B" w:rsidRDefault="00000000">
            <w:pPr>
              <w:pStyle w:val="TableParagraph"/>
              <w:spacing w:before="41" w:line="199" w:lineRule="auto"/>
              <w:ind w:left="117" w:right="12" w:hanging="1"/>
              <w:rPr>
                <w:sz w:val="17"/>
              </w:rPr>
            </w:pPr>
            <w:r w:rsidRPr="0076531B">
              <w:rPr>
                <w:sz w:val="17"/>
              </w:rPr>
              <w:t xml:space="preserve">所得税 </w:t>
            </w:r>
            <w:r w:rsidRPr="0076531B">
              <w:rPr>
                <w:w w:val="85"/>
                <w:sz w:val="17"/>
              </w:rPr>
              <w:t>35（27）</w:t>
            </w:r>
          </w:p>
          <w:p w14:paraId="4DAEC6EB" w14:textId="77777777" w:rsidR="00501666" w:rsidRPr="0076531B" w:rsidRDefault="00000000">
            <w:pPr>
              <w:pStyle w:val="TableParagraph"/>
              <w:spacing w:line="185" w:lineRule="exact"/>
              <w:ind w:left="131"/>
              <w:rPr>
                <w:sz w:val="17"/>
              </w:rPr>
            </w:pPr>
            <w:r w:rsidRPr="0076531B">
              <w:rPr>
                <w:sz w:val="17"/>
              </w:rPr>
              <w:t>※２、３</w:t>
            </w:r>
          </w:p>
        </w:tc>
        <w:tc>
          <w:tcPr>
            <w:tcW w:w="841" w:type="dxa"/>
            <w:vMerge w:val="restart"/>
            <w:tcBorders>
              <w:top w:val="single" w:sz="4" w:space="0" w:color="000000"/>
              <w:left w:val="single" w:sz="4" w:space="0" w:color="000000"/>
              <w:bottom w:val="single" w:sz="4" w:space="0" w:color="000000"/>
              <w:right w:val="single" w:sz="4" w:space="0" w:color="000000"/>
            </w:tcBorders>
          </w:tcPr>
          <w:p w14:paraId="45120F65" w14:textId="77777777" w:rsidR="00501666" w:rsidRDefault="00501666">
            <w:pPr>
              <w:pStyle w:val="TableParagraph"/>
              <w:rPr>
                <w:sz w:val="17"/>
              </w:rPr>
            </w:pPr>
          </w:p>
          <w:p w14:paraId="60E5705A" w14:textId="77777777" w:rsidR="00501666" w:rsidRDefault="00501666">
            <w:pPr>
              <w:pStyle w:val="TableParagraph"/>
              <w:spacing w:before="66"/>
              <w:rPr>
                <w:sz w:val="17"/>
              </w:rPr>
            </w:pPr>
          </w:p>
          <w:p w14:paraId="5D1424A7" w14:textId="77777777" w:rsidR="00501666" w:rsidRDefault="00000000">
            <w:pPr>
              <w:pStyle w:val="TableParagraph"/>
              <w:ind w:left="18"/>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68CF1373" w14:textId="77777777" w:rsidR="00501666" w:rsidRDefault="00501666">
            <w:pPr>
              <w:pStyle w:val="TableParagraph"/>
              <w:rPr>
                <w:sz w:val="17"/>
              </w:rPr>
            </w:pPr>
          </w:p>
          <w:p w14:paraId="6B2A1B7C" w14:textId="77777777" w:rsidR="00501666" w:rsidRDefault="00501666">
            <w:pPr>
              <w:pStyle w:val="TableParagraph"/>
              <w:spacing w:before="66"/>
              <w:rPr>
                <w:sz w:val="17"/>
              </w:rPr>
            </w:pPr>
          </w:p>
          <w:p w14:paraId="496D55CA"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0280F609" w14:textId="77777777" w:rsidR="00501666" w:rsidRDefault="00501666">
            <w:pPr>
              <w:pStyle w:val="TableParagraph"/>
              <w:rPr>
                <w:sz w:val="17"/>
              </w:rPr>
            </w:pPr>
          </w:p>
          <w:p w14:paraId="286B6DF8" w14:textId="77777777" w:rsidR="00501666" w:rsidRDefault="00501666">
            <w:pPr>
              <w:pStyle w:val="TableParagraph"/>
              <w:spacing w:before="66"/>
              <w:rPr>
                <w:sz w:val="17"/>
              </w:rPr>
            </w:pPr>
          </w:p>
          <w:p w14:paraId="3C668D80"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454F4024" w14:textId="77777777" w:rsidR="00501666" w:rsidRDefault="00501666">
            <w:pPr>
              <w:pStyle w:val="TableParagraph"/>
              <w:rPr>
                <w:sz w:val="17"/>
              </w:rPr>
            </w:pPr>
          </w:p>
          <w:p w14:paraId="0C5C7A5A" w14:textId="77777777" w:rsidR="00501666" w:rsidRDefault="00501666">
            <w:pPr>
              <w:pStyle w:val="TableParagraph"/>
              <w:spacing w:before="66"/>
              <w:rPr>
                <w:sz w:val="17"/>
              </w:rPr>
            </w:pPr>
          </w:p>
          <w:p w14:paraId="52CE76EE"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55B5770E" w14:textId="77777777" w:rsidR="00501666" w:rsidRDefault="00501666">
            <w:pPr>
              <w:pStyle w:val="TableParagraph"/>
              <w:rPr>
                <w:sz w:val="17"/>
              </w:rPr>
            </w:pPr>
          </w:p>
          <w:p w14:paraId="2DA531D3" w14:textId="77777777" w:rsidR="00501666" w:rsidRDefault="00501666">
            <w:pPr>
              <w:pStyle w:val="TableParagraph"/>
              <w:spacing w:before="66"/>
              <w:rPr>
                <w:sz w:val="17"/>
              </w:rPr>
            </w:pPr>
          </w:p>
          <w:p w14:paraId="3575280C"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tcBorders>
          </w:tcPr>
          <w:p w14:paraId="6A8E1745" w14:textId="77777777" w:rsidR="00501666" w:rsidRDefault="00501666">
            <w:pPr>
              <w:pStyle w:val="TableParagraph"/>
              <w:rPr>
                <w:sz w:val="17"/>
              </w:rPr>
            </w:pPr>
          </w:p>
          <w:p w14:paraId="681F93C5" w14:textId="77777777" w:rsidR="00501666" w:rsidRDefault="00501666">
            <w:pPr>
              <w:pStyle w:val="TableParagraph"/>
              <w:spacing w:before="66"/>
              <w:rPr>
                <w:sz w:val="17"/>
              </w:rPr>
            </w:pPr>
          </w:p>
          <w:p w14:paraId="1E74E760" w14:textId="77777777" w:rsidR="00501666" w:rsidRDefault="00000000">
            <w:pPr>
              <w:pStyle w:val="TableParagraph"/>
              <w:ind w:left="22" w:right="1"/>
              <w:jc w:val="center"/>
              <w:rPr>
                <w:sz w:val="17"/>
              </w:rPr>
            </w:pPr>
            <w:r>
              <w:rPr>
                <w:spacing w:val="-10"/>
                <w:sz w:val="17"/>
              </w:rPr>
              <w:t>―</w:t>
            </w:r>
          </w:p>
        </w:tc>
      </w:tr>
      <w:tr w:rsidR="00501666" w14:paraId="45D07BFB" w14:textId="77777777">
        <w:trPr>
          <w:trHeight w:val="613"/>
        </w:trPr>
        <w:tc>
          <w:tcPr>
            <w:tcW w:w="1360" w:type="dxa"/>
            <w:gridSpan w:val="3"/>
            <w:vMerge/>
            <w:tcBorders>
              <w:top w:val="nil"/>
              <w:bottom w:val="single" w:sz="4" w:space="0" w:color="000000"/>
              <w:right w:val="single" w:sz="4" w:space="0" w:color="000000"/>
            </w:tcBorders>
          </w:tcPr>
          <w:p w14:paraId="0E9D1C6D" w14:textId="77777777" w:rsidR="00501666" w:rsidRDefault="00501666">
            <w:pPr>
              <w:rPr>
                <w:sz w:val="2"/>
                <w:szCs w:val="2"/>
              </w:rPr>
            </w:pPr>
          </w:p>
        </w:tc>
        <w:tc>
          <w:tcPr>
            <w:tcW w:w="737" w:type="dxa"/>
            <w:gridSpan w:val="2"/>
            <w:tcBorders>
              <w:top w:val="single" w:sz="4" w:space="0" w:color="000000"/>
              <w:left w:val="single" w:sz="4" w:space="0" w:color="000000"/>
              <w:bottom w:val="single" w:sz="4" w:space="0" w:color="000000"/>
              <w:right w:val="single" w:sz="4" w:space="0" w:color="000000"/>
            </w:tcBorders>
          </w:tcPr>
          <w:p w14:paraId="3C5834D9" w14:textId="77777777" w:rsidR="00501666" w:rsidRPr="0076531B" w:rsidRDefault="00000000">
            <w:pPr>
              <w:pStyle w:val="TableParagraph"/>
              <w:spacing w:before="41" w:line="199" w:lineRule="auto"/>
              <w:ind w:left="117" w:right="12" w:hanging="1"/>
              <w:rPr>
                <w:sz w:val="17"/>
              </w:rPr>
            </w:pPr>
            <w:r w:rsidRPr="0076531B">
              <w:rPr>
                <w:sz w:val="17"/>
              </w:rPr>
              <w:t xml:space="preserve">住民税 </w:t>
            </w:r>
            <w:r w:rsidRPr="0076531B">
              <w:rPr>
                <w:w w:val="85"/>
                <w:sz w:val="17"/>
              </w:rPr>
              <w:t>30（26）</w:t>
            </w:r>
          </w:p>
          <w:p w14:paraId="1EF04BF7" w14:textId="77777777" w:rsidR="00501666" w:rsidRPr="0076531B" w:rsidRDefault="00000000">
            <w:pPr>
              <w:pStyle w:val="TableParagraph"/>
              <w:spacing w:line="185" w:lineRule="exact"/>
              <w:ind w:left="131"/>
              <w:rPr>
                <w:sz w:val="17"/>
              </w:rPr>
            </w:pPr>
            <w:r w:rsidRPr="0076531B">
              <w:rPr>
                <w:sz w:val="17"/>
              </w:rPr>
              <w:t>※２、３</w:t>
            </w:r>
          </w:p>
        </w:tc>
        <w:tc>
          <w:tcPr>
            <w:tcW w:w="841" w:type="dxa"/>
            <w:vMerge/>
            <w:tcBorders>
              <w:top w:val="nil"/>
              <w:left w:val="single" w:sz="4" w:space="0" w:color="000000"/>
              <w:bottom w:val="single" w:sz="4" w:space="0" w:color="000000"/>
              <w:right w:val="single" w:sz="4" w:space="0" w:color="000000"/>
            </w:tcBorders>
          </w:tcPr>
          <w:p w14:paraId="039F0220"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06212C5E"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41AFC21A"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0EB642E1"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013066A4" w14:textId="77777777" w:rsidR="00501666" w:rsidRDefault="00501666">
            <w:pPr>
              <w:rPr>
                <w:sz w:val="2"/>
                <w:szCs w:val="2"/>
              </w:rPr>
            </w:pPr>
          </w:p>
        </w:tc>
        <w:tc>
          <w:tcPr>
            <w:tcW w:w="841" w:type="dxa"/>
            <w:vMerge/>
            <w:tcBorders>
              <w:top w:val="nil"/>
              <w:left w:val="single" w:sz="4" w:space="0" w:color="000000"/>
              <w:bottom w:val="single" w:sz="4" w:space="0" w:color="000000"/>
            </w:tcBorders>
          </w:tcPr>
          <w:p w14:paraId="38DE5E32" w14:textId="77777777" w:rsidR="00501666" w:rsidRDefault="00501666">
            <w:pPr>
              <w:rPr>
                <w:sz w:val="2"/>
                <w:szCs w:val="2"/>
              </w:rPr>
            </w:pPr>
          </w:p>
        </w:tc>
      </w:tr>
      <w:tr w:rsidR="00501666" w14:paraId="0125E34A" w14:textId="77777777" w:rsidTr="005C6F52">
        <w:trPr>
          <w:trHeight w:val="613"/>
        </w:trPr>
        <w:tc>
          <w:tcPr>
            <w:tcW w:w="680" w:type="dxa"/>
            <w:vMerge w:val="restart"/>
            <w:tcBorders>
              <w:top w:val="single" w:sz="4" w:space="0" w:color="000000"/>
              <w:bottom w:val="single" w:sz="4" w:space="0" w:color="000000"/>
              <w:right w:val="single" w:sz="4" w:space="0" w:color="000000"/>
            </w:tcBorders>
            <w:textDirection w:val="tbRlV"/>
          </w:tcPr>
          <w:p w14:paraId="6A312CFD" w14:textId="77777777" w:rsidR="00501666" w:rsidRDefault="00000000" w:rsidP="005C6F52">
            <w:pPr>
              <w:pStyle w:val="TableParagraph"/>
              <w:spacing w:before="151"/>
              <w:ind w:left="476" w:right="113"/>
              <w:rPr>
                <w:sz w:val="17"/>
              </w:rPr>
            </w:pPr>
            <w:r>
              <w:rPr>
                <w:spacing w:val="14"/>
                <w:sz w:val="17"/>
              </w:rPr>
              <w:t>障  害  者  控  除</w:t>
            </w:r>
          </w:p>
        </w:tc>
        <w:tc>
          <w:tcPr>
            <w:tcW w:w="680" w:type="dxa"/>
            <w:gridSpan w:val="2"/>
            <w:vMerge w:val="restart"/>
            <w:tcBorders>
              <w:top w:val="single" w:sz="4" w:space="0" w:color="000000"/>
              <w:left w:val="single" w:sz="4" w:space="0" w:color="000000"/>
              <w:bottom w:val="single" w:sz="4" w:space="0" w:color="000000"/>
              <w:right w:val="single" w:sz="4" w:space="0" w:color="000000"/>
            </w:tcBorders>
            <w:textDirection w:val="tbRlV"/>
          </w:tcPr>
          <w:p w14:paraId="7B97D9D2" w14:textId="77777777" w:rsidR="00501666" w:rsidRDefault="00000000" w:rsidP="005C6F52">
            <w:pPr>
              <w:pStyle w:val="TableParagraph"/>
              <w:spacing w:before="151"/>
              <w:ind w:left="193" w:right="113"/>
              <w:rPr>
                <w:sz w:val="17"/>
              </w:rPr>
            </w:pPr>
            <w:r>
              <w:rPr>
                <w:spacing w:val="14"/>
                <w:sz w:val="17"/>
              </w:rPr>
              <w:t>障  害  者</w:t>
            </w:r>
          </w:p>
        </w:tc>
        <w:tc>
          <w:tcPr>
            <w:tcW w:w="737" w:type="dxa"/>
            <w:gridSpan w:val="2"/>
            <w:tcBorders>
              <w:top w:val="single" w:sz="4" w:space="0" w:color="000000"/>
              <w:left w:val="single" w:sz="4" w:space="0" w:color="000000"/>
              <w:bottom w:val="single" w:sz="4" w:space="0" w:color="000000"/>
              <w:right w:val="single" w:sz="4" w:space="0" w:color="000000"/>
            </w:tcBorders>
          </w:tcPr>
          <w:p w14:paraId="0B8C4D6C" w14:textId="77777777" w:rsidR="00501666" w:rsidRDefault="00000000">
            <w:pPr>
              <w:pStyle w:val="TableParagraph"/>
              <w:spacing w:before="134" w:line="199" w:lineRule="auto"/>
              <w:ind w:left="287" w:right="97" w:hanging="171"/>
              <w:rPr>
                <w:sz w:val="17"/>
              </w:rPr>
            </w:pPr>
            <w:r>
              <w:rPr>
                <w:spacing w:val="-4"/>
                <w:sz w:val="17"/>
              </w:rPr>
              <w:t xml:space="preserve">所得税 </w:t>
            </w:r>
            <w:r>
              <w:rPr>
                <w:spacing w:val="-6"/>
                <w:sz w:val="17"/>
              </w:rPr>
              <w:t>27</w:t>
            </w:r>
          </w:p>
        </w:tc>
        <w:tc>
          <w:tcPr>
            <w:tcW w:w="841" w:type="dxa"/>
            <w:vMerge w:val="restart"/>
            <w:tcBorders>
              <w:top w:val="single" w:sz="4" w:space="0" w:color="000000"/>
              <w:left w:val="single" w:sz="4" w:space="0" w:color="000000"/>
              <w:bottom w:val="single" w:sz="4" w:space="0" w:color="000000"/>
              <w:right w:val="single" w:sz="4" w:space="0" w:color="000000"/>
            </w:tcBorders>
          </w:tcPr>
          <w:p w14:paraId="2082CCBA" w14:textId="77777777" w:rsidR="00501666" w:rsidRDefault="00501666">
            <w:pPr>
              <w:pStyle w:val="TableParagraph"/>
              <w:rPr>
                <w:sz w:val="17"/>
              </w:rPr>
            </w:pPr>
          </w:p>
          <w:p w14:paraId="54F4C0A7" w14:textId="77777777" w:rsidR="00501666" w:rsidRDefault="00501666">
            <w:pPr>
              <w:pStyle w:val="TableParagraph"/>
              <w:spacing w:before="66"/>
              <w:rPr>
                <w:sz w:val="17"/>
              </w:rPr>
            </w:pPr>
          </w:p>
          <w:p w14:paraId="4C8FB2A4" w14:textId="77777777" w:rsidR="00501666" w:rsidRDefault="00000000">
            <w:pPr>
              <w:pStyle w:val="TableParagraph"/>
              <w:ind w:left="18"/>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3FC50D9A" w14:textId="77777777" w:rsidR="00501666" w:rsidRDefault="00501666">
            <w:pPr>
              <w:pStyle w:val="TableParagraph"/>
              <w:rPr>
                <w:sz w:val="17"/>
              </w:rPr>
            </w:pPr>
          </w:p>
          <w:p w14:paraId="05A7A67D" w14:textId="77777777" w:rsidR="00501666" w:rsidRDefault="00501666">
            <w:pPr>
              <w:pStyle w:val="TableParagraph"/>
              <w:spacing w:before="66"/>
              <w:rPr>
                <w:sz w:val="17"/>
              </w:rPr>
            </w:pPr>
          </w:p>
          <w:p w14:paraId="0BAABF36"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30763E21" w14:textId="77777777" w:rsidR="00501666" w:rsidRDefault="00501666">
            <w:pPr>
              <w:pStyle w:val="TableParagraph"/>
              <w:rPr>
                <w:sz w:val="17"/>
              </w:rPr>
            </w:pPr>
          </w:p>
          <w:p w14:paraId="433A44B7" w14:textId="77777777" w:rsidR="00501666" w:rsidRDefault="00501666">
            <w:pPr>
              <w:pStyle w:val="TableParagraph"/>
              <w:spacing w:before="66"/>
              <w:rPr>
                <w:sz w:val="17"/>
              </w:rPr>
            </w:pPr>
          </w:p>
          <w:p w14:paraId="2D6AFA52"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7C11ED75" w14:textId="77777777" w:rsidR="00501666" w:rsidRDefault="00501666">
            <w:pPr>
              <w:pStyle w:val="TableParagraph"/>
              <w:rPr>
                <w:sz w:val="17"/>
              </w:rPr>
            </w:pPr>
          </w:p>
          <w:p w14:paraId="56CFA141" w14:textId="77777777" w:rsidR="00501666" w:rsidRDefault="00501666">
            <w:pPr>
              <w:pStyle w:val="TableParagraph"/>
              <w:spacing w:before="66"/>
              <w:rPr>
                <w:sz w:val="17"/>
              </w:rPr>
            </w:pPr>
          </w:p>
          <w:p w14:paraId="766A2F46"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62A48983" w14:textId="77777777" w:rsidR="00501666" w:rsidRDefault="00501666">
            <w:pPr>
              <w:pStyle w:val="TableParagraph"/>
              <w:rPr>
                <w:sz w:val="17"/>
              </w:rPr>
            </w:pPr>
          </w:p>
          <w:p w14:paraId="5D3C54CF" w14:textId="77777777" w:rsidR="00501666" w:rsidRDefault="00501666">
            <w:pPr>
              <w:pStyle w:val="TableParagraph"/>
              <w:spacing w:before="66"/>
              <w:rPr>
                <w:sz w:val="17"/>
              </w:rPr>
            </w:pPr>
          </w:p>
          <w:p w14:paraId="6E8E6A74"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tcBorders>
          </w:tcPr>
          <w:p w14:paraId="6896DB80" w14:textId="77777777" w:rsidR="00501666" w:rsidRDefault="00501666">
            <w:pPr>
              <w:pStyle w:val="TableParagraph"/>
              <w:rPr>
                <w:sz w:val="17"/>
              </w:rPr>
            </w:pPr>
          </w:p>
          <w:p w14:paraId="7E6FA4F9" w14:textId="77777777" w:rsidR="00501666" w:rsidRDefault="00501666">
            <w:pPr>
              <w:pStyle w:val="TableParagraph"/>
              <w:spacing w:before="66"/>
              <w:rPr>
                <w:sz w:val="17"/>
              </w:rPr>
            </w:pPr>
          </w:p>
          <w:p w14:paraId="1C18DEBE" w14:textId="77777777" w:rsidR="00501666" w:rsidRDefault="00000000">
            <w:pPr>
              <w:pStyle w:val="TableParagraph"/>
              <w:ind w:left="22" w:right="1"/>
              <w:jc w:val="center"/>
              <w:rPr>
                <w:sz w:val="17"/>
              </w:rPr>
            </w:pPr>
            <w:r>
              <w:rPr>
                <w:spacing w:val="-10"/>
                <w:sz w:val="17"/>
              </w:rPr>
              <w:t>―</w:t>
            </w:r>
          </w:p>
        </w:tc>
      </w:tr>
      <w:tr w:rsidR="00501666" w14:paraId="6AFD53DC" w14:textId="77777777">
        <w:trPr>
          <w:trHeight w:val="613"/>
        </w:trPr>
        <w:tc>
          <w:tcPr>
            <w:tcW w:w="680" w:type="dxa"/>
            <w:vMerge/>
            <w:tcBorders>
              <w:top w:val="nil"/>
              <w:bottom w:val="single" w:sz="4" w:space="0" w:color="000000"/>
              <w:right w:val="single" w:sz="4" w:space="0" w:color="000000"/>
            </w:tcBorders>
            <w:textDirection w:val="tbRl"/>
          </w:tcPr>
          <w:p w14:paraId="258D2D34" w14:textId="77777777" w:rsidR="00501666" w:rsidRDefault="00501666">
            <w:pPr>
              <w:rPr>
                <w:sz w:val="2"/>
                <w:szCs w:val="2"/>
              </w:rPr>
            </w:pPr>
          </w:p>
        </w:tc>
        <w:tc>
          <w:tcPr>
            <w:tcW w:w="680" w:type="dxa"/>
            <w:gridSpan w:val="2"/>
            <w:vMerge/>
            <w:tcBorders>
              <w:top w:val="nil"/>
              <w:left w:val="single" w:sz="4" w:space="0" w:color="000000"/>
              <w:bottom w:val="single" w:sz="4" w:space="0" w:color="000000"/>
              <w:right w:val="single" w:sz="4" w:space="0" w:color="000000"/>
            </w:tcBorders>
            <w:textDirection w:val="tbRl"/>
          </w:tcPr>
          <w:p w14:paraId="340BFAE2" w14:textId="77777777" w:rsidR="00501666" w:rsidRDefault="00501666">
            <w:pPr>
              <w:rPr>
                <w:sz w:val="2"/>
                <w:szCs w:val="2"/>
              </w:rPr>
            </w:pPr>
          </w:p>
        </w:tc>
        <w:tc>
          <w:tcPr>
            <w:tcW w:w="737" w:type="dxa"/>
            <w:gridSpan w:val="2"/>
            <w:tcBorders>
              <w:top w:val="single" w:sz="4" w:space="0" w:color="000000"/>
              <w:left w:val="single" w:sz="4" w:space="0" w:color="000000"/>
              <w:bottom w:val="single" w:sz="4" w:space="0" w:color="000000"/>
              <w:right w:val="single" w:sz="4" w:space="0" w:color="000000"/>
            </w:tcBorders>
          </w:tcPr>
          <w:p w14:paraId="4AA49105" w14:textId="77777777" w:rsidR="00501666" w:rsidRDefault="00000000">
            <w:pPr>
              <w:pStyle w:val="TableParagraph"/>
              <w:spacing w:before="134" w:line="199" w:lineRule="auto"/>
              <w:ind w:left="287" w:right="97" w:hanging="171"/>
              <w:rPr>
                <w:sz w:val="17"/>
              </w:rPr>
            </w:pPr>
            <w:r>
              <w:rPr>
                <w:spacing w:val="-4"/>
                <w:sz w:val="17"/>
              </w:rPr>
              <w:t xml:space="preserve">住民税 </w:t>
            </w:r>
            <w:r>
              <w:rPr>
                <w:spacing w:val="-6"/>
                <w:sz w:val="17"/>
              </w:rPr>
              <w:t>26</w:t>
            </w:r>
          </w:p>
        </w:tc>
        <w:tc>
          <w:tcPr>
            <w:tcW w:w="841" w:type="dxa"/>
            <w:vMerge/>
            <w:tcBorders>
              <w:top w:val="nil"/>
              <w:left w:val="single" w:sz="4" w:space="0" w:color="000000"/>
              <w:bottom w:val="single" w:sz="4" w:space="0" w:color="000000"/>
              <w:right w:val="single" w:sz="4" w:space="0" w:color="000000"/>
            </w:tcBorders>
          </w:tcPr>
          <w:p w14:paraId="265C5801"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3FA8DECD"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4C784067"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3C4B98C5"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3B307FE1" w14:textId="77777777" w:rsidR="00501666" w:rsidRDefault="00501666">
            <w:pPr>
              <w:rPr>
                <w:sz w:val="2"/>
                <w:szCs w:val="2"/>
              </w:rPr>
            </w:pPr>
          </w:p>
        </w:tc>
        <w:tc>
          <w:tcPr>
            <w:tcW w:w="841" w:type="dxa"/>
            <w:vMerge/>
            <w:tcBorders>
              <w:top w:val="nil"/>
              <w:left w:val="single" w:sz="4" w:space="0" w:color="000000"/>
              <w:bottom w:val="single" w:sz="4" w:space="0" w:color="000000"/>
            </w:tcBorders>
          </w:tcPr>
          <w:p w14:paraId="4EA6AB10" w14:textId="77777777" w:rsidR="00501666" w:rsidRDefault="00501666">
            <w:pPr>
              <w:rPr>
                <w:sz w:val="2"/>
                <w:szCs w:val="2"/>
              </w:rPr>
            </w:pPr>
          </w:p>
        </w:tc>
      </w:tr>
      <w:tr w:rsidR="00501666" w14:paraId="5D5411D6" w14:textId="77777777" w:rsidTr="005C6F52">
        <w:trPr>
          <w:trHeight w:val="613"/>
        </w:trPr>
        <w:tc>
          <w:tcPr>
            <w:tcW w:w="680" w:type="dxa"/>
            <w:vMerge/>
            <w:tcBorders>
              <w:top w:val="nil"/>
              <w:bottom w:val="single" w:sz="4" w:space="0" w:color="000000"/>
              <w:right w:val="single" w:sz="4" w:space="0" w:color="000000"/>
            </w:tcBorders>
            <w:textDirection w:val="tbRl"/>
          </w:tcPr>
          <w:p w14:paraId="138710F7" w14:textId="77777777" w:rsidR="00501666" w:rsidRDefault="00501666">
            <w:pPr>
              <w:rPr>
                <w:sz w:val="2"/>
                <w:szCs w:val="2"/>
              </w:rPr>
            </w:pPr>
          </w:p>
        </w:tc>
        <w:tc>
          <w:tcPr>
            <w:tcW w:w="680" w:type="dxa"/>
            <w:gridSpan w:val="2"/>
            <w:vMerge w:val="restart"/>
            <w:tcBorders>
              <w:top w:val="single" w:sz="4" w:space="0" w:color="000000"/>
              <w:left w:val="single" w:sz="4" w:space="0" w:color="000000"/>
              <w:bottom w:val="single" w:sz="4" w:space="0" w:color="000000"/>
              <w:right w:val="single" w:sz="4" w:space="0" w:color="000000"/>
            </w:tcBorders>
            <w:textDirection w:val="tbRlV"/>
          </w:tcPr>
          <w:p w14:paraId="3FA298E4" w14:textId="77777777" w:rsidR="00501666" w:rsidRDefault="00000000" w:rsidP="005C6F52">
            <w:pPr>
              <w:pStyle w:val="TableParagraph"/>
              <w:spacing w:line="168" w:lineRule="auto"/>
              <w:ind w:left="193" w:right="113"/>
              <w:rPr>
                <w:sz w:val="17"/>
              </w:rPr>
            </w:pPr>
            <w:r>
              <w:rPr>
                <w:spacing w:val="-2"/>
                <w:sz w:val="17"/>
              </w:rPr>
              <w:t>特別障害者</w:t>
            </w:r>
          </w:p>
          <w:p w14:paraId="5BD02F67" w14:textId="77777777" w:rsidR="00501666" w:rsidRDefault="00000000" w:rsidP="005C6F52">
            <w:pPr>
              <w:pStyle w:val="TableParagraph"/>
              <w:spacing w:line="216" w:lineRule="auto"/>
              <w:ind w:left="65" w:right="113"/>
              <w:rPr>
                <w:sz w:val="17"/>
              </w:rPr>
            </w:pPr>
            <w:r>
              <w:rPr>
                <w:sz w:val="17"/>
              </w:rPr>
              <w:t>（</w:t>
            </w:r>
            <w:r>
              <w:rPr>
                <w:spacing w:val="-3"/>
                <w:sz w:val="17"/>
              </w:rPr>
              <w:t>同居特別</w:t>
            </w:r>
          </w:p>
          <w:p w14:paraId="5CB774AF" w14:textId="77777777" w:rsidR="00501666" w:rsidRDefault="00000000">
            <w:pPr>
              <w:pStyle w:val="TableParagraph"/>
              <w:ind w:left="235" w:right="-29"/>
              <w:rPr>
                <w:sz w:val="17"/>
              </w:rPr>
            </w:pPr>
            <w:r>
              <w:rPr>
                <w:sz w:val="17"/>
              </w:rPr>
              <w:t>障害者以外</w:t>
            </w:r>
            <w:r>
              <w:rPr>
                <w:spacing w:val="-10"/>
                <w:sz w:val="17"/>
              </w:rPr>
              <w:t>）</w:t>
            </w:r>
          </w:p>
        </w:tc>
        <w:tc>
          <w:tcPr>
            <w:tcW w:w="737" w:type="dxa"/>
            <w:gridSpan w:val="2"/>
            <w:tcBorders>
              <w:top w:val="single" w:sz="4" w:space="0" w:color="000000"/>
              <w:left w:val="single" w:sz="4" w:space="0" w:color="000000"/>
              <w:bottom w:val="single" w:sz="4" w:space="0" w:color="000000"/>
              <w:right w:val="single" w:sz="4" w:space="0" w:color="000000"/>
            </w:tcBorders>
          </w:tcPr>
          <w:p w14:paraId="0504377E" w14:textId="77777777" w:rsidR="00501666" w:rsidRDefault="00000000">
            <w:pPr>
              <w:pStyle w:val="TableParagraph"/>
              <w:spacing w:before="134" w:line="199" w:lineRule="auto"/>
              <w:ind w:left="287" w:right="97" w:hanging="171"/>
              <w:rPr>
                <w:sz w:val="17"/>
              </w:rPr>
            </w:pPr>
            <w:r>
              <w:rPr>
                <w:spacing w:val="-4"/>
                <w:sz w:val="17"/>
              </w:rPr>
              <w:t xml:space="preserve">所得税 </w:t>
            </w:r>
            <w:r>
              <w:rPr>
                <w:spacing w:val="-6"/>
                <w:sz w:val="17"/>
              </w:rPr>
              <w:t>40</w:t>
            </w:r>
          </w:p>
        </w:tc>
        <w:tc>
          <w:tcPr>
            <w:tcW w:w="841" w:type="dxa"/>
            <w:vMerge w:val="restart"/>
            <w:tcBorders>
              <w:top w:val="single" w:sz="4" w:space="0" w:color="000000"/>
              <w:left w:val="single" w:sz="4" w:space="0" w:color="000000"/>
              <w:bottom w:val="single" w:sz="4" w:space="0" w:color="000000"/>
              <w:right w:val="single" w:sz="4" w:space="0" w:color="000000"/>
            </w:tcBorders>
          </w:tcPr>
          <w:p w14:paraId="0DD18F0E" w14:textId="77777777" w:rsidR="00501666" w:rsidRDefault="00501666">
            <w:pPr>
              <w:pStyle w:val="TableParagraph"/>
              <w:rPr>
                <w:sz w:val="17"/>
              </w:rPr>
            </w:pPr>
          </w:p>
          <w:p w14:paraId="3B69BAFE" w14:textId="77777777" w:rsidR="00501666" w:rsidRDefault="00501666">
            <w:pPr>
              <w:pStyle w:val="TableParagraph"/>
              <w:spacing w:before="66"/>
              <w:rPr>
                <w:sz w:val="17"/>
              </w:rPr>
            </w:pPr>
          </w:p>
          <w:p w14:paraId="623770DF" w14:textId="77777777" w:rsidR="00501666" w:rsidRDefault="00000000">
            <w:pPr>
              <w:pStyle w:val="TableParagraph"/>
              <w:ind w:left="18"/>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03F2099C" w14:textId="77777777" w:rsidR="00501666" w:rsidRDefault="00501666">
            <w:pPr>
              <w:pStyle w:val="TableParagraph"/>
              <w:rPr>
                <w:sz w:val="17"/>
              </w:rPr>
            </w:pPr>
          </w:p>
          <w:p w14:paraId="77675D0A" w14:textId="77777777" w:rsidR="00501666" w:rsidRDefault="00501666">
            <w:pPr>
              <w:pStyle w:val="TableParagraph"/>
              <w:spacing w:before="66"/>
              <w:rPr>
                <w:sz w:val="17"/>
              </w:rPr>
            </w:pPr>
          </w:p>
          <w:p w14:paraId="536951C0"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0A721C2D" w14:textId="77777777" w:rsidR="00501666" w:rsidRDefault="00501666">
            <w:pPr>
              <w:pStyle w:val="TableParagraph"/>
              <w:rPr>
                <w:sz w:val="17"/>
              </w:rPr>
            </w:pPr>
          </w:p>
          <w:p w14:paraId="56AFB3A0" w14:textId="77777777" w:rsidR="00501666" w:rsidRDefault="00501666">
            <w:pPr>
              <w:pStyle w:val="TableParagraph"/>
              <w:spacing w:before="66"/>
              <w:rPr>
                <w:sz w:val="17"/>
              </w:rPr>
            </w:pPr>
          </w:p>
          <w:p w14:paraId="2D8AF3B1"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46B39CBA" w14:textId="77777777" w:rsidR="00501666" w:rsidRDefault="00501666">
            <w:pPr>
              <w:pStyle w:val="TableParagraph"/>
              <w:rPr>
                <w:sz w:val="17"/>
              </w:rPr>
            </w:pPr>
          </w:p>
          <w:p w14:paraId="739053B9" w14:textId="77777777" w:rsidR="00501666" w:rsidRDefault="00501666">
            <w:pPr>
              <w:pStyle w:val="TableParagraph"/>
              <w:spacing w:before="66"/>
              <w:rPr>
                <w:sz w:val="17"/>
              </w:rPr>
            </w:pPr>
          </w:p>
          <w:p w14:paraId="02E8DD57"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right w:val="single" w:sz="4" w:space="0" w:color="000000"/>
            </w:tcBorders>
          </w:tcPr>
          <w:p w14:paraId="3A801345" w14:textId="77777777" w:rsidR="00501666" w:rsidRDefault="00501666">
            <w:pPr>
              <w:pStyle w:val="TableParagraph"/>
              <w:rPr>
                <w:sz w:val="17"/>
              </w:rPr>
            </w:pPr>
          </w:p>
          <w:p w14:paraId="5E700E8A" w14:textId="77777777" w:rsidR="00501666" w:rsidRDefault="00501666">
            <w:pPr>
              <w:pStyle w:val="TableParagraph"/>
              <w:spacing w:before="66"/>
              <w:rPr>
                <w:sz w:val="17"/>
              </w:rPr>
            </w:pPr>
          </w:p>
          <w:p w14:paraId="0BEAB820" w14:textId="77777777" w:rsidR="00501666" w:rsidRDefault="00000000">
            <w:pPr>
              <w:pStyle w:val="TableParagraph"/>
              <w:ind w:left="17"/>
              <w:jc w:val="center"/>
              <w:rPr>
                <w:sz w:val="17"/>
              </w:rPr>
            </w:pPr>
            <w:r>
              <w:rPr>
                <w:spacing w:val="-10"/>
                <w:sz w:val="17"/>
              </w:rPr>
              <w:t>○</w:t>
            </w:r>
          </w:p>
        </w:tc>
        <w:tc>
          <w:tcPr>
            <w:tcW w:w="841" w:type="dxa"/>
            <w:vMerge w:val="restart"/>
            <w:tcBorders>
              <w:top w:val="single" w:sz="4" w:space="0" w:color="000000"/>
              <w:left w:val="single" w:sz="4" w:space="0" w:color="000000"/>
              <w:bottom w:val="single" w:sz="4" w:space="0" w:color="000000"/>
            </w:tcBorders>
          </w:tcPr>
          <w:p w14:paraId="46A65DFE" w14:textId="77777777" w:rsidR="00501666" w:rsidRDefault="00501666">
            <w:pPr>
              <w:pStyle w:val="TableParagraph"/>
              <w:rPr>
                <w:sz w:val="17"/>
              </w:rPr>
            </w:pPr>
          </w:p>
          <w:p w14:paraId="7770C637" w14:textId="77777777" w:rsidR="00501666" w:rsidRDefault="00501666">
            <w:pPr>
              <w:pStyle w:val="TableParagraph"/>
              <w:spacing w:before="66"/>
              <w:rPr>
                <w:sz w:val="17"/>
              </w:rPr>
            </w:pPr>
          </w:p>
          <w:p w14:paraId="3C71303B" w14:textId="77777777" w:rsidR="00501666" w:rsidRDefault="00000000">
            <w:pPr>
              <w:pStyle w:val="TableParagraph"/>
              <w:ind w:left="22" w:right="1"/>
              <w:jc w:val="center"/>
              <w:rPr>
                <w:sz w:val="17"/>
              </w:rPr>
            </w:pPr>
            <w:r>
              <w:rPr>
                <w:spacing w:val="-10"/>
                <w:sz w:val="17"/>
              </w:rPr>
              <w:t>―</w:t>
            </w:r>
          </w:p>
        </w:tc>
      </w:tr>
      <w:tr w:rsidR="00501666" w14:paraId="1BD4F605" w14:textId="77777777">
        <w:trPr>
          <w:trHeight w:val="613"/>
        </w:trPr>
        <w:tc>
          <w:tcPr>
            <w:tcW w:w="680" w:type="dxa"/>
            <w:vMerge/>
            <w:tcBorders>
              <w:top w:val="nil"/>
              <w:bottom w:val="single" w:sz="4" w:space="0" w:color="000000"/>
              <w:right w:val="single" w:sz="4" w:space="0" w:color="000000"/>
            </w:tcBorders>
            <w:textDirection w:val="tbRl"/>
          </w:tcPr>
          <w:p w14:paraId="7D3D26BD" w14:textId="77777777" w:rsidR="00501666" w:rsidRDefault="00501666">
            <w:pPr>
              <w:rPr>
                <w:sz w:val="2"/>
                <w:szCs w:val="2"/>
              </w:rPr>
            </w:pPr>
          </w:p>
        </w:tc>
        <w:tc>
          <w:tcPr>
            <w:tcW w:w="680" w:type="dxa"/>
            <w:gridSpan w:val="2"/>
            <w:vMerge/>
            <w:tcBorders>
              <w:top w:val="nil"/>
              <w:left w:val="single" w:sz="4" w:space="0" w:color="000000"/>
              <w:bottom w:val="single" w:sz="4" w:space="0" w:color="000000"/>
              <w:right w:val="single" w:sz="4" w:space="0" w:color="000000"/>
            </w:tcBorders>
            <w:textDirection w:val="tbRl"/>
          </w:tcPr>
          <w:p w14:paraId="2E04255C" w14:textId="77777777" w:rsidR="00501666" w:rsidRDefault="00501666">
            <w:pPr>
              <w:rPr>
                <w:sz w:val="2"/>
                <w:szCs w:val="2"/>
              </w:rPr>
            </w:pPr>
          </w:p>
        </w:tc>
        <w:tc>
          <w:tcPr>
            <w:tcW w:w="737" w:type="dxa"/>
            <w:gridSpan w:val="2"/>
            <w:tcBorders>
              <w:top w:val="single" w:sz="4" w:space="0" w:color="000000"/>
              <w:left w:val="single" w:sz="4" w:space="0" w:color="000000"/>
              <w:bottom w:val="single" w:sz="4" w:space="0" w:color="000000"/>
              <w:right w:val="single" w:sz="4" w:space="0" w:color="000000"/>
            </w:tcBorders>
          </w:tcPr>
          <w:p w14:paraId="701A0845" w14:textId="77777777" w:rsidR="00501666" w:rsidRDefault="00000000">
            <w:pPr>
              <w:pStyle w:val="TableParagraph"/>
              <w:spacing w:before="134" w:line="199" w:lineRule="auto"/>
              <w:ind w:left="287" w:right="97" w:hanging="171"/>
              <w:rPr>
                <w:sz w:val="17"/>
              </w:rPr>
            </w:pPr>
            <w:r>
              <w:rPr>
                <w:spacing w:val="-4"/>
                <w:sz w:val="17"/>
              </w:rPr>
              <w:t xml:space="preserve">住民税 </w:t>
            </w:r>
            <w:r>
              <w:rPr>
                <w:spacing w:val="-6"/>
                <w:sz w:val="17"/>
              </w:rPr>
              <w:t>30</w:t>
            </w:r>
          </w:p>
        </w:tc>
        <w:tc>
          <w:tcPr>
            <w:tcW w:w="841" w:type="dxa"/>
            <w:vMerge/>
            <w:tcBorders>
              <w:top w:val="nil"/>
              <w:left w:val="single" w:sz="4" w:space="0" w:color="000000"/>
              <w:bottom w:val="single" w:sz="4" w:space="0" w:color="000000"/>
              <w:right w:val="single" w:sz="4" w:space="0" w:color="000000"/>
            </w:tcBorders>
          </w:tcPr>
          <w:p w14:paraId="31BC34B4"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1C3EBE20"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2E109835"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4DAC0723" w14:textId="77777777" w:rsidR="00501666" w:rsidRDefault="00501666">
            <w:pPr>
              <w:rPr>
                <w:sz w:val="2"/>
                <w:szCs w:val="2"/>
              </w:rPr>
            </w:pPr>
          </w:p>
        </w:tc>
        <w:tc>
          <w:tcPr>
            <w:tcW w:w="841" w:type="dxa"/>
            <w:vMerge/>
            <w:tcBorders>
              <w:top w:val="nil"/>
              <w:left w:val="single" w:sz="4" w:space="0" w:color="000000"/>
              <w:bottom w:val="single" w:sz="4" w:space="0" w:color="000000"/>
              <w:right w:val="single" w:sz="4" w:space="0" w:color="000000"/>
            </w:tcBorders>
          </w:tcPr>
          <w:p w14:paraId="5B9ABA68" w14:textId="77777777" w:rsidR="00501666" w:rsidRDefault="00501666">
            <w:pPr>
              <w:rPr>
                <w:sz w:val="2"/>
                <w:szCs w:val="2"/>
              </w:rPr>
            </w:pPr>
          </w:p>
        </w:tc>
        <w:tc>
          <w:tcPr>
            <w:tcW w:w="841" w:type="dxa"/>
            <w:vMerge/>
            <w:tcBorders>
              <w:top w:val="nil"/>
              <w:left w:val="single" w:sz="4" w:space="0" w:color="000000"/>
              <w:bottom w:val="single" w:sz="4" w:space="0" w:color="000000"/>
            </w:tcBorders>
          </w:tcPr>
          <w:p w14:paraId="59EE08D0" w14:textId="77777777" w:rsidR="00501666" w:rsidRDefault="00501666">
            <w:pPr>
              <w:rPr>
                <w:sz w:val="2"/>
                <w:szCs w:val="2"/>
              </w:rPr>
            </w:pPr>
          </w:p>
        </w:tc>
      </w:tr>
      <w:tr w:rsidR="00501666" w14:paraId="572F9FB9" w14:textId="77777777" w:rsidTr="00913E1A">
        <w:trPr>
          <w:trHeight w:val="608"/>
        </w:trPr>
        <w:tc>
          <w:tcPr>
            <w:tcW w:w="680" w:type="dxa"/>
            <w:vMerge w:val="restart"/>
            <w:tcBorders>
              <w:top w:val="single" w:sz="4" w:space="0" w:color="000000"/>
              <w:right w:val="single" w:sz="4" w:space="0" w:color="000000"/>
            </w:tcBorders>
            <w:textDirection w:val="tbRlV"/>
          </w:tcPr>
          <w:p w14:paraId="53EEEB37" w14:textId="77777777" w:rsidR="00501666" w:rsidRDefault="00000000" w:rsidP="00913E1A">
            <w:pPr>
              <w:pStyle w:val="TableParagraph"/>
              <w:tabs>
                <w:tab w:val="left" w:pos="788"/>
              </w:tabs>
              <w:spacing w:before="151"/>
              <w:ind w:left="278" w:right="113"/>
              <w:rPr>
                <w:sz w:val="17"/>
              </w:rPr>
            </w:pPr>
            <w:r>
              <w:rPr>
                <w:spacing w:val="-10"/>
                <w:sz w:val="17"/>
              </w:rPr>
              <w:t>合</w:t>
            </w:r>
            <w:r>
              <w:rPr>
                <w:sz w:val="17"/>
              </w:rPr>
              <w:tab/>
            </w:r>
            <w:r>
              <w:rPr>
                <w:spacing w:val="-10"/>
                <w:sz w:val="17"/>
              </w:rPr>
              <w:t>計</w:t>
            </w:r>
          </w:p>
        </w:tc>
        <w:tc>
          <w:tcPr>
            <w:tcW w:w="482" w:type="dxa"/>
            <w:tcBorders>
              <w:top w:val="single" w:sz="4" w:space="0" w:color="000000"/>
              <w:left w:val="single" w:sz="4" w:space="0" w:color="000000"/>
              <w:bottom w:val="single" w:sz="4" w:space="0" w:color="000000"/>
              <w:right w:val="nil"/>
            </w:tcBorders>
          </w:tcPr>
          <w:p w14:paraId="0FC28F2D" w14:textId="77777777" w:rsidR="00501666" w:rsidRDefault="00000000">
            <w:pPr>
              <w:pStyle w:val="TableParagraph"/>
              <w:spacing w:before="196"/>
              <w:ind w:right="131"/>
              <w:jc w:val="right"/>
              <w:rPr>
                <w:sz w:val="17"/>
              </w:rPr>
            </w:pPr>
            <w:r>
              <w:rPr>
                <w:spacing w:val="-10"/>
                <w:sz w:val="17"/>
              </w:rPr>
              <w:t>所</w:t>
            </w:r>
          </w:p>
        </w:tc>
        <w:tc>
          <w:tcPr>
            <w:tcW w:w="453" w:type="dxa"/>
            <w:gridSpan w:val="2"/>
            <w:tcBorders>
              <w:top w:val="single" w:sz="4" w:space="0" w:color="000000"/>
              <w:left w:val="nil"/>
              <w:bottom w:val="single" w:sz="4" w:space="0" w:color="000000"/>
              <w:right w:val="nil"/>
            </w:tcBorders>
          </w:tcPr>
          <w:p w14:paraId="35FB5DEE" w14:textId="77777777" w:rsidR="00501666" w:rsidRDefault="00000000">
            <w:pPr>
              <w:pStyle w:val="TableParagraph"/>
              <w:spacing w:before="196"/>
              <w:ind w:left="150"/>
              <w:rPr>
                <w:sz w:val="17"/>
              </w:rPr>
            </w:pPr>
            <w:r>
              <w:rPr>
                <w:spacing w:val="-10"/>
                <w:sz w:val="17"/>
              </w:rPr>
              <w:t>得</w:t>
            </w:r>
          </w:p>
        </w:tc>
        <w:tc>
          <w:tcPr>
            <w:tcW w:w="482" w:type="dxa"/>
            <w:tcBorders>
              <w:top w:val="single" w:sz="4" w:space="0" w:color="000000"/>
              <w:left w:val="nil"/>
              <w:bottom w:val="single" w:sz="4" w:space="0" w:color="000000"/>
              <w:right w:val="single" w:sz="4" w:space="0" w:color="000000"/>
            </w:tcBorders>
          </w:tcPr>
          <w:p w14:paraId="074F503A" w14:textId="77777777" w:rsidR="00501666" w:rsidRDefault="00000000">
            <w:pPr>
              <w:pStyle w:val="TableParagraph"/>
              <w:spacing w:before="196"/>
              <w:ind w:right="2"/>
              <w:jc w:val="center"/>
              <w:rPr>
                <w:sz w:val="17"/>
              </w:rPr>
            </w:pPr>
            <w:r>
              <w:rPr>
                <w:spacing w:val="-10"/>
                <w:sz w:val="17"/>
              </w:rPr>
              <w:t>税</w:t>
            </w:r>
          </w:p>
        </w:tc>
        <w:tc>
          <w:tcPr>
            <w:tcW w:w="841" w:type="dxa"/>
            <w:tcBorders>
              <w:top w:val="single" w:sz="4" w:space="0" w:color="000000"/>
              <w:left w:val="single" w:sz="4" w:space="0" w:color="000000"/>
              <w:bottom w:val="single" w:sz="4" w:space="0" w:color="000000"/>
              <w:right w:val="single" w:sz="4" w:space="0" w:color="000000"/>
            </w:tcBorders>
          </w:tcPr>
          <w:p w14:paraId="08C56F9B" w14:textId="77777777" w:rsidR="00501666" w:rsidRPr="00116D71" w:rsidRDefault="00000000">
            <w:pPr>
              <w:pStyle w:val="TableParagraph"/>
              <w:spacing w:before="134" w:line="199" w:lineRule="auto"/>
              <w:ind w:left="51" w:right="26" w:firstLine="75"/>
              <w:rPr>
                <w:spacing w:val="-4"/>
                <w:w w:val="82"/>
                <w:sz w:val="17"/>
              </w:rPr>
            </w:pPr>
            <w:r w:rsidRPr="00116D71">
              <w:rPr>
                <w:spacing w:val="-4"/>
                <w:w w:val="82"/>
                <w:sz w:val="17"/>
              </w:rPr>
              <w:t xml:space="preserve">110～27 </w:t>
            </w:r>
            <w:r w:rsidRPr="00116D71">
              <w:rPr>
                <w:spacing w:val="-4"/>
                <w:w w:val="77"/>
                <w:sz w:val="17"/>
              </w:rPr>
              <w:t>(102～27)</w:t>
            </w:r>
          </w:p>
        </w:tc>
        <w:tc>
          <w:tcPr>
            <w:tcW w:w="841" w:type="dxa"/>
            <w:tcBorders>
              <w:top w:val="single" w:sz="4" w:space="0" w:color="000000"/>
              <w:left w:val="single" w:sz="4" w:space="0" w:color="000000"/>
              <w:bottom w:val="single" w:sz="4" w:space="0" w:color="000000"/>
              <w:right w:val="single" w:sz="4" w:space="0" w:color="000000"/>
            </w:tcBorders>
          </w:tcPr>
          <w:p w14:paraId="19573912" w14:textId="77777777" w:rsidR="00501666" w:rsidRPr="00116D71" w:rsidRDefault="00000000">
            <w:pPr>
              <w:pStyle w:val="TableParagraph"/>
              <w:spacing w:before="134" w:line="199" w:lineRule="auto"/>
              <w:ind w:left="51" w:right="26" w:firstLine="75"/>
              <w:rPr>
                <w:spacing w:val="-4"/>
                <w:w w:val="82"/>
                <w:sz w:val="17"/>
              </w:rPr>
            </w:pPr>
            <w:r w:rsidRPr="00116D71">
              <w:rPr>
                <w:spacing w:val="-4"/>
                <w:w w:val="82"/>
                <w:sz w:val="17"/>
              </w:rPr>
              <w:t>123～40 (115～40)</w:t>
            </w:r>
          </w:p>
        </w:tc>
        <w:tc>
          <w:tcPr>
            <w:tcW w:w="841" w:type="dxa"/>
            <w:tcBorders>
              <w:top w:val="single" w:sz="4" w:space="0" w:color="000000"/>
              <w:left w:val="single" w:sz="4" w:space="0" w:color="000000"/>
              <w:bottom w:val="single" w:sz="4" w:space="0" w:color="000000"/>
              <w:right w:val="single" w:sz="4" w:space="0" w:color="000000"/>
            </w:tcBorders>
          </w:tcPr>
          <w:p w14:paraId="42351E03" w14:textId="77777777" w:rsidR="00501666" w:rsidRPr="00116D71" w:rsidRDefault="00000000">
            <w:pPr>
              <w:pStyle w:val="TableParagraph"/>
              <w:spacing w:before="134" w:line="199" w:lineRule="auto"/>
              <w:ind w:left="136" w:right="108" w:firstLine="75"/>
              <w:rPr>
                <w:spacing w:val="-4"/>
                <w:w w:val="82"/>
                <w:sz w:val="17"/>
              </w:rPr>
            </w:pPr>
            <w:r w:rsidRPr="00116D71">
              <w:rPr>
                <w:spacing w:val="-4"/>
                <w:w w:val="82"/>
                <w:sz w:val="17"/>
              </w:rPr>
              <w:t>83～0 (75～0)</w:t>
            </w:r>
          </w:p>
        </w:tc>
        <w:tc>
          <w:tcPr>
            <w:tcW w:w="841" w:type="dxa"/>
            <w:tcBorders>
              <w:top w:val="single" w:sz="4" w:space="0" w:color="000000"/>
              <w:left w:val="single" w:sz="4" w:space="0" w:color="000000"/>
              <w:bottom w:val="single" w:sz="4" w:space="0" w:color="000000"/>
              <w:right w:val="single" w:sz="4" w:space="0" w:color="000000"/>
            </w:tcBorders>
          </w:tcPr>
          <w:p w14:paraId="0ACD34F5" w14:textId="77777777" w:rsidR="00501666" w:rsidRDefault="00000000">
            <w:pPr>
              <w:pStyle w:val="TableParagraph"/>
              <w:spacing w:before="196"/>
              <w:ind w:left="17"/>
              <w:jc w:val="center"/>
              <w:rPr>
                <w:sz w:val="17"/>
              </w:rPr>
            </w:pPr>
            <w:r>
              <w:rPr>
                <w:spacing w:val="-2"/>
                <w:w w:val="95"/>
                <w:sz w:val="17"/>
              </w:rPr>
              <w:t>75～27</w:t>
            </w:r>
          </w:p>
        </w:tc>
        <w:tc>
          <w:tcPr>
            <w:tcW w:w="841" w:type="dxa"/>
            <w:tcBorders>
              <w:top w:val="single" w:sz="4" w:space="0" w:color="000000"/>
              <w:left w:val="single" w:sz="4" w:space="0" w:color="000000"/>
              <w:bottom w:val="single" w:sz="4" w:space="0" w:color="000000"/>
              <w:right w:val="single" w:sz="4" w:space="0" w:color="000000"/>
            </w:tcBorders>
          </w:tcPr>
          <w:p w14:paraId="7D7542A3" w14:textId="77777777" w:rsidR="00501666" w:rsidRDefault="00000000">
            <w:pPr>
              <w:pStyle w:val="TableParagraph"/>
              <w:spacing w:before="196"/>
              <w:ind w:left="17"/>
              <w:jc w:val="center"/>
              <w:rPr>
                <w:sz w:val="17"/>
              </w:rPr>
            </w:pPr>
            <w:r>
              <w:rPr>
                <w:spacing w:val="-2"/>
                <w:w w:val="95"/>
                <w:sz w:val="17"/>
              </w:rPr>
              <w:t>88～40</w:t>
            </w:r>
          </w:p>
        </w:tc>
        <w:tc>
          <w:tcPr>
            <w:tcW w:w="841" w:type="dxa"/>
            <w:tcBorders>
              <w:top w:val="single" w:sz="4" w:space="0" w:color="000000"/>
              <w:left w:val="single" w:sz="4" w:space="0" w:color="000000"/>
              <w:bottom w:val="single" w:sz="4" w:space="0" w:color="000000"/>
            </w:tcBorders>
          </w:tcPr>
          <w:p w14:paraId="168A6ACB" w14:textId="77777777" w:rsidR="00501666" w:rsidRDefault="00000000">
            <w:pPr>
              <w:pStyle w:val="TableParagraph"/>
              <w:spacing w:before="196"/>
              <w:ind w:left="22"/>
              <w:jc w:val="center"/>
              <w:rPr>
                <w:sz w:val="17"/>
              </w:rPr>
            </w:pPr>
            <w:r>
              <w:rPr>
                <w:spacing w:val="-4"/>
                <w:sz w:val="17"/>
              </w:rPr>
              <w:t>48～０</w:t>
            </w:r>
          </w:p>
        </w:tc>
      </w:tr>
      <w:tr w:rsidR="00501666" w14:paraId="408098D1" w14:textId="77777777">
        <w:trPr>
          <w:trHeight w:val="603"/>
        </w:trPr>
        <w:tc>
          <w:tcPr>
            <w:tcW w:w="680" w:type="dxa"/>
            <w:vMerge/>
            <w:tcBorders>
              <w:top w:val="nil"/>
              <w:right w:val="single" w:sz="4" w:space="0" w:color="000000"/>
            </w:tcBorders>
            <w:textDirection w:val="tbRl"/>
          </w:tcPr>
          <w:p w14:paraId="590F5BF7" w14:textId="77777777" w:rsidR="00501666" w:rsidRDefault="00501666">
            <w:pPr>
              <w:rPr>
                <w:sz w:val="2"/>
                <w:szCs w:val="2"/>
              </w:rPr>
            </w:pPr>
          </w:p>
        </w:tc>
        <w:tc>
          <w:tcPr>
            <w:tcW w:w="482" w:type="dxa"/>
            <w:tcBorders>
              <w:top w:val="single" w:sz="4" w:space="0" w:color="000000"/>
              <w:left w:val="single" w:sz="4" w:space="0" w:color="000000"/>
              <w:right w:val="nil"/>
            </w:tcBorders>
          </w:tcPr>
          <w:p w14:paraId="3D47F1D1" w14:textId="77777777" w:rsidR="00501666" w:rsidRDefault="00000000">
            <w:pPr>
              <w:pStyle w:val="TableParagraph"/>
              <w:spacing w:before="191"/>
              <w:ind w:right="130"/>
              <w:jc w:val="right"/>
              <w:rPr>
                <w:sz w:val="17"/>
              </w:rPr>
            </w:pPr>
            <w:r>
              <w:rPr>
                <w:spacing w:val="-10"/>
                <w:sz w:val="17"/>
              </w:rPr>
              <w:t>住</w:t>
            </w:r>
          </w:p>
        </w:tc>
        <w:tc>
          <w:tcPr>
            <w:tcW w:w="453" w:type="dxa"/>
            <w:gridSpan w:val="2"/>
            <w:tcBorders>
              <w:top w:val="single" w:sz="4" w:space="0" w:color="000000"/>
              <w:left w:val="nil"/>
              <w:right w:val="nil"/>
            </w:tcBorders>
          </w:tcPr>
          <w:p w14:paraId="0C14A5A9" w14:textId="77777777" w:rsidR="00501666" w:rsidRDefault="00000000">
            <w:pPr>
              <w:pStyle w:val="TableParagraph"/>
              <w:spacing w:before="191"/>
              <w:ind w:left="150"/>
              <w:rPr>
                <w:sz w:val="17"/>
              </w:rPr>
            </w:pPr>
            <w:r>
              <w:rPr>
                <w:spacing w:val="-10"/>
                <w:sz w:val="17"/>
              </w:rPr>
              <w:t>民</w:t>
            </w:r>
          </w:p>
        </w:tc>
        <w:tc>
          <w:tcPr>
            <w:tcW w:w="482" w:type="dxa"/>
            <w:tcBorders>
              <w:top w:val="single" w:sz="4" w:space="0" w:color="000000"/>
              <w:left w:val="nil"/>
              <w:right w:val="single" w:sz="4" w:space="0" w:color="000000"/>
            </w:tcBorders>
          </w:tcPr>
          <w:p w14:paraId="0F2409DB" w14:textId="77777777" w:rsidR="00501666" w:rsidRDefault="00000000">
            <w:pPr>
              <w:pStyle w:val="TableParagraph"/>
              <w:spacing w:before="191"/>
              <w:ind w:right="2"/>
              <w:jc w:val="center"/>
              <w:rPr>
                <w:sz w:val="17"/>
              </w:rPr>
            </w:pPr>
            <w:r>
              <w:rPr>
                <w:spacing w:val="-10"/>
                <w:sz w:val="17"/>
              </w:rPr>
              <w:t>税</w:t>
            </w:r>
          </w:p>
        </w:tc>
        <w:tc>
          <w:tcPr>
            <w:tcW w:w="841" w:type="dxa"/>
            <w:tcBorders>
              <w:top w:val="single" w:sz="4" w:space="0" w:color="000000"/>
              <w:left w:val="single" w:sz="4" w:space="0" w:color="000000"/>
              <w:right w:val="single" w:sz="4" w:space="0" w:color="000000"/>
            </w:tcBorders>
          </w:tcPr>
          <w:p w14:paraId="749AD8A4" w14:textId="77777777" w:rsidR="00501666" w:rsidRPr="00116D71" w:rsidRDefault="00000000">
            <w:pPr>
              <w:pStyle w:val="TableParagraph"/>
              <w:spacing w:before="129" w:line="199" w:lineRule="auto"/>
              <w:ind w:left="94" w:right="64" w:firstLine="75"/>
              <w:rPr>
                <w:spacing w:val="-4"/>
                <w:w w:val="82"/>
                <w:sz w:val="17"/>
              </w:rPr>
            </w:pPr>
            <w:r w:rsidRPr="00116D71">
              <w:rPr>
                <w:spacing w:val="-4"/>
                <w:w w:val="82"/>
                <w:sz w:val="17"/>
              </w:rPr>
              <w:t>99～56 (95～52)</w:t>
            </w:r>
          </w:p>
        </w:tc>
        <w:tc>
          <w:tcPr>
            <w:tcW w:w="841" w:type="dxa"/>
            <w:tcBorders>
              <w:top w:val="single" w:sz="4" w:space="0" w:color="000000"/>
              <w:left w:val="single" w:sz="4" w:space="0" w:color="000000"/>
              <w:right w:val="single" w:sz="4" w:space="0" w:color="000000"/>
            </w:tcBorders>
          </w:tcPr>
          <w:p w14:paraId="737613B8" w14:textId="77777777" w:rsidR="00501666" w:rsidRPr="00116D71" w:rsidRDefault="00000000">
            <w:pPr>
              <w:pStyle w:val="TableParagraph"/>
              <w:spacing w:before="129" w:line="199" w:lineRule="auto"/>
              <w:ind w:left="94" w:right="64" w:firstLine="33"/>
              <w:rPr>
                <w:spacing w:val="-4"/>
                <w:w w:val="82"/>
                <w:sz w:val="17"/>
              </w:rPr>
            </w:pPr>
            <w:r w:rsidRPr="00116D71">
              <w:rPr>
                <w:spacing w:val="-4"/>
                <w:w w:val="82"/>
                <w:sz w:val="17"/>
              </w:rPr>
              <w:t>103～60 (99～56)</w:t>
            </w:r>
          </w:p>
        </w:tc>
        <w:tc>
          <w:tcPr>
            <w:tcW w:w="841" w:type="dxa"/>
            <w:tcBorders>
              <w:top w:val="single" w:sz="4" w:space="0" w:color="000000"/>
              <w:left w:val="single" w:sz="4" w:space="0" w:color="000000"/>
              <w:right w:val="single" w:sz="4" w:space="0" w:color="000000"/>
            </w:tcBorders>
          </w:tcPr>
          <w:p w14:paraId="13DF7BB3" w14:textId="77777777" w:rsidR="00501666" w:rsidRPr="00116D71" w:rsidRDefault="00000000">
            <w:pPr>
              <w:pStyle w:val="TableParagraph"/>
              <w:spacing w:before="129" w:line="199" w:lineRule="auto"/>
              <w:ind w:left="94" w:right="64" w:firstLine="75"/>
              <w:rPr>
                <w:spacing w:val="-4"/>
                <w:w w:val="82"/>
                <w:sz w:val="17"/>
              </w:rPr>
            </w:pPr>
            <w:r w:rsidRPr="00116D71">
              <w:rPr>
                <w:spacing w:val="-4"/>
                <w:w w:val="82"/>
                <w:sz w:val="17"/>
              </w:rPr>
              <w:t>73～30 (69～26)</w:t>
            </w:r>
          </w:p>
        </w:tc>
        <w:tc>
          <w:tcPr>
            <w:tcW w:w="841" w:type="dxa"/>
            <w:tcBorders>
              <w:top w:val="single" w:sz="4" w:space="0" w:color="000000"/>
              <w:left w:val="single" w:sz="4" w:space="0" w:color="000000"/>
              <w:right w:val="single" w:sz="4" w:space="0" w:color="000000"/>
            </w:tcBorders>
          </w:tcPr>
          <w:p w14:paraId="7F992D42" w14:textId="77777777" w:rsidR="00501666" w:rsidRDefault="00000000">
            <w:pPr>
              <w:pStyle w:val="TableParagraph"/>
              <w:spacing w:before="191"/>
              <w:ind w:left="17"/>
              <w:jc w:val="center"/>
              <w:rPr>
                <w:sz w:val="17"/>
              </w:rPr>
            </w:pPr>
            <w:r>
              <w:rPr>
                <w:spacing w:val="-2"/>
                <w:w w:val="95"/>
                <w:sz w:val="17"/>
              </w:rPr>
              <w:t>69～26</w:t>
            </w:r>
          </w:p>
        </w:tc>
        <w:tc>
          <w:tcPr>
            <w:tcW w:w="841" w:type="dxa"/>
            <w:tcBorders>
              <w:top w:val="single" w:sz="4" w:space="0" w:color="000000"/>
              <w:left w:val="single" w:sz="4" w:space="0" w:color="000000"/>
              <w:right w:val="single" w:sz="4" w:space="0" w:color="000000"/>
            </w:tcBorders>
          </w:tcPr>
          <w:p w14:paraId="326A35C3" w14:textId="77777777" w:rsidR="00501666" w:rsidRDefault="00000000">
            <w:pPr>
              <w:pStyle w:val="TableParagraph"/>
              <w:spacing w:before="191"/>
              <w:ind w:left="17"/>
              <w:jc w:val="center"/>
              <w:rPr>
                <w:sz w:val="17"/>
              </w:rPr>
            </w:pPr>
            <w:r>
              <w:rPr>
                <w:spacing w:val="-2"/>
                <w:w w:val="95"/>
                <w:sz w:val="17"/>
              </w:rPr>
              <w:t>73～30</w:t>
            </w:r>
          </w:p>
        </w:tc>
        <w:tc>
          <w:tcPr>
            <w:tcW w:w="841" w:type="dxa"/>
            <w:tcBorders>
              <w:top w:val="single" w:sz="4" w:space="0" w:color="000000"/>
              <w:left w:val="single" w:sz="4" w:space="0" w:color="000000"/>
            </w:tcBorders>
          </w:tcPr>
          <w:p w14:paraId="2F9D4C30" w14:textId="77777777" w:rsidR="00501666" w:rsidRDefault="00000000">
            <w:pPr>
              <w:pStyle w:val="TableParagraph"/>
              <w:spacing w:before="191"/>
              <w:ind w:left="22"/>
              <w:jc w:val="center"/>
              <w:rPr>
                <w:sz w:val="17"/>
              </w:rPr>
            </w:pPr>
            <w:r>
              <w:rPr>
                <w:spacing w:val="-4"/>
                <w:sz w:val="17"/>
              </w:rPr>
              <w:t>43～０</w:t>
            </w:r>
          </w:p>
        </w:tc>
      </w:tr>
    </w:tbl>
    <w:p w14:paraId="2073596D" w14:textId="77777777" w:rsidR="00501666" w:rsidRPr="00443E0F" w:rsidRDefault="00000000">
      <w:pPr>
        <w:pStyle w:val="a3"/>
        <w:spacing w:before="163" w:line="247" w:lineRule="auto"/>
        <w:ind w:left="750" w:right="136" w:hanging="511"/>
        <w:rPr>
          <w:spacing w:val="-2"/>
        </w:rPr>
      </w:pPr>
      <w:r>
        <w:rPr>
          <w:spacing w:val="-3"/>
        </w:rPr>
        <w:t xml:space="preserve">※１ </w:t>
      </w:r>
      <w:r w:rsidRPr="00443E0F">
        <w:rPr>
          <w:spacing w:val="-2"/>
        </w:rPr>
        <w:t>控除額は、本人の合計所得金額に応じて48万円～０円（住民税については43万円～０円）となる。</w:t>
      </w:r>
    </w:p>
    <w:p w14:paraId="043A79BA" w14:textId="77777777" w:rsidR="00501666" w:rsidRDefault="00000000">
      <w:pPr>
        <w:pStyle w:val="a3"/>
        <w:spacing w:line="219" w:lineRule="exact"/>
        <w:ind w:left="240"/>
      </w:pPr>
      <w:r>
        <w:rPr>
          <w:spacing w:val="9"/>
        </w:rPr>
        <w:t xml:space="preserve">※２ </w:t>
      </w:r>
      <w:r>
        <w:t>（</w:t>
      </w:r>
      <w:r>
        <w:rPr>
          <w:spacing w:val="28"/>
        </w:rPr>
        <w:t xml:space="preserve">  </w:t>
      </w:r>
      <w:r>
        <w:t>）</w:t>
      </w:r>
      <w:r>
        <w:rPr>
          <w:spacing w:val="-1"/>
        </w:rPr>
        <w:t>の控除額は、寡婦に該当する場合</w:t>
      </w:r>
    </w:p>
    <w:p w14:paraId="525C80DA" w14:textId="77777777" w:rsidR="00501666" w:rsidRDefault="00000000">
      <w:pPr>
        <w:pStyle w:val="a3"/>
        <w:spacing w:before="6"/>
        <w:ind w:left="240"/>
      </w:pPr>
      <w:r>
        <w:rPr>
          <w:spacing w:val="-2"/>
        </w:rPr>
        <w:t>※３</w:t>
      </w:r>
      <w:r>
        <w:rPr>
          <w:spacing w:val="78"/>
          <w:w w:val="150"/>
        </w:rPr>
        <w:t xml:space="preserve"> </w:t>
      </w:r>
      <w:r>
        <w:rPr>
          <w:spacing w:val="-2"/>
        </w:rPr>
        <w:t>合計所得金額が500</w:t>
      </w:r>
      <w:r>
        <w:rPr>
          <w:spacing w:val="-3"/>
        </w:rPr>
        <w:t>万円を超える者は、ひとり親に該当しない。</w:t>
      </w:r>
    </w:p>
    <w:p w14:paraId="41C81272" w14:textId="77777777" w:rsidR="00501666" w:rsidRDefault="00501666">
      <w:pPr>
        <w:sectPr w:rsidR="00501666">
          <w:headerReference w:type="even" r:id="rId65"/>
          <w:pgSz w:w="8400" w:h="11910"/>
          <w:pgMar w:top="940" w:right="420" w:bottom="780" w:left="420" w:header="0" w:footer="0" w:gutter="0"/>
          <w:cols w:space="720"/>
        </w:sectPr>
      </w:pPr>
    </w:p>
    <w:p w14:paraId="337884CB" w14:textId="77777777" w:rsidR="00501666" w:rsidRDefault="00501666">
      <w:pPr>
        <w:pStyle w:val="a3"/>
        <w:spacing w:before="8"/>
        <w:ind w:left="0"/>
        <w:rPr>
          <w:sz w:val="25"/>
        </w:rPr>
      </w:pPr>
    </w:p>
    <w:p w14:paraId="318B305F" w14:textId="77777777" w:rsidR="00501666" w:rsidRDefault="00000000">
      <w:pPr>
        <w:pStyle w:val="1"/>
        <w:numPr>
          <w:ilvl w:val="0"/>
          <w:numId w:val="3"/>
        </w:numPr>
        <w:tabs>
          <w:tab w:val="left" w:pos="542"/>
        </w:tabs>
        <w:spacing w:before="0"/>
        <w:ind w:left="542" w:hanging="339"/>
      </w:pPr>
      <w:r>
        <w:rPr>
          <w:noProof/>
        </w:rPr>
        <mc:AlternateContent>
          <mc:Choice Requires="wps">
            <w:drawing>
              <wp:anchor distT="0" distB="0" distL="0" distR="0" simplePos="0" relativeHeight="15743488" behindDoc="0" locked="0" layoutInCell="1" allowOverlap="1" wp14:anchorId="77730863" wp14:editId="2B278BF5">
                <wp:simplePos x="0" y="0"/>
                <wp:positionH relativeFrom="page">
                  <wp:posOffset>2733902</wp:posOffset>
                </wp:positionH>
                <wp:positionV relativeFrom="paragraph">
                  <wp:posOffset>-68569</wp:posOffset>
                </wp:positionV>
                <wp:extent cx="2247265" cy="472376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265" cy="472376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
                              <w:gridCol w:w="822"/>
                              <w:gridCol w:w="624"/>
                              <w:gridCol w:w="1701"/>
                            </w:tblGrid>
                            <w:tr w:rsidR="00501666" w14:paraId="0CEF065D" w14:textId="77777777">
                              <w:trPr>
                                <w:trHeight w:val="242"/>
                              </w:trPr>
                              <w:tc>
                                <w:tcPr>
                                  <w:tcW w:w="1701" w:type="dxa"/>
                                  <w:gridSpan w:val="3"/>
                                  <w:tcBorders>
                                    <w:bottom w:val="single" w:sz="4" w:space="0" w:color="000000"/>
                                  </w:tcBorders>
                                </w:tcPr>
                                <w:p w14:paraId="41EE7CAC" w14:textId="77777777" w:rsidR="00501666" w:rsidRDefault="00000000">
                                  <w:pPr>
                                    <w:pStyle w:val="TableParagraph"/>
                                    <w:spacing w:before="23"/>
                                    <w:ind w:left="459"/>
                                    <w:rPr>
                                      <w:sz w:val="15"/>
                                    </w:rPr>
                                  </w:pPr>
                                  <w:r>
                                    <w:rPr>
                                      <w:spacing w:val="-2"/>
                                      <w:sz w:val="15"/>
                                    </w:rPr>
                                    <w:t>手帳の種類</w:t>
                                  </w:r>
                                </w:p>
                              </w:tc>
                              <w:tc>
                                <w:tcPr>
                                  <w:tcW w:w="1701" w:type="dxa"/>
                                  <w:tcBorders>
                                    <w:bottom w:val="single" w:sz="4" w:space="0" w:color="000000"/>
                                  </w:tcBorders>
                                </w:tcPr>
                                <w:p w14:paraId="7531A760" w14:textId="77777777" w:rsidR="00501666" w:rsidRDefault="00000000">
                                  <w:pPr>
                                    <w:pStyle w:val="TableParagraph"/>
                                    <w:spacing w:before="23"/>
                                    <w:ind w:left="458"/>
                                    <w:rPr>
                                      <w:sz w:val="15"/>
                                    </w:rPr>
                                  </w:pPr>
                                  <w:r>
                                    <w:rPr>
                                      <w:spacing w:val="-2"/>
                                      <w:sz w:val="15"/>
                                    </w:rPr>
                                    <w:t>障害の程度</w:t>
                                  </w:r>
                                </w:p>
                              </w:tc>
                            </w:tr>
                            <w:tr w:rsidR="00501666" w14:paraId="109FDD1C" w14:textId="77777777">
                              <w:trPr>
                                <w:trHeight w:val="247"/>
                              </w:trPr>
                              <w:tc>
                                <w:tcPr>
                                  <w:tcW w:w="1701" w:type="dxa"/>
                                  <w:gridSpan w:val="3"/>
                                  <w:tcBorders>
                                    <w:top w:val="single" w:sz="4" w:space="0" w:color="000000"/>
                                    <w:bottom w:val="single" w:sz="4" w:space="0" w:color="000000"/>
                                  </w:tcBorders>
                                </w:tcPr>
                                <w:p w14:paraId="48D3D442" w14:textId="77777777" w:rsidR="00501666" w:rsidRDefault="00000000">
                                  <w:pPr>
                                    <w:pStyle w:val="TableParagraph"/>
                                    <w:spacing w:before="28"/>
                                    <w:ind w:left="55"/>
                                    <w:rPr>
                                      <w:sz w:val="15"/>
                                    </w:rPr>
                                  </w:pPr>
                                  <w:r>
                                    <w:rPr>
                                      <w:spacing w:val="-2"/>
                                      <w:sz w:val="15"/>
                                    </w:rPr>
                                    <w:t>身体障害者手帳</w:t>
                                  </w:r>
                                </w:p>
                              </w:tc>
                              <w:tc>
                                <w:tcPr>
                                  <w:tcW w:w="1701" w:type="dxa"/>
                                  <w:tcBorders>
                                    <w:top w:val="single" w:sz="4" w:space="0" w:color="000000"/>
                                    <w:bottom w:val="single" w:sz="4" w:space="0" w:color="000000"/>
                                  </w:tcBorders>
                                </w:tcPr>
                                <w:p w14:paraId="0182C3D8" w14:textId="77777777" w:rsidR="00501666" w:rsidRDefault="00000000">
                                  <w:pPr>
                                    <w:pStyle w:val="TableParagraph"/>
                                    <w:spacing w:before="28"/>
                                    <w:ind w:left="303"/>
                                    <w:rPr>
                                      <w:sz w:val="15"/>
                                    </w:rPr>
                                  </w:pPr>
                                  <w:r>
                                    <w:rPr>
                                      <w:sz w:val="15"/>
                                    </w:rPr>
                                    <w:t>（障害の級別</w:t>
                                  </w:r>
                                  <w:r>
                                    <w:rPr>
                                      <w:spacing w:val="-10"/>
                                      <w:sz w:val="15"/>
                                    </w:rPr>
                                    <w:t>）</w:t>
                                  </w:r>
                                </w:p>
                              </w:tc>
                            </w:tr>
                            <w:tr w:rsidR="00501666" w14:paraId="58CFDC1E" w14:textId="77777777" w:rsidTr="00913E1A">
                              <w:trPr>
                                <w:trHeight w:val="247"/>
                              </w:trPr>
                              <w:tc>
                                <w:tcPr>
                                  <w:tcW w:w="255" w:type="dxa"/>
                                  <w:vMerge w:val="restart"/>
                                  <w:tcBorders>
                                    <w:top w:val="single" w:sz="4" w:space="0" w:color="000000"/>
                                    <w:bottom w:val="single" w:sz="4" w:space="0" w:color="000000"/>
                                  </w:tcBorders>
                                  <w:textDirection w:val="tbRlV"/>
                                </w:tcPr>
                                <w:p w14:paraId="5FF23205" w14:textId="77777777" w:rsidR="00501666" w:rsidRDefault="00000000" w:rsidP="00913E1A">
                                  <w:pPr>
                                    <w:pStyle w:val="TableParagraph"/>
                                    <w:spacing w:line="180" w:lineRule="auto"/>
                                    <w:ind w:left="113" w:right="113"/>
                                    <w:jc w:val="center"/>
                                    <w:rPr>
                                      <w:sz w:val="15"/>
                                    </w:rPr>
                                  </w:pPr>
                                  <w:r>
                                    <w:rPr>
                                      <w:spacing w:val="-2"/>
                                      <w:sz w:val="15"/>
                                    </w:rPr>
                                    <w:t>障害の区分</w:t>
                                  </w:r>
                                </w:p>
                              </w:tc>
                              <w:tc>
                                <w:tcPr>
                                  <w:tcW w:w="1446" w:type="dxa"/>
                                  <w:gridSpan w:val="2"/>
                                  <w:tcBorders>
                                    <w:top w:val="single" w:sz="4" w:space="0" w:color="000000"/>
                                    <w:bottom w:val="single" w:sz="4" w:space="0" w:color="000000"/>
                                  </w:tcBorders>
                                </w:tcPr>
                                <w:p w14:paraId="6975CDA8" w14:textId="77777777" w:rsidR="00501666" w:rsidRDefault="00000000">
                                  <w:pPr>
                                    <w:pStyle w:val="TableParagraph"/>
                                    <w:spacing w:before="28"/>
                                    <w:ind w:left="55"/>
                                    <w:rPr>
                                      <w:sz w:val="15"/>
                                    </w:rPr>
                                  </w:pPr>
                                  <w:r>
                                    <w:rPr>
                                      <w:spacing w:val="-2"/>
                                      <w:sz w:val="15"/>
                                    </w:rPr>
                                    <w:t>下肢機能障害</w:t>
                                  </w:r>
                                </w:p>
                              </w:tc>
                              <w:tc>
                                <w:tcPr>
                                  <w:tcW w:w="1701" w:type="dxa"/>
                                  <w:tcBorders>
                                    <w:top w:val="single" w:sz="4" w:space="0" w:color="000000"/>
                                    <w:bottom w:val="single" w:sz="4" w:space="0" w:color="000000"/>
                                  </w:tcBorders>
                                </w:tcPr>
                                <w:p w14:paraId="675F9479" w14:textId="77777777" w:rsidR="00501666" w:rsidRDefault="00000000">
                                  <w:pPr>
                                    <w:pStyle w:val="TableParagraph"/>
                                    <w:spacing w:before="28"/>
                                    <w:ind w:left="55"/>
                                    <w:rPr>
                                      <w:sz w:val="15"/>
                                    </w:rPr>
                                  </w:pPr>
                                  <w:r>
                                    <w:rPr>
                                      <w:sz w:val="15"/>
                                    </w:rPr>
                                    <w:t>１級～６</w:t>
                                  </w:r>
                                  <w:r>
                                    <w:rPr>
                                      <w:spacing w:val="-10"/>
                                      <w:sz w:val="15"/>
                                    </w:rPr>
                                    <w:t>級</w:t>
                                  </w:r>
                                </w:p>
                              </w:tc>
                            </w:tr>
                            <w:tr w:rsidR="00501666" w14:paraId="0118F9BB" w14:textId="77777777">
                              <w:trPr>
                                <w:trHeight w:val="247"/>
                              </w:trPr>
                              <w:tc>
                                <w:tcPr>
                                  <w:tcW w:w="255" w:type="dxa"/>
                                  <w:vMerge/>
                                  <w:tcBorders>
                                    <w:top w:val="nil"/>
                                    <w:bottom w:val="single" w:sz="4" w:space="0" w:color="000000"/>
                                  </w:tcBorders>
                                  <w:textDirection w:val="tbRl"/>
                                </w:tcPr>
                                <w:p w14:paraId="393C55E6" w14:textId="77777777" w:rsidR="00501666" w:rsidRDefault="00501666">
                                  <w:pPr>
                                    <w:rPr>
                                      <w:sz w:val="2"/>
                                      <w:szCs w:val="2"/>
                                    </w:rPr>
                                  </w:pPr>
                                </w:p>
                              </w:tc>
                              <w:tc>
                                <w:tcPr>
                                  <w:tcW w:w="1446" w:type="dxa"/>
                                  <w:gridSpan w:val="2"/>
                                  <w:tcBorders>
                                    <w:top w:val="single" w:sz="4" w:space="0" w:color="000000"/>
                                    <w:bottom w:val="single" w:sz="4" w:space="0" w:color="000000"/>
                                  </w:tcBorders>
                                </w:tcPr>
                                <w:p w14:paraId="5AB81AB7" w14:textId="77777777" w:rsidR="00501666" w:rsidRDefault="00000000">
                                  <w:pPr>
                                    <w:pStyle w:val="TableParagraph"/>
                                    <w:spacing w:before="28"/>
                                    <w:ind w:left="55"/>
                                    <w:rPr>
                                      <w:sz w:val="15"/>
                                    </w:rPr>
                                  </w:pPr>
                                  <w:r>
                                    <w:rPr>
                                      <w:spacing w:val="-2"/>
                                      <w:sz w:val="15"/>
                                    </w:rPr>
                                    <w:t>体幹機能障害</w:t>
                                  </w:r>
                                </w:p>
                              </w:tc>
                              <w:tc>
                                <w:tcPr>
                                  <w:tcW w:w="1701" w:type="dxa"/>
                                  <w:tcBorders>
                                    <w:top w:val="single" w:sz="4" w:space="0" w:color="000000"/>
                                    <w:bottom w:val="single" w:sz="4" w:space="0" w:color="000000"/>
                                  </w:tcBorders>
                                </w:tcPr>
                                <w:p w14:paraId="63E5C73A" w14:textId="77777777" w:rsidR="00501666" w:rsidRDefault="00000000">
                                  <w:pPr>
                                    <w:pStyle w:val="TableParagraph"/>
                                    <w:spacing w:before="28"/>
                                    <w:ind w:left="55"/>
                                    <w:rPr>
                                      <w:sz w:val="15"/>
                                    </w:rPr>
                                  </w:pPr>
                                  <w:r>
                                    <w:rPr>
                                      <w:sz w:val="15"/>
                                    </w:rPr>
                                    <w:t>１級～３</w:t>
                                  </w:r>
                                  <w:r>
                                    <w:rPr>
                                      <w:spacing w:val="-3"/>
                                      <w:sz w:val="15"/>
                                    </w:rPr>
                                    <w:t>級・５級</w:t>
                                  </w:r>
                                </w:p>
                              </w:tc>
                            </w:tr>
                            <w:tr w:rsidR="00501666" w14:paraId="6F559F83" w14:textId="77777777">
                              <w:trPr>
                                <w:trHeight w:val="247"/>
                              </w:trPr>
                              <w:tc>
                                <w:tcPr>
                                  <w:tcW w:w="255" w:type="dxa"/>
                                  <w:vMerge/>
                                  <w:tcBorders>
                                    <w:top w:val="nil"/>
                                    <w:bottom w:val="single" w:sz="4" w:space="0" w:color="000000"/>
                                  </w:tcBorders>
                                  <w:textDirection w:val="tbRl"/>
                                </w:tcPr>
                                <w:p w14:paraId="36311F80" w14:textId="77777777" w:rsidR="00501666" w:rsidRDefault="00501666">
                                  <w:pPr>
                                    <w:rPr>
                                      <w:sz w:val="2"/>
                                      <w:szCs w:val="2"/>
                                    </w:rPr>
                                  </w:pPr>
                                </w:p>
                              </w:tc>
                              <w:tc>
                                <w:tcPr>
                                  <w:tcW w:w="1446" w:type="dxa"/>
                                  <w:gridSpan w:val="2"/>
                                  <w:tcBorders>
                                    <w:top w:val="single" w:sz="4" w:space="0" w:color="000000"/>
                                    <w:bottom w:val="single" w:sz="4" w:space="0" w:color="000000"/>
                                  </w:tcBorders>
                                </w:tcPr>
                                <w:p w14:paraId="15923D8E" w14:textId="77777777" w:rsidR="00501666" w:rsidRDefault="00000000">
                                  <w:pPr>
                                    <w:pStyle w:val="TableParagraph"/>
                                    <w:spacing w:before="29"/>
                                    <w:ind w:left="55"/>
                                    <w:rPr>
                                      <w:sz w:val="15"/>
                                    </w:rPr>
                                  </w:pPr>
                                  <w:r>
                                    <w:rPr>
                                      <w:spacing w:val="-2"/>
                                      <w:sz w:val="15"/>
                                    </w:rPr>
                                    <w:t>上肢機能障害</w:t>
                                  </w:r>
                                </w:p>
                              </w:tc>
                              <w:tc>
                                <w:tcPr>
                                  <w:tcW w:w="1701" w:type="dxa"/>
                                  <w:tcBorders>
                                    <w:top w:val="single" w:sz="4" w:space="0" w:color="000000"/>
                                    <w:bottom w:val="single" w:sz="4" w:space="0" w:color="000000"/>
                                  </w:tcBorders>
                                </w:tcPr>
                                <w:p w14:paraId="26503D8A" w14:textId="77777777" w:rsidR="00501666" w:rsidRDefault="00000000">
                                  <w:pPr>
                                    <w:pStyle w:val="TableParagraph"/>
                                    <w:spacing w:before="29"/>
                                    <w:ind w:left="55"/>
                                    <w:rPr>
                                      <w:sz w:val="15"/>
                                    </w:rPr>
                                  </w:pPr>
                                  <w:r>
                                    <w:rPr>
                                      <w:spacing w:val="-2"/>
                                      <w:sz w:val="15"/>
                                    </w:rPr>
                                    <w:t>１級・２級</w:t>
                                  </w:r>
                                </w:p>
                              </w:tc>
                            </w:tr>
                            <w:tr w:rsidR="00501666" w14:paraId="7E1F1299" w14:textId="77777777">
                              <w:trPr>
                                <w:trHeight w:val="386"/>
                              </w:trPr>
                              <w:tc>
                                <w:tcPr>
                                  <w:tcW w:w="255" w:type="dxa"/>
                                  <w:vMerge/>
                                  <w:tcBorders>
                                    <w:top w:val="nil"/>
                                    <w:bottom w:val="single" w:sz="4" w:space="0" w:color="000000"/>
                                  </w:tcBorders>
                                  <w:textDirection w:val="tbRl"/>
                                </w:tcPr>
                                <w:p w14:paraId="42D55043" w14:textId="77777777" w:rsidR="00501666" w:rsidRDefault="00501666">
                                  <w:pPr>
                                    <w:rPr>
                                      <w:sz w:val="2"/>
                                      <w:szCs w:val="2"/>
                                    </w:rPr>
                                  </w:pPr>
                                </w:p>
                              </w:tc>
                              <w:tc>
                                <w:tcPr>
                                  <w:tcW w:w="822" w:type="dxa"/>
                                  <w:vMerge w:val="restart"/>
                                  <w:tcBorders>
                                    <w:top w:val="single" w:sz="4" w:space="0" w:color="000000"/>
                                    <w:bottom w:val="single" w:sz="4" w:space="0" w:color="000000"/>
                                    <w:right w:val="single" w:sz="4" w:space="0" w:color="000000"/>
                                  </w:tcBorders>
                                </w:tcPr>
                                <w:p w14:paraId="0C74F4EE" w14:textId="77777777" w:rsidR="00501666" w:rsidRDefault="00000000">
                                  <w:pPr>
                                    <w:pStyle w:val="TableParagraph"/>
                                    <w:spacing w:before="46" w:line="206" w:lineRule="auto"/>
                                    <w:ind w:left="55" w:right="41"/>
                                    <w:jc w:val="both"/>
                                    <w:rPr>
                                      <w:sz w:val="14"/>
                                    </w:rPr>
                                  </w:pPr>
                                  <w:r>
                                    <w:rPr>
                                      <w:spacing w:val="-2"/>
                                      <w:sz w:val="14"/>
                                    </w:rPr>
                                    <w:t>乳幼児期以前の非進行性の脳病変による運動</w:t>
                                  </w:r>
                                  <w:r>
                                    <w:rPr>
                                      <w:spacing w:val="-4"/>
                                      <w:sz w:val="14"/>
                                    </w:rPr>
                                    <w:t>機能障害</w:t>
                                  </w:r>
                                </w:p>
                              </w:tc>
                              <w:tc>
                                <w:tcPr>
                                  <w:tcW w:w="624" w:type="dxa"/>
                                  <w:tcBorders>
                                    <w:top w:val="single" w:sz="4" w:space="0" w:color="000000"/>
                                    <w:left w:val="single" w:sz="4" w:space="0" w:color="000000"/>
                                    <w:bottom w:val="single" w:sz="4" w:space="0" w:color="000000"/>
                                  </w:tcBorders>
                                </w:tcPr>
                                <w:p w14:paraId="7DE51916" w14:textId="77777777" w:rsidR="00501666" w:rsidRDefault="00000000">
                                  <w:pPr>
                                    <w:pStyle w:val="TableParagraph"/>
                                    <w:spacing w:before="103"/>
                                    <w:ind w:left="21"/>
                                    <w:jc w:val="center"/>
                                    <w:rPr>
                                      <w:sz w:val="14"/>
                                    </w:rPr>
                                  </w:pPr>
                                  <w:r>
                                    <w:rPr>
                                      <w:spacing w:val="-3"/>
                                      <w:w w:val="90"/>
                                      <w:sz w:val="14"/>
                                    </w:rPr>
                                    <w:t>上肢機能</w:t>
                                  </w:r>
                                </w:p>
                              </w:tc>
                              <w:tc>
                                <w:tcPr>
                                  <w:tcW w:w="1701" w:type="dxa"/>
                                  <w:tcBorders>
                                    <w:top w:val="single" w:sz="4" w:space="0" w:color="000000"/>
                                    <w:bottom w:val="single" w:sz="4" w:space="0" w:color="000000"/>
                                  </w:tcBorders>
                                </w:tcPr>
                                <w:p w14:paraId="59005DE5" w14:textId="77777777" w:rsidR="00501666" w:rsidRDefault="00000000">
                                  <w:pPr>
                                    <w:pStyle w:val="TableParagraph"/>
                                    <w:spacing w:before="98"/>
                                    <w:ind w:left="54"/>
                                    <w:rPr>
                                      <w:sz w:val="15"/>
                                    </w:rPr>
                                  </w:pPr>
                                  <w:r>
                                    <w:rPr>
                                      <w:spacing w:val="-2"/>
                                      <w:sz w:val="15"/>
                                    </w:rPr>
                                    <w:t>１級・２級</w:t>
                                  </w:r>
                                </w:p>
                              </w:tc>
                            </w:tr>
                            <w:tr w:rsidR="00501666" w14:paraId="2A3D02A5" w14:textId="77777777">
                              <w:trPr>
                                <w:trHeight w:val="460"/>
                              </w:trPr>
                              <w:tc>
                                <w:tcPr>
                                  <w:tcW w:w="255" w:type="dxa"/>
                                  <w:vMerge/>
                                  <w:tcBorders>
                                    <w:top w:val="nil"/>
                                    <w:bottom w:val="single" w:sz="4" w:space="0" w:color="000000"/>
                                  </w:tcBorders>
                                  <w:textDirection w:val="tbRl"/>
                                </w:tcPr>
                                <w:p w14:paraId="091973D1" w14:textId="77777777" w:rsidR="00501666" w:rsidRDefault="00501666">
                                  <w:pPr>
                                    <w:rPr>
                                      <w:sz w:val="2"/>
                                      <w:szCs w:val="2"/>
                                    </w:rPr>
                                  </w:pPr>
                                </w:p>
                              </w:tc>
                              <w:tc>
                                <w:tcPr>
                                  <w:tcW w:w="822" w:type="dxa"/>
                                  <w:vMerge/>
                                  <w:tcBorders>
                                    <w:top w:val="nil"/>
                                    <w:bottom w:val="single" w:sz="4" w:space="0" w:color="000000"/>
                                    <w:right w:val="single" w:sz="4" w:space="0" w:color="000000"/>
                                  </w:tcBorders>
                                </w:tcPr>
                                <w:p w14:paraId="307CD2B2" w14:textId="77777777" w:rsidR="00501666" w:rsidRDefault="00501666">
                                  <w:pPr>
                                    <w:rPr>
                                      <w:sz w:val="2"/>
                                      <w:szCs w:val="2"/>
                                    </w:rPr>
                                  </w:pPr>
                                </w:p>
                              </w:tc>
                              <w:tc>
                                <w:tcPr>
                                  <w:tcW w:w="624" w:type="dxa"/>
                                  <w:tcBorders>
                                    <w:top w:val="single" w:sz="4" w:space="0" w:color="000000"/>
                                    <w:left w:val="single" w:sz="4" w:space="0" w:color="000000"/>
                                    <w:bottom w:val="single" w:sz="4" w:space="0" w:color="000000"/>
                                  </w:tcBorders>
                                </w:tcPr>
                                <w:p w14:paraId="3FABD23A" w14:textId="77777777" w:rsidR="00501666" w:rsidRDefault="00000000">
                                  <w:pPr>
                                    <w:pStyle w:val="TableParagraph"/>
                                    <w:spacing w:before="140"/>
                                    <w:ind w:left="21"/>
                                    <w:jc w:val="center"/>
                                    <w:rPr>
                                      <w:sz w:val="14"/>
                                    </w:rPr>
                                  </w:pPr>
                                  <w:r>
                                    <w:rPr>
                                      <w:spacing w:val="-3"/>
                                      <w:w w:val="90"/>
                                      <w:sz w:val="14"/>
                                    </w:rPr>
                                    <w:t>移動機能</w:t>
                                  </w:r>
                                </w:p>
                              </w:tc>
                              <w:tc>
                                <w:tcPr>
                                  <w:tcW w:w="1701" w:type="dxa"/>
                                  <w:tcBorders>
                                    <w:top w:val="single" w:sz="4" w:space="0" w:color="000000"/>
                                    <w:bottom w:val="single" w:sz="4" w:space="0" w:color="000000"/>
                                  </w:tcBorders>
                                </w:tcPr>
                                <w:p w14:paraId="3DACD390" w14:textId="77777777" w:rsidR="00501666" w:rsidRDefault="00000000">
                                  <w:pPr>
                                    <w:pStyle w:val="TableParagraph"/>
                                    <w:spacing w:before="135"/>
                                    <w:ind w:left="54"/>
                                    <w:rPr>
                                      <w:sz w:val="15"/>
                                    </w:rPr>
                                  </w:pPr>
                                  <w:r>
                                    <w:rPr>
                                      <w:sz w:val="15"/>
                                    </w:rPr>
                                    <w:t>１級～６</w:t>
                                  </w:r>
                                  <w:r>
                                    <w:rPr>
                                      <w:spacing w:val="-10"/>
                                      <w:sz w:val="15"/>
                                    </w:rPr>
                                    <w:t>級</w:t>
                                  </w:r>
                                </w:p>
                              </w:tc>
                            </w:tr>
                            <w:tr w:rsidR="00501666" w14:paraId="2AE583DD" w14:textId="77777777">
                              <w:trPr>
                                <w:trHeight w:val="247"/>
                              </w:trPr>
                              <w:tc>
                                <w:tcPr>
                                  <w:tcW w:w="255" w:type="dxa"/>
                                  <w:vMerge/>
                                  <w:tcBorders>
                                    <w:top w:val="nil"/>
                                    <w:bottom w:val="single" w:sz="4" w:space="0" w:color="000000"/>
                                  </w:tcBorders>
                                  <w:textDirection w:val="tbRl"/>
                                </w:tcPr>
                                <w:p w14:paraId="019B4ACA" w14:textId="77777777" w:rsidR="00501666" w:rsidRDefault="00501666">
                                  <w:pPr>
                                    <w:rPr>
                                      <w:sz w:val="2"/>
                                      <w:szCs w:val="2"/>
                                    </w:rPr>
                                  </w:pPr>
                                </w:p>
                              </w:tc>
                              <w:tc>
                                <w:tcPr>
                                  <w:tcW w:w="1446" w:type="dxa"/>
                                  <w:gridSpan w:val="2"/>
                                  <w:tcBorders>
                                    <w:top w:val="single" w:sz="4" w:space="0" w:color="000000"/>
                                    <w:bottom w:val="single" w:sz="4" w:space="0" w:color="000000"/>
                                  </w:tcBorders>
                                </w:tcPr>
                                <w:p w14:paraId="3D90C880" w14:textId="77777777" w:rsidR="00501666" w:rsidRDefault="00000000">
                                  <w:pPr>
                                    <w:pStyle w:val="TableParagraph"/>
                                    <w:spacing w:before="28"/>
                                    <w:ind w:left="55"/>
                                    <w:rPr>
                                      <w:sz w:val="15"/>
                                    </w:rPr>
                                  </w:pPr>
                                  <w:r>
                                    <w:rPr>
                                      <w:spacing w:val="-3"/>
                                      <w:sz w:val="15"/>
                                    </w:rPr>
                                    <w:t>視覚障害</w:t>
                                  </w:r>
                                </w:p>
                              </w:tc>
                              <w:tc>
                                <w:tcPr>
                                  <w:tcW w:w="1701" w:type="dxa"/>
                                  <w:tcBorders>
                                    <w:top w:val="single" w:sz="4" w:space="0" w:color="000000"/>
                                    <w:bottom w:val="single" w:sz="4" w:space="0" w:color="000000"/>
                                  </w:tcBorders>
                                </w:tcPr>
                                <w:p w14:paraId="7668BB47" w14:textId="77777777" w:rsidR="00501666" w:rsidRDefault="00000000">
                                  <w:pPr>
                                    <w:pStyle w:val="TableParagraph"/>
                                    <w:spacing w:before="28"/>
                                    <w:ind w:left="54"/>
                                    <w:rPr>
                                      <w:sz w:val="15"/>
                                    </w:rPr>
                                  </w:pPr>
                                  <w:r>
                                    <w:rPr>
                                      <w:sz w:val="15"/>
                                    </w:rPr>
                                    <w:t>１級～３</w:t>
                                  </w:r>
                                  <w:r>
                                    <w:rPr>
                                      <w:spacing w:val="-2"/>
                                      <w:sz w:val="15"/>
                                    </w:rPr>
                                    <w:t>級、４級の１</w:t>
                                  </w:r>
                                </w:p>
                              </w:tc>
                            </w:tr>
                            <w:tr w:rsidR="00501666" w14:paraId="13A8498D" w14:textId="77777777">
                              <w:trPr>
                                <w:trHeight w:val="247"/>
                              </w:trPr>
                              <w:tc>
                                <w:tcPr>
                                  <w:tcW w:w="255" w:type="dxa"/>
                                  <w:vMerge/>
                                  <w:tcBorders>
                                    <w:top w:val="nil"/>
                                    <w:bottom w:val="single" w:sz="4" w:space="0" w:color="000000"/>
                                  </w:tcBorders>
                                  <w:textDirection w:val="tbRl"/>
                                </w:tcPr>
                                <w:p w14:paraId="42006C82" w14:textId="77777777" w:rsidR="00501666" w:rsidRDefault="00501666">
                                  <w:pPr>
                                    <w:rPr>
                                      <w:sz w:val="2"/>
                                      <w:szCs w:val="2"/>
                                    </w:rPr>
                                  </w:pPr>
                                </w:p>
                              </w:tc>
                              <w:tc>
                                <w:tcPr>
                                  <w:tcW w:w="1446" w:type="dxa"/>
                                  <w:gridSpan w:val="2"/>
                                  <w:tcBorders>
                                    <w:top w:val="single" w:sz="4" w:space="0" w:color="000000"/>
                                    <w:bottom w:val="single" w:sz="4" w:space="0" w:color="000000"/>
                                  </w:tcBorders>
                                </w:tcPr>
                                <w:p w14:paraId="254F8C0C" w14:textId="77777777" w:rsidR="00501666" w:rsidRDefault="00000000">
                                  <w:pPr>
                                    <w:pStyle w:val="TableParagraph"/>
                                    <w:spacing w:before="28"/>
                                    <w:ind w:left="55"/>
                                    <w:rPr>
                                      <w:sz w:val="15"/>
                                    </w:rPr>
                                  </w:pPr>
                                  <w:r>
                                    <w:rPr>
                                      <w:spacing w:val="-3"/>
                                      <w:sz w:val="15"/>
                                    </w:rPr>
                                    <w:t>聴覚障害</w:t>
                                  </w:r>
                                </w:p>
                              </w:tc>
                              <w:tc>
                                <w:tcPr>
                                  <w:tcW w:w="1701" w:type="dxa"/>
                                  <w:tcBorders>
                                    <w:top w:val="single" w:sz="4" w:space="0" w:color="000000"/>
                                    <w:bottom w:val="single" w:sz="4" w:space="0" w:color="000000"/>
                                  </w:tcBorders>
                                </w:tcPr>
                                <w:p w14:paraId="77BC7382" w14:textId="77777777" w:rsidR="00501666" w:rsidRDefault="00000000">
                                  <w:pPr>
                                    <w:pStyle w:val="TableParagraph"/>
                                    <w:spacing w:before="28"/>
                                    <w:ind w:left="55"/>
                                    <w:rPr>
                                      <w:sz w:val="15"/>
                                    </w:rPr>
                                  </w:pPr>
                                  <w:r>
                                    <w:rPr>
                                      <w:spacing w:val="-2"/>
                                      <w:sz w:val="15"/>
                                    </w:rPr>
                                    <w:t>２級・３級</w:t>
                                  </w:r>
                                </w:p>
                              </w:tc>
                            </w:tr>
                            <w:tr w:rsidR="00501666" w14:paraId="307558F7" w14:textId="77777777">
                              <w:trPr>
                                <w:trHeight w:val="247"/>
                              </w:trPr>
                              <w:tc>
                                <w:tcPr>
                                  <w:tcW w:w="255" w:type="dxa"/>
                                  <w:vMerge/>
                                  <w:tcBorders>
                                    <w:top w:val="nil"/>
                                    <w:bottom w:val="single" w:sz="4" w:space="0" w:color="000000"/>
                                  </w:tcBorders>
                                  <w:textDirection w:val="tbRl"/>
                                </w:tcPr>
                                <w:p w14:paraId="3A1A5B7F" w14:textId="77777777" w:rsidR="00501666" w:rsidRDefault="00501666">
                                  <w:pPr>
                                    <w:rPr>
                                      <w:sz w:val="2"/>
                                      <w:szCs w:val="2"/>
                                    </w:rPr>
                                  </w:pPr>
                                </w:p>
                              </w:tc>
                              <w:tc>
                                <w:tcPr>
                                  <w:tcW w:w="1446" w:type="dxa"/>
                                  <w:gridSpan w:val="2"/>
                                  <w:tcBorders>
                                    <w:top w:val="single" w:sz="4" w:space="0" w:color="000000"/>
                                    <w:bottom w:val="single" w:sz="4" w:space="0" w:color="000000"/>
                                  </w:tcBorders>
                                </w:tcPr>
                                <w:p w14:paraId="2034F699" w14:textId="77777777" w:rsidR="00501666" w:rsidRDefault="00000000">
                                  <w:pPr>
                                    <w:pStyle w:val="TableParagraph"/>
                                    <w:spacing w:before="28"/>
                                    <w:ind w:left="55"/>
                                    <w:rPr>
                                      <w:sz w:val="15"/>
                                    </w:rPr>
                                  </w:pPr>
                                  <w:r>
                                    <w:rPr>
                                      <w:spacing w:val="-2"/>
                                      <w:sz w:val="15"/>
                                    </w:rPr>
                                    <w:t>平衡機能障害</w:t>
                                  </w:r>
                                </w:p>
                              </w:tc>
                              <w:tc>
                                <w:tcPr>
                                  <w:tcW w:w="1701" w:type="dxa"/>
                                  <w:tcBorders>
                                    <w:top w:val="single" w:sz="4" w:space="0" w:color="000000"/>
                                    <w:bottom w:val="single" w:sz="4" w:space="0" w:color="000000"/>
                                  </w:tcBorders>
                                </w:tcPr>
                                <w:p w14:paraId="2AE50ECB" w14:textId="77777777" w:rsidR="00501666" w:rsidRDefault="00000000">
                                  <w:pPr>
                                    <w:pStyle w:val="TableParagraph"/>
                                    <w:spacing w:before="28"/>
                                    <w:ind w:left="55"/>
                                    <w:rPr>
                                      <w:sz w:val="15"/>
                                    </w:rPr>
                                  </w:pPr>
                                  <w:r>
                                    <w:rPr>
                                      <w:spacing w:val="-2"/>
                                      <w:sz w:val="15"/>
                                    </w:rPr>
                                    <w:t>３級・５級</w:t>
                                  </w:r>
                                </w:p>
                              </w:tc>
                            </w:tr>
                            <w:tr w:rsidR="00501666" w14:paraId="4DBFFC3E" w14:textId="77777777">
                              <w:trPr>
                                <w:trHeight w:val="403"/>
                              </w:trPr>
                              <w:tc>
                                <w:tcPr>
                                  <w:tcW w:w="255" w:type="dxa"/>
                                  <w:vMerge/>
                                  <w:tcBorders>
                                    <w:top w:val="nil"/>
                                    <w:bottom w:val="single" w:sz="4" w:space="0" w:color="000000"/>
                                  </w:tcBorders>
                                  <w:textDirection w:val="tbRl"/>
                                </w:tcPr>
                                <w:p w14:paraId="20E2BFB1" w14:textId="77777777" w:rsidR="00501666" w:rsidRDefault="00501666">
                                  <w:pPr>
                                    <w:rPr>
                                      <w:sz w:val="2"/>
                                      <w:szCs w:val="2"/>
                                    </w:rPr>
                                  </w:pPr>
                                </w:p>
                              </w:tc>
                              <w:tc>
                                <w:tcPr>
                                  <w:tcW w:w="1446" w:type="dxa"/>
                                  <w:gridSpan w:val="2"/>
                                  <w:tcBorders>
                                    <w:top w:val="single" w:sz="4" w:space="0" w:color="000000"/>
                                    <w:bottom w:val="single" w:sz="4" w:space="0" w:color="000000"/>
                                  </w:tcBorders>
                                </w:tcPr>
                                <w:p w14:paraId="35E0B97A" w14:textId="77777777" w:rsidR="00501666" w:rsidRDefault="00000000">
                                  <w:pPr>
                                    <w:pStyle w:val="TableParagraph"/>
                                    <w:spacing w:before="59" w:line="192" w:lineRule="auto"/>
                                    <w:ind w:left="55" w:right="24"/>
                                    <w:rPr>
                                      <w:sz w:val="15"/>
                                    </w:rPr>
                                  </w:pPr>
                                  <w:r>
                                    <w:rPr>
                                      <w:spacing w:val="8"/>
                                      <w:w w:val="105"/>
                                      <w:sz w:val="15"/>
                                    </w:rPr>
                                    <w:t>音声機能又は言語</w:t>
                                  </w:r>
                                  <w:r>
                                    <w:rPr>
                                      <w:spacing w:val="-4"/>
                                      <w:w w:val="105"/>
                                      <w:sz w:val="15"/>
                                    </w:rPr>
                                    <w:t>機能障害</w:t>
                                  </w:r>
                                </w:p>
                              </w:tc>
                              <w:tc>
                                <w:tcPr>
                                  <w:tcW w:w="1701" w:type="dxa"/>
                                  <w:tcBorders>
                                    <w:top w:val="single" w:sz="4" w:space="0" w:color="000000"/>
                                    <w:bottom w:val="single" w:sz="4" w:space="0" w:color="000000"/>
                                  </w:tcBorders>
                                </w:tcPr>
                                <w:p w14:paraId="09383E70" w14:textId="77777777" w:rsidR="00501666" w:rsidRDefault="00000000">
                                  <w:pPr>
                                    <w:pStyle w:val="TableParagraph"/>
                                    <w:spacing w:before="59" w:line="192" w:lineRule="auto"/>
                                    <w:ind w:left="55" w:right="32"/>
                                    <w:rPr>
                                      <w:sz w:val="15"/>
                                    </w:rPr>
                                  </w:pPr>
                                  <w:r>
                                    <w:rPr>
                                      <w:spacing w:val="-2"/>
                                      <w:w w:val="105"/>
                                      <w:sz w:val="15"/>
                                    </w:rPr>
                                    <w:t>３級（こう頭摘出に係</w:t>
                                  </w:r>
                                  <w:r>
                                    <w:rPr>
                                      <w:spacing w:val="-11"/>
                                      <w:w w:val="105"/>
                                      <w:sz w:val="15"/>
                                    </w:rPr>
                                    <w:t>るものに限ります。</w:t>
                                  </w:r>
                                  <w:r>
                                    <w:rPr>
                                      <w:spacing w:val="-2"/>
                                      <w:w w:val="105"/>
                                      <w:sz w:val="15"/>
                                    </w:rPr>
                                    <w:t>）</w:t>
                                  </w:r>
                                </w:p>
                              </w:tc>
                            </w:tr>
                            <w:tr w:rsidR="00501666" w14:paraId="199282D7" w14:textId="77777777">
                              <w:trPr>
                                <w:trHeight w:val="403"/>
                              </w:trPr>
                              <w:tc>
                                <w:tcPr>
                                  <w:tcW w:w="255" w:type="dxa"/>
                                  <w:vMerge/>
                                  <w:tcBorders>
                                    <w:top w:val="nil"/>
                                    <w:bottom w:val="single" w:sz="4" w:space="0" w:color="000000"/>
                                  </w:tcBorders>
                                  <w:textDirection w:val="tbRl"/>
                                </w:tcPr>
                                <w:p w14:paraId="593CC125" w14:textId="77777777" w:rsidR="00501666" w:rsidRDefault="00501666">
                                  <w:pPr>
                                    <w:rPr>
                                      <w:sz w:val="2"/>
                                      <w:szCs w:val="2"/>
                                    </w:rPr>
                                  </w:pPr>
                                </w:p>
                              </w:tc>
                              <w:tc>
                                <w:tcPr>
                                  <w:tcW w:w="1446" w:type="dxa"/>
                                  <w:gridSpan w:val="2"/>
                                  <w:tcBorders>
                                    <w:top w:val="single" w:sz="4" w:space="0" w:color="000000"/>
                                    <w:bottom w:val="single" w:sz="4" w:space="0" w:color="000000"/>
                                  </w:tcBorders>
                                </w:tcPr>
                                <w:p w14:paraId="0ACA947E" w14:textId="77777777" w:rsidR="00501666" w:rsidRDefault="00000000">
                                  <w:pPr>
                                    <w:pStyle w:val="TableParagraph"/>
                                    <w:spacing w:before="60" w:line="192" w:lineRule="auto"/>
                                    <w:ind w:left="55" w:right="22"/>
                                    <w:rPr>
                                      <w:sz w:val="15"/>
                                    </w:rPr>
                                  </w:pPr>
                                  <w:r>
                                    <w:rPr>
                                      <w:spacing w:val="7"/>
                                      <w:w w:val="105"/>
                                      <w:sz w:val="15"/>
                                    </w:rPr>
                                    <w:t>心臓、じん臓及び</w:t>
                                  </w:r>
                                  <w:r>
                                    <w:rPr>
                                      <w:spacing w:val="9"/>
                                      <w:sz w:val="15"/>
                                    </w:rPr>
                                    <w:t>呼吸器の機能障害</w:t>
                                  </w:r>
                                </w:p>
                              </w:tc>
                              <w:tc>
                                <w:tcPr>
                                  <w:tcW w:w="1701" w:type="dxa"/>
                                  <w:tcBorders>
                                    <w:top w:val="single" w:sz="4" w:space="0" w:color="000000"/>
                                    <w:bottom w:val="single" w:sz="4" w:space="0" w:color="000000"/>
                                  </w:tcBorders>
                                </w:tcPr>
                                <w:p w14:paraId="18AF5668" w14:textId="77777777" w:rsidR="00501666" w:rsidRDefault="00000000">
                                  <w:pPr>
                                    <w:pStyle w:val="TableParagraph"/>
                                    <w:spacing w:before="107"/>
                                    <w:ind w:left="55"/>
                                    <w:rPr>
                                      <w:sz w:val="15"/>
                                    </w:rPr>
                                  </w:pPr>
                                  <w:r>
                                    <w:rPr>
                                      <w:spacing w:val="-2"/>
                                      <w:sz w:val="15"/>
                                    </w:rPr>
                                    <w:t>１級・３級・４級</w:t>
                                  </w:r>
                                </w:p>
                              </w:tc>
                            </w:tr>
                            <w:tr w:rsidR="00501666" w14:paraId="278EA6D0" w14:textId="77777777">
                              <w:trPr>
                                <w:trHeight w:val="403"/>
                              </w:trPr>
                              <w:tc>
                                <w:tcPr>
                                  <w:tcW w:w="255" w:type="dxa"/>
                                  <w:vMerge/>
                                  <w:tcBorders>
                                    <w:top w:val="nil"/>
                                    <w:bottom w:val="single" w:sz="4" w:space="0" w:color="000000"/>
                                  </w:tcBorders>
                                  <w:textDirection w:val="tbRl"/>
                                </w:tcPr>
                                <w:p w14:paraId="24B22848" w14:textId="77777777" w:rsidR="00501666" w:rsidRDefault="00501666">
                                  <w:pPr>
                                    <w:rPr>
                                      <w:sz w:val="2"/>
                                      <w:szCs w:val="2"/>
                                    </w:rPr>
                                  </w:pPr>
                                </w:p>
                              </w:tc>
                              <w:tc>
                                <w:tcPr>
                                  <w:tcW w:w="1446" w:type="dxa"/>
                                  <w:gridSpan w:val="2"/>
                                  <w:tcBorders>
                                    <w:top w:val="single" w:sz="4" w:space="0" w:color="000000"/>
                                    <w:bottom w:val="single" w:sz="4" w:space="0" w:color="000000"/>
                                  </w:tcBorders>
                                </w:tcPr>
                                <w:p w14:paraId="61C01225" w14:textId="77777777" w:rsidR="00501666" w:rsidRDefault="00000000">
                                  <w:pPr>
                                    <w:pStyle w:val="TableParagraph"/>
                                    <w:spacing w:before="60" w:line="192" w:lineRule="auto"/>
                                    <w:ind w:left="55" w:right="22"/>
                                    <w:rPr>
                                      <w:sz w:val="15"/>
                                    </w:rPr>
                                  </w:pPr>
                                  <w:r>
                                    <w:rPr>
                                      <w:spacing w:val="7"/>
                                      <w:w w:val="105"/>
                                      <w:sz w:val="15"/>
                                    </w:rPr>
                                    <w:t>ぼうこう、直腸及</w:t>
                                  </w:r>
                                  <w:r>
                                    <w:rPr>
                                      <w:spacing w:val="9"/>
                                      <w:sz w:val="15"/>
                                    </w:rPr>
                                    <w:t>び小腸の機能障害</w:t>
                                  </w:r>
                                </w:p>
                              </w:tc>
                              <w:tc>
                                <w:tcPr>
                                  <w:tcW w:w="1701" w:type="dxa"/>
                                  <w:tcBorders>
                                    <w:top w:val="single" w:sz="4" w:space="0" w:color="000000"/>
                                    <w:bottom w:val="single" w:sz="4" w:space="0" w:color="000000"/>
                                  </w:tcBorders>
                                </w:tcPr>
                                <w:p w14:paraId="2084F3EE" w14:textId="77777777" w:rsidR="00501666" w:rsidRDefault="00000000">
                                  <w:pPr>
                                    <w:pStyle w:val="TableParagraph"/>
                                    <w:spacing w:before="107"/>
                                    <w:ind w:left="55"/>
                                    <w:rPr>
                                      <w:sz w:val="15"/>
                                    </w:rPr>
                                  </w:pPr>
                                  <w:r>
                                    <w:rPr>
                                      <w:spacing w:val="-2"/>
                                      <w:sz w:val="15"/>
                                    </w:rPr>
                                    <w:t>１級・３級・４級</w:t>
                                  </w:r>
                                </w:p>
                              </w:tc>
                            </w:tr>
                            <w:tr w:rsidR="00501666" w14:paraId="0BDA8EDD" w14:textId="77777777">
                              <w:trPr>
                                <w:trHeight w:val="403"/>
                              </w:trPr>
                              <w:tc>
                                <w:tcPr>
                                  <w:tcW w:w="255" w:type="dxa"/>
                                  <w:vMerge/>
                                  <w:tcBorders>
                                    <w:top w:val="nil"/>
                                    <w:bottom w:val="single" w:sz="4" w:space="0" w:color="000000"/>
                                  </w:tcBorders>
                                  <w:textDirection w:val="tbRl"/>
                                </w:tcPr>
                                <w:p w14:paraId="26A239A1" w14:textId="77777777" w:rsidR="00501666" w:rsidRDefault="00501666">
                                  <w:pPr>
                                    <w:rPr>
                                      <w:sz w:val="2"/>
                                      <w:szCs w:val="2"/>
                                    </w:rPr>
                                  </w:pPr>
                                </w:p>
                              </w:tc>
                              <w:tc>
                                <w:tcPr>
                                  <w:tcW w:w="1446" w:type="dxa"/>
                                  <w:gridSpan w:val="2"/>
                                  <w:tcBorders>
                                    <w:top w:val="single" w:sz="4" w:space="0" w:color="000000"/>
                                    <w:bottom w:val="single" w:sz="4" w:space="0" w:color="000000"/>
                                  </w:tcBorders>
                                </w:tcPr>
                                <w:p w14:paraId="38899494" w14:textId="77777777" w:rsidR="00501666" w:rsidRDefault="00000000">
                                  <w:pPr>
                                    <w:pStyle w:val="TableParagraph"/>
                                    <w:spacing w:before="59" w:line="192" w:lineRule="auto"/>
                                    <w:ind w:left="55" w:right="35"/>
                                    <w:rPr>
                                      <w:sz w:val="15"/>
                                    </w:rPr>
                                  </w:pPr>
                                  <w:r>
                                    <w:rPr>
                                      <w:spacing w:val="-2"/>
                                      <w:w w:val="85"/>
                                      <w:sz w:val="15"/>
                                    </w:rPr>
                                    <w:t>ヒト免疫不全ウイルス</w:t>
                                  </w:r>
                                  <w:r>
                                    <w:rPr>
                                      <w:spacing w:val="-4"/>
                                      <w:sz w:val="15"/>
                                    </w:rPr>
                                    <w:t>による免疫機能障害</w:t>
                                  </w:r>
                                </w:p>
                              </w:tc>
                              <w:tc>
                                <w:tcPr>
                                  <w:tcW w:w="1701" w:type="dxa"/>
                                  <w:tcBorders>
                                    <w:top w:val="single" w:sz="4" w:space="0" w:color="000000"/>
                                    <w:bottom w:val="single" w:sz="4" w:space="0" w:color="000000"/>
                                  </w:tcBorders>
                                </w:tcPr>
                                <w:p w14:paraId="1115C95C" w14:textId="77777777" w:rsidR="00501666" w:rsidRDefault="00000000">
                                  <w:pPr>
                                    <w:pStyle w:val="TableParagraph"/>
                                    <w:spacing w:before="106"/>
                                    <w:ind w:left="54"/>
                                    <w:rPr>
                                      <w:sz w:val="15"/>
                                    </w:rPr>
                                  </w:pPr>
                                  <w:r>
                                    <w:rPr>
                                      <w:sz w:val="15"/>
                                    </w:rPr>
                                    <w:t>１級～３</w:t>
                                  </w:r>
                                  <w:r>
                                    <w:rPr>
                                      <w:spacing w:val="-10"/>
                                      <w:sz w:val="15"/>
                                    </w:rPr>
                                    <w:t>級</w:t>
                                  </w:r>
                                </w:p>
                              </w:tc>
                            </w:tr>
                            <w:tr w:rsidR="00501666" w14:paraId="726D704E" w14:textId="77777777">
                              <w:trPr>
                                <w:trHeight w:val="247"/>
                              </w:trPr>
                              <w:tc>
                                <w:tcPr>
                                  <w:tcW w:w="255" w:type="dxa"/>
                                  <w:vMerge/>
                                  <w:tcBorders>
                                    <w:top w:val="nil"/>
                                    <w:bottom w:val="single" w:sz="4" w:space="0" w:color="000000"/>
                                  </w:tcBorders>
                                  <w:textDirection w:val="tbRl"/>
                                </w:tcPr>
                                <w:p w14:paraId="5AA76FDA" w14:textId="77777777" w:rsidR="00501666" w:rsidRDefault="00501666">
                                  <w:pPr>
                                    <w:rPr>
                                      <w:sz w:val="2"/>
                                      <w:szCs w:val="2"/>
                                    </w:rPr>
                                  </w:pPr>
                                </w:p>
                              </w:tc>
                              <w:tc>
                                <w:tcPr>
                                  <w:tcW w:w="1446" w:type="dxa"/>
                                  <w:gridSpan w:val="2"/>
                                  <w:tcBorders>
                                    <w:top w:val="single" w:sz="4" w:space="0" w:color="000000"/>
                                    <w:bottom w:val="single" w:sz="4" w:space="0" w:color="000000"/>
                                  </w:tcBorders>
                                </w:tcPr>
                                <w:p w14:paraId="647AE78B" w14:textId="77777777" w:rsidR="00501666" w:rsidRDefault="00000000">
                                  <w:pPr>
                                    <w:pStyle w:val="TableParagraph"/>
                                    <w:spacing w:before="28"/>
                                    <w:ind w:left="55"/>
                                    <w:rPr>
                                      <w:sz w:val="15"/>
                                    </w:rPr>
                                  </w:pPr>
                                  <w:r>
                                    <w:rPr>
                                      <w:spacing w:val="-2"/>
                                      <w:sz w:val="15"/>
                                    </w:rPr>
                                    <w:t>肝臓機能障害</w:t>
                                  </w:r>
                                </w:p>
                              </w:tc>
                              <w:tc>
                                <w:tcPr>
                                  <w:tcW w:w="1701" w:type="dxa"/>
                                  <w:tcBorders>
                                    <w:top w:val="single" w:sz="4" w:space="0" w:color="000000"/>
                                    <w:bottom w:val="single" w:sz="4" w:space="0" w:color="000000"/>
                                  </w:tcBorders>
                                </w:tcPr>
                                <w:p w14:paraId="5A11A82B" w14:textId="77777777" w:rsidR="00501666" w:rsidRDefault="00000000">
                                  <w:pPr>
                                    <w:pStyle w:val="TableParagraph"/>
                                    <w:spacing w:before="28"/>
                                    <w:ind w:left="54"/>
                                    <w:rPr>
                                      <w:sz w:val="15"/>
                                    </w:rPr>
                                  </w:pPr>
                                  <w:r>
                                    <w:rPr>
                                      <w:sz w:val="15"/>
                                    </w:rPr>
                                    <w:t>１級～４</w:t>
                                  </w:r>
                                  <w:r>
                                    <w:rPr>
                                      <w:spacing w:val="-10"/>
                                      <w:sz w:val="15"/>
                                    </w:rPr>
                                    <w:t>級</w:t>
                                  </w:r>
                                </w:p>
                              </w:tc>
                            </w:tr>
                            <w:tr w:rsidR="00501666" w14:paraId="28171ADC" w14:textId="77777777">
                              <w:trPr>
                                <w:trHeight w:val="871"/>
                              </w:trPr>
                              <w:tc>
                                <w:tcPr>
                                  <w:tcW w:w="1701" w:type="dxa"/>
                                  <w:gridSpan w:val="3"/>
                                  <w:tcBorders>
                                    <w:top w:val="single" w:sz="4" w:space="0" w:color="000000"/>
                                    <w:bottom w:val="single" w:sz="4" w:space="0" w:color="000000"/>
                                  </w:tcBorders>
                                </w:tcPr>
                                <w:p w14:paraId="6B7A55BF" w14:textId="77777777" w:rsidR="00501666" w:rsidRDefault="00501666">
                                  <w:pPr>
                                    <w:pStyle w:val="TableParagraph"/>
                                    <w:spacing w:before="145"/>
                                    <w:rPr>
                                      <w:sz w:val="15"/>
                                    </w:rPr>
                                  </w:pPr>
                                </w:p>
                                <w:p w14:paraId="4F387280" w14:textId="77777777" w:rsidR="00501666" w:rsidRDefault="00000000">
                                  <w:pPr>
                                    <w:pStyle w:val="TableParagraph"/>
                                    <w:ind w:left="55"/>
                                    <w:rPr>
                                      <w:sz w:val="15"/>
                                    </w:rPr>
                                  </w:pPr>
                                  <w:r>
                                    <w:rPr>
                                      <w:spacing w:val="-2"/>
                                      <w:sz w:val="15"/>
                                    </w:rPr>
                                    <w:t>戦傷病者手帳</w:t>
                                  </w:r>
                                </w:p>
                              </w:tc>
                              <w:tc>
                                <w:tcPr>
                                  <w:tcW w:w="1701" w:type="dxa"/>
                                  <w:tcBorders>
                                    <w:top w:val="single" w:sz="4" w:space="0" w:color="000000"/>
                                    <w:bottom w:val="single" w:sz="4" w:space="0" w:color="000000"/>
                                  </w:tcBorders>
                                </w:tcPr>
                                <w:p w14:paraId="438D8AEA" w14:textId="77777777" w:rsidR="00501666" w:rsidRDefault="00000000" w:rsidP="00443E0F">
                                  <w:pPr>
                                    <w:pStyle w:val="TableParagraph"/>
                                    <w:spacing w:before="59" w:line="192" w:lineRule="auto"/>
                                    <w:ind w:left="57" w:right="17" w:firstLine="159"/>
                                    <w:rPr>
                                      <w:sz w:val="15"/>
                                    </w:rPr>
                                  </w:pPr>
                                  <w:r>
                                    <w:rPr>
                                      <w:spacing w:val="-2"/>
                                      <w:w w:val="105"/>
                                      <w:sz w:val="15"/>
                                    </w:rPr>
                                    <w:t>減免が受けられる障</w:t>
                                  </w:r>
                                  <w:r>
                                    <w:rPr>
                                      <w:spacing w:val="7"/>
                                      <w:w w:val="105"/>
                                      <w:sz w:val="15"/>
                                    </w:rPr>
                                    <w:t>害の程度については、</w:t>
                                  </w:r>
                                  <w:r>
                                    <w:rPr>
                                      <w:spacing w:val="-2"/>
                                      <w:w w:val="105"/>
                                      <w:sz w:val="15"/>
                                    </w:rPr>
                                    <w:t>東京都自動車税コールセンターにお問い合わせください。</w:t>
                                  </w:r>
                                </w:p>
                              </w:tc>
                            </w:tr>
                            <w:tr w:rsidR="00501666" w14:paraId="4C4399C1" w14:textId="77777777">
                              <w:trPr>
                                <w:trHeight w:val="247"/>
                              </w:trPr>
                              <w:tc>
                                <w:tcPr>
                                  <w:tcW w:w="1701" w:type="dxa"/>
                                  <w:gridSpan w:val="3"/>
                                  <w:tcBorders>
                                    <w:top w:val="single" w:sz="4" w:space="0" w:color="000000"/>
                                    <w:bottom w:val="single" w:sz="4" w:space="0" w:color="000000"/>
                                  </w:tcBorders>
                                </w:tcPr>
                                <w:p w14:paraId="196E3A53" w14:textId="77777777" w:rsidR="00501666" w:rsidRDefault="00000000">
                                  <w:pPr>
                                    <w:pStyle w:val="TableParagraph"/>
                                    <w:spacing w:before="29"/>
                                    <w:ind w:left="55"/>
                                    <w:rPr>
                                      <w:sz w:val="15"/>
                                    </w:rPr>
                                  </w:pPr>
                                  <w:r>
                                    <w:rPr>
                                      <w:spacing w:val="-3"/>
                                      <w:sz w:val="15"/>
                                    </w:rPr>
                                    <w:t>愛の手帳</w:t>
                                  </w:r>
                                </w:p>
                              </w:tc>
                              <w:tc>
                                <w:tcPr>
                                  <w:tcW w:w="1701" w:type="dxa"/>
                                  <w:tcBorders>
                                    <w:top w:val="single" w:sz="4" w:space="0" w:color="000000"/>
                                    <w:bottom w:val="single" w:sz="4" w:space="0" w:color="000000"/>
                                  </w:tcBorders>
                                </w:tcPr>
                                <w:p w14:paraId="34C031CF" w14:textId="77777777" w:rsidR="00501666" w:rsidRDefault="00000000" w:rsidP="00443E0F">
                                  <w:pPr>
                                    <w:pStyle w:val="TableParagraph"/>
                                    <w:spacing w:before="29"/>
                                    <w:ind w:left="57" w:right="17"/>
                                    <w:rPr>
                                      <w:sz w:val="15"/>
                                    </w:rPr>
                                  </w:pPr>
                                  <w:r>
                                    <w:rPr>
                                      <w:sz w:val="15"/>
                                    </w:rPr>
                                    <w:t>総合判定が１度～３</w:t>
                                  </w:r>
                                  <w:r>
                                    <w:rPr>
                                      <w:spacing w:val="-10"/>
                                      <w:sz w:val="15"/>
                                    </w:rPr>
                                    <w:t>度</w:t>
                                  </w:r>
                                </w:p>
                              </w:tc>
                            </w:tr>
                            <w:tr w:rsidR="00501666" w14:paraId="42BE82D4" w14:textId="77777777">
                              <w:trPr>
                                <w:trHeight w:val="871"/>
                              </w:trPr>
                              <w:tc>
                                <w:tcPr>
                                  <w:tcW w:w="1701" w:type="dxa"/>
                                  <w:gridSpan w:val="3"/>
                                  <w:tcBorders>
                                    <w:top w:val="single" w:sz="4" w:space="0" w:color="000000"/>
                                    <w:bottom w:val="single" w:sz="4" w:space="0" w:color="000000"/>
                                  </w:tcBorders>
                                </w:tcPr>
                                <w:p w14:paraId="586E6CDC" w14:textId="77777777" w:rsidR="00501666" w:rsidRDefault="00501666">
                                  <w:pPr>
                                    <w:pStyle w:val="TableParagraph"/>
                                    <w:spacing w:before="145"/>
                                    <w:rPr>
                                      <w:sz w:val="15"/>
                                    </w:rPr>
                                  </w:pPr>
                                </w:p>
                                <w:p w14:paraId="1F531568" w14:textId="77777777" w:rsidR="00501666" w:rsidRDefault="00000000">
                                  <w:pPr>
                                    <w:pStyle w:val="TableParagraph"/>
                                    <w:spacing w:before="1"/>
                                    <w:ind w:left="55" w:right="-44"/>
                                    <w:rPr>
                                      <w:sz w:val="15"/>
                                    </w:rPr>
                                  </w:pPr>
                                  <w:r>
                                    <w:rPr>
                                      <w:spacing w:val="-2"/>
                                      <w:sz w:val="15"/>
                                    </w:rPr>
                                    <w:t>療育手帳（道府県発行</w:t>
                                  </w:r>
                                  <w:r>
                                    <w:rPr>
                                      <w:spacing w:val="-10"/>
                                      <w:sz w:val="15"/>
                                    </w:rPr>
                                    <w:t>）</w:t>
                                  </w:r>
                                </w:p>
                              </w:tc>
                              <w:tc>
                                <w:tcPr>
                                  <w:tcW w:w="1701" w:type="dxa"/>
                                  <w:tcBorders>
                                    <w:top w:val="single" w:sz="4" w:space="0" w:color="000000"/>
                                    <w:bottom w:val="single" w:sz="4" w:space="0" w:color="000000"/>
                                  </w:tcBorders>
                                </w:tcPr>
                                <w:p w14:paraId="5168F652" w14:textId="77777777" w:rsidR="00501666" w:rsidRDefault="00000000" w:rsidP="00443E0F">
                                  <w:pPr>
                                    <w:pStyle w:val="TableParagraph"/>
                                    <w:spacing w:before="60" w:line="192" w:lineRule="auto"/>
                                    <w:ind w:left="57" w:right="17" w:firstLine="159"/>
                                    <w:rPr>
                                      <w:sz w:val="15"/>
                                    </w:rPr>
                                  </w:pPr>
                                  <w:r>
                                    <w:rPr>
                                      <w:spacing w:val="-2"/>
                                      <w:w w:val="105"/>
                                      <w:sz w:val="15"/>
                                    </w:rPr>
                                    <w:t>減免が受けられる障</w:t>
                                  </w:r>
                                  <w:r>
                                    <w:rPr>
                                      <w:spacing w:val="7"/>
                                      <w:w w:val="105"/>
                                      <w:sz w:val="15"/>
                                    </w:rPr>
                                    <w:t>害の程度については、</w:t>
                                  </w:r>
                                  <w:r>
                                    <w:rPr>
                                      <w:spacing w:val="-2"/>
                                      <w:w w:val="105"/>
                                      <w:sz w:val="15"/>
                                    </w:rPr>
                                    <w:t>東京都自動車税コールセンターにお問い合わせください。</w:t>
                                  </w:r>
                                </w:p>
                              </w:tc>
                            </w:tr>
                            <w:tr w:rsidR="00501666" w14:paraId="11A38EFE" w14:textId="77777777">
                              <w:trPr>
                                <w:trHeight w:val="554"/>
                              </w:trPr>
                              <w:tc>
                                <w:tcPr>
                                  <w:tcW w:w="1701" w:type="dxa"/>
                                  <w:gridSpan w:val="3"/>
                                  <w:tcBorders>
                                    <w:top w:val="single" w:sz="4" w:space="0" w:color="000000"/>
                                  </w:tcBorders>
                                </w:tcPr>
                                <w:p w14:paraId="21ADCD18" w14:textId="77777777" w:rsidR="00501666" w:rsidRDefault="00000000">
                                  <w:pPr>
                                    <w:pStyle w:val="TableParagraph"/>
                                    <w:spacing w:before="184"/>
                                    <w:ind w:left="55"/>
                                    <w:rPr>
                                      <w:sz w:val="15"/>
                                    </w:rPr>
                                  </w:pPr>
                                  <w:r>
                                    <w:rPr>
                                      <w:spacing w:val="-9"/>
                                      <w:sz w:val="15"/>
                                    </w:rPr>
                                    <w:t>精神障害者保健福祉手帳</w:t>
                                  </w:r>
                                </w:p>
                              </w:tc>
                              <w:tc>
                                <w:tcPr>
                                  <w:tcW w:w="1701" w:type="dxa"/>
                                  <w:tcBorders>
                                    <w:top w:val="single" w:sz="4" w:space="0" w:color="000000"/>
                                  </w:tcBorders>
                                </w:tcPr>
                                <w:p w14:paraId="23A1CF89" w14:textId="77777777" w:rsidR="00501666" w:rsidRDefault="00000000" w:rsidP="00443E0F">
                                  <w:pPr>
                                    <w:pStyle w:val="TableParagraph"/>
                                    <w:spacing w:before="59" w:line="192" w:lineRule="auto"/>
                                    <w:ind w:left="57" w:right="17" w:firstLine="159"/>
                                    <w:jc w:val="both"/>
                                    <w:rPr>
                                      <w:sz w:val="15"/>
                                    </w:rPr>
                                  </w:pPr>
                                  <w:r>
                                    <w:rPr>
                                      <w:spacing w:val="-2"/>
                                      <w:w w:val="105"/>
                                      <w:sz w:val="15"/>
                                    </w:rPr>
                                    <w:t>１級（精神通院医療に係る自立支援医療費</w:t>
                                  </w:r>
                                  <w:r>
                                    <w:rPr>
                                      <w:spacing w:val="-8"/>
                                      <w:sz w:val="15"/>
                                    </w:rPr>
                                    <w:t>の受給者に限ります。</w:t>
                                  </w:r>
                                  <w:r>
                                    <w:rPr>
                                      <w:spacing w:val="-10"/>
                                      <w:sz w:val="15"/>
                                    </w:rPr>
                                    <w:t>）</w:t>
                                  </w:r>
                                </w:p>
                              </w:tc>
                            </w:tr>
                          </w:tbl>
                          <w:p w14:paraId="4AB1600B" w14:textId="77777777" w:rsidR="00501666" w:rsidRDefault="00501666">
                            <w:pPr>
                              <w:pStyle w:val="a3"/>
                              <w:ind w:left="0"/>
                            </w:pPr>
                          </w:p>
                        </w:txbxContent>
                      </wps:txbx>
                      <wps:bodyPr wrap="square" lIns="0" tIns="0" rIns="0" bIns="0" rtlCol="0">
                        <a:noAutofit/>
                      </wps:bodyPr>
                    </wps:wsp>
                  </a:graphicData>
                </a:graphic>
              </wp:anchor>
            </w:drawing>
          </mc:Choice>
          <mc:Fallback>
            <w:pict>
              <v:shape w14:anchorId="77730863" id="Textbox 218" o:spid="_x0000_s1209" type="#_x0000_t202" style="position:absolute;left:0;text-align:left;margin-left:215.25pt;margin-top:-5.4pt;width:176.95pt;height:371.9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
                        <w:gridCol w:w="822"/>
                        <w:gridCol w:w="624"/>
                        <w:gridCol w:w="1701"/>
                      </w:tblGrid>
                      <w:tr w:rsidR="00501666" w14:paraId="0CEF065D" w14:textId="77777777">
                        <w:trPr>
                          <w:trHeight w:val="242"/>
                        </w:trPr>
                        <w:tc>
                          <w:tcPr>
                            <w:tcW w:w="1701" w:type="dxa"/>
                            <w:gridSpan w:val="3"/>
                            <w:tcBorders>
                              <w:bottom w:val="single" w:sz="4" w:space="0" w:color="000000"/>
                            </w:tcBorders>
                          </w:tcPr>
                          <w:p w14:paraId="41EE7CAC" w14:textId="77777777" w:rsidR="00501666" w:rsidRDefault="00000000">
                            <w:pPr>
                              <w:pStyle w:val="TableParagraph"/>
                              <w:spacing w:before="23"/>
                              <w:ind w:left="459"/>
                              <w:rPr>
                                <w:sz w:val="15"/>
                              </w:rPr>
                            </w:pPr>
                            <w:r>
                              <w:rPr>
                                <w:spacing w:val="-2"/>
                                <w:sz w:val="15"/>
                              </w:rPr>
                              <w:t>手帳の種類</w:t>
                            </w:r>
                          </w:p>
                        </w:tc>
                        <w:tc>
                          <w:tcPr>
                            <w:tcW w:w="1701" w:type="dxa"/>
                            <w:tcBorders>
                              <w:bottom w:val="single" w:sz="4" w:space="0" w:color="000000"/>
                            </w:tcBorders>
                          </w:tcPr>
                          <w:p w14:paraId="7531A760" w14:textId="77777777" w:rsidR="00501666" w:rsidRDefault="00000000">
                            <w:pPr>
                              <w:pStyle w:val="TableParagraph"/>
                              <w:spacing w:before="23"/>
                              <w:ind w:left="458"/>
                              <w:rPr>
                                <w:sz w:val="15"/>
                              </w:rPr>
                            </w:pPr>
                            <w:r>
                              <w:rPr>
                                <w:spacing w:val="-2"/>
                                <w:sz w:val="15"/>
                              </w:rPr>
                              <w:t>障害の程度</w:t>
                            </w:r>
                          </w:p>
                        </w:tc>
                      </w:tr>
                      <w:tr w:rsidR="00501666" w14:paraId="109FDD1C" w14:textId="77777777">
                        <w:trPr>
                          <w:trHeight w:val="247"/>
                        </w:trPr>
                        <w:tc>
                          <w:tcPr>
                            <w:tcW w:w="1701" w:type="dxa"/>
                            <w:gridSpan w:val="3"/>
                            <w:tcBorders>
                              <w:top w:val="single" w:sz="4" w:space="0" w:color="000000"/>
                              <w:bottom w:val="single" w:sz="4" w:space="0" w:color="000000"/>
                            </w:tcBorders>
                          </w:tcPr>
                          <w:p w14:paraId="48D3D442" w14:textId="77777777" w:rsidR="00501666" w:rsidRDefault="00000000">
                            <w:pPr>
                              <w:pStyle w:val="TableParagraph"/>
                              <w:spacing w:before="28"/>
                              <w:ind w:left="55"/>
                              <w:rPr>
                                <w:sz w:val="15"/>
                              </w:rPr>
                            </w:pPr>
                            <w:r>
                              <w:rPr>
                                <w:spacing w:val="-2"/>
                                <w:sz w:val="15"/>
                              </w:rPr>
                              <w:t>身体障害者手帳</w:t>
                            </w:r>
                          </w:p>
                        </w:tc>
                        <w:tc>
                          <w:tcPr>
                            <w:tcW w:w="1701" w:type="dxa"/>
                            <w:tcBorders>
                              <w:top w:val="single" w:sz="4" w:space="0" w:color="000000"/>
                              <w:bottom w:val="single" w:sz="4" w:space="0" w:color="000000"/>
                            </w:tcBorders>
                          </w:tcPr>
                          <w:p w14:paraId="0182C3D8" w14:textId="77777777" w:rsidR="00501666" w:rsidRDefault="00000000">
                            <w:pPr>
                              <w:pStyle w:val="TableParagraph"/>
                              <w:spacing w:before="28"/>
                              <w:ind w:left="303"/>
                              <w:rPr>
                                <w:sz w:val="15"/>
                              </w:rPr>
                            </w:pPr>
                            <w:r>
                              <w:rPr>
                                <w:sz w:val="15"/>
                              </w:rPr>
                              <w:t>（障害の級別</w:t>
                            </w:r>
                            <w:r>
                              <w:rPr>
                                <w:spacing w:val="-10"/>
                                <w:sz w:val="15"/>
                              </w:rPr>
                              <w:t>）</w:t>
                            </w:r>
                          </w:p>
                        </w:tc>
                      </w:tr>
                      <w:tr w:rsidR="00501666" w14:paraId="58CFDC1E" w14:textId="77777777" w:rsidTr="00913E1A">
                        <w:trPr>
                          <w:trHeight w:val="247"/>
                        </w:trPr>
                        <w:tc>
                          <w:tcPr>
                            <w:tcW w:w="255" w:type="dxa"/>
                            <w:vMerge w:val="restart"/>
                            <w:tcBorders>
                              <w:top w:val="single" w:sz="4" w:space="0" w:color="000000"/>
                              <w:bottom w:val="single" w:sz="4" w:space="0" w:color="000000"/>
                            </w:tcBorders>
                            <w:textDirection w:val="tbRlV"/>
                          </w:tcPr>
                          <w:p w14:paraId="5FF23205" w14:textId="77777777" w:rsidR="00501666" w:rsidRDefault="00000000" w:rsidP="00913E1A">
                            <w:pPr>
                              <w:pStyle w:val="TableParagraph"/>
                              <w:spacing w:line="180" w:lineRule="auto"/>
                              <w:ind w:left="113" w:right="113"/>
                              <w:jc w:val="center"/>
                              <w:rPr>
                                <w:sz w:val="15"/>
                              </w:rPr>
                            </w:pPr>
                            <w:r>
                              <w:rPr>
                                <w:spacing w:val="-2"/>
                                <w:sz w:val="15"/>
                              </w:rPr>
                              <w:t>障害の区分</w:t>
                            </w:r>
                          </w:p>
                        </w:tc>
                        <w:tc>
                          <w:tcPr>
                            <w:tcW w:w="1446" w:type="dxa"/>
                            <w:gridSpan w:val="2"/>
                            <w:tcBorders>
                              <w:top w:val="single" w:sz="4" w:space="0" w:color="000000"/>
                              <w:bottom w:val="single" w:sz="4" w:space="0" w:color="000000"/>
                            </w:tcBorders>
                          </w:tcPr>
                          <w:p w14:paraId="6975CDA8" w14:textId="77777777" w:rsidR="00501666" w:rsidRDefault="00000000">
                            <w:pPr>
                              <w:pStyle w:val="TableParagraph"/>
                              <w:spacing w:before="28"/>
                              <w:ind w:left="55"/>
                              <w:rPr>
                                <w:sz w:val="15"/>
                              </w:rPr>
                            </w:pPr>
                            <w:r>
                              <w:rPr>
                                <w:spacing w:val="-2"/>
                                <w:sz w:val="15"/>
                              </w:rPr>
                              <w:t>下肢機能障害</w:t>
                            </w:r>
                          </w:p>
                        </w:tc>
                        <w:tc>
                          <w:tcPr>
                            <w:tcW w:w="1701" w:type="dxa"/>
                            <w:tcBorders>
                              <w:top w:val="single" w:sz="4" w:space="0" w:color="000000"/>
                              <w:bottom w:val="single" w:sz="4" w:space="0" w:color="000000"/>
                            </w:tcBorders>
                          </w:tcPr>
                          <w:p w14:paraId="675F9479" w14:textId="77777777" w:rsidR="00501666" w:rsidRDefault="00000000">
                            <w:pPr>
                              <w:pStyle w:val="TableParagraph"/>
                              <w:spacing w:before="28"/>
                              <w:ind w:left="55"/>
                              <w:rPr>
                                <w:sz w:val="15"/>
                              </w:rPr>
                            </w:pPr>
                            <w:r>
                              <w:rPr>
                                <w:sz w:val="15"/>
                              </w:rPr>
                              <w:t>１級～６</w:t>
                            </w:r>
                            <w:r>
                              <w:rPr>
                                <w:spacing w:val="-10"/>
                                <w:sz w:val="15"/>
                              </w:rPr>
                              <w:t>級</w:t>
                            </w:r>
                          </w:p>
                        </w:tc>
                      </w:tr>
                      <w:tr w:rsidR="00501666" w14:paraId="0118F9BB" w14:textId="77777777">
                        <w:trPr>
                          <w:trHeight w:val="247"/>
                        </w:trPr>
                        <w:tc>
                          <w:tcPr>
                            <w:tcW w:w="255" w:type="dxa"/>
                            <w:vMerge/>
                            <w:tcBorders>
                              <w:top w:val="nil"/>
                              <w:bottom w:val="single" w:sz="4" w:space="0" w:color="000000"/>
                            </w:tcBorders>
                            <w:textDirection w:val="tbRl"/>
                          </w:tcPr>
                          <w:p w14:paraId="393C55E6" w14:textId="77777777" w:rsidR="00501666" w:rsidRDefault="00501666">
                            <w:pPr>
                              <w:rPr>
                                <w:sz w:val="2"/>
                                <w:szCs w:val="2"/>
                              </w:rPr>
                            </w:pPr>
                          </w:p>
                        </w:tc>
                        <w:tc>
                          <w:tcPr>
                            <w:tcW w:w="1446" w:type="dxa"/>
                            <w:gridSpan w:val="2"/>
                            <w:tcBorders>
                              <w:top w:val="single" w:sz="4" w:space="0" w:color="000000"/>
                              <w:bottom w:val="single" w:sz="4" w:space="0" w:color="000000"/>
                            </w:tcBorders>
                          </w:tcPr>
                          <w:p w14:paraId="5AB81AB7" w14:textId="77777777" w:rsidR="00501666" w:rsidRDefault="00000000">
                            <w:pPr>
                              <w:pStyle w:val="TableParagraph"/>
                              <w:spacing w:before="28"/>
                              <w:ind w:left="55"/>
                              <w:rPr>
                                <w:sz w:val="15"/>
                              </w:rPr>
                            </w:pPr>
                            <w:r>
                              <w:rPr>
                                <w:spacing w:val="-2"/>
                                <w:sz w:val="15"/>
                              </w:rPr>
                              <w:t>体幹機能障害</w:t>
                            </w:r>
                          </w:p>
                        </w:tc>
                        <w:tc>
                          <w:tcPr>
                            <w:tcW w:w="1701" w:type="dxa"/>
                            <w:tcBorders>
                              <w:top w:val="single" w:sz="4" w:space="0" w:color="000000"/>
                              <w:bottom w:val="single" w:sz="4" w:space="0" w:color="000000"/>
                            </w:tcBorders>
                          </w:tcPr>
                          <w:p w14:paraId="63E5C73A" w14:textId="77777777" w:rsidR="00501666" w:rsidRDefault="00000000">
                            <w:pPr>
                              <w:pStyle w:val="TableParagraph"/>
                              <w:spacing w:before="28"/>
                              <w:ind w:left="55"/>
                              <w:rPr>
                                <w:sz w:val="15"/>
                              </w:rPr>
                            </w:pPr>
                            <w:r>
                              <w:rPr>
                                <w:sz w:val="15"/>
                              </w:rPr>
                              <w:t>１級～３</w:t>
                            </w:r>
                            <w:r>
                              <w:rPr>
                                <w:spacing w:val="-3"/>
                                <w:sz w:val="15"/>
                              </w:rPr>
                              <w:t>級・５級</w:t>
                            </w:r>
                          </w:p>
                        </w:tc>
                      </w:tr>
                      <w:tr w:rsidR="00501666" w14:paraId="6F559F83" w14:textId="77777777">
                        <w:trPr>
                          <w:trHeight w:val="247"/>
                        </w:trPr>
                        <w:tc>
                          <w:tcPr>
                            <w:tcW w:w="255" w:type="dxa"/>
                            <w:vMerge/>
                            <w:tcBorders>
                              <w:top w:val="nil"/>
                              <w:bottom w:val="single" w:sz="4" w:space="0" w:color="000000"/>
                            </w:tcBorders>
                            <w:textDirection w:val="tbRl"/>
                          </w:tcPr>
                          <w:p w14:paraId="36311F80" w14:textId="77777777" w:rsidR="00501666" w:rsidRDefault="00501666">
                            <w:pPr>
                              <w:rPr>
                                <w:sz w:val="2"/>
                                <w:szCs w:val="2"/>
                              </w:rPr>
                            </w:pPr>
                          </w:p>
                        </w:tc>
                        <w:tc>
                          <w:tcPr>
                            <w:tcW w:w="1446" w:type="dxa"/>
                            <w:gridSpan w:val="2"/>
                            <w:tcBorders>
                              <w:top w:val="single" w:sz="4" w:space="0" w:color="000000"/>
                              <w:bottom w:val="single" w:sz="4" w:space="0" w:color="000000"/>
                            </w:tcBorders>
                          </w:tcPr>
                          <w:p w14:paraId="15923D8E" w14:textId="77777777" w:rsidR="00501666" w:rsidRDefault="00000000">
                            <w:pPr>
                              <w:pStyle w:val="TableParagraph"/>
                              <w:spacing w:before="29"/>
                              <w:ind w:left="55"/>
                              <w:rPr>
                                <w:sz w:val="15"/>
                              </w:rPr>
                            </w:pPr>
                            <w:r>
                              <w:rPr>
                                <w:spacing w:val="-2"/>
                                <w:sz w:val="15"/>
                              </w:rPr>
                              <w:t>上肢機能障害</w:t>
                            </w:r>
                          </w:p>
                        </w:tc>
                        <w:tc>
                          <w:tcPr>
                            <w:tcW w:w="1701" w:type="dxa"/>
                            <w:tcBorders>
                              <w:top w:val="single" w:sz="4" w:space="0" w:color="000000"/>
                              <w:bottom w:val="single" w:sz="4" w:space="0" w:color="000000"/>
                            </w:tcBorders>
                          </w:tcPr>
                          <w:p w14:paraId="26503D8A" w14:textId="77777777" w:rsidR="00501666" w:rsidRDefault="00000000">
                            <w:pPr>
                              <w:pStyle w:val="TableParagraph"/>
                              <w:spacing w:before="29"/>
                              <w:ind w:left="55"/>
                              <w:rPr>
                                <w:sz w:val="15"/>
                              </w:rPr>
                            </w:pPr>
                            <w:r>
                              <w:rPr>
                                <w:spacing w:val="-2"/>
                                <w:sz w:val="15"/>
                              </w:rPr>
                              <w:t>１級・２級</w:t>
                            </w:r>
                          </w:p>
                        </w:tc>
                      </w:tr>
                      <w:tr w:rsidR="00501666" w14:paraId="7E1F1299" w14:textId="77777777">
                        <w:trPr>
                          <w:trHeight w:val="386"/>
                        </w:trPr>
                        <w:tc>
                          <w:tcPr>
                            <w:tcW w:w="255" w:type="dxa"/>
                            <w:vMerge/>
                            <w:tcBorders>
                              <w:top w:val="nil"/>
                              <w:bottom w:val="single" w:sz="4" w:space="0" w:color="000000"/>
                            </w:tcBorders>
                            <w:textDirection w:val="tbRl"/>
                          </w:tcPr>
                          <w:p w14:paraId="42D55043" w14:textId="77777777" w:rsidR="00501666" w:rsidRDefault="00501666">
                            <w:pPr>
                              <w:rPr>
                                <w:sz w:val="2"/>
                                <w:szCs w:val="2"/>
                              </w:rPr>
                            </w:pPr>
                          </w:p>
                        </w:tc>
                        <w:tc>
                          <w:tcPr>
                            <w:tcW w:w="822" w:type="dxa"/>
                            <w:vMerge w:val="restart"/>
                            <w:tcBorders>
                              <w:top w:val="single" w:sz="4" w:space="0" w:color="000000"/>
                              <w:bottom w:val="single" w:sz="4" w:space="0" w:color="000000"/>
                              <w:right w:val="single" w:sz="4" w:space="0" w:color="000000"/>
                            </w:tcBorders>
                          </w:tcPr>
                          <w:p w14:paraId="0C74F4EE" w14:textId="77777777" w:rsidR="00501666" w:rsidRDefault="00000000">
                            <w:pPr>
                              <w:pStyle w:val="TableParagraph"/>
                              <w:spacing w:before="46" w:line="206" w:lineRule="auto"/>
                              <w:ind w:left="55" w:right="41"/>
                              <w:jc w:val="both"/>
                              <w:rPr>
                                <w:sz w:val="14"/>
                              </w:rPr>
                            </w:pPr>
                            <w:r>
                              <w:rPr>
                                <w:spacing w:val="-2"/>
                                <w:sz w:val="14"/>
                              </w:rPr>
                              <w:t>乳幼児期以前の非進行性の脳病変による運動</w:t>
                            </w:r>
                            <w:r>
                              <w:rPr>
                                <w:spacing w:val="-4"/>
                                <w:sz w:val="14"/>
                              </w:rPr>
                              <w:t>機能障害</w:t>
                            </w:r>
                          </w:p>
                        </w:tc>
                        <w:tc>
                          <w:tcPr>
                            <w:tcW w:w="624" w:type="dxa"/>
                            <w:tcBorders>
                              <w:top w:val="single" w:sz="4" w:space="0" w:color="000000"/>
                              <w:left w:val="single" w:sz="4" w:space="0" w:color="000000"/>
                              <w:bottom w:val="single" w:sz="4" w:space="0" w:color="000000"/>
                            </w:tcBorders>
                          </w:tcPr>
                          <w:p w14:paraId="7DE51916" w14:textId="77777777" w:rsidR="00501666" w:rsidRDefault="00000000">
                            <w:pPr>
                              <w:pStyle w:val="TableParagraph"/>
                              <w:spacing w:before="103"/>
                              <w:ind w:left="21"/>
                              <w:jc w:val="center"/>
                              <w:rPr>
                                <w:sz w:val="14"/>
                              </w:rPr>
                            </w:pPr>
                            <w:r>
                              <w:rPr>
                                <w:spacing w:val="-3"/>
                                <w:w w:val="90"/>
                                <w:sz w:val="14"/>
                              </w:rPr>
                              <w:t>上肢機能</w:t>
                            </w:r>
                          </w:p>
                        </w:tc>
                        <w:tc>
                          <w:tcPr>
                            <w:tcW w:w="1701" w:type="dxa"/>
                            <w:tcBorders>
                              <w:top w:val="single" w:sz="4" w:space="0" w:color="000000"/>
                              <w:bottom w:val="single" w:sz="4" w:space="0" w:color="000000"/>
                            </w:tcBorders>
                          </w:tcPr>
                          <w:p w14:paraId="59005DE5" w14:textId="77777777" w:rsidR="00501666" w:rsidRDefault="00000000">
                            <w:pPr>
                              <w:pStyle w:val="TableParagraph"/>
                              <w:spacing w:before="98"/>
                              <w:ind w:left="54"/>
                              <w:rPr>
                                <w:sz w:val="15"/>
                              </w:rPr>
                            </w:pPr>
                            <w:r>
                              <w:rPr>
                                <w:spacing w:val="-2"/>
                                <w:sz w:val="15"/>
                              </w:rPr>
                              <w:t>１級・２級</w:t>
                            </w:r>
                          </w:p>
                        </w:tc>
                      </w:tr>
                      <w:tr w:rsidR="00501666" w14:paraId="2A3D02A5" w14:textId="77777777">
                        <w:trPr>
                          <w:trHeight w:val="460"/>
                        </w:trPr>
                        <w:tc>
                          <w:tcPr>
                            <w:tcW w:w="255" w:type="dxa"/>
                            <w:vMerge/>
                            <w:tcBorders>
                              <w:top w:val="nil"/>
                              <w:bottom w:val="single" w:sz="4" w:space="0" w:color="000000"/>
                            </w:tcBorders>
                            <w:textDirection w:val="tbRl"/>
                          </w:tcPr>
                          <w:p w14:paraId="091973D1" w14:textId="77777777" w:rsidR="00501666" w:rsidRDefault="00501666">
                            <w:pPr>
                              <w:rPr>
                                <w:sz w:val="2"/>
                                <w:szCs w:val="2"/>
                              </w:rPr>
                            </w:pPr>
                          </w:p>
                        </w:tc>
                        <w:tc>
                          <w:tcPr>
                            <w:tcW w:w="822" w:type="dxa"/>
                            <w:vMerge/>
                            <w:tcBorders>
                              <w:top w:val="nil"/>
                              <w:bottom w:val="single" w:sz="4" w:space="0" w:color="000000"/>
                              <w:right w:val="single" w:sz="4" w:space="0" w:color="000000"/>
                            </w:tcBorders>
                          </w:tcPr>
                          <w:p w14:paraId="307CD2B2" w14:textId="77777777" w:rsidR="00501666" w:rsidRDefault="00501666">
                            <w:pPr>
                              <w:rPr>
                                <w:sz w:val="2"/>
                                <w:szCs w:val="2"/>
                              </w:rPr>
                            </w:pPr>
                          </w:p>
                        </w:tc>
                        <w:tc>
                          <w:tcPr>
                            <w:tcW w:w="624" w:type="dxa"/>
                            <w:tcBorders>
                              <w:top w:val="single" w:sz="4" w:space="0" w:color="000000"/>
                              <w:left w:val="single" w:sz="4" w:space="0" w:color="000000"/>
                              <w:bottom w:val="single" w:sz="4" w:space="0" w:color="000000"/>
                            </w:tcBorders>
                          </w:tcPr>
                          <w:p w14:paraId="3FABD23A" w14:textId="77777777" w:rsidR="00501666" w:rsidRDefault="00000000">
                            <w:pPr>
                              <w:pStyle w:val="TableParagraph"/>
                              <w:spacing w:before="140"/>
                              <w:ind w:left="21"/>
                              <w:jc w:val="center"/>
                              <w:rPr>
                                <w:sz w:val="14"/>
                              </w:rPr>
                            </w:pPr>
                            <w:r>
                              <w:rPr>
                                <w:spacing w:val="-3"/>
                                <w:w w:val="90"/>
                                <w:sz w:val="14"/>
                              </w:rPr>
                              <w:t>移動機能</w:t>
                            </w:r>
                          </w:p>
                        </w:tc>
                        <w:tc>
                          <w:tcPr>
                            <w:tcW w:w="1701" w:type="dxa"/>
                            <w:tcBorders>
                              <w:top w:val="single" w:sz="4" w:space="0" w:color="000000"/>
                              <w:bottom w:val="single" w:sz="4" w:space="0" w:color="000000"/>
                            </w:tcBorders>
                          </w:tcPr>
                          <w:p w14:paraId="3DACD390" w14:textId="77777777" w:rsidR="00501666" w:rsidRDefault="00000000">
                            <w:pPr>
                              <w:pStyle w:val="TableParagraph"/>
                              <w:spacing w:before="135"/>
                              <w:ind w:left="54"/>
                              <w:rPr>
                                <w:sz w:val="15"/>
                              </w:rPr>
                            </w:pPr>
                            <w:r>
                              <w:rPr>
                                <w:sz w:val="15"/>
                              </w:rPr>
                              <w:t>１級～６</w:t>
                            </w:r>
                            <w:r>
                              <w:rPr>
                                <w:spacing w:val="-10"/>
                                <w:sz w:val="15"/>
                              </w:rPr>
                              <w:t>級</w:t>
                            </w:r>
                          </w:p>
                        </w:tc>
                      </w:tr>
                      <w:tr w:rsidR="00501666" w14:paraId="2AE583DD" w14:textId="77777777">
                        <w:trPr>
                          <w:trHeight w:val="247"/>
                        </w:trPr>
                        <w:tc>
                          <w:tcPr>
                            <w:tcW w:w="255" w:type="dxa"/>
                            <w:vMerge/>
                            <w:tcBorders>
                              <w:top w:val="nil"/>
                              <w:bottom w:val="single" w:sz="4" w:space="0" w:color="000000"/>
                            </w:tcBorders>
                            <w:textDirection w:val="tbRl"/>
                          </w:tcPr>
                          <w:p w14:paraId="019B4ACA" w14:textId="77777777" w:rsidR="00501666" w:rsidRDefault="00501666">
                            <w:pPr>
                              <w:rPr>
                                <w:sz w:val="2"/>
                                <w:szCs w:val="2"/>
                              </w:rPr>
                            </w:pPr>
                          </w:p>
                        </w:tc>
                        <w:tc>
                          <w:tcPr>
                            <w:tcW w:w="1446" w:type="dxa"/>
                            <w:gridSpan w:val="2"/>
                            <w:tcBorders>
                              <w:top w:val="single" w:sz="4" w:space="0" w:color="000000"/>
                              <w:bottom w:val="single" w:sz="4" w:space="0" w:color="000000"/>
                            </w:tcBorders>
                          </w:tcPr>
                          <w:p w14:paraId="3D90C880" w14:textId="77777777" w:rsidR="00501666" w:rsidRDefault="00000000">
                            <w:pPr>
                              <w:pStyle w:val="TableParagraph"/>
                              <w:spacing w:before="28"/>
                              <w:ind w:left="55"/>
                              <w:rPr>
                                <w:sz w:val="15"/>
                              </w:rPr>
                            </w:pPr>
                            <w:r>
                              <w:rPr>
                                <w:spacing w:val="-3"/>
                                <w:sz w:val="15"/>
                              </w:rPr>
                              <w:t>視覚障害</w:t>
                            </w:r>
                          </w:p>
                        </w:tc>
                        <w:tc>
                          <w:tcPr>
                            <w:tcW w:w="1701" w:type="dxa"/>
                            <w:tcBorders>
                              <w:top w:val="single" w:sz="4" w:space="0" w:color="000000"/>
                              <w:bottom w:val="single" w:sz="4" w:space="0" w:color="000000"/>
                            </w:tcBorders>
                          </w:tcPr>
                          <w:p w14:paraId="7668BB47" w14:textId="77777777" w:rsidR="00501666" w:rsidRDefault="00000000">
                            <w:pPr>
                              <w:pStyle w:val="TableParagraph"/>
                              <w:spacing w:before="28"/>
                              <w:ind w:left="54"/>
                              <w:rPr>
                                <w:sz w:val="15"/>
                              </w:rPr>
                            </w:pPr>
                            <w:r>
                              <w:rPr>
                                <w:sz w:val="15"/>
                              </w:rPr>
                              <w:t>１級～３</w:t>
                            </w:r>
                            <w:r>
                              <w:rPr>
                                <w:spacing w:val="-2"/>
                                <w:sz w:val="15"/>
                              </w:rPr>
                              <w:t>級、４級の１</w:t>
                            </w:r>
                          </w:p>
                        </w:tc>
                      </w:tr>
                      <w:tr w:rsidR="00501666" w14:paraId="13A8498D" w14:textId="77777777">
                        <w:trPr>
                          <w:trHeight w:val="247"/>
                        </w:trPr>
                        <w:tc>
                          <w:tcPr>
                            <w:tcW w:w="255" w:type="dxa"/>
                            <w:vMerge/>
                            <w:tcBorders>
                              <w:top w:val="nil"/>
                              <w:bottom w:val="single" w:sz="4" w:space="0" w:color="000000"/>
                            </w:tcBorders>
                            <w:textDirection w:val="tbRl"/>
                          </w:tcPr>
                          <w:p w14:paraId="42006C82" w14:textId="77777777" w:rsidR="00501666" w:rsidRDefault="00501666">
                            <w:pPr>
                              <w:rPr>
                                <w:sz w:val="2"/>
                                <w:szCs w:val="2"/>
                              </w:rPr>
                            </w:pPr>
                          </w:p>
                        </w:tc>
                        <w:tc>
                          <w:tcPr>
                            <w:tcW w:w="1446" w:type="dxa"/>
                            <w:gridSpan w:val="2"/>
                            <w:tcBorders>
                              <w:top w:val="single" w:sz="4" w:space="0" w:color="000000"/>
                              <w:bottom w:val="single" w:sz="4" w:space="0" w:color="000000"/>
                            </w:tcBorders>
                          </w:tcPr>
                          <w:p w14:paraId="254F8C0C" w14:textId="77777777" w:rsidR="00501666" w:rsidRDefault="00000000">
                            <w:pPr>
                              <w:pStyle w:val="TableParagraph"/>
                              <w:spacing w:before="28"/>
                              <w:ind w:left="55"/>
                              <w:rPr>
                                <w:sz w:val="15"/>
                              </w:rPr>
                            </w:pPr>
                            <w:r>
                              <w:rPr>
                                <w:spacing w:val="-3"/>
                                <w:sz w:val="15"/>
                              </w:rPr>
                              <w:t>聴覚障害</w:t>
                            </w:r>
                          </w:p>
                        </w:tc>
                        <w:tc>
                          <w:tcPr>
                            <w:tcW w:w="1701" w:type="dxa"/>
                            <w:tcBorders>
                              <w:top w:val="single" w:sz="4" w:space="0" w:color="000000"/>
                              <w:bottom w:val="single" w:sz="4" w:space="0" w:color="000000"/>
                            </w:tcBorders>
                          </w:tcPr>
                          <w:p w14:paraId="77BC7382" w14:textId="77777777" w:rsidR="00501666" w:rsidRDefault="00000000">
                            <w:pPr>
                              <w:pStyle w:val="TableParagraph"/>
                              <w:spacing w:before="28"/>
                              <w:ind w:left="55"/>
                              <w:rPr>
                                <w:sz w:val="15"/>
                              </w:rPr>
                            </w:pPr>
                            <w:r>
                              <w:rPr>
                                <w:spacing w:val="-2"/>
                                <w:sz w:val="15"/>
                              </w:rPr>
                              <w:t>２級・３級</w:t>
                            </w:r>
                          </w:p>
                        </w:tc>
                      </w:tr>
                      <w:tr w:rsidR="00501666" w14:paraId="307558F7" w14:textId="77777777">
                        <w:trPr>
                          <w:trHeight w:val="247"/>
                        </w:trPr>
                        <w:tc>
                          <w:tcPr>
                            <w:tcW w:w="255" w:type="dxa"/>
                            <w:vMerge/>
                            <w:tcBorders>
                              <w:top w:val="nil"/>
                              <w:bottom w:val="single" w:sz="4" w:space="0" w:color="000000"/>
                            </w:tcBorders>
                            <w:textDirection w:val="tbRl"/>
                          </w:tcPr>
                          <w:p w14:paraId="3A1A5B7F" w14:textId="77777777" w:rsidR="00501666" w:rsidRDefault="00501666">
                            <w:pPr>
                              <w:rPr>
                                <w:sz w:val="2"/>
                                <w:szCs w:val="2"/>
                              </w:rPr>
                            </w:pPr>
                          </w:p>
                        </w:tc>
                        <w:tc>
                          <w:tcPr>
                            <w:tcW w:w="1446" w:type="dxa"/>
                            <w:gridSpan w:val="2"/>
                            <w:tcBorders>
                              <w:top w:val="single" w:sz="4" w:space="0" w:color="000000"/>
                              <w:bottom w:val="single" w:sz="4" w:space="0" w:color="000000"/>
                            </w:tcBorders>
                          </w:tcPr>
                          <w:p w14:paraId="2034F699" w14:textId="77777777" w:rsidR="00501666" w:rsidRDefault="00000000">
                            <w:pPr>
                              <w:pStyle w:val="TableParagraph"/>
                              <w:spacing w:before="28"/>
                              <w:ind w:left="55"/>
                              <w:rPr>
                                <w:sz w:val="15"/>
                              </w:rPr>
                            </w:pPr>
                            <w:r>
                              <w:rPr>
                                <w:spacing w:val="-2"/>
                                <w:sz w:val="15"/>
                              </w:rPr>
                              <w:t>平衡機能障害</w:t>
                            </w:r>
                          </w:p>
                        </w:tc>
                        <w:tc>
                          <w:tcPr>
                            <w:tcW w:w="1701" w:type="dxa"/>
                            <w:tcBorders>
                              <w:top w:val="single" w:sz="4" w:space="0" w:color="000000"/>
                              <w:bottom w:val="single" w:sz="4" w:space="0" w:color="000000"/>
                            </w:tcBorders>
                          </w:tcPr>
                          <w:p w14:paraId="2AE50ECB" w14:textId="77777777" w:rsidR="00501666" w:rsidRDefault="00000000">
                            <w:pPr>
                              <w:pStyle w:val="TableParagraph"/>
                              <w:spacing w:before="28"/>
                              <w:ind w:left="55"/>
                              <w:rPr>
                                <w:sz w:val="15"/>
                              </w:rPr>
                            </w:pPr>
                            <w:r>
                              <w:rPr>
                                <w:spacing w:val="-2"/>
                                <w:sz w:val="15"/>
                              </w:rPr>
                              <w:t>３級・５級</w:t>
                            </w:r>
                          </w:p>
                        </w:tc>
                      </w:tr>
                      <w:tr w:rsidR="00501666" w14:paraId="4DBFFC3E" w14:textId="77777777">
                        <w:trPr>
                          <w:trHeight w:val="403"/>
                        </w:trPr>
                        <w:tc>
                          <w:tcPr>
                            <w:tcW w:w="255" w:type="dxa"/>
                            <w:vMerge/>
                            <w:tcBorders>
                              <w:top w:val="nil"/>
                              <w:bottom w:val="single" w:sz="4" w:space="0" w:color="000000"/>
                            </w:tcBorders>
                            <w:textDirection w:val="tbRl"/>
                          </w:tcPr>
                          <w:p w14:paraId="20E2BFB1" w14:textId="77777777" w:rsidR="00501666" w:rsidRDefault="00501666">
                            <w:pPr>
                              <w:rPr>
                                <w:sz w:val="2"/>
                                <w:szCs w:val="2"/>
                              </w:rPr>
                            </w:pPr>
                          </w:p>
                        </w:tc>
                        <w:tc>
                          <w:tcPr>
                            <w:tcW w:w="1446" w:type="dxa"/>
                            <w:gridSpan w:val="2"/>
                            <w:tcBorders>
                              <w:top w:val="single" w:sz="4" w:space="0" w:color="000000"/>
                              <w:bottom w:val="single" w:sz="4" w:space="0" w:color="000000"/>
                            </w:tcBorders>
                          </w:tcPr>
                          <w:p w14:paraId="35E0B97A" w14:textId="77777777" w:rsidR="00501666" w:rsidRDefault="00000000">
                            <w:pPr>
                              <w:pStyle w:val="TableParagraph"/>
                              <w:spacing w:before="59" w:line="192" w:lineRule="auto"/>
                              <w:ind w:left="55" w:right="24"/>
                              <w:rPr>
                                <w:sz w:val="15"/>
                              </w:rPr>
                            </w:pPr>
                            <w:r>
                              <w:rPr>
                                <w:spacing w:val="8"/>
                                <w:w w:val="105"/>
                                <w:sz w:val="15"/>
                              </w:rPr>
                              <w:t>音声機能又は言語</w:t>
                            </w:r>
                            <w:r>
                              <w:rPr>
                                <w:spacing w:val="-4"/>
                                <w:w w:val="105"/>
                                <w:sz w:val="15"/>
                              </w:rPr>
                              <w:t>機能障害</w:t>
                            </w:r>
                          </w:p>
                        </w:tc>
                        <w:tc>
                          <w:tcPr>
                            <w:tcW w:w="1701" w:type="dxa"/>
                            <w:tcBorders>
                              <w:top w:val="single" w:sz="4" w:space="0" w:color="000000"/>
                              <w:bottom w:val="single" w:sz="4" w:space="0" w:color="000000"/>
                            </w:tcBorders>
                          </w:tcPr>
                          <w:p w14:paraId="09383E70" w14:textId="77777777" w:rsidR="00501666" w:rsidRDefault="00000000">
                            <w:pPr>
                              <w:pStyle w:val="TableParagraph"/>
                              <w:spacing w:before="59" w:line="192" w:lineRule="auto"/>
                              <w:ind w:left="55" w:right="32"/>
                              <w:rPr>
                                <w:sz w:val="15"/>
                              </w:rPr>
                            </w:pPr>
                            <w:r>
                              <w:rPr>
                                <w:spacing w:val="-2"/>
                                <w:w w:val="105"/>
                                <w:sz w:val="15"/>
                              </w:rPr>
                              <w:t>３級（こう頭摘出に係</w:t>
                            </w:r>
                            <w:r>
                              <w:rPr>
                                <w:spacing w:val="-11"/>
                                <w:w w:val="105"/>
                                <w:sz w:val="15"/>
                              </w:rPr>
                              <w:t>るものに限ります。</w:t>
                            </w:r>
                            <w:r>
                              <w:rPr>
                                <w:spacing w:val="-2"/>
                                <w:w w:val="105"/>
                                <w:sz w:val="15"/>
                              </w:rPr>
                              <w:t>）</w:t>
                            </w:r>
                          </w:p>
                        </w:tc>
                      </w:tr>
                      <w:tr w:rsidR="00501666" w14:paraId="199282D7" w14:textId="77777777">
                        <w:trPr>
                          <w:trHeight w:val="403"/>
                        </w:trPr>
                        <w:tc>
                          <w:tcPr>
                            <w:tcW w:w="255" w:type="dxa"/>
                            <w:vMerge/>
                            <w:tcBorders>
                              <w:top w:val="nil"/>
                              <w:bottom w:val="single" w:sz="4" w:space="0" w:color="000000"/>
                            </w:tcBorders>
                            <w:textDirection w:val="tbRl"/>
                          </w:tcPr>
                          <w:p w14:paraId="593CC125" w14:textId="77777777" w:rsidR="00501666" w:rsidRDefault="00501666">
                            <w:pPr>
                              <w:rPr>
                                <w:sz w:val="2"/>
                                <w:szCs w:val="2"/>
                              </w:rPr>
                            </w:pPr>
                          </w:p>
                        </w:tc>
                        <w:tc>
                          <w:tcPr>
                            <w:tcW w:w="1446" w:type="dxa"/>
                            <w:gridSpan w:val="2"/>
                            <w:tcBorders>
                              <w:top w:val="single" w:sz="4" w:space="0" w:color="000000"/>
                              <w:bottom w:val="single" w:sz="4" w:space="0" w:color="000000"/>
                            </w:tcBorders>
                          </w:tcPr>
                          <w:p w14:paraId="0ACA947E" w14:textId="77777777" w:rsidR="00501666" w:rsidRDefault="00000000">
                            <w:pPr>
                              <w:pStyle w:val="TableParagraph"/>
                              <w:spacing w:before="60" w:line="192" w:lineRule="auto"/>
                              <w:ind w:left="55" w:right="22"/>
                              <w:rPr>
                                <w:sz w:val="15"/>
                              </w:rPr>
                            </w:pPr>
                            <w:r>
                              <w:rPr>
                                <w:spacing w:val="7"/>
                                <w:w w:val="105"/>
                                <w:sz w:val="15"/>
                              </w:rPr>
                              <w:t>心臓、じん臓及び</w:t>
                            </w:r>
                            <w:r>
                              <w:rPr>
                                <w:spacing w:val="9"/>
                                <w:sz w:val="15"/>
                              </w:rPr>
                              <w:t>呼吸器の機能障害</w:t>
                            </w:r>
                          </w:p>
                        </w:tc>
                        <w:tc>
                          <w:tcPr>
                            <w:tcW w:w="1701" w:type="dxa"/>
                            <w:tcBorders>
                              <w:top w:val="single" w:sz="4" w:space="0" w:color="000000"/>
                              <w:bottom w:val="single" w:sz="4" w:space="0" w:color="000000"/>
                            </w:tcBorders>
                          </w:tcPr>
                          <w:p w14:paraId="18AF5668" w14:textId="77777777" w:rsidR="00501666" w:rsidRDefault="00000000">
                            <w:pPr>
                              <w:pStyle w:val="TableParagraph"/>
                              <w:spacing w:before="107"/>
                              <w:ind w:left="55"/>
                              <w:rPr>
                                <w:sz w:val="15"/>
                              </w:rPr>
                            </w:pPr>
                            <w:r>
                              <w:rPr>
                                <w:spacing w:val="-2"/>
                                <w:sz w:val="15"/>
                              </w:rPr>
                              <w:t>１級・３級・４級</w:t>
                            </w:r>
                          </w:p>
                        </w:tc>
                      </w:tr>
                      <w:tr w:rsidR="00501666" w14:paraId="278EA6D0" w14:textId="77777777">
                        <w:trPr>
                          <w:trHeight w:val="403"/>
                        </w:trPr>
                        <w:tc>
                          <w:tcPr>
                            <w:tcW w:w="255" w:type="dxa"/>
                            <w:vMerge/>
                            <w:tcBorders>
                              <w:top w:val="nil"/>
                              <w:bottom w:val="single" w:sz="4" w:space="0" w:color="000000"/>
                            </w:tcBorders>
                            <w:textDirection w:val="tbRl"/>
                          </w:tcPr>
                          <w:p w14:paraId="24B22848" w14:textId="77777777" w:rsidR="00501666" w:rsidRDefault="00501666">
                            <w:pPr>
                              <w:rPr>
                                <w:sz w:val="2"/>
                                <w:szCs w:val="2"/>
                              </w:rPr>
                            </w:pPr>
                          </w:p>
                        </w:tc>
                        <w:tc>
                          <w:tcPr>
                            <w:tcW w:w="1446" w:type="dxa"/>
                            <w:gridSpan w:val="2"/>
                            <w:tcBorders>
                              <w:top w:val="single" w:sz="4" w:space="0" w:color="000000"/>
                              <w:bottom w:val="single" w:sz="4" w:space="0" w:color="000000"/>
                            </w:tcBorders>
                          </w:tcPr>
                          <w:p w14:paraId="61C01225" w14:textId="77777777" w:rsidR="00501666" w:rsidRDefault="00000000">
                            <w:pPr>
                              <w:pStyle w:val="TableParagraph"/>
                              <w:spacing w:before="60" w:line="192" w:lineRule="auto"/>
                              <w:ind w:left="55" w:right="22"/>
                              <w:rPr>
                                <w:sz w:val="15"/>
                              </w:rPr>
                            </w:pPr>
                            <w:r>
                              <w:rPr>
                                <w:spacing w:val="7"/>
                                <w:w w:val="105"/>
                                <w:sz w:val="15"/>
                              </w:rPr>
                              <w:t>ぼうこう、直腸及</w:t>
                            </w:r>
                            <w:r>
                              <w:rPr>
                                <w:spacing w:val="9"/>
                                <w:sz w:val="15"/>
                              </w:rPr>
                              <w:t>び小腸の機能障害</w:t>
                            </w:r>
                          </w:p>
                        </w:tc>
                        <w:tc>
                          <w:tcPr>
                            <w:tcW w:w="1701" w:type="dxa"/>
                            <w:tcBorders>
                              <w:top w:val="single" w:sz="4" w:space="0" w:color="000000"/>
                              <w:bottom w:val="single" w:sz="4" w:space="0" w:color="000000"/>
                            </w:tcBorders>
                          </w:tcPr>
                          <w:p w14:paraId="2084F3EE" w14:textId="77777777" w:rsidR="00501666" w:rsidRDefault="00000000">
                            <w:pPr>
                              <w:pStyle w:val="TableParagraph"/>
                              <w:spacing w:before="107"/>
                              <w:ind w:left="55"/>
                              <w:rPr>
                                <w:sz w:val="15"/>
                              </w:rPr>
                            </w:pPr>
                            <w:r>
                              <w:rPr>
                                <w:spacing w:val="-2"/>
                                <w:sz w:val="15"/>
                              </w:rPr>
                              <w:t>１級・３級・４級</w:t>
                            </w:r>
                          </w:p>
                        </w:tc>
                      </w:tr>
                      <w:tr w:rsidR="00501666" w14:paraId="0BDA8EDD" w14:textId="77777777">
                        <w:trPr>
                          <w:trHeight w:val="403"/>
                        </w:trPr>
                        <w:tc>
                          <w:tcPr>
                            <w:tcW w:w="255" w:type="dxa"/>
                            <w:vMerge/>
                            <w:tcBorders>
                              <w:top w:val="nil"/>
                              <w:bottom w:val="single" w:sz="4" w:space="0" w:color="000000"/>
                            </w:tcBorders>
                            <w:textDirection w:val="tbRl"/>
                          </w:tcPr>
                          <w:p w14:paraId="26A239A1" w14:textId="77777777" w:rsidR="00501666" w:rsidRDefault="00501666">
                            <w:pPr>
                              <w:rPr>
                                <w:sz w:val="2"/>
                                <w:szCs w:val="2"/>
                              </w:rPr>
                            </w:pPr>
                          </w:p>
                        </w:tc>
                        <w:tc>
                          <w:tcPr>
                            <w:tcW w:w="1446" w:type="dxa"/>
                            <w:gridSpan w:val="2"/>
                            <w:tcBorders>
                              <w:top w:val="single" w:sz="4" w:space="0" w:color="000000"/>
                              <w:bottom w:val="single" w:sz="4" w:space="0" w:color="000000"/>
                            </w:tcBorders>
                          </w:tcPr>
                          <w:p w14:paraId="38899494" w14:textId="77777777" w:rsidR="00501666" w:rsidRDefault="00000000">
                            <w:pPr>
                              <w:pStyle w:val="TableParagraph"/>
                              <w:spacing w:before="59" w:line="192" w:lineRule="auto"/>
                              <w:ind w:left="55" w:right="35"/>
                              <w:rPr>
                                <w:sz w:val="15"/>
                              </w:rPr>
                            </w:pPr>
                            <w:r>
                              <w:rPr>
                                <w:spacing w:val="-2"/>
                                <w:w w:val="85"/>
                                <w:sz w:val="15"/>
                              </w:rPr>
                              <w:t>ヒト免疫不全ウイルス</w:t>
                            </w:r>
                            <w:r>
                              <w:rPr>
                                <w:spacing w:val="-4"/>
                                <w:sz w:val="15"/>
                              </w:rPr>
                              <w:t>による免疫機能障害</w:t>
                            </w:r>
                          </w:p>
                        </w:tc>
                        <w:tc>
                          <w:tcPr>
                            <w:tcW w:w="1701" w:type="dxa"/>
                            <w:tcBorders>
                              <w:top w:val="single" w:sz="4" w:space="0" w:color="000000"/>
                              <w:bottom w:val="single" w:sz="4" w:space="0" w:color="000000"/>
                            </w:tcBorders>
                          </w:tcPr>
                          <w:p w14:paraId="1115C95C" w14:textId="77777777" w:rsidR="00501666" w:rsidRDefault="00000000">
                            <w:pPr>
                              <w:pStyle w:val="TableParagraph"/>
                              <w:spacing w:before="106"/>
                              <w:ind w:left="54"/>
                              <w:rPr>
                                <w:sz w:val="15"/>
                              </w:rPr>
                            </w:pPr>
                            <w:r>
                              <w:rPr>
                                <w:sz w:val="15"/>
                              </w:rPr>
                              <w:t>１級～３</w:t>
                            </w:r>
                            <w:r>
                              <w:rPr>
                                <w:spacing w:val="-10"/>
                                <w:sz w:val="15"/>
                              </w:rPr>
                              <w:t>級</w:t>
                            </w:r>
                          </w:p>
                        </w:tc>
                      </w:tr>
                      <w:tr w:rsidR="00501666" w14:paraId="726D704E" w14:textId="77777777">
                        <w:trPr>
                          <w:trHeight w:val="247"/>
                        </w:trPr>
                        <w:tc>
                          <w:tcPr>
                            <w:tcW w:w="255" w:type="dxa"/>
                            <w:vMerge/>
                            <w:tcBorders>
                              <w:top w:val="nil"/>
                              <w:bottom w:val="single" w:sz="4" w:space="0" w:color="000000"/>
                            </w:tcBorders>
                            <w:textDirection w:val="tbRl"/>
                          </w:tcPr>
                          <w:p w14:paraId="5AA76FDA" w14:textId="77777777" w:rsidR="00501666" w:rsidRDefault="00501666">
                            <w:pPr>
                              <w:rPr>
                                <w:sz w:val="2"/>
                                <w:szCs w:val="2"/>
                              </w:rPr>
                            </w:pPr>
                          </w:p>
                        </w:tc>
                        <w:tc>
                          <w:tcPr>
                            <w:tcW w:w="1446" w:type="dxa"/>
                            <w:gridSpan w:val="2"/>
                            <w:tcBorders>
                              <w:top w:val="single" w:sz="4" w:space="0" w:color="000000"/>
                              <w:bottom w:val="single" w:sz="4" w:space="0" w:color="000000"/>
                            </w:tcBorders>
                          </w:tcPr>
                          <w:p w14:paraId="647AE78B" w14:textId="77777777" w:rsidR="00501666" w:rsidRDefault="00000000">
                            <w:pPr>
                              <w:pStyle w:val="TableParagraph"/>
                              <w:spacing w:before="28"/>
                              <w:ind w:left="55"/>
                              <w:rPr>
                                <w:sz w:val="15"/>
                              </w:rPr>
                            </w:pPr>
                            <w:r>
                              <w:rPr>
                                <w:spacing w:val="-2"/>
                                <w:sz w:val="15"/>
                              </w:rPr>
                              <w:t>肝臓機能障害</w:t>
                            </w:r>
                          </w:p>
                        </w:tc>
                        <w:tc>
                          <w:tcPr>
                            <w:tcW w:w="1701" w:type="dxa"/>
                            <w:tcBorders>
                              <w:top w:val="single" w:sz="4" w:space="0" w:color="000000"/>
                              <w:bottom w:val="single" w:sz="4" w:space="0" w:color="000000"/>
                            </w:tcBorders>
                          </w:tcPr>
                          <w:p w14:paraId="5A11A82B" w14:textId="77777777" w:rsidR="00501666" w:rsidRDefault="00000000">
                            <w:pPr>
                              <w:pStyle w:val="TableParagraph"/>
                              <w:spacing w:before="28"/>
                              <w:ind w:left="54"/>
                              <w:rPr>
                                <w:sz w:val="15"/>
                              </w:rPr>
                            </w:pPr>
                            <w:r>
                              <w:rPr>
                                <w:sz w:val="15"/>
                              </w:rPr>
                              <w:t>１級～４</w:t>
                            </w:r>
                            <w:r>
                              <w:rPr>
                                <w:spacing w:val="-10"/>
                                <w:sz w:val="15"/>
                              </w:rPr>
                              <w:t>級</w:t>
                            </w:r>
                          </w:p>
                        </w:tc>
                      </w:tr>
                      <w:tr w:rsidR="00501666" w14:paraId="28171ADC" w14:textId="77777777">
                        <w:trPr>
                          <w:trHeight w:val="871"/>
                        </w:trPr>
                        <w:tc>
                          <w:tcPr>
                            <w:tcW w:w="1701" w:type="dxa"/>
                            <w:gridSpan w:val="3"/>
                            <w:tcBorders>
                              <w:top w:val="single" w:sz="4" w:space="0" w:color="000000"/>
                              <w:bottom w:val="single" w:sz="4" w:space="0" w:color="000000"/>
                            </w:tcBorders>
                          </w:tcPr>
                          <w:p w14:paraId="6B7A55BF" w14:textId="77777777" w:rsidR="00501666" w:rsidRDefault="00501666">
                            <w:pPr>
                              <w:pStyle w:val="TableParagraph"/>
                              <w:spacing w:before="145"/>
                              <w:rPr>
                                <w:sz w:val="15"/>
                              </w:rPr>
                            </w:pPr>
                          </w:p>
                          <w:p w14:paraId="4F387280" w14:textId="77777777" w:rsidR="00501666" w:rsidRDefault="00000000">
                            <w:pPr>
                              <w:pStyle w:val="TableParagraph"/>
                              <w:ind w:left="55"/>
                              <w:rPr>
                                <w:sz w:val="15"/>
                              </w:rPr>
                            </w:pPr>
                            <w:r>
                              <w:rPr>
                                <w:spacing w:val="-2"/>
                                <w:sz w:val="15"/>
                              </w:rPr>
                              <w:t>戦傷病者手帳</w:t>
                            </w:r>
                          </w:p>
                        </w:tc>
                        <w:tc>
                          <w:tcPr>
                            <w:tcW w:w="1701" w:type="dxa"/>
                            <w:tcBorders>
                              <w:top w:val="single" w:sz="4" w:space="0" w:color="000000"/>
                              <w:bottom w:val="single" w:sz="4" w:space="0" w:color="000000"/>
                            </w:tcBorders>
                          </w:tcPr>
                          <w:p w14:paraId="438D8AEA" w14:textId="77777777" w:rsidR="00501666" w:rsidRDefault="00000000" w:rsidP="00443E0F">
                            <w:pPr>
                              <w:pStyle w:val="TableParagraph"/>
                              <w:spacing w:before="59" w:line="192" w:lineRule="auto"/>
                              <w:ind w:left="57" w:right="17" w:firstLine="159"/>
                              <w:rPr>
                                <w:sz w:val="15"/>
                              </w:rPr>
                            </w:pPr>
                            <w:r>
                              <w:rPr>
                                <w:spacing w:val="-2"/>
                                <w:w w:val="105"/>
                                <w:sz w:val="15"/>
                              </w:rPr>
                              <w:t>減免が受けられる障</w:t>
                            </w:r>
                            <w:r>
                              <w:rPr>
                                <w:spacing w:val="7"/>
                                <w:w w:val="105"/>
                                <w:sz w:val="15"/>
                              </w:rPr>
                              <w:t>害の程度については、</w:t>
                            </w:r>
                            <w:r>
                              <w:rPr>
                                <w:spacing w:val="-2"/>
                                <w:w w:val="105"/>
                                <w:sz w:val="15"/>
                              </w:rPr>
                              <w:t>東京都自動車税コールセンターにお問い合わせください。</w:t>
                            </w:r>
                          </w:p>
                        </w:tc>
                      </w:tr>
                      <w:tr w:rsidR="00501666" w14:paraId="4C4399C1" w14:textId="77777777">
                        <w:trPr>
                          <w:trHeight w:val="247"/>
                        </w:trPr>
                        <w:tc>
                          <w:tcPr>
                            <w:tcW w:w="1701" w:type="dxa"/>
                            <w:gridSpan w:val="3"/>
                            <w:tcBorders>
                              <w:top w:val="single" w:sz="4" w:space="0" w:color="000000"/>
                              <w:bottom w:val="single" w:sz="4" w:space="0" w:color="000000"/>
                            </w:tcBorders>
                          </w:tcPr>
                          <w:p w14:paraId="196E3A53" w14:textId="77777777" w:rsidR="00501666" w:rsidRDefault="00000000">
                            <w:pPr>
                              <w:pStyle w:val="TableParagraph"/>
                              <w:spacing w:before="29"/>
                              <w:ind w:left="55"/>
                              <w:rPr>
                                <w:sz w:val="15"/>
                              </w:rPr>
                            </w:pPr>
                            <w:r>
                              <w:rPr>
                                <w:spacing w:val="-3"/>
                                <w:sz w:val="15"/>
                              </w:rPr>
                              <w:t>愛の手帳</w:t>
                            </w:r>
                          </w:p>
                        </w:tc>
                        <w:tc>
                          <w:tcPr>
                            <w:tcW w:w="1701" w:type="dxa"/>
                            <w:tcBorders>
                              <w:top w:val="single" w:sz="4" w:space="0" w:color="000000"/>
                              <w:bottom w:val="single" w:sz="4" w:space="0" w:color="000000"/>
                            </w:tcBorders>
                          </w:tcPr>
                          <w:p w14:paraId="34C031CF" w14:textId="77777777" w:rsidR="00501666" w:rsidRDefault="00000000" w:rsidP="00443E0F">
                            <w:pPr>
                              <w:pStyle w:val="TableParagraph"/>
                              <w:spacing w:before="29"/>
                              <w:ind w:left="57" w:right="17"/>
                              <w:rPr>
                                <w:sz w:val="15"/>
                              </w:rPr>
                            </w:pPr>
                            <w:r>
                              <w:rPr>
                                <w:sz w:val="15"/>
                              </w:rPr>
                              <w:t>総合判定が１度～３</w:t>
                            </w:r>
                            <w:r>
                              <w:rPr>
                                <w:spacing w:val="-10"/>
                                <w:sz w:val="15"/>
                              </w:rPr>
                              <w:t>度</w:t>
                            </w:r>
                          </w:p>
                        </w:tc>
                      </w:tr>
                      <w:tr w:rsidR="00501666" w14:paraId="42BE82D4" w14:textId="77777777">
                        <w:trPr>
                          <w:trHeight w:val="871"/>
                        </w:trPr>
                        <w:tc>
                          <w:tcPr>
                            <w:tcW w:w="1701" w:type="dxa"/>
                            <w:gridSpan w:val="3"/>
                            <w:tcBorders>
                              <w:top w:val="single" w:sz="4" w:space="0" w:color="000000"/>
                              <w:bottom w:val="single" w:sz="4" w:space="0" w:color="000000"/>
                            </w:tcBorders>
                          </w:tcPr>
                          <w:p w14:paraId="586E6CDC" w14:textId="77777777" w:rsidR="00501666" w:rsidRDefault="00501666">
                            <w:pPr>
                              <w:pStyle w:val="TableParagraph"/>
                              <w:spacing w:before="145"/>
                              <w:rPr>
                                <w:sz w:val="15"/>
                              </w:rPr>
                            </w:pPr>
                          </w:p>
                          <w:p w14:paraId="1F531568" w14:textId="77777777" w:rsidR="00501666" w:rsidRDefault="00000000">
                            <w:pPr>
                              <w:pStyle w:val="TableParagraph"/>
                              <w:spacing w:before="1"/>
                              <w:ind w:left="55" w:right="-44"/>
                              <w:rPr>
                                <w:sz w:val="15"/>
                              </w:rPr>
                            </w:pPr>
                            <w:r>
                              <w:rPr>
                                <w:spacing w:val="-2"/>
                                <w:sz w:val="15"/>
                              </w:rPr>
                              <w:t>療育手帳（道府県発行</w:t>
                            </w:r>
                            <w:r>
                              <w:rPr>
                                <w:spacing w:val="-10"/>
                                <w:sz w:val="15"/>
                              </w:rPr>
                              <w:t>）</w:t>
                            </w:r>
                          </w:p>
                        </w:tc>
                        <w:tc>
                          <w:tcPr>
                            <w:tcW w:w="1701" w:type="dxa"/>
                            <w:tcBorders>
                              <w:top w:val="single" w:sz="4" w:space="0" w:color="000000"/>
                              <w:bottom w:val="single" w:sz="4" w:space="0" w:color="000000"/>
                            </w:tcBorders>
                          </w:tcPr>
                          <w:p w14:paraId="5168F652" w14:textId="77777777" w:rsidR="00501666" w:rsidRDefault="00000000" w:rsidP="00443E0F">
                            <w:pPr>
                              <w:pStyle w:val="TableParagraph"/>
                              <w:spacing w:before="60" w:line="192" w:lineRule="auto"/>
                              <w:ind w:left="57" w:right="17" w:firstLine="159"/>
                              <w:rPr>
                                <w:sz w:val="15"/>
                              </w:rPr>
                            </w:pPr>
                            <w:r>
                              <w:rPr>
                                <w:spacing w:val="-2"/>
                                <w:w w:val="105"/>
                                <w:sz w:val="15"/>
                              </w:rPr>
                              <w:t>減免が受けられる障</w:t>
                            </w:r>
                            <w:r>
                              <w:rPr>
                                <w:spacing w:val="7"/>
                                <w:w w:val="105"/>
                                <w:sz w:val="15"/>
                              </w:rPr>
                              <w:t>害の程度については、</w:t>
                            </w:r>
                            <w:r>
                              <w:rPr>
                                <w:spacing w:val="-2"/>
                                <w:w w:val="105"/>
                                <w:sz w:val="15"/>
                              </w:rPr>
                              <w:t>東京都自動車税コールセンターにお問い合わせください。</w:t>
                            </w:r>
                          </w:p>
                        </w:tc>
                      </w:tr>
                      <w:tr w:rsidR="00501666" w14:paraId="11A38EFE" w14:textId="77777777">
                        <w:trPr>
                          <w:trHeight w:val="554"/>
                        </w:trPr>
                        <w:tc>
                          <w:tcPr>
                            <w:tcW w:w="1701" w:type="dxa"/>
                            <w:gridSpan w:val="3"/>
                            <w:tcBorders>
                              <w:top w:val="single" w:sz="4" w:space="0" w:color="000000"/>
                            </w:tcBorders>
                          </w:tcPr>
                          <w:p w14:paraId="21ADCD18" w14:textId="77777777" w:rsidR="00501666" w:rsidRDefault="00000000">
                            <w:pPr>
                              <w:pStyle w:val="TableParagraph"/>
                              <w:spacing w:before="184"/>
                              <w:ind w:left="55"/>
                              <w:rPr>
                                <w:sz w:val="15"/>
                              </w:rPr>
                            </w:pPr>
                            <w:r>
                              <w:rPr>
                                <w:spacing w:val="-9"/>
                                <w:sz w:val="15"/>
                              </w:rPr>
                              <w:t>精神障害者保健福祉手帳</w:t>
                            </w:r>
                          </w:p>
                        </w:tc>
                        <w:tc>
                          <w:tcPr>
                            <w:tcW w:w="1701" w:type="dxa"/>
                            <w:tcBorders>
                              <w:top w:val="single" w:sz="4" w:space="0" w:color="000000"/>
                            </w:tcBorders>
                          </w:tcPr>
                          <w:p w14:paraId="23A1CF89" w14:textId="77777777" w:rsidR="00501666" w:rsidRDefault="00000000" w:rsidP="00443E0F">
                            <w:pPr>
                              <w:pStyle w:val="TableParagraph"/>
                              <w:spacing w:before="59" w:line="192" w:lineRule="auto"/>
                              <w:ind w:left="57" w:right="17" w:firstLine="159"/>
                              <w:jc w:val="both"/>
                              <w:rPr>
                                <w:sz w:val="15"/>
                              </w:rPr>
                            </w:pPr>
                            <w:r>
                              <w:rPr>
                                <w:spacing w:val="-2"/>
                                <w:w w:val="105"/>
                                <w:sz w:val="15"/>
                              </w:rPr>
                              <w:t>１級（精神通院医療に係る自立支援医療費</w:t>
                            </w:r>
                            <w:r>
                              <w:rPr>
                                <w:spacing w:val="-8"/>
                                <w:sz w:val="15"/>
                              </w:rPr>
                              <w:t>の受給者に限ります。</w:t>
                            </w:r>
                            <w:r>
                              <w:rPr>
                                <w:spacing w:val="-10"/>
                                <w:sz w:val="15"/>
                              </w:rPr>
                              <w:t>）</w:t>
                            </w:r>
                          </w:p>
                        </w:tc>
                      </w:tr>
                    </w:tbl>
                    <w:p w14:paraId="4AB1600B" w14:textId="77777777" w:rsidR="00501666" w:rsidRDefault="00501666">
                      <w:pPr>
                        <w:pStyle w:val="a3"/>
                        <w:ind w:left="0"/>
                      </w:pPr>
                    </w:p>
                  </w:txbxContent>
                </v:textbox>
                <w10:wrap anchorx="page"/>
              </v:shape>
            </w:pict>
          </mc:Fallback>
        </mc:AlternateContent>
      </w:r>
      <w:r>
        <w:rPr>
          <w:spacing w:val="-1"/>
        </w:rPr>
        <w:t>障害者に対する税の軽減</w:t>
      </w:r>
    </w:p>
    <w:p w14:paraId="43CB7112" w14:textId="77777777" w:rsidR="00501666" w:rsidRDefault="00000000">
      <w:pPr>
        <w:pStyle w:val="a3"/>
        <w:spacing w:before="108"/>
        <w:rPr>
          <w:rFonts w:ascii="A-OTF Jun Pro 34" w:eastAsia="A-OTF Jun Pro 34" w:hAnsi="A-OTF Jun Pro 34"/>
        </w:rPr>
      </w:pPr>
      <w:r>
        <w:rPr>
          <w:rFonts w:ascii="A-OTF Jun Pro 34" w:eastAsia="A-OTF Jun Pro 34" w:hAnsi="A-OTF Jun Pro 34" w:hint="eastAsia"/>
          <w:spacing w:val="-1"/>
        </w:rPr>
        <w:t>●自動車に関する税の減免</w:t>
      </w:r>
    </w:p>
    <w:p w14:paraId="6EBDA118" w14:textId="77777777" w:rsidR="00501666" w:rsidRDefault="00000000">
      <w:pPr>
        <w:pStyle w:val="a3"/>
        <w:spacing w:before="4" w:line="280" w:lineRule="atLeast"/>
        <w:ind w:right="3938"/>
        <w:rPr>
          <w:rFonts w:ascii="A-OTF Jun Pro 34" w:eastAsia="A-OTF Jun Pro 34"/>
        </w:rPr>
      </w:pPr>
      <w:r>
        <w:rPr>
          <w:rFonts w:ascii="A-OTF Jun Pro 34" w:eastAsia="A-OTF Jun Pro 34" w:hint="eastAsia"/>
          <w:spacing w:val="-2"/>
        </w:rPr>
        <w:t>自動車税（環境性能割・種</w:t>
      </w:r>
      <w:r w:rsidRPr="00443E0F">
        <w:rPr>
          <w:rFonts w:ascii="A-OTF Jun Pro 34" w:eastAsia="A-OTF Jun Pro 34" w:hint="eastAsia"/>
          <w:spacing w:val="-2"/>
        </w:rPr>
        <w:t>別割）、軽</w:t>
      </w:r>
      <w:r>
        <w:rPr>
          <w:rFonts w:ascii="A-OTF Jun Pro 34" w:eastAsia="A-OTF Jun Pro 34" w:hint="eastAsia"/>
          <w:spacing w:val="-2"/>
        </w:rPr>
        <w:t>自動車税（環境性能割・種別割）の減免</w:t>
      </w:r>
    </w:p>
    <w:p w14:paraId="7BDA0296" w14:textId="77777777" w:rsidR="00501666" w:rsidRDefault="00000000">
      <w:pPr>
        <w:pStyle w:val="a3"/>
        <w:spacing w:before="7" w:line="280" w:lineRule="atLeast"/>
        <w:ind w:right="3934"/>
        <w:jc w:val="both"/>
      </w:pPr>
      <w:r>
        <w:rPr>
          <w:spacing w:val="-2"/>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種別</w:t>
      </w:r>
      <w:r>
        <w:t>割４万5,000</w:t>
      </w:r>
      <w:r>
        <w:rPr>
          <w:spacing w:val="-1"/>
        </w:rPr>
        <w:t>円、自動車税環境性能割及び軽</w:t>
      </w:r>
    </w:p>
    <w:p w14:paraId="75A231D8" w14:textId="77777777" w:rsidR="00501666" w:rsidRDefault="00000000">
      <w:pPr>
        <w:pStyle w:val="a3"/>
        <w:spacing w:before="79" w:line="307" w:lineRule="auto"/>
        <w:ind w:right="3938"/>
        <w:jc w:val="both"/>
      </w:pPr>
      <w:r>
        <w:rPr>
          <w:spacing w:val="-2"/>
        </w:rPr>
        <w:t>自動車税環境性能割課税標準額300万円相当分まで減免（ただし、個人名義の自家用車に</w:t>
      </w:r>
      <w:r>
        <w:rPr>
          <w:spacing w:val="-32"/>
        </w:rPr>
        <w:t>限る。</w:t>
      </w:r>
      <w:r>
        <w:rPr>
          <w:spacing w:val="-4"/>
        </w:rPr>
        <w:t>）</w:t>
      </w:r>
    </w:p>
    <w:p w14:paraId="6A5F2753" w14:textId="77777777" w:rsidR="00501666" w:rsidRDefault="00000000">
      <w:pPr>
        <w:pStyle w:val="a3"/>
        <w:spacing w:before="2" w:line="307" w:lineRule="auto"/>
        <w:ind w:left="200" w:right="3939" w:firstLine="173"/>
      </w:pPr>
      <w:r>
        <w:rPr>
          <w:spacing w:val="-2"/>
        </w:rPr>
        <w:t>なお、軽自動車税種別割は区市町村によって減免対象者の範囲が異なる場合がある。</w:t>
      </w:r>
    </w:p>
    <w:p w14:paraId="5F747EBB" w14:textId="77777777" w:rsidR="00501666" w:rsidRDefault="00000000">
      <w:pPr>
        <w:pStyle w:val="a3"/>
        <w:spacing w:before="2" w:line="307" w:lineRule="auto"/>
        <w:ind w:right="3943"/>
        <w:jc w:val="both"/>
      </w:pPr>
      <w:r>
        <w:rPr>
          <w:spacing w:val="-2"/>
        </w:rPr>
        <w:t>②【構造減免】障害者が利用できる構造を持った次の自動車で、現に当該自動車の使用の</w:t>
      </w:r>
      <w:r>
        <w:rPr>
          <w:spacing w:val="-1"/>
        </w:rPr>
        <w:t>目的のために供されているものについて減免</w:t>
      </w:r>
    </w:p>
    <w:p w14:paraId="132EB523" w14:textId="77777777" w:rsidR="00501666" w:rsidRDefault="00000000">
      <w:pPr>
        <w:pStyle w:val="a3"/>
        <w:spacing w:before="2" w:line="307" w:lineRule="auto"/>
        <w:ind w:left="373" w:right="3943"/>
        <w:jc w:val="both"/>
      </w:pPr>
      <w:r>
        <w:rPr>
          <w:spacing w:val="-2"/>
        </w:rPr>
        <w:t>㋐専ら障害者が利用するために構造上、車いすの昇降装置や固定装置などを取り付けた自動車について自動車税種別割・自動車</w:t>
      </w:r>
      <w:r>
        <w:rPr>
          <w:spacing w:val="-1"/>
        </w:rPr>
        <w:t>税環境性能割・軽自動車税環境性能割を減</w:t>
      </w:r>
    </w:p>
    <w:p w14:paraId="01E7B418" w14:textId="77777777" w:rsidR="00501666" w:rsidRDefault="00000000">
      <w:pPr>
        <w:pStyle w:val="a3"/>
        <w:spacing w:before="2" w:line="307" w:lineRule="auto"/>
        <w:ind w:left="373" w:right="3938"/>
      </w:pPr>
      <w:r>
        <w:rPr>
          <w:spacing w:val="-2"/>
        </w:rPr>
        <w:t>免（全額）（自動車検査証（車検証）に車</w:t>
      </w:r>
      <w:r>
        <w:rPr>
          <w:spacing w:val="-7"/>
        </w:rPr>
        <w:t>いす移動車等の表記があるものに限る。</w:t>
      </w:r>
      <w:r>
        <w:rPr>
          <w:spacing w:val="-2"/>
        </w:rPr>
        <w:t>）</w:t>
      </w:r>
    </w:p>
    <w:p w14:paraId="30F4AEEC" w14:textId="77777777" w:rsidR="00501666" w:rsidRDefault="00000000">
      <w:pPr>
        <w:pStyle w:val="a3"/>
        <w:spacing w:before="1" w:line="307" w:lineRule="auto"/>
        <w:ind w:left="373" w:right="3943"/>
        <w:jc w:val="both"/>
      </w:pPr>
      <w:r>
        <w:rPr>
          <w:spacing w:val="-2"/>
        </w:rPr>
        <w:t>㋑㋐と同じ装置を取り付けた自動車で、構造上障害者以外の人も利用できる自動車について、自動車税環境性能割及び軽自動車税環境性能割の一部を減免</w:t>
      </w:r>
    </w:p>
    <w:p w14:paraId="35E7620A" w14:textId="77777777" w:rsidR="00501666" w:rsidRDefault="00000000">
      <w:pPr>
        <w:pStyle w:val="a3"/>
        <w:spacing w:before="3" w:line="307" w:lineRule="auto"/>
        <w:ind w:left="373" w:right="3938"/>
        <w:jc w:val="both"/>
      </w:pPr>
      <w:r>
        <w:rPr>
          <w:spacing w:val="-2"/>
        </w:rPr>
        <w:t>㋒専ら障害者が運転するための構造に変更されている自動車（</w:t>
      </w:r>
      <w:r>
        <w:rPr>
          <w:spacing w:val="-15"/>
        </w:rPr>
        <w:t>営業用に限る。</w:t>
      </w:r>
      <w:r>
        <w:rPr>
          <w:spacing w:val="-2"/>
        </w:rPr>
        <w:t>）について、自動車税環境性能割及び軽自動車税環境性能割の一部を減免</w:t>
      </w:r>
    </w:p>
    <w:p w14:paraId="08A8DCFF" w14:textId="77777777" w:rsidR="00501666" w:rsidRDefault="00501666">
      <w:pPr>
        <w:spacing w:line="307" w:lineRule="auto"/>
        <w:jc w:val="both"/>
        <w:sectPr w:rsidR="00501666">
          <w:headerReference w:type="default" r:id="rId66"/>
          <w:footerReference w:type="even" r:id="rId67"/>
          <w:footerReference w:type="default" r:id="rId68"/>
          <w:pgSz w:w="8400" w:h="11910"/>
          <w:pgMar w:top="820" w:right="420" w:bottom="780" w:left="420" w:header="564" w:footer="594" w:gutter="0"/>
          <w:pgNumType w:start="259"/>
          <w:cols w:space="720"/>
        </w:sectPr>
      </w:pPr>
    </w:p>
    <w:p w14:paraId="5132E16D" w14:textId="77777777" w:rsidR="00501666" w:rsidRDefault="00000000">
      <w:pPr>
        <w:pStyle w:val="a3"/>
        <w:spacing w:before="98" w:line="307" w:lineRule="auto"/>
        <w:ind w:right="83"/>
        <w:jc w:val="both"/>
      </w:pPr>
      <w:r>
        <w:rPr>
          <w:spacing w:val="-2"/>
        </w:rPr>
        <w:lastRenderedPageBreak/>
        <w:t>③【公益減免】社会福祉法人等が所有し、以下の表の事業を経営する施設において、利用者の移送又は利用者に対する供給物品の輸送に自動車を専用する場合について自動車税種別割を減免（全額）</w:t>
      </w:r>
    </w:p>
    <w:p w14:paraId="27FEF4AE" w14:textId="77777777" w:rsidR="00501666" w:rsidRDefault="00501666">
      <w:pPr>
        <w:pStyle w:val="a3"/>
        <w:spacing w:before="2"/>
        <w:ind w:left="0"/>
        <w:rPr>
          <w:sz w:val="2"/>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850"/>
        <w:gridCol w:w="850"/>
        <w:gridCol w:w="833"/>
      </w:tblGrid>
      <w:tr w:rsidR="00501666" w14:paraId="1E806A6B" w14:textId="77777777">
        <w:trPr>
          <w:trHeight w:val="410"/>
        </w:trPr>
        <w:tc>
          <w:tcPr>
            <w:tcW w:w="850" w:type="dxa"/>
            <w:tcBorders>
              <w:bottom w:val="single" w:sz="4" w:space="0" w:color="000000"/>
              <w:right w:val="single" w:sz="4" w:space="0" w:color="000000"/>
            </w:tcBorders>
          </w:tcPr>
          <w:p w14:paraId="7AFD8821" w14:textId="77777777" w:rsidR="00501666" w:rsidRDefault="00501666">
            <w:pPr>
              <w:pStyle w:val="TableParagraph"/>
              <w:rPr>
                <w:rFonts w:ascii="Times New Roman"/>
                <w:sz w:val="12"/>
              </w:rPr>
            </w:pPr>
          </w:p>
        </w:tc>
        <w:tc>
          <w:tcPr>
            <w:tcW w:w="850" w:type="dxa"/>
            <w:tcBorders>
              <w:left w:val="single" w:sz="4" w:space="0" w:color="000000"/>
              <w:bottom w:val="single" w:sz="4" w:space="0" w:color="000000"/>
              <w:right w:val="single" w:sz="4" w:space="0" w:color="000000"/>
            </w:tcBorders>
          </w:tcPr>
          <w:p w14:paraId="6B5C60C8" w14:textId="77777777" w:rsidR="00501666" w:rsidRDefault="00000000">
            <w:pPr>
              <w:pStyle w:val="TableParagraph"/>
              <w:spacing w:before="17"/>
              <w:ind w:left="46"/>
              <w:rPr>
                <w:sz w:val="10"/>
              </w:rPr>
            </w:pPr>
            <w:r>
              <w:rPr>
                <w:spacing w:val="-4"/>
                <w:sz w:val="10"/>
              </w:rPr>
              <w:t>社会福祉法人</w:t>
            </w:r>
          </w:p>
        </w:tc>
        <w:tc>
          <w:tcPr>
            <w:tcW w:w="850" w:type="dxa"/>
            <w:tcBorders>
              <w:left w:val="single" w:sz="4" w:space="0" w:color="000000"/>
              <w:bottom w:val="single" w:sz="4" w:space="0" w:color="000000"/>
              <w:right w:val="single" w:sz="4" w:space="0" w:color="000000"/>
            </w:tcBorders>
          </w:tcPr>
          <w:p w14:paraId="51F9D02B" w14:textId="77777777" w:rsidR="00501666" w:rsidRDefault="00000000">
            <w:pPr>
              <w:pStyle w:val="TableParagraph"/>
              <w:spacing w:before="24" w:line="223" w:lineRule="auto"/>
              <w:ind w:left="46" w:right="14"/>
              <w:rPr>
                <w:sz w:val="10"/>
              </w:rPr>
            </w:pPr>
            <w:r>
              <w:rPr>
                <w:spacing w:val="7"/>
                <w:sz w:val="10"/>
              </w:rPr>
              <w:t>特定非営利活動</w:t>
            </w:r>
            <w:r>
              <w:rPr>
                <w:spacing w:val="-6"/>
                <w:sz w:val="10"/>
              </w:rPr>
              <w:t>法人</w:t>
            </w:r>
          </w:p>
          <w:p w14:paraId="77B3D0AB" w14:textId="77777777" w:rsidR="00501666" w:rsidRDefault="00000000">
            <w:pPr>
              <w:pStyle w:val="TableParagraph"/>
              <w:spacing w:line="122" w:lineRule="exact"/>
              <w:ind w:left="-3"/>
              <w:rPr>
                <w:sz w:val="10"/>
              </w:rPr>
            </w:pPr>
            <w:r>
              <w:rPr>
                <w:spacing w:val="-2"/>
                <w:sz w:val="10"/>
              </w:rPr>
              <w:t>（ＮＰＯ）</w:t>
            </w:r>
          </w:p>
        </w:tc>
        <w:tc>
          <w:tcPr>
            <w:tcW w:w="833" w:type="dxa"/>
            <w:tcBorders>
              <w:left w:val="single" w:sz="4" w:space="0" w:color="000000"/>
              <w:bottom w:val="single" w:sz="4" w:space="0" w:color="000000"/>
            </w:tcBorders>
          </w:tcPr>
          <w:p w14:paraId="48592229" w14:textId="77777777" w:rsidR="00501666" w:rsidRDefault="00000000">
            <w:pPr>
              <w:pStyle w:val="TableParagraph"/>
              <w:spacing w:before="24" w:line="223" w:lineRule="auto"/>
              <w:ind w:left="47" w:right="173"/>
              <w:rPr>
                <w:sz w:val="10"/>
              </w:rPr>
            </w:pPr>
            <w:r>
              <w:rPr>
                <w:spacing w:val="-2"/>
                <w:sz w:val="10"/>
              </w:rPr>
              <w:t>公益社団法人</w:t>
            </w:r>
            <w:r>
              <w:rPr>
                <w:spacing w:val="-4"/>
                <w:sz w:val="10"/>
              </w:rPr>
              <w:t>公益財団法人</w:t>
            </w:r>
          </w:p>
        </w:tc>
      </w:tr>
      <w:tr w:rsidR="00501666" w14:paraId="78D13F94" w14:textId="77777777">
        <w:trPr>
          <w:trHeight w:val="656"/>
        </w:trPr>
        <w:tc>
          <w:tcPr>
            <w:tcW w:w="850" w:type="dxa"/>
            <w:tcBorders>
              <w:top w:val="single" w:sz="4" w:space="0" w:color="000000"/>
              <w:bottom w:val="single" w:sz="4" w:space="0" w:color="000000"/>
              <w:right w:val="single" w:sz="4" w:space="0" w:color="000000"/>
            </w:tcBorders>
          </w:tcPr>
          <w:p w14:paraId="3F7F5773" w14:textId="77777777" w:rsidR="00501666" w:rsidRDefault="00000000">
            <w:pPr>
              <w:pStyle w:val="TableParagraph"/>
              <w:spacing w:before="29" w:line="223" w:lineRule="auto"/>
              <w:ind w:left="40" w:right="14"/>
              <w:rPr>
                <w:sz w:val="10"/>
              </w:rPr>
            </w:pPr>
            <w:r>
              <w:rPr>
                <w:spacing w:val="7"/>
                <w:sz w:val="10"/>
              </w:rPr>
              <w:t>社会福祉法に定</w:t>
            </w:r>
            <w:r>
              <w:rPr>
                <w:spacing w:val="-2"/>
                <w:sz w:val="10"/>
              </w:rPr>
              <w:t>める第１種事業</w:t>
            </w:r>
          </w:p>
        </w:tc>
        <w:tc>
          <w:tcPr>
            <w:tcW w:w="850" w:type="dxa"/>
            <w:tcBorders>
              <w:top w:val="single" w:sz="4" w:space="0" w:color="000000"/>
              <w:left w:val="single" w:sz="4" w:space="0" w:color="000000"/>
              <w:bottom w:val="single" w:sz="4" w:space="0" w:color="000000"/>
              <w:right w:val="single" w:sz="4" w:space="0" w:color="000000"/>
            </w:tcBorders>
          </w:tcPr>
          <w:p w14:paraId="134AA2AF" w14:textId="77777777" w:rsidR="00501666" w:rsidRDefault="00000000">
            <w:pPr>
              <w:pStyle w:val="TableParagraph"/>
              <w:spacing w:before="21" w:line="125" w:lineRule="exact"/>
              <w:ind w:left="49"/>
              <w:rPr>
                <w:sz w:val="10"/>
              </w:rPr>
            </w:pPr>
            <w:r>
              <w:rPr>
                <w:spacing w:val="-4"/>
                <w:sz w:val="10"/>
              </w:rPr>
              <w:t>・減免申請書</w:t>
            </w:r>
          </w:p>
          <w:p w14:paraId="314FC720" w14:textId="77777777" w:rsidR="00501666" w:rsidRDefault="00000000">
            <w:pPr>
              <w:pStyle w:val="TableParagraph"/>
              <w:spacing w:line="120" w:lineRule="exact"/>
              <w:ind w:left="-4"/>
              <w:rPr>
                <w:sz w:val="10"/>
              </w:rPr>
            </w:pPr>
            <w:r>
              <w:rPr>
                <w:spacing w:val="-2"/>
                <w:sz w:val="10"/>
              </w:rPr>
              <w:t>（公益その他用</w:t>
            </w:r>
            <w:r>
              <w:rPr>
                <w:spacing w:val="-10"/>
                <w:sz w:val="10"/>
              </w:rPr>
              <w:t>）</w:t>
            </w:r>
          </w:p>
          <w:p w14:paraId="5C96EF44" w14:textId="77777777" w:rsidR="00501666" w:rsidRDefault="00000000">
            <w:pPr>
              <w:pStyle w:val="TableParagraph"/>
              <w:spacing w:line="120" w:lineRule="exact"/>
              <w:ind w:left="49"/>
              <w:rPr>
                <w:sz w:val="10"/>
              </w:rPr>
            </w:pPr>
            <w:r>
              <w:rPr>
                <w:spacing w:val="-5"/>
                <w:sz w:val="10"/>
              </w:rPr>
              <w:t>・定款</w:t>
            </w:r>
          </w:p>
          <w:p w14:paraId="2565D8F9" w14:textId="77777777" w:rsidR="00501666" w:rsidRDefault="00000000">
            <w:pPr>
              <w:pStyle w:val="TableParagraph"/>
              <w:spacing w:line="120" w:lineRule="exact"/>
              <w:ind w:left="49"/>
              <w:rPr>
                <w:sz w:val="10"/>
              </w:rPr>
            </w:pPr>
            <w:r>
              <w:rPr>
                <w:spacing w:val="-4"/>
                <w:sz w:val="10"/>
              </w:rPr>
              <w:t>・運行日誌</w:t>
            </w:r>
          </w:p>
          <w:p w14:paraId="4F41970E" w14:textId="77777777" w:rsidR="00501666" w:rsidRDefault="00000000">
            <w:pPr>
              <w:pStyle w:val="TableParagraph"/>
              <w:spacing w:line="125" w:lineRule="exact"/>
              <w:ind w:left="-4"/>
              <w:rPr>
                <w:sz w:val="10"/>
              </w:rPr>
            </w:pPr>
            <w:r>
              <w:rPr>
                <w:spacing w:val="-2"/>
                <w:sz w:val="10"/>
              </w:rPr>
              <w:t>（３か月分</w:t>
            </w:r>
            <w:r>
              <w:rPr>
                <w:spacing w:val="-10"/>
                <w:sz w:val="10"/>
              </w:rPr>
              <w:t>）</w:t>
            </w:r>
          </w:p>
        </w:tc>
        <w:tc>
          <w:tcPr>
            <w:tcW w:w="850" w:type="dxa"/>
            <w:tcBorders>
              <w:top w:val="single" w:sz="4" w:space="0" w:color="000000"/>
              <w:left w:val="single" w:sz="4" w:space="0" w:color="000000"/>
              <w:bottom w:val="single" w:sz="4" w:space="0" w:color="000000"/>
              <w:right w:val="single" w:sz="4" w:space="0" w:color="000000"/>
            </w:tcBorders>
          </w:tcPr>
          <w:p w14:paraId="224CE2AF" w14:textId="77777777" w:rsidR="00501666" w:rsidRDefault="00501666">
            <w:pPr>
              <w:pStyle w:val="TableParagraph"/>
              <w:rPr>
                <w:sz w:val="10"/>
              </w:rPr>
            </w:pPr>
          </w:p>
          <w:p w14:paraId="7AA10AF1" w14:textId="77777777" w:rsidR="00501666" w:rsidRDefault="00501666">
            <w:pPr>
              <w:pStyle w:val="TableParagraph"/>
              <w:spacing w:before="2"/>
              <w:rPr>
                <w:sz w:val="10"/>
              </w:rPr>
            </w:pPr>
          </w:p>
          <w:p w14:paraId="0F2DC8AC" w14:textId="77777777" w:rsidR="00501666" w:rsidRDefault="00000000">
            <w:pPr>
              <w:pStyle w:val="TableParagraph"/>
              <w:ind w:left="18"/>
              <w:jc w:val="center"/>
              <w:rPr>
                <w:sz w:val="10"/>
              </w:rPr>
            </w:pPr>
            <w:r>
              <w:rPr>
                <w:spacing w:val="-10"/>
                <w:sz w:val="10"/>
              </w:rPr>
              <w:t>―</w:t>
            </w:r>
          </w:p>
        </w:tc>
        <w:tc>
          <w:tcPr>
            <w:tcW w:w="833" w:type="dxa"/>
            <w:tcBorders>
              <w:top w:val="single" w:sz="4" w:space="0" w:color="000000"/>
              <w:left w:val="single" w:sz="4" w:space="0" w:color="000000"/>
              <w:bottom w:val="single" w:sz="4" w:space="0" w:color="000000"/>
            </w:tcBorders>
          </w:tcPr>
          <w:p w14:paraId="6A78318B" w14:textId="77777777" w:rsidR="00501666" w:rsidRDefault="00501666">
            <w:pPr>
              <w:pStyle w:val="TableParagraph"/>
              <w:rPr>
                <w:sz w:val="10"/>
              </w:rPr>
            </w:pPr>
          </w:p>
          <w:p w14:paraId="20119124" w14:textId="77777777" w:rsidR="00501666" w:rsidRDefault="00501666">
            <w:pPr>
              <w:pStyle w:val="TableParagraph"/>
              <w:spacing w:before="2"/>
              <w:rPr>
                <w:sz w:val="10"/>
              </w:rPr>
            </w:pPr>
          </w:p>
          <w:p w14:paraId="5CF9DE47" w14:textId="77777777" w:rsidR="00501666" w:rsidRDefault="00000000">
            <w:pPr>
              <w:pStyle w:val="TableParagraph"/>
              <w:ind w:left="24"/>
              <w:jc w:val="center"/>
              <w:rPr>
                <w:sz w:val="10"/>
              </w:rPr>
            </w:pPr>
            <w:r>
              <w:rPr>
                <w:spacing w:val="-10"/>
                <w:sz w:val="10"/>
              </w:rPr>
              <w:t>―</w:t>
            </w:r>
          </w:p>
        </w:tc>
      </w:tr>
      <w:tr w:rsidR="00501666" w14:paraId="6D8C4DFD" w14:textId="77777777">
        <w:trPr>
          <w:trHeight w:val="1138"/>
        </w:trPr>
        <w:tc>
          <w:tcPr>
            <w:tcW w:w="850" w:type="dxa"/>
            <w:tcBorders>
              <w:top w:val="single" w:sz="4" w:space="0" w:color="000000"/>
              <w:bottom w:val="single" w:sz="4" w:space="0" w:color="000000"/>
              <w:right w:val="single" w:sz="4" w:space="0" w:color="000000"/>
            </w:tcBorders>
          </w:tcPr>
          <w:p w14:paraId="0E80FF4A" w14:textId="77777777" w:rsidR="00501666" w:rsidRDefault="00000000">
            <w:pPr>
              <w:pStyle w:val="TableParagraph"/>
              <w:spacing w:before="28" w:line="223" w:lineRule="auto"/>
              <w:ind w:left="40" w:right="14"/>
              <w:jc w:val="both"/>
              <w:rPr>
                <w:sz w:val="10"/>
              </w:rPr>
            </w:pPr>
            <w:r>
              <w:rPr>
                <w:spacing w:val="7"/>
                <w:sz w:val="10"/>
              </w:rPr>
              <w:t>社会福祉法に定める第２種事業のうち障害福祉</w:t>
            </w:r>
            <w:r>
              <w:rPr>
                <w:spacing w:val="-4"/>
                <w:sz w:val="10"/>
              </w:rPr>
              <w:t>サービス</w:t>
            </w:r>
          </w:p>
          <w:p w14:paraId="05CE6A5E" w14:textId="77777777" w:rsidR="00501666" w:rsidRDefault="00000000">
            <w:pPr>
              <w:pStyle w:val="TableParagraph"/>
              <w:spacing w:line="116" w:lineRule="exact"/>
              <w:ind w:left="44"/>
              <w:rPr>
                <w:sz w:val="10"/>
              </w:rPr>
            </w:pPr>
            <w:r>
              <w:rPr>
                <w:spacing w:val="-4"/>
                <w:sz w:val="10"/>
              </w:rPr>
              <w:t>・療養介護</w:t>
            </w:r>
          </w:p>
          <w:p w14:paraId="5AD33944" w14:textId="77777777" w:rsidR="00501666" w:rsidRDefault="00000000">
            <w:pPr>
              <w:pStyle w:val="TableParagraph"/>
              <w:spacing w:line="120" w:lineRule="exact"/>
              <w:ind w:left="44"/>
              <w:rPr>
                <w:sz w:val="10"/>
              </w:rPr>
            </w:pPr>
            <w:r>
              <w:rPr>
                <w:spacing w:val="-4"/>
                <w:sz w:val="10"/>
              </w:rPr>
              <w:t>・生活介護</w:t>
            </w:r>
          </w:p>
          <w:p w14:paraId="7448CA7B" w14:textId="77777777" w:rsidR="00501666" w:rsidRDefault="00000000">
            <w:pPr>
              <w:pStyle w:val="TableParagraph"/>
              <w:spacing w:line="120" w:lineRule="exact"/>
              <w:ind w:left="44"/>
              <w:rPr>
                <w:sz w:val="10"/>
              </w:rPr>
            </w:pPr>
            <w:r>
              <w:rPr>
                <w:spacing w:val="-4"/>
                <w:sz w:val="10"/>
              </w:rPr>
              <w:t>・自立訓練</w:t>
            </w:r>
          </w:p>
          <w:p w14:paraId="278CB64A" w14:textId="77777777" w:rsidR="00501666" w:rsidRDefault="00000000">
            <w:pPr>
              <w:pStyle w:val="TableParagraph"/>
              <w:spacing w:line="120" w:lineRule="exact"/>
              <w:ind w:left="44"/>
              <w:rPr>
                <w:sz w:val="10"/>
              </w:rPr>
            </w:pPr>
            <w:r>
              <w:rPr>
                <w:spacing w:val="-4"/>
                <w:sz w:val="10"/>
              </w:rPr>
              <w:t>・就労移行支援</w:t>
            </w:r>
          </w:p>
          <w:p w14:paraId="5C39F40C" w14:textId="77777777" w:rsidR="00501666" w:rsidRDefault="00000000">
            <w:pPr>
              <w:pStyle w:val="TableParagraph"/>
              <w:spacing w:line="125" w:lineRule="exact"/>
              <w:ind w:left="44"/>
              <w:rPr>
                <w:sz w:val="10"/>
              </w:rPr>
            </w:pPr>
            <w:r>
              <w:rPr>
                <w:spacing w:val="-4"/>
                <w:sz w:val="10"/>
              </w:rPr>
              <w:t>・就労継続支援</w:t>
            </w:r>
          </w:p>
        </w:tc>
        <w:tc>
          <w:tcPr>
            <w:tcW w:w="850" w:type="dxa"/>
            <w:tcBorders>
              <w:top w:val="single" w:sz="4" w:space="0" w:color="000000"/>
              <w:left w:val="single" w:sz="4" w:space="0" w:color="000000"/>
              <w:bottom w:val="single" w:sz="4" w:space="0" w:color="000000"/>
              <w:right w:val="single" w:sz="4" w:space="0" w:color="000000"/>
            </w:tcBorders>
          </w:tcPr>
          <w:p w14:paraId="36544EEB" w14:textId="77777777" w:rsidR="00501666" w:rsidRDefault="00000000">
            <w:pPr>
              <w:pStyle w:val="TableParagraph"/>
              <w:spacing w:before="21" w:line="125" w:lineRule="exact"/>
              <w:ind w:left="49"/>
              <w:rPr>
                <w:sz w:val="10"/>
              </w:rPr>
            </w:pPr>
            <w:r>
              <w:rPr>
                <w:spacing w:val="-4"/>
                <w:sz w:val="10"/>
              </w:rPr>
              <w:t>・減免申請書</w:t>
            </w:r>
          </w:p>
          <w:p w14:paraId="5B64700D" w14:textId="77777777" w:rsidR="00501666" w:rsidRDefault="00000000">
            <w:pPr>
              <w:pStyle w:val="TableParagraph"/>
              <w:spacing w:line="120" w:lineRule="exact"/>
              <w:ind w:left="-4"/>
              <w:rPr>
                <w:sz w:val="10"/>
              </w:rPr>
            </w:pPr>
            <w:r>
              <w:rPr>
                <w:spacing w:val="-2"/>
                <w:sz w:val="10"/>
              </w:rPr>
              <w:t>（公益その他用</w:t>
            </w:r>
            <w:r>
              <w:rPr>
                <w:spacing w:val="-10"/>
                <w:sz w:val="10"/>
              </w:rPr>
              <w:t>）</w:t>
            </w:r>
          </w:p>
          <w:p w14:paraId="372B8508" w14:textId="77777777" w:rsidR="00501666" w:rsidRDefault="00000000">
            <w:pPr>
              <w:pStyle w:val="TableParagraph"/>
              <w:spacing w:line="120" w:lineRule="exact"/>
              <w:ind w:left="49"/>
              <w:rPr>
                <w:sz w:val="10"/>
              </w:rPr>
            </w:pPr>
            <w:r>
              <w:rPr>
                <w:spacing w:val="-5"/>
                <w:sz w:val="10"/>
              </w:rPr>
              <w:t>・定款</w:t>
            </w:r>
          </w:p>
          <w:p w14:paraId="1B9B4360" w14:textId="77777777" w:rsidR="00501666" w:rsidRDefault="00000000">
            <w:pPr>
              <w:pStyle w:val="TableParagraph"/>
              <w:spacing w:line="120" w:lineRule="exact"/>
              <w:ind w:left="49"/>
              <w:rPr>
                <w:sz w:val="10"/>
              </w:rPr>
            </w:pPr>
            <w:r>
              <w:rPr>
                <w:spacing w:val="-4"/>
                <w:sz w:val="10"/>
              </w:rPr>
              <w:t>・指定通知書</w:t>
            </w:r>
          </w:p>
          <w:p w14:paraId="2E746795" w14:textId="77777777" w:rsidR="00501666" w:rsidRDefault="00000000">
            <w:pPr>
              <w:pStyle w:val="TableParagraph"/>
              <w:spacing w:line="120" w:lineRule="exact"/>
              <w:ind w:left="-4"/>
              <w:rPr>
                <w:sz w:val="10"/>
              </w:rPr>
            </w:pPr>
            <w:r>
              <w:rPr>
                <w:spacing w:val="-2"/>
                <w:sz w:val="10"/>
              </w:rPr>
              <w:t>（写</w:t>
            </w:r>
            <w:r>
              <w:rPr>
                <w:spacing w:val="-10"/>
                <w:sz w:val="10"/>
              </w:rPr>
              <w:t>）</w:t>
            </w:r>
          </w:p>
          <w:p w14:paraId="42B69153" w14:textId="77777777" w:rsidR="00501666" w:rsidRDefault="00000000">
            <w:pPr>
              <w:pStyle w:val="TableParagraph"/>
              <w:spacing w:line="120" w:lineRule="exact"/>
              <w:ind w:left="49"/>
              <w:rPr>
                <w:sz w:val="10"/>
              </w:rPr>
            </w:pPr>
            <w:r>
              <w:rPr>
                <w:spacing w:val="-4"/>
                <w:sz w:val="10"/>
              </w:rPr>
              <w:t>・運行日誌</w:t>
            </w:r>
          </w:p>
          <w:p w14:paraId="70F200F4" w14:textId="77777777" w:rsidR="00501666" w:rsidRDefault="00000000">
            <w:pPr>
              <w:pStyle w:val="TableParagraph"/>
              <w:spacing w:line="125" w:lineRule="exact"/>
              <w:ind w:left="-4"/>
              <w:rPr>
                <w:sz w:val="10"/>
              </w:rPr>
            </w:pPr>
            <w:r>
              <w:rPr>
                <w:spacing w:val="-2"/>
                <w:sz w:val="10"/>
              </w:rPr>
              <w:t>（３か月分</w:t>
            </w:r>
            <w:r>
              <w:rPr>
                <w:spacing w:val="-10"/>
                <w:sz w:val="10"/>
              </w:rPr>
              <w:t>）</w:t>
            </w:r>
          </w:p>
        </w:tc>
        <w:tc>
          <w:tcPr>
            <w:tcW w:w="850" w:type="dxa"/>
            <w:tcBorders>
              <w:top w:val="single" w:sz="4" w:space="0" w:color="000000"/>
              <w:left w:val="single" w:sz="4" w:space="0" w:color="000000"/>
              <w:bottom w:val="single" w:sz="4" w:space="0" w:color="000000"/>
              <w:right w:val="single" w:sz="4" w:space="0" w:color="000000"/>
            </w:tcBorders>
          </w:tcPr>
          <w:p w14:paraId="0F1B8EC0" w14:textId="77777777" w:rsidR="00501666" w:rsidRDefault="00000000">
            <w:pPr>
              <w:pStyle w:val="TableParagraph"/>
              <w:spacing w:before="21" w:line="125" w:lineRule="exact"/>
              <w:ind w:left="50"/>
              <w:rPr>
                <w:sz w:val="10"/>
              </w:rPr>
            </w:pPr>
            <w:r>
              <w:rPr>
                <w:spacing w:val="-4"/>
                <w:sz w:val="10"/>
              </w:rPr>
              <w:t>・減免申請書</w:t>
            </w:r>
          </w:p>
          <w:p w14:paraId="2F4003D7" w14:textId="77777777" w:rsidR="00501666" w:rsidRDefault="00000000">
            <w:pPr>
              <w:pStyle w:val="TableParagraph"/>
              <w:spacing w:line="120" w:lineRule="exact"/>
              <w:ind w:left="-3"/>
              <w:rPr>
                <w:sz w:val="10"/>
              </w:rPr>
            </w:pPr>
            <w:r>
              <w:rPr>
                <w:spacing w:val="-2"/>
                <w:sz w:val="10"/>
              </w:rPr>
              <w:t>（公益その他用</w:t>
            </w:r>
            <w:r>
              <w:rPr>
                <w:spacing w:val="-10"/>
                <w:sz w:val="10"/>
              </w:rPr>
              <w:t>）</w:t>
            </w:r>
          </w:p>
          <w:p w14:paraId="45E00966" w14:textId="77777777" w:rsidR="00501666" w:rsidRDefault="00000000">
            <w:pPr>
              <w:pStyle w:val="TableParagraph"/>
              <w:spacing w:line="120" w:lineRule="exact"/>
              <w:ind w:left="50"/>
              <w:rPr>
                <w:sz w:val="10"/>
              </w:rPr>
            </w:pPr>
            <w:r>
              <w:rPr>
                <w:spacing w:val="-5"/>
                <w:sz w:val="10"/>
              </w:rPr>
              <w:t>・定款</w:t>
            </w:r>
          </w:p>
          <w:p w14:paraId="3ED57408" w14:textId="77777777" w:rsidR="00501666" w:rsidRDefault="00000000">
            <w:pPr>
              <w:pStyle w:val="TableParagraph"/>
              <w:spacing w:line="120" w:lineRule="exact"/>
              <w:ind w:left="50"/>
              <w:rPr>
                <w:sz w:val="10"/>
              </w:rPr>
            </w:pPr>
            <w:r>
              <w:rPr>
                <w:spacing w:val="-4"/>
                <w:sz w:val="10"/>
              </w:rPr>
              <w:t>・指定通知書</w:t>
            </w:r>
          </w:p>
          <w:p w14:paraId="1DD138EA" w14:textId="77777777" w:rsidR="00501666" w:rsidRDefault="00000000">
            <w:pPr>
              <w:pStyle w:val="TableParagraph"/>
              <w:spacing w:line="120" w:lineRule="exact"/>
              <w:ind w:left="-3"/>
              <w:rPr>
                <w:sz w:val="10"/>
              </w:rPr>
            </w:pPr>
            <w:r>
              <w:rPr>
                <w:spacing w:val="-2"/>
                <w:sz w:val="10"/>
              </w:rPr>
              <w:t>（写</w:t>
            </w:r>
            <w:r>
              <w:rPr>
                <w:spacing w:val="-10"/>
                <w:sz w:val="10"/>
              </w:rPr>
              <w:t>）</w:t>
            </w:r>
          </w:p>
          <w:p w14:paraId="7E8132F5" w14:textId="77777777" w:rsidR="00501666" w:rsidRDefault="00000000">
            <w:pPr>
              <w:pStyle w:val="TableParagraph"/>
              <w:spacing w:line="120" w:lineRule="exact"/>
              <w:ind w:left="50"/>
              <w:rPr>
                <w:sz w:val="10"/>
              </w:rPr>
            </w:pPr>
            <w:r>
              <w:rPr>
                <w:spacing w:val="-4"/>
                <w:sz w:val="10"/>
              </w:rPr>
              <w:t>・運行日誌</w:t>
            </w:r>
          </w:p>
          <w:p w14:paraId="3D8CEBEC" w14:textId="77777777" w:rsidR="00501666" w:rsidRDefault="00000000">
            <w:pPr>
              <w:pStyle w:val="TableParagraph"/>
              <w:spacing w:line="125" w:lineRule="exact"/>
              <w:ind w:left="-3"/>
              <w:rPr>
                <w:sz w:val="10"/>
              </w:rPr>
            </w:pPr>
            <w:r>
              <w:rPr>
                <w:spacing w:val="-2"/>
                <w:sz w:val="10"/>
              </w:rPr>
              <w:t>（３か月分</w:t>
            </w:r>
            <w:r>
              <w:rPr>
                <w:spacing w:val="-10"/>
                <w:sz w:val="10"/>
              </w:rPr>
              <w:t>）</w:t>
            </w:r>
          </w:p>
        </w:tc>
        <w:tc>
          <w:tcPr>
            <w:tcW w:w="833" w:type="dxa"/>
            <w:tcBorders>
              <w:top w:val="single" w:sz="4" w:space="0" w:color="000000"/>
              <w:left w:val="single" w:sz="4" w:space="0" w:color="000000"/>
              <w:bottom w:val="single" w:sz="4" w:space="0" w:color="000000"/>
            </w:tcBorders>
          </w:tcPr>
          <w:p w14:paraId="62438D95" w14:textId="77777777" w:rsidR="00501666" w:rsidRDefault="00000000">
            <w:pPr>
              <w:pStyle w:val="TableParagraph"/>
              <w:spacing w:before="21" w:line="125" w:lineRule="exact"/>
              <w:ind w:left="50"/>
              <w:rPr>
                <w:sz w:val="10"/>
              </w:rPr>
            </w:pPr>
            <w:r>
              <w:rPr>
                <w:spacing w:val="-4"/>
                <w:sz w:val="10"/>
              </w:rPr>
              <w:t>・減免申請書</w:t>
            </w:r>
          </w:p>
          <w:p w14:paraId="549B6698" w14:textId="77777777" w:rsidR="00501666" w:rsidRDefault="00000000">
            <w:pPr>
              <w:pStyle w:val="TableParagraph"/>
              <w:spacing w:line="120" w:lineRule="exact"/>
              <w:ind w:left="-3"/>
              <w:rPr>
                <w:sz w:val="10"/>
              </w:rPr>
            </w:pPr>
            <w:r>
              <w:rPr>
                <w:spacing w:val="-2"/>
                <w:sz w:val="10"/>
              </w:rPr>
              <w:t>（公益その他用</w:t>
            </w:r>
            <w:r>
              <w:rPr>
                <w:spacing w:val="-10"/>
                <w:sz w:val="10"/>
              </w:rPr>
              <w:t>）</w:t>
            </w:r>
          </w:p>
          <w:p w14:paraId="68BBAA69" w14:textId="77777777" w:rsidR="00501666" w:rsidRDefault="00000000">
            <w:pPr>
              <w:pStyle w:val="TableParagraph"/>
              <w:spacing w:before="2" w:line="223" w:lineRule="auto"/>
              <w:ind w:left="146" w:right="20" w:hanging="96"/>
              <w:rPr>
                <w:sz w:val="10"/>
              </w:rPr>
            </w:pPr>
            <w:r>
              <w:rPr>
                <w:spacing w:val="-2"/>
                <w:sz w:val="10"/>
              </w:rPr>
              <w:t>・定款又は寄付</w:t>
            </w:r>
            <w:r>
              <w:rPr>
                <w:spacing w:val="-6"/>
                <w:sz w:val="10"/>
              </w:rPr>
              <w:t>行為</w:t>
            </w:r>
          </w:p>
          <w:p w14:paraId="02856C25" w14:textId="77777777" w:rsidR="00501666" w:rsidRDefault="00000000">
            <w:pPr>
              <w:pStyle w:val="TableParagraph"/>
              <w:spacing w:line="117" w:lineRule="exact"/>
              <w:ind w:left="50"/>
              <w:rPr>
                <w:sz w:val="10"/>
              </w:rPr>
            </w:pPr>
            <w:r>
              <w:rPr>
                <w:spacing w:val="-4"/>
                <w:sz w:val="10"/>
              </w:rPr>
              <w:t>・指定通知書</w:t>
            </w:r>
          </w:p>
          <w:p w14:paraId="53926D6E" w14:textId="77777777" w:rsidR="00501666" w:rsidRDefault="00000000">
            <w:pPr>
              <w:pStyle w:val="TableParagraph"/>
              <w:spacing w:line="120" w:lineRule="exact"/>
              <w:ind w:left="-3"/>
              <w:rPr>
                <w:sz w:val="10"/>
              </w:rPr>
            </w:pPr>
            <w:r>
              <w:rPr>
                <w:spacing w:val="-2"/>
                <w:sz w:val="10"/>
              </w:rPr>
              <w:t>（写</w:t>
            </w:r>
            <w:r>
              <w:rPr>
                <w:spacing w:val="-10"/>
                <w:sz w:val="10"/>
              </w:rPr>
              <w:t>）</w:t>
            </w:r>
          </w:p>
          <w:p w14:paraId="337CF253" w14:textId="77777777" w:rsidR="00501666" w:rsidRDefault="00000000">
            <w:pPr>
              <w:pStyle w:val="TableParagraph"/>
              <w:spacing w:line="120" w:lineRule="exact"/>
              <w:ind w:left="50"/>
              <w:rPr>
                <w:sz w:val="10"/>
              </w:rPr>
            </w:pPr>
            <w:r>
              <w:rPr>
                <w:spacing w:val="-4"/>
                <w:sz w:val="10"/>
              </w:rPr>
              <w:t>・運行日誌</w:t>
            </w:r>
          </w:p>
          <w:p w14:paraId="5B693111" w14:textId="77777777" w:rsidR="00501666" w:rsidRDefault="00000000">
            <w:pPr>
              <w:pStyle w:val="TableParagraph"/>
              <w:spacing w:line="125" w:lineRule="exact"/>
              <w:ind w:left="-3"/>
              <w:rPr>
                <w:sz w:val="10"/>
              </w:rPr>
            </w:pPr>
            <w:r>
              <w:rPr>
                <w:spacing w:val="-2"/>
                <w:sz w:val="10"/>
              </w:rPr>
              <w:t>（３か月分</w:t>
            </w:r>
            <w:r>
              <w:rPr>
                <w:spacing w:val="-10"/>
                <w:sz w:val="10"/>
              </w:rPr>
              <w:t>）</w:t>
            </w:r>
          </w:p>
        </w:tc>
      </w:tr>
      <w:tr w:rsidR="00501666" w14:paraId="0284028C" w14:textId="77777777">
        <w:trPr>
          <w:trHeight w:val="1017"/>
        </w:trPr>
        <w:tc>
          <w:tcPr>
            <w:tcW w:w="850" w:type="dxa"/>
            <w:tcBorders>
              <w:top w:val="single" w:sz="4" w:space="0" w:color="000000"/>
              <w:bottom w:val="single" w:sz="4" w:space="0" w:color="000000"/>
              <w:right w:val="single" w:sz="4" w:space="0" w:color="000000"/>
            </w:tcBorders>
          </w:tcPr>
          <w:p w14:paraId="3A98C391" w14:textId="77777777" w:rsidR="00501666" w:rsidRDefault="00000000">
            <w:pPr>
              <w:pStyle w:val="TableParagraph"/>
              <w:spacing w:before="28" w:line="223" w:lineRule="auto"/>
              <w:ind w:left="40" w:right="15"/>
              <w:rPr>
                <w:sz w:val="10"/>
              </w:rPr>
            </w:pPr>
            <w:r>
              <w:rPr>
                <w:spacing w:val="7"/>
                <w:sz w:val="10"/>
              </w:rPr>
              <w:t>地域活動支援セ</w:t>
            </w:r>
            <w:r>
              <w:rPr>
                <w:spacing w:val="-4"/>
                <w:sz w:val="10"/>
              </w:rPr>
              <w:t>ンター</w:t>
            </w:r>
          </w:p>
        </w:tc>
        <w:tc>
          <w:tcPr>
            <w:tcW w:w="850" w:type="dxa"/>
            <w:tcBorders>
              <w:top w:val="single" w:sz="4" w:space="0" w:color="000000"/>
              <w:left w:val="single" w:sz="4" w:space="0" w:color="000000"/>
              <w:bottom w:val="single" w:sz="4" w:space="0" w:color="000000"/>
              <w:right w:val="single" w:sz="4" w:space="0" w:color="000000"/>
            </w:tcBorders>
          </w:tcPr>
          <w:p w14:paraId="119377CE" w14:textId="77777777" w:rsidR="00501666" w:rsidRDefault="00000000">
            <w:pPr>
              <w:pStyle w:val="TableParagraph"/>
              <w:spacing w:before="20" w:line="125" w:lineRule="exact"/>
              <w:ind w:left="49"/>
              <w:rPr>
                <w:sz w:val="10"/>
              </w:rPr>
            </w:pPr>
            <w:r>
              <w:rPr>
                <w:spacing w:val="-4"/>
                <w:sz w:val="10"/>
              </w:rPr>
              <w:t>・減免申請書</w:t>
            </w:r>
          </w:p>
          <w:p w14:paraId="6167E36A" w14:textId="77777777" w:rsidR="00501666" w:rsidRDefault="00000000">
            <w:pPr>
              <w:pStyle w:val="TableParagraph"/>
              <w:spacing w:line="120" w:lineRule="exact"/>
              <w:ind w:left="-4"/>
              <w:rPr>
                <w:sz w:val="10"/>
              </w:rPr>
            </w:pPr>
            <w:r>
              <w:rPr>
                <w:spacing w:val="-2"/>
                <w:sz w:val="10"/>
              </w:rPr>
              <w:t>（公益その他用</w:t>
            </w:r>
            <w:r>
              <w:rPr>
                <w:spacing w:val="-10"/>
                <w:sz w:val="10"/>
              </w:rPr>
              <w:t>）</w:t>
            </w:r>
          </w:p>
          <w:p w14:paraId="698C4195" w14:textId="77777777" w:rsidR="00501666" w:rsidRDefault="00000000">
            <w:pPr>
              <w:pStyle w:val="TableParagraph"/>
              <w:spacing w:line="120" w:lineRule="exact"/>
              <w:ind w:left="49"/>
              <w:rPr>
                <w:sz w:val="10"/>
              </w:rPr>
            </w:pPr>
            <w:r>
              <w:rPr>
                <w:spacing w:val="-5"/>
                <w:sz w:val="10"/>
              </w:rPr>
              <w:t>・定款</w:t>
            </w:r>
          </w:p>
          <w:p w14:paraId="44BCD66F" w14:textId="77777777" w:rsidR="00501666" w:rsidRDefault="00000000">
            <w:pPr>
              <w:pStyle w:val="TableParagraph"/>
              <w:spacing w:line="120" w:lineRule="exact"/>
              <w:ind w:left="49"/>
              <w:rPr>
                <w:sz w:val="10"/>
              </w:rPr>
            </w:pPr>
            <w:r>
              <w:rPr>
                <w:spacing w:val="-4"/>
                <w:sz w:val="10"/>
              </w:rPr>
              <w:t>・事業開始届</w:t>
            </w:r>
          </w:p>
          <w:p w14:paraId="1B7B29FB" w14:textId="77777777" w:rsidR="00501666" w:rsidRDefault="00000000">
            <w:pPr>
              <w:pStyle w:val="TableParagraph"/>
              <w:spacing w:line="120" w:lineRule="exact"/>
              <w:ind w:left="-4"/>
              <w:rPr>
                <w:sz w:val="10"/>
              </w:rPr>
            </w:pPr>
            <w:r>
              <w:rPr>
                <w:spacing w:val="-2"/>
                <w:sz w:val="10"/>
              </w:rPr>
              <w:t>（写</w:t>
            </w:r>
            <w:r>
              <w:rPr>
                <w:spacing w:val="-5"/>
                <w:sz w:val="10"/>
              </w:rPr>
              <w:t>）※１</w:t>
            </w:r>
          </w:p>
          <w:p w14:paraId="5F064ADD" w14:textId="77777777" w:rsidR="00501666" w:rsidRDefault="00000000">
            <w:pPr>
              <w:pStyle w:val="TableParagraph"/>
              <w:spacing w:line="120" w:lineRule="exact"/>
              <w:ind w:left="49"/>
              <w:rPr>
                <w:sz w:val="10"/>
              </w:rPr>
            </w:pPr>
            <w:r>
              <w:rPr>
                <w:spacing w:val="-4"/>
                <w:sz w:val="10"/>
              </w:rPr>
              <w:t>・運行日誌</w:t>
            </w:r>
          </w:p>
          <w:p w14:paraId="0F72E178" w14:textId="77777777" w:rsidR="00501666" w:rsidRDefault="00000000">
            <w:pPr>
              <w:pStyle w:val="TableParagraph"/>
              <w:spacing w:line="125" w:lineRule="exact"/>
              <w:ind w:left="-4"/>
              <w:rPr>
                <w:sz w:val="10"/>
              </w:rPr>
            </w:pPr>
            <w:r>
              <w:rPr>
                <w:spacing w:val="-2"/>
                <w:sz w:val="10"/>
              </w:rPr>
              <w:t>（３か月分</w:t>
            </w:r>
            <w:r>
              <w:rPr>
                <w:spacing w:val="-10"/>
                <w:sz w:val="10"/>
              </w:rPr>
              <w:t>）</w:t>
            </w:r>
          </w:p>
        </w:tc>
        <w:tc>
          <w:tcPr>
            <w:tcW w:w="850" w:type="dxa"/>
            <w:tcBorders>
              <w:top w:val="single" w:sz="4" w:space="0" w:color="000000"/>
              <w:left w:val="single" w:sz="4" w:space="0" w:color="000000"/>
              <w:bottom w:val="single" w:sz="4" w:space="0" w:color="000000"/>
              <w:right w:val="single" w:sz="4" w:space="0" w:color="000000"/>
            </w:tcBorders>
          </w:tcPr>
          <w:p w14:paraId="4540829F" w14:textId="77777777" w:rsidR="00501666" w:rsidRDefault="00000000">
            <w:pPr>
              <w:pStyle w:val="TableParagraph"/>
              <w:spacing w:before="20" w:line="125" w:lineRule="exact"/>
              <w:ind w:left="50"/>
              <w:rPr>
                <w:sz w:val="10"/>
              </w:rPr>
            </w:pPr>
            <w:r>
              <w:rPr>
                <w:spacing w:val="-4"/>
                <w:sz w:val="10"/>
              </w:rPr>
              <w:t>・減免申請書</w:t>
            </w:r>
          </w:p>
          <w:p w14:paraId="56DFF948" w14:textId="77777777" w:rsidR="00501666" w:rsidRDefault="00000000">
            <w:pPr>
              <w:pStyle w:val="TableParagraph"/>
              <w:spacing w:line="120" w:lineRule="exact"/>
              <w:ind w:left="-4"/>
              <w:rPr>
                <w:sz w:val="10"/>
              </w:rPr>
            </w:pPr>
            <w:r>
              <w:rPr>
                <w:spacing w:val="-2"/>
                <w:sz w:val="10"/>
              </w:rPr>
              <w:t>（公益その他用</w:t>
            </w:r>
            <w:r>
              <w:rPr>
                <w:spacing w:val="-10"/>
                <w:sz w:val="10"/>
              </w:rPr>
              <w:t>）</w:t>
            </w:r>
          </w:p>
          <w:p w14:paraId="696B3218" w14:textId="77777777" w:rsidR="00501666" w:rsidRDefault="00000000">
            <w:pPr>
              <w:pStyle w:val="TableParagraph"/>
              <w:spacing w:line="120" w:lineRule="exact"/>
              <w:ind w:left="50"/>
              <w:rPr>
                <w:sz w:val="10"/>
              </w:rPr>
            </w:pPr>
            <w:r>
              <w:rPr>
                <w:spacing w:val="-5"/>
                <w:sz w:val="10"/>
              </w:rPr>
              <w:t>・定款</w:t>
            </w:r>
          </w:p>
          <w:p w14:paraId="506DB4FC" w14:textId="77777777" w:rsidR="00501666" w:rsidRDefault="00000000">
            <w:pPr>
              <w:pStyle w:val="TableParagraph"/>
              <w:spacing w:line="120" w:lineRule="exact"/>
              <w:ind w:left="50"/>
              <w:rPr>
                <w:sz w:val="10"/>
              </w:rPr>
            </w:pPr>
            <w:r>
              <w:rPr>
                <w:spacing w:val="-4"/>
                <w:sz w:val="10"/>
              </w:rPr>
              <w:t>・事業開始届</w:t>
            </w:r>
          </w:p>
          <w:p w14:paraId="1BC50177" w14:textId="77777777" w:rsidR="00501666" w:rsidRDefault="00000000">
            <w:pPr>
              <w:pStyle w:val="TableParagraph"/>
              <w:spacing w:line="120" w:lineRule="exact"/>
              <w:ind w:left="-4"/>
              <w:rPr>
                <w:sz w:val="10"/>
              </w:rPr>
            </w:pPr>
            <w:r>
              <w:rPr>
                <w:spacing w:val="-2"/>
                <w:sz w:val="10"/>
              </w:rPr>
              <w:t>（写</w:t>
            </w:r>
            <w:r>
              <w:rPr>
                <w:spacing w:val="-5"/>
                <w:sz w:val="10"/>
              </w:rPr>
              <w:t>）※１</w:t>
            </w:r>
          </w:p>
          <w:p w14:paraId="6FD5E481" w14:textId="77777777" w:rsidR="00501666" w:rsidRDefault="00000000">
            <w:pPr>
              <w:pStyle w:val="TableParagraph"/>
              <w:spacing w:line="120" w:lineRule="exact"/>
              <w:ind w:left="50"/>
              <w:rPr>
                <w:sz w:val="10"/>
              </w:rPr>
            </w:pPr>
            <w:r>
              <w:rPr>
                <w:spacing w:val="-4"/>
                <w:sz w:val="10"/>
              </w:rPr>
              <w:t>・運行日誌</w:t>
            </w:r>
          </w:p>
          <w:p w14:paraId="7BAC247E" w14:textId="77777777" w:rsidR="00501666" w:rsidRDefault="00000000">
            <w:pPr>
              <w:pStyle w:val="TableParagraph"/>
              <w:spacing w:line="125" w:lineRule="exact"/>
              <w:ind w:left="-4"/>
              <w:rPr>
                <w:sz w:val="10"/>
              </w:rPr>
            </w:pPr>
            <w:r>
              <w:rPr>
                <w:spacing w:val="-2"/>
                <w:sz w:val="10"/>
              </w:rPr>
              <w:t>（３か月分</w:t>
            </w:r>
            <w:r>
              <w:rPr>
                <w:spacing w:val="-10"/>
                <w:sz w:val="10"/>
              </w:rPr>
              <w:t>）</w:t>
            </w:r>
          </w:p>
        </w:tc>
        <w:tc>
          <w:tcPr>
            <w:tcW w:w="833" w:type="dxa"/>
            <w:tcBorders>
              <w:top w:val="single" w:sz="4" w:space="0" w:color="000000"/>
              <w:left w:val="single" w:sz="4" w:space="0" w:color="000000"/>
              <w:bottom w:val="single" w:sz="4" w:space="0" w:color="000000"/>
            </w:tcBorders>
          </w:tcPr>
          <w:p w14:paraId="1600EAE4" w14:textId="77777777" w:rsidR="00501666" w:rsidRDefault="00000000">
            <w:pPr>
              <w:pStyle w:val="TableParagraph"/>
              <w:spacing w:before="20" w:line="125" w:lineRule="exact"/>
              <w:ind w:left="50"/>
              <w:rPr>
                <w:sz w:val="10"/>
              </w:rPr>
            </w:pPr>
            <w:r>
              <w:rPr>
                <w:spacing w:val="-4"/>
                <w:sz w:val="10"/>
              </w:rPr>
              <w:t>・減免申請書</w:t>
            </w:r>
          </w:p>
          <w:p w14:paraId="3C3FDCB5" w14:textId="77777777" w:rsidR="00501666" w:rsidRDefault="00000000">
            <w:pPr>
              <w:pStyle w:val="TableParagraph"/>
              <w:spacing w:line="120" w:lineRule="exact"/>
              <w:ind w:left="-3"/>
              <w:rPr>
                <w:sz w:val="10"/>
              </w:rPr>
            </w:pPr>
            <w:r>
              <w:rPr>
                <w:spacing w:val="-2"/>
                <w:sz w:val="10"/>
              </w:rPr>
              <w:t>（公益その他用</w:t>
            </w:r>
            <w:r>
              <w:rPr>
                <w:spacing w:val="-10"/>
                <w:sz w:val="10"/>
              </w:rPr>
              <w:t>）</w:t>
            </w:r>
          </w:p>
          <w:p w14:paraId="7902E836" w14:textId="77777777" w:rsidR="00501666" w:rsidRDefault="00000000">
            <w:pPr>
              <w:pStyle w:val="TableParagraph"/>
              <w:spacing w:before="2" w:line="223" w:lineRule="auto"/>
              <w:ind w:left="146" w:right="20" w:hanging="96"/>
              <w:rPr>
                <w:sz w:val="10"/>
              </w:rPr>
            </w:pPr>
            <w:r>
              <w:rPr>
                <w:spacing w:val="-2"/>
                <w:sz w:val="10"/>
              </w:rPr>
              <w:t>・定款又は寄付</w:t>
            </w:r>
            <w:r>
              <w:rPr>
                <w:spacing w:val="-6"/>
                <w:sz w:val="10"/>
              </w:rPr>
              <w:t>行為</w:t>
            </w:r>
          </w:p>
          <w:p w14:paraId="7F93655C" w14:textId="77777777" w:rsidR="00501666" w:rsidRDefault="00000000">
            <w:pPr>
              <w:pStyle w:val="TableParagraph"/>
              <w:spacing w:line="117" w:lineRule="exact"/>
              <w:ind w:left="50"/>
              <w:rPr>
                <w:sz w:val="10"/>
              </w:rPr>
            </w:pPr>
            <w:r>
              <w:rPr>
                <w:spacing w:val="-4"/>
                <w:sz w:val="10"/>
              </w:rPr>
              <w:t>・事業開始届</w:t>
            </w:r>
          </w:p>
          <w:p w14:paraId="54A48377" w14:textId="77777777" w:rsidR="00501666" w:rsidRDefault="00000000">
            <w:pPr>
              <w:pStyle w:val="TableParagraph"/>
              <w:spacing w:line="120" w:lineRule="exact"/>
              <w:ind w:left="25"/>
              <w:rPr>
                <w:sz w:val="10"/>
              </w:rPr>
            </w:pPr>
            <w:r>
              <w:rPr>
                <w:spacing w:val="-2"/>
                <w:sz w:val="10"/>
              </w:rPr>
              <w:t>（写</w:t>
            </w:r>
            <w:r>
              <w:rPr>
                <w:spacing w:val="-5"/>
                <w:sz w:val="10"/>
              </w:rPr>
              <w:t>）※１</w:t>
            </w:r>
          </w:p>
          <w:p w14:paraId="46544E9C" w14:textId="77777777" w:rsidR="00501666" w:rsidRDefault="00000000">
            <w:pPr>
              <w:pStyle w:val="TableParagraph"/>
              <w:spacing w:line="120" w:lineRule="exact"/>
              <w:ind w:left="39"/>
              <w:rPr>
                <w:sz w:val="10"/>
              </w:rPr>
            </w:pPr>
            <w:r>
              <w:rPr>
                <w:spacing w:val="-4"/>
                <w:sz w:val="10"/>
              </w:rPr>
              <w:t>・運行日誌</w:t>
            </w:r>
          </w:p>
          <w:p w14:paraId="2B58A378" w14:textId="77777777" w:rsidR="00501666" w:rsidRDefault="00000000">
            <w:pPr>
              <w:pStyle w:val="TableParagraph"/>
              <w:spacing w:line="125" w:lineRule="exact"/>
              <w:ind w:left="-3"/>
              <w:rPr>
                <w:sz w:val="10"/>
              </w:rPr>
            </w:pPr>
            <w:r>
              <w:rPr>
                <w:spacing w:val="-2"/>
                <w:sz w:val="10"/>
              </w:rPr>
              <w:t>（３か月分</w:t>
            </w:r>
            <w:r>
              <w:rPr>
                <w:spacing w:val="-10"/>
                <w:sz w:val="10"/>
              </w:rPr>
              <w:t>）</w:t>
            </w:r>
          </w:p>
        </w:tc>
      </w:tr>
      <w:tr w:rsidR="00501666" w14:paraId="353C8269" w14:textId="77777777">
        <w:trPr>
          <w:trHeight w:val="1012"/>
        </w:trPr>
        <w:tc>
          <w:tcPr>
            <w:tcW w:w="850" w:type="dxa"/>
            <w:tcBorders>
              <w:top w:val="single" w:sz="4" w:space="0" w:color="000000"/>
              <w:right w:val="single" w:sz="4" w:space="0" w:color="000000"/>
            </w:tcBorders>
          </w:tcPr>
          <w:p w14:paraId="1D626112" w14:textId="77777777" w:rsidR="00501666" w:rsidRDefault="00000000">
            <w:pPr>
              <w:pStyle w:val="TableParagraph"/>
              <w:spacing w:before="27" w:line="223" w:lineRule="auto"/>
              <w:ind w:left="40" w:right="15"/>
              <w:jc w:val="both"/>
              <w:rPr>
                <w:sz w:val="10"/>
              </w:rPr>
            </w:pPr>
            <w:r>
              <w:rPr>
                <w:spacing w:val="7"/>
                <w:sz w:val="10"/>
              </w:rPr>
              <w:t>児童福祉法に定める障害児通所</w:t>
            </w:r>
            <w:r>
              <w:rPr>
                <w:spacing w:val="-4"/>
                <w:sz w:val="10"/>
              </w:rPr>
              <w:t>支援事業</w:t>
            </w:r>
          </w:p>
          <w:p w14:paraId="6232A976" w14:textId="77777777" w:rsidR="00501666" w:rsidRDefault="00000000">
            <w:pPr>
              <w:pStyle w:val="TableParagraph"/>
              <w:spacing w:line="117" w:lineRule="exact"/>
              <w:ind w:left="44"/>
              <w:rPr>
                <w:sz w:val="10"/>
              </w:rPr>
            </w:pPr>
            <w:r>
              <w:rPr>
                <w:spacing w:val="-4"/>
                <w:sz w:val="10"/>
              </w:rPr>
              <w:t>・児童発達支援</w:t>
            </w:r>
          </w:p>
          <w:p w14:paraId="4C9BEE01" w14:textId="77777777" w:rsidR="00501666" w:rsidRDefault="00000000">
            <w:pPr>
              <w:pStyle w:val="TableParagraph"/>
              <w:spacing w:before="2" w:line="223" w:lineRule="auto"/>
              <w:ind w:left="140" w:right="15" w:hanging="96"/>
              <w:rPr>
                <w:sz w:val="10"/>
              </w:rPr>
            </w:pPr>
            <w:r>
              <w:rPr>
                <w:spacing w:val="7"/>
                <w:sz w:val="10"/>
              </w:rPr>
              <w:t>・医療型児童発</w:t>
            </w:r>
            <w:r>
              <w:rPr>
                <w:spacing w:val="-4"/>
                <w:sz w:val="10"/>
              </w:rPr>
              <w:t>達支援</w:t>
            </w:r>
          </w:p>
          <w:p w14:paraId="150689E9" w14:textId="77777777" w:rsidR="00501666" w:rsidRDefault="00000000">
            <w:pPr>
              <w:pStyle w:val="TableParagraph"/>
              <w:spacing w:line="223" w:lineRule="auto"/>
              <w:ind w:left="140" w:right="15" w:hanging="96"/>
              <w:rPr>
                <w:sz w:val="10"/>
              </w:rPr>
            </w:pPr>
            <w:r>
              <w:rPr>
                <w:spacing w:val="7"/>
                <w:sz w:val="10"/>
              </w:rPr>
              <w:t>・放課後等デイ</w:t>
            </w:r>
            <w:r>
              <w:rPr>
                <w:spacing w:val="-4"/>
                <w:sz w:val="10"/>
              </w:rPr>
              <w:t>サービス</w:t>
            </w:r>
          </w:p>
        </w:tc>
        <w:tc>
          <w:tcPr>
            <w:tcW w:w="850" w:type="dxa"/>
            <w:tcBorders>
              <w:top w:val="single" w:sz="4" w:space="0" w:color="000000"/>
              <w:left w:val="single" w:sz="4" w:space="0" w:color="000000"/>
              <w:right w:val="single" w:sz="4" w:space="0" w:color="000000"/>
            </w:tcBorders>
          </w:tcPr>
          <w:p w14:paraId="36E5788D" w14:textId="77777777" w:rsidR="00501666" w:rsidRDefault="00000000">
            <w:pPr>
              <w:pStyle w:val="TableParagraph"/>
              <w:spacing w:before="20" w:line="125" w:lineRule="exact"/>
              <w:ind w:left="49"/>
              <w:rPr>
                <w:sz w:val="10"/>
              </w:rPr>
            </w:pPr>
            <w:r>
              <w:rPr>
                <w:spacing w:val="-4"/>
                <w:sz w:val="10"/>
              </w:rPr>
              <w:t>・減免申請書</w:t>
            </w:r>
          </w:p>
          <w:p w14:paraId="1C4E88F3" w14:textId="77777777" w:rsidR="00501666" w:rsidRDefault="00000000">
            <w:pPr>
              <w:pStyle w:val="TableParagraph"/>
              <w:spacing w:line="120" w:lineRule="exact"/>
              <w:ind w:left="-4"/>
              <w:rPr>
                <w:sz w:val="10"/>
              </w:rPr>
            </w:pPr>
            <w:r>
              <w:rPr>
                <w:spacing w:val="-2"/>
                <w:sz w:val="10"/>
              </w:rPr>
              <w:t>（公益その他用</w:t>
            </w:r>
            <w:r>
              <w:rPr>
                <w:spacing w:val="-10"/>
                <w:sz w:val="10"/>
              </w:rPr>
              <w:t>）</w:t>
            </w:r>
          </w:p>
          <w:p w14:paraId="0BE88FF2" w14:textId="77777777" w:rsidR="00501666" w:rsidRDefault="00000000">
            <w:pPr>
              <w:pStyle w:val="TableParagraph"/>
              <w:spacing w:line="120" w:lineRule="exact"/>
              <w:ind w:left="49"/>
              <w:rPr>
                <w:sz w:val="10"/>
              </w:rPr>
            </w:pPr>
            <w:r>
              <w:rPr>
                <w:spacing w:val="-5"/>
                <w:sz w:val="10"/>
              </w:rPr>
              <w:t>・定款</w:t>
            </w:r>
          </w:p>
          <w:p w14:paraId="73E6FD32" w14:textId="77777777" w:rsidR="00501666" w:rsidRDefault="00000000">
            <w:pPr>
              <w:pStyle w:val="TableParagraph"/>
              <w:spacing w:line="120" w:lineRule="exact"/>
              <w:ind w:left="49"/>
              <w:rPr>
                <w:sz w:val="10"/>
              </w:rPr>
            </w:pPr>
            <w:r>
              <w:rPr>
                <w:spacing w:val="-4"/>
                <w:sz w:val="10"/>
              </w:rPr>
              <w:t>・指定通知書</w:t>
            </w:r>
          </w:p>
          <w:p w14:paraId="7F8C4F89" w14:textId="77777777" w:rsidR="00501666" w:rsidRDefault="00000000">
            <w:pPr>
              <w:pStyle w:val="TableParagraph"/>
              <w:spacing w:line="120" w:lineRule="exact"/>
              <w:ind w:left="-4"/>
              <w:rPr>
                <w:sz w:val="10"/>
              </w:rPr>
            </w:pPr>
            <w:r>
              <w:rPr>
                <w:spacing w:val="-2"/>
                <w:sz w:val="10"/>
              </w:rPr>
              <w:t>（写</w:t>
            </w:r>
            <w:r>
              <w:rPr>
                <w:spacing w:val="-10"/>
                <w:sz w:val="10"/>
              </w:rPr>
              <w:t>）</w:t>
            </w:r>
          </w:p>
          <w:p w14:paraId="44D43C05" w14:textId="77777777" w:rsidR="00501666" w:rsidRDefault="00000000">
            <w:pPr>
              <w:pStyle w:val="TableParagraph"/>
              <w:spacing w:line="120" w:lineRule="exact"/>
              <w:ind w:left="49"/>
              <w:rPr>
                <w:sz w:val="10"/>
              </w:rPr>
            </w:pPr>
            <w:r>
              <w:rPr>
                <w:spacing w:val="-4"/>
                <w:sz w:val="10"/>
              </w:rPr>
              <w:t>・運行日誌</w:t>
            </w:r>
          </w:p>
          <w:p w14:paraId="1D0F7265" w14:textId="77777777" w:rsidR="00501666" w:rsidRDefault="00000000">
            <w:pPr>
              <w:pStyle w:val="TableParagraph"/>
              <w:spacing w:line="125" w:lineRule="exact"/>
              <w:ind w:left="-4"/>
              <w:rPr>
                <w:sz w:val="10"/>
              </w:rPr>
            </w:pPr>
            <w:r>
              <w:rPr>
                <w:spacing w:val="-2"/>
                <w:sz w:val="10"/>
              </w:rPr>
              <w:t>（３か月分</w:t>
            </w:r>
            <w:r>
              <w:rPr>
                <w:spacing w:val="-10"/>
                <w:sz w:val="10"/>
              </w:rPr>
              <w:t>）</w:t>
            </w:r>
          </w:p>
        </w:tc>
        <w:tc>
          <w:tcPr>
            <w:tcW w:w="850" w:type="dxa"/>
            <w:tcBorders>
              <w:top w:val="single" w:sz="4" w:space="0" w:color="000000"/>
              <w:left w:val="single" w:sz="4" w:space="0" w:color="000000"/>
              <w:right w:val="single" w:sz="4" w:space="0" w:color="000000"/>
            </w:tcBorders>
          </w:tcPr>
          <w:p w14:paraId="74A459B7" w14:textId="77777777" w:rsidR="00501666" w:rsidRDefault="00000000">
            <w:pPr>
              <w:pStyle w:val="TableParagraph"/>
              <w:spacing w:before="19" w:line="125" w:lineRule="exact"/>
              <w:ind w:left="50"/>
              <w:rPr>
                <w:sz w:val="10"/>
              </w:rPr>
            </w:pPr>
            <w:r>
              <w:rPr>
                <w:spacing w:val="-4"/>
                <w:sz w:val="10"/>
              </w:rPr>
              <w:t>・減免申請書</w:t>
            </w:r>
          </w:p>
          <w:p w14:paraId="6012B731" w14:textId="77777777" w:rsidR="00501666" w:rsidRDefault="00000000">
            <w:pPr>
              <w:pStyle w:val="TableParagraph"/>
              <w:spacing w:line="120" w:lineRule="exact"/>
              <w:ind w:left="-4"/>
              <w:rPr>
                <w:sz w:val="10"/>
              </w:rPr>
            </w:pPr>
            <w:r>
              <w:rPr>
                <w:spacing w:val="-2"/>
                <w:sz w:val="10"/>
              </w:rPr>
              <w:t>（公益その他用</w:t>
            </w:r>
            <w:r>
              <w:rPr>
                <w:spacing w:val="-10"/>
                <w:sz w:val="10"/>
              </w:rPr>
              <w:t>）</w:t>
            </w:r>
          </w:p>
          <w:p w14:paraId="490ABA6D" w14:textId="77777777" w:rsidR="00501666" w:rsidRDefault="00000000">
            <w:pPr>
              <w:pStyle w:val="TableParagraph"/>
              <w:spacing w:line="120" w:lineRule="exact"/>
              <w:ind w:left="34"/>
              <w:rPr>
                <w:sz w:val="10"/>
              </w:rPr>
            </w:pPr>
            <w:r>
              <w:rPr>
                <w:spacing w:val="-5"/>
                <w:sz w:val="10"/>
              </w:rPr>
              <w:t>・定款</w:t>
            </w:r>
          </w:p>
          <w:p w14:paraId="3B9EC974" w14:textId="77777777" w:rsidR="00501666" w:rsidRDefault="00000000">
            <w:pPr>
              <w:pStyle w:val="TableParagraph"/>
              <w:spacing w:line="120" w:lineRule="exact"/>
              <w:ind w:left="34"/>
              <w:rPr>
                <w:sz w:val="10"/>
              </w:rPr>
            </w:pPr>
            <w:r>
              <w:rPr>
                <w:spacing w:val="-4"/>
                <w:sz w:val="10"/>
              </w:rPr>
              <w:t>・指定通知書</w:t>
            </w:r>
          </w:p>
          <w:p w14:paraId="55A34985" w14:textId="77777777" w:rsidR="00501666" w:rsidRDefault="00000000">
            <w:pPr>
              <w:pStyle w:val="TableParagraph"/>
              <w:spacing w:line="120" w:lineRule="exact"/>
              <w:ind w:left="-4"/>
              <w:rPr>
                <w:sz w:val="10"/>
              </w:rPr>
            </w:pPr>
            <w:r>
              <w:rPr>
                <w:spacing w:val="-2"/>
                <w:sz w:val="10"/>
              </w:rPr>
              <w:t>（写</w:t>
            </w:r>
            <w:r>
              <w:rPr>
                <w:spacing w:val="-10"/>
                <w:sz w:val="10"/>
              </w:rPr>
              <w:t>）</w:t>
            </w:r>
          </w:p>
          <w:p w14:paraId="7448601C" w14:textId="77777777" w:rsidR="00501666" w:rsidRDefault="00000000">
            <w:pPr>
              <w:pStyle w:val="TableParagraph"/>
              <w:spacing w:line="120" w:lineRule="exact"/>
              <w:ind w:left="50"/>
              <w:rPr>
                <w:sz w:val="10"/>
              </w:rPr>
            </w:pPr>
            <w:r>
              <w:rPr>
                <w:spacing w:val="-4"/>
                <w:sz w:val="10"/>
              </w:rPr>
              <w:t>・運行日誌</w:t>
            </w:r>
          </w:p>
          <w:p w14:paraId="179C087D" w14:textId="77777777" w:rsidR="00501666" w:rsidRDefault="00000000">
            <w:pPr>
              <w:pStyle w:val="TableParagraph"/>
              <w:spacing w:line="125" w:lineRule="exact"/>
              <w:ind w:left="-4"/>
              <w:rPr>
                <w:sz w:val="10"/>
              </w:rPr>
            </w:pPr>
            <w:r>
              <w:rPr>
                <w:spacing w:val="-2"/>
                <w:sz w:val="10"/>
              </w:rPr>
              <w:t>（３か月分</w:t>
            </w:r>
            <w:r>
              <w:rPr>
                <w:spacing w:val="-10"/>
                <w:sz w:val="10"/>
              </w:rPr>
              <w:t>）</w:t>
            </w:r>
          </w:p>
        </w:tc>
        <w:tc>
          <w:tcPr>
            <w:tcW w:w="833" w:type="dxa"/>
            <w:tcBorders>
              <w:top w:val="single" w:sz="4" w:space="0" w:color="000000"/>
              <w:left w:val="single" w:sz="4" w:space="0" w:color="000000"/>
            </w:tcBorders>
          </w:tcPr>
          <w:p w14:paraId="57FE4FB1" w14:textId="77777777" w:rsidR="00501666" w:rsidRDefault="00000000">
            <w:pPr>
              <w:pStyle w:val="TableParagraph"/>
              <w:spacing w:before="19" w:line="125" w:lineRule="exact"/>
              <w:ind w:left="50"/>
              <w:rPr>
                <w:sz w:val="10"/>
              </w:rPr>
            </w:pPr>
            <w:r>
              <w:rPr>
                <w:spacing w:val="-4"/>
                <w:sz w:val="10"/>
              </w:rPr>
              <w:t>・減免申請書</w:t>
            </w:r>
          </w:p>
          <w:p w14:paraId="5244208D" w14:textId="77777777" w:rsidR="00501666" w:rsidRDefault="00000000">
            <w:pPr>
              <w:pStyle w:val="TableParagraph"/>
              <w:spacing w:line="120" w:lineRule="exact"/>
              <w:ind w:left="-3"/>
              <w:rPr>
                <w:sz w:val="10"/>
              </w:rPr>
            </w:pPr>
            <w:r>
              <w:rPr>
                <w:spacing w:val="-2"/>
                <w:sz w:val="10"/>
              </w:rPr>
              <w:t>（公益その他用</w:t>
            </w:r>
            <w:r>
              <w:rPr>
                <w:spacing w:val="-10"/>
                <w:sz w:val="10"/>
              </w:rPr>
              <w:t>）</w:t>
            </w:r>
          </w:p>
          <w:p w14:paraId="1AA1A69A" w14:textId="77777777" w:rsidR="00501666" w:rsidRDefault="00000000">
            <w:pPr>
              <w:pStyle w:val="TableParagraph"/>
              <w:spacing w:before="3" w:line="223" w:lineRule="auto"/>
              <w:ind w:left="146" w:right="20" w:hanging="96"/>
              <w:rPr>
                <w:sz w:val="10"/>
              </w:rPr>
            </w:pPr>
            <w:r>
              <w:rPr>
                <w:spacing w:val="-2"/>
                <w:sz w:val="10"/>
              </w:rPr>
              <w:t>・定款又は寄付</w:t>
            </w:r>
            <w:r>
              <w:rPr>
                <w:spacing w:val="-6"/>
                <w:sz w:val="10"/>
              </w:rPr>
              <w:t>行為</w:t>
            </w:r>
          </w:p>
          <w:p w14:paraId="46813291" w14:textId="77777777" w:rsidR="00501666" w:rsidRDefault="00000000">
            <w:pPr>
              <w:pStyle w:val="TableParagraph"/>
              <w:spacing w:line="117" w:lineRule="exact"/>
              <w:ind w:left="50"/>
              <w:rPr>
                <w:sz w:val="10"/>
              </w:rPr>
            </w:pPr>
            <w:r>
              <w:rPr>
                <w:spacing w:val="-4"/>
                <w:sz w:val="10"/>
              </w:rPr>
              <w:t>・指定通知書</w:t>
            </w:r>
          </w:p>
          <w:p w14:paraId="657DCF99" w14:textId="77777777" w:rsidR="00501666" w:rsidRDefault="00000000">
            <w:pPr>
              <w:pStyle w:val="TableParagraph"/>
              <w:spacing w:line="120" w:lineRule="exact"/>
              <w:ind w:left="-3"/>
              <w:rPr>
                <w:sz w:val="10"/>
              </w:rPr>
            </w:pPr>
            <w:r>
              <w:rPr>
                <w:spacing w:val="-2"/>
                <w:sz w:val="10"/>
              </w:rPr>
              <w:t>（写</w:t>
            </w:r>
            <w:r>
              <w:rPr>
                <w:spacing w:val="-10"/>
                <w:sz w:val="10"/>
              </w:rPr>
              <w:t>）</w:t>
            </w:r>
          </w:p>
          <w:p w14:paraId="26920224" w14:textId="77777777" w:rsidR="00501666" w:rsidRDefault="00000000">
            <w:pPr>
              <w:pStyle w:val="TableParagraph"/>
              <w:spacing w:line="120" w:lineRule="exact"/>
              <w:ind w:left="50"/>
              <w:rPr>
                <w:sz w:val="10"/>
              </w:rPr>
            </w:pPr>
            <w:r>
              <w:rPr>
                <w:spacing w:val="-4"/>
                <w:sz w:val="10"/>
              </w:rPr>
              <w:t>・運行日誌</w:t>
            </w:r>
          </w:p>
          <w:p w14:paraId="4A68E596" w14:textId="77777777" w:rsidR="00501666" w:rsidRDefault="00000000">
            <w:pPr>
              <w:pStyle w:val="TableParagraph"/>
              <w:spacing w:line="125" w:lineRule="exact"/>
              <w:ind w:left="-3"/>
              <w:rPr>
                <w:sz w:val="10"/>
              </w:rPr>
            </w:pPr>
            <w:r>
              <w:rPr>
                <w:spacing w:val="-2"/>
                <w:sz w:val="10"/>
              </w:rPr>
              <w:t>（３か月分</w:t>
            </w:r>
            <w:r>
              <w:rPr>
                <w:spacing w:val="-10"/>
                <w:sz w:val="10"/>
              </w:rPr>
              <w:t>）</w:t>
            </w:r>
          </w:p>
        </w:tc>
      </w:tr>
    </w:tbl>
    <w:p w14:paraId="6D63C498" w14:textId="77777777" w:rsidR="00501666" w:rsidRDefault="00000000">
      <w:pPr>
        <w:spacing w:before="17" w:line="129" w:lineRule="exact"/>
        <w:ind w:left="212"/>
        <w:jc w:val="both"/>
        <w:rPr>
          <w:sz w:val="10"/>
        </w:rPr>
      </w:pPr>
      <w:r>
        <w:rPr>
          <w:spacing w:val="-2"/>
          <w:sz w:val="10"/>
        </w:rPr>
        <w:t>※１ 「事業開始届</w:t>
      </w:r>
      <w:r>
        <w:rPr>
          <w:spacing w:val="-4"/>
          <w:sz w:val="10"/>
        </w:rPr>
        <w:t>（写）」は受領印のある届出（写</w:t>
      </w:r>
      <w:r>
        <w:rPr>
          <w:spacing w:val="-10"/>
          <w:sz w:val="10"/>
        </w:rPr>
        <w:t>）</w:t>
      </w:r>
    </w:p>
    <w:p w14:paraId="2779DBE1" w14:textId="77777777" w:rsidR="00501666" w:rsidRDefault="00000000">
      <w:pPr>
        <w:spacing w:line="128" w:lineRule="exact"/>
        <w:ind w:left="212"/>
        <w:jc w:val="both"/>
        <w:rPr>
          <w:sz w:val="10"/>
        </w:rPr>
      </w:pPr>
      <w:r>
        <w:rPr>
          <w:spacing w:val="-3"/>
          <w:sz w:val="10"/>
        </w:rPr>
        <w:t xml:space="preserve">※ 指定通知書とは障害者総合支援法第 </w:t>
      </w:r>
      <w:r>
        <w:rPr>
          <w:spacing w:val="-2"/>
          <w:sz w:val="10"/>
        </w:rPr>
        <w:t>36</w:t>
      </w:r>
      <w:r>
        <w:rPr>
          <w:spacing w:val="-5"/>
          <w:sz w:val="10"/>
        </w:rPr>
        <w:t xml:space="preserve"> 条第１項の規定によるもの</w:t>
      </w:r>
    </w:p>
    <w:p w14:paraId="08F50682" w14:textId="77777777" w:rsidR="00501666" w:rsidRDefault="00000000">
      <w:pPr>
        <w:spacing w:before="1" w:line="235" w:lineRule="auto"/>
        <w:ind w:left="311" w:right="90" w:hanging="100"/>
        <w:jc w:val="both"/>
        <w:rPr>
          <w:sz w:val="10"/>
        </w:rPr>
      </w:pPr>
      <w:r>
        <w:rPr>
          <w:spacing w:val="-2"/>
          <w:sz w:val="10"/>
        </w:rPr>
        <w:t>◎</w:t>
      </w:r>
      <w:r w:rsidRPr="00443E0F">
        <w:rPr>
          <w:spacing w:val="2"/>
          <w:sz w:val="10"/>
          <w:u w:val="single"/>
        </w:rPr>
        <w:t>社会福祉法人・特定非営利活動法人・公益社団法人・公益財団法人が障害</w:t>
      </w:r>
      <w:r>
        <w:rPr>
          <w:spacing w:val="40"/>
          <w:sz w:val="10"/>
          <w:u w:val="single"/>
        </w:rPr>
        <w:t xml:space="preserve"> </w:t>
      </w:r>
      <w:r>
        <w:rPr>
          <w:spacing w:val="-2"/>
          <w:sz w:val="10"/>
          <w:u w:val="single"/>
        </w:rPr>
        <w:t>者総合支援法の事業運営を受託している場合は、他に委託契約書（写）が必要となる</w:t>
      </w:r>
      <w:r>
        <w:rPr>
          <w:spacing w:val="-2"/>
          <w:sz w:val="10"/>
        </w:rPr>
        <w:t>。</w:t>
      </w:r>
    </w:p>
    <w:p w14:paraId="3B074C72" w14:textId="77777777" w:rsidR="00501666" w:rsidRDefault="00000000">
      <w:pPr>
        <w:spacing w:line="235" w:lineRule="auto"/>
        <w:ind w:left="311" w:right="90" w:hanging="100"/>
        <w:rPr>
          <w:sz w:val="10"/>
        </w:rPr>
      </w:pPr>
      <w:r>
        <w:rPr>
          <w:spacing w:val="-2"/>
          <w:sz w:val="10"/>
        </w:rPr>
        <w:t>◎定款又は寄付行為は、前年度以前に提出されていて事業内容の変更がない場合には不要</w:t>
      </w:r>
    </w:p>
    <w:p w14:paraId="220C7321" w14:textId="77777777" w:rsidR="00501666" w:rsidRDefault="00501666">
      <w:pPr>
        <w:pStyle w:val="a3"/>
        <w:spacing w:before="6"/>
        <w:ind w:left="0"/>
        <w:rPr>
          <w:sz w:val="10"/>
        </w:rPr>
      </w:pPr>
    </w:p>
    <w:p w14:paraId="52A977ED" w14:textId="77777777" w:rsidR="00501666" w:rsidRDefault="00000000">
      <w:pPr>
        <w:pStyle w:val="a3"/>
        <w:spacing w:line="307" w:lineRule="auto"/>
      </w:pPr>
      <w:r>
        <w:rPr>
          <w:rFonts w:ascii="A-OTF Jun Pro 34" w:eastAsia="A-OTF Jun Pro 34" w:hAnsi="A-OTF Jun Pro 34" w:hint="eastAsia"/>
          <w:spacing w:val="26"/>
        </w:rPr>
        <w:t xml:space="preserve">手続 </w:t>
      </w:r>
      <w:r>
        <w:t>①自動車税種別割・自動車税環境性能割・軽自動車税環境性能割 新たに自動車を</w:t>
      </w:r>
      <w:r>
        <w:rPr>
          <w:spacing w:val="-2"/>
        </w:rPr>
        <w:t>取得したときは、登録（取得）の日から１か</w:t>
      </w:r>
      <w:r>
        <w:rPr>
          <w:spacing w:val="-12"/>
        </w:rPr>
        <w:t>月以内に、既に自動車を所有しているときは、</w:t>
      </w:r>
      <w:r>
        <w:rPr>
          <w:spacing w:val="-2"/>
        </w:rPr>
        <w:t>当該年度の４月１日から自動車税種別割の納期限（通常は５月31日）までに都税総合事務センター・各自動車税事務所・各都税事務所</w:t>
      </w:r>
    </w:p>
    <w:p w14:paraId="4A6AAF1D" w14:textId="77777777" w:rsidR="00501666" w:rsidRDefault="00000000">
      <w:pPr>
        <w:pStyle w:val="a3"/>
        <w:spacing w:before="4" w:line="307" w:lineRule="auto"/>
        <w:ind w:right="77" w:hanging="86"/>
      </w:pPr>
      <w:r>
        <w:t>（支所）</w:t>
      </w:r>
      <w:r>
        <w:rPr>
          <w:spacing w:val="1"/>
        </w:rPr>
        <w:t>又は支庁へ申請 ②軽自動車税種別</w:t>
      </w:r>
      <w:r>
        <w:rPr>
          <w:spacing w:val="7"/>
        </w:rPr>
        <w:t>割 区市町村へ申請</w:t>
      </w:r>
    </w:p>
    <w:p w14:paraId="79CCDA93" w14:textId="77777777" w:rsidR="00501666" w:rsidRDefault="00000000">
      <w:pPr>
        <w:pStyle w:val="a3"/>
        <w:spacing w:before="1" w:line="307" w:lineRule="auto"/>
        <w:ind w:right="82"/>
      </w:pPr>
      <w:r>
        <w:rPr>
          <w:rFonts w:ascii="A-OTF Jun Pro 34" w:eastAsia="A-OTF Jun Pro 34" w:hAnsi="A-OTF Jun Pro 34" w:hint="eastAsia"/>
          <w:spacing w:val="7"/>
        </w:rPr>
        <w:t xml:space="preserve">申請に必要な書類等 </w:t>
      </w:r>
      <w:r>
        <w:t>①【障害者減免】㋐納</w:t>
      </w:r>
      <w:r>
        <w:rPr>
          <w:spacing w:val="-11"/>
        </w:rPr>
        <w:t>税義務者が障害者である場合：減免申請書</w:t>
      </w:r>
      <w:r>
        <w:rPr>
          <w:spacing w:val="-6"/>
        </w:rPr>
        <w:t>（</w:t>
      </w:r>
      <w:r>
        <w:rPr>
          <w:spacing w:val="-10"/>
        </w:rPr>
        <w:t>下</w:t>
      </w:r>
    </w:p>
    <w:p w14:paraId="42EA40F3" w14:textId="77777777" w:rsidR="00501666" w:rsidRPr="00913E1A" w:rsidRDefault="00000000">
      <w:pPr>
        <w:pStyle w:val="a3"/>
        <w:spacing w:before="98" w:line="307" w:lineRule="auto"/>
        <w:ind w:right="159"/>
        <w:jc w:val="both"/>
      </w:pPr>
      <w:r>
        <w:br w:type="column"/>
      </w:r>
      <w:r w:rsidRPr="00913E1A">
        <w:t>肢等障害者用）、身体障害者手帳等、運転者の運転免許証   ㋑納税義務者が障害者と生計を一にする人である場合：㋐に加えて、納税義務者の住所が確認できる公的証明書（㋐で確認できる場合は不要）、「親族であること」・</w:t>
      </w:r>
    </w:p>
    <w:p w14:paraId="2FCA7462" w14:textId="77777777" w:rsidR="00501666" w:rsidRPr="00443E0F" w:rsidRDefault="00000000">
      <w:pPr>
        <w:pStyle w:val="a3"/>
        <w:spacing w:before="3" w:line="307" w:lineRule="auto"/>
        <w:ind w:right="197" w:hanging="86"/>
        <w:jc w:val="both"/>
        <w:rPr>
          <w:spacing w:val="-2"/>
        </w:rPr>
      </w:pPr>
      <w:r>
        <w:rPr>
          <w:spacing w:val="-2"/>
        </w:rPr>
        <w:t>「パートナーシップ関係にあること」が確認できる書類（納税義務者と障害者の同居が確</w:t>
      </w:r>
      <w:r>
        <w:t xml:space="preserve">認できる場合は不要） </w:t>
      </w:r>
      <w:r w:rsidRPr="00443E0F">
        <w:rPr>
          <w:spacing w:val="-2"/>
        </w:rPr>
        <w:t>②【構造減免】減免申請書（構造用）、その他必要書類（主税局ホームページ参照） ③【公益減免】減免申請書（公益その他用）、その他必要書類（左記の表のとおり）</w:t>
      </w:r>
    </w:p>
    <w:p w14:paraId="04DF9FBC" w14:textId="77777777" w:rsidR="00501666" w:rsidRDefault="00000000">
      <w:pPr>
        <w:pStyle w:val="a3"/>
        <w:spacing w:before="5"/>
      </w:pPr>
      <w:r>
        <w:rPr>
          <w:rFonts w:ascii="A-OTF Jun Pro 34" w:eastAsia="A-OTF Jun Pro 34" w:hint="eastAsia"/>
          <w:spacing w:val="11"/>
        </w:rPr>
        <w:t xml:space="preserve">問合せ  </w:t>
      </w:r>
      <w:r>
        <w:rPr>
          <w:spacing w:val="-1"/>
        </w:rPr>
        <w:t>東京都自動車税コールセンター</w:t>
      </w:r>
    </w:p>
    <w:p w14:paraId="11FF9164" w14:textId="77777777" w:rsidR="00501666" w:rsidRDefault="00000000">
      <w:pPr>
        <w:pStyle w:val="a3"/>
        <w:spacing w:before="62"/>
      </w:pPr>
      <w:r>
        <w:rPr>
          <w:w w:val="90"/>
        </w:rPr>
        <w:t>☎3525-4066（平日９時～</w:t>
      </w:r>
      <w:r>
        <w:rPr>
          <w:spacing w:val="7"/>
        </w:rPr>
        <w:t xml:space="preserve"> </w:t>
      </w:r>
      <w:r>
        <w:rPr>
          <w:w w:val="90"/>
        </w:rPr>
        <w:t>17時</w:t>
      </w:r>
      <w:r>
        <w:rPr>
          <w:spacing w:val="-10"/>
          <w:w w:val="90"/>
        </w:rPr>
        <w:t>）</w:t>
      </w:r>
    </w:p>
    <w:p w14:paraId="1479759C" w14:textId="77777777" w:rsidR="00501666" w:rsidRDefault="00000000">
      <w:pPr>
        <w:pStyle w:val="a3"/>
        <w:spacing w:before="62"/>
      </w:pPr>
      <w:r>
        <w:rPr>
          <w:spacing w:val="-7"/>
        </w:rPr>
        <w:t>※軽自動車についての問合せは、区市町村へ。</w:t>
      </w:r>
    </w:p>
    <w:p w14:paraId="12A191B4" w14:textId="77777777" w:rsidR="00501666" w:rsidRDefault="00000000">
      <w:pPr>
        <w:pStyle w:val="a3"/>
        <w:spacing w:before="62"/>
        <w:rPr>
          <w:rFonts w:ascii="A-OTF Jun Pro 34" w:eastAsia="A-OTF Jun Pro 34" w:hAnsi="A-OTF Jun Pro 34"/>
        </w:rPr>
      </w:pPr>
      <w:r>
        <w:rPr>
          <w:rFonts w:ascii="A-OTF Jun Pro 34" w:eastAsia="A-OTF Jun Pro 34" w:hAnsi="A-OTF Jun Pro 34" w:hint="eastAsia"/>
          <w:spacing w:val="-2"/>
        </w:rPr>
        <w:t>●その他の税の軽減</w:t>
      </w:r>
    </w:p>
    <w:p w14:paraId="5B5F6A6D" w14:textId="77777777" w:rsidR="00501666" w:rsidRDefault="00000000">
      <w:pPr>
        <w:pStyle w:val="a3"/>
        <w:spacing w:before="63" w:line="307" w:lineRule="auto"/>
        <w:ind w:right="111"/>
      </w:pPr>
      <w:r>
        <w:rPr>
          <w:rFonts w:ascii="A-OTF Jun Pro 34" w:eastAsia="A-OTF Jun Pro 34" w:hAnsi="A-OTF Jun Pro 34" w:hint="eastAsia"/>
        </w:rPr>
        <w:t xml:space="preserve">個人事業税   </w:t>
      </w:r>
      <w:r>
        <w:t>①納税者本人又は扶養親族等が障害者で、前年中（廃業の場合は廃業年）に</w:t>
      </w:r>
      <w:r>
        <w:rPr>
          <w:spacing w:val="3"/>
        </w:rPr>
        <w:t>おける合計所得金額</w:t>
      </w:r>
      <w:r>
        <w:rPr>
          <w:spacing w:val="4"/>
        </w:rPr>
        <w:t>（青色申告特別控除前）</w:t>
      </w:r>
      <w:r>
        <w:t>が</w:t>
      </w:r>
      <w:r>
        <w:rPr>
          <w:w w:val="79"/>
        </w:rPr>
        <w:t>37</w:t>
      </w:r>
      <w:r>
        <w:rPr>
          <w:spacing w:val="-1"/>
          <w:w w:val="79"/>
        </w:rPr>
        <w:t>0</w:t>
      </w:r>
      <w:r>
        <w:rPr>
          <w:spacing w:val="4"/>
        </w:rPr>
        <w:t>万円以下である場合は減免する。減免</w:t>
      </w:r>
      <w:r>
        <w:rPr>
          <w:spacing w:val="8"/>
        </w:rPr>
        <w:t>額は障害者１人につき</w:t>
      </w:r>
      <w:r>
        <w:rPr>
          <w:w w:val="79"/>
        </w:rPr>
        <w:t>5</w:t>
      </w:r>
      <w:r>
        <w:t>,</w:t>
      </w:r>
      <w:r>
        <w:rPr>
          <w:w w:val="79"/>
        </w:rPr>
        <w:t>000</w:t>
      </w:r>
      <w:r>
        <w:rPr>
          <w:spacing w:val="6"/>
        </w:rPr>
        <w:t>円、特別障害者</w:t>
      </w:r>
      <w:r>
        <w:rPr>
          <w:spacing w:val="2"/>
        </w:rPr>
        <w:t>は１人につき</w:t>
      </w:r>
      <w:r>
        <w:rPr>
          <w:w w:val="79"/>
        </w:rPr>
        <w:t>10</w:t>
      </w:r>
      <w:r>
        <w:t>,</w:t>
      </w:r>
      <w:r>
        <w:rPr>
          <w:w w:val="79"/>
        </w:rPr>
        <w:t>000</w:t>
      </w:r>
      <w:r>
        <w:t>円   ②あん摩・マッサージ又は指圧・はり・きゅう・柔道整復その他の医業に類する事業を、視力障害（両眼の視力喪失又は両眼の視力（屈折異常のある人に</w:t>
      </w:r>
      <w:r>
        <w:rPr>
          <w:spacing w:val="2"/>
        </w:rPr>
        <w:t>ついては矯正視力）</w:t>
      </w:r>
      <w:r>
        <w:t>が</w:t>
      </w:r>
      <w:r>
        <w:rPr>
          <w:w w:val="79"/>
        </w:rPr>
        <w:t>0</w:t>
      </w:r>
      <w:r>
        <w:t>.</w:t>
      </w:r>
      <w:r>
        <w:rPr>
          <w:w w:val="79"/>
        </w:rPr>
        <w:t>06</w:t>
      </w:r>
      <w:r>
        <w:rPr>
          <w:spacing w:val="2"/>
        </w:rPr>
        <w:t>以下）のある人が</w:t>
      </w:r>
      <w:r>
        <w:t>営む場合、課税対象とならない。</w:t>
      </w:r>
    </w:p>
    <w:p w14:paraId="7682AEBC" w14:textId="77777777" w:rsidR="00501666" w:rsidRDefault="00000000">
      <w:pPr>
        <w:pStyle w:val="a3"/>
        <w:spacing w:before="6" w:line="307" w:lineRule="auto"/>
        <w:ind w:right="201"/>
        <w:jc w:val="both"/>
      </w:pPr>
      <w:r>
        <w:rPr>
          <w:rFonts w:ascii="A-OTF Jun Pro 34" w:eastAsia="A-OTF Jun Pro 34" w:hint="eastAsia"/>
        </w:rPr>
        <w:t xml:space="preserve">個人事業税の医療費減免 </w:t>
      </w:r>
      <w:r>
        <w:t>医療費の異常な支</w:t>
      </w:r>
      <w:r>
        <w:rPr>
          <w:spacing w:val="-2"/>
        </w:rPr>
        <w:t>出があった場合、個人事業税の医療費減免が受けられます。</w:t>
      </w:r>
    </w:p>
    <w:p w14:paraId="0E766C05" w14:textId="77777777" w:rsidR="00501666" w:rsidRDefault="00000000">
      <w:pPr>
        <w:pStyle w:val="a3"/>
        <w:spacing w:before="2" w:line="307" w:lineRule="auto"/>
        <w:ind w:right="201" w:firstLine="170"/>
      </w:pPr>
      <w:r>
        <w:rPr>
          <w:spacing w:val="-2"/>
        </w:rPr>
        <w:t>詳しくは都税事務所・都税支所又は支庁へお問い合わせください。</w:t>
      </w:r>
    </w:p>
    <w:p w14:paraId="701AA9E5" w14:textId="77777777" w:rsidR="00501666" w:rsidRDefault="00000000">
      <w:pPr>
        <w:pStyle w:val="a3"/>
        <w:spacing w:before="1" w:line="307" w:lineRule="auto"/>
        <w:ind w:right="117"/>
      </w:pPr>
      <w:r>
        <w:rPr>
          <w:rFonts w:ascii="A-OTF Jun Pro 34" w:eastAsia="A-OTF Jun Pro 34" w:hint="eastAsia"/>
          <w:spacing w:val="26"/>
        </w:rPr>
        <w:t xml:space="preserve">関税 </w:t>
      </w:r>
      <w:r>
        <w:t>身体障害者用に特に製作された器具、</w:t>
      </w:r>
      <w:r>
        <w:rPr>
          <w:spacing w:val="-2"/>
        </w:rPr>
        <w:t>物品の輸入及び慈善又は救じゅつのために寄贈された給与品、又は社会福祉事業施設に寄</w:t>
      </w:r>
    </w:p>
    <w:p w14:paraId="49F4AB3B" w14:textId="77777777" w:rsidR="00501666" w:rsidRDefault="00501666">
      <w:pPr>
        <w:spacing w:line="307" w:lineRule="auto"/>
        <w:sectPr w:rsidR="00501666">
          <w:headerReference w:type="even" r:id="rId69"/>
          <w:pgSz w:w="8400" w:h="11910"/>
          <w:pgMar w:top="920" w:right="420" w:bottom="780" w:left="420" w:header="0" w:footer="0" w:gutter="0"/>
          <w:cols w:num="2" w:space="720" w:equalWidth="0">
            <w:col w:w="3691" w:space="51"/>
            <w:col w:w="3818"/>
          </w:cols>
        </w:sectPr>
      </w:pPr>
    </w:p>
    <w:p w14:paraId="4A59C5C8" w14:textId="77777777" w:rsidR="00501666" w:rsidRDefault="00000000">
      <w:pPr>
        <w:pStyle w:val="a3"/>
        <w:spacing w:before="199" w:line="307" w:lineRule="auto"/>
        <w:ind w:right="38"/>
      </w:pPr>
      <w:r>
        <w:rPr>
          <w:spacing w:val="-2"/>
        </w:rPr>
        <w:lastRenderedPageBreak/>
        <w:t>贈された物品の輸入については、関税を免除されるものがある。</w:t>
      </w:r>
    </w:p>
    <w:p w14:paraId="71057134" w14:textId="77777777" w:rsidR="00501666" w:rsidRDefault="00000000">
      <w:pPr>
        <w:pStyle w:val="a3"/>
        <w:spacing w:before="2" w:line="307" w:lineRule="auto"/>
        <w:ind w:right="38"/>
        <w:jc w:val="both"/>
      </w:pPr>
      <w:r>
        <w:rPr>
          <w:rFonts w:ascii="A-OTF Jun Pro 34" w:eastAsia="A-OTF Jun Pro 34" w:hint="eastAsia"/>
        </w:rPr>
        <w:t xml:space="preserve">相続税 </w:t>
      </w:r>
      <w:r>
        <w:t>障害者が相続した場合、障害の程度</w:t>
      </w:r>
      <w:r>
        <w:rPr>
          <w:spacing w:val="-2"/>
        </w:rPr>
        <w:t>及び年齢に応じ相続税を減額。相続の開始が</w:t>
      </w:r>
      <w:r>
        <w:rPr>
          <w:spacing w:val="-4"/>
        </w:rPr>
        <w:t>あったことを知った日の翌日から10か月以内</w:t>
      </w:r>
      <w:r>
        <w:rPr>
          <w:spacing w:val="-2"/>
        </w:rPr>
        <w:t>に税務署に申告する。</w:t>
      </w:r>
    </w:p>
    <w:p w14:paraId="78D4D924" w14:textId="77777777" w:rsidR="00501666" w:rsidRDefault="00000000">
      <w:pPr>
        <w:pStyle w:val="a3"/>
        <w:spacing w:before="2" w:line="307" w:lineRule="auto"/>
        <w:ind w:right="38"/>
        <w:jc w:val="both"/>
      </w:pPr>
      <w:r>
        <w:rPr>
          <w:rFonts w:ascii="A-OTF Jun Pro 34" w:eastAsia="A-OTF Jun Pro 34" w:hint="eastAsia"/>
        </w:rPr>
        <w:t xml:space="preserve">贈与税 </w:t>
      </w:r>
      <w:r>
        <w:t>特定障害者（特別障害者及び一定の</w:t>
      </w:r>
      <w:r>
        <w:rPr>
          <w:spacing w:val="-2"/>
        </w:rPr>
        <w:t>障害者）を受益者とする「特定障害者扶養信託契約」に基づき、金銭、有価証券などの財産を信託会社又は信託業務を営む金融機関に</w:t>
      </w:r>
      <w:r>
        <w:rPr>
          <w:spacing w:val="-6"/>
        </w:rPr>
        <w:t>信託したとき、特定障害者１人につき、6,000</w:t>
      </w:r>
      <w:r>
        <w:rPr>
          <w:spacing w:val="-2"/>
        </w:rPr>
        <w:t>万円（特定障害者のうち、特別障害者以外の者は3,000万円）までの部分の金額について贈与税が非課税。信託がされる日までに、信託会社又は信託業務を営む金融機関の営業所を経由して納税地の所轄税務署長に「障害者非課税信託申告書」を提出する。</w:t>
      </w:r>
    </w:p>
    <w:p w14:paraId="189B20A8" w14:textId="77777777" w:rsidR="00501666" w:rsidRDefault="00000000">
      <w:pPr>
        <w:pStyle w:val="a3"/>
        <w:spacing w:before="7" w:line="307" w:lineRule="auto"/>
        <w:ind w:right="38"/>
        <w:jc w:val="both"/>
      </w:pPr>
      <w:r>
        <w:rPr>
          <w:rFonts w:ascii="A-OTF Jun Pro 34" w:eastAsia="A-OTF Jun Pro 34" w:hAnsi="A-OTF Jun Pro 34" w:hint="eastAsia"/>
        </w:rPr>
        <w:t xml:space="preserve">手続 </w:t>
      </w:r>
      <w:r>
        <w:t>①個人事業税は都税事務所、都税支所</w:t>
      </w:r>
      <w:r>
        <w:rPr>
          <w:spacing w:val="-2"/>
        </w:rPr>
        <w:t>又は支庁へ、②関税は税関へ、③相続税・贈与税は税務署へ。</w:t>
      </w:r>
    </w:p>
    <w:p w14:paraId="12409A23" w14:textId="77777777" w:rsidR="00501666" w:rsidRDefault="00000000">
      <w:pPr>
        <w:pStyle w:val="a3"/>
        <w:spacing w:before="1" w:line="307" w:lineRule="auto"/>
        <w:ind w:right="38" w:firstLine="170"/>
      </w:pPr>
      <w:r>
        <w:rPr>
          <w:spacing w:val="-2"/>
        </w:rPr>
        <w:t>なお、生活保護受給者に対する税の減免については172㌻参照</w:t>
      </w:r>
    </w:p>
    <w:p w14:paraId="5365E0AB" w14:textId="77777777" w:rsidR="00501666" w:rsidRDefault="00000000">
      <w:pPr>
        <w:pStyle w:val="2"/>
        <w:numPr>
          <w:ilvl w:val="0"/>
          <w:numId w:val="3"/>
        </w:numPr>
        <w:tabs>
          <w:tab w:val="left" w:pos="541"/>
          <w:tab w:val="left" w:pos="543"/>
        </w:tabs>
        <w:spacing w:before="171" w:line="206" w:lineRule="auto"/>
        <w:ind w:right="293"/>
      </w:pPr>
      <w:r>
        <w:rPr>
          <w:spacing w:val="-2"/>
          <w:w w:val="110"/>
          <w:position w:val="1"/>
        </w:rPr>
        <w:t>視覚障害のある納税義務</w:t>
      </w:r>
      <w:r>
        <w:rPr>
          <w:spacing w:val="-2"/>
          <w:w w:val="110"/>
        </w:rPr>
        <w:t>者に対する点字サービス</w:t>
      </w:r>
    </w:p>
    <w:p w14:paraId="0668E38E" w14:textId="77777777" w:rsidR="00501666" w:rsidRDefault="00000000">
      <w:pPr>
        <w:pStyle w:val="a3"/>
        <w:spacing w:before="144" w:line="307" w:lineRule="auto"/>
        <w:ind w:right="38" w:firstLine="170"/>
        <w:jc w:val="both"/>
      </w:pPr>
      <w:r>
        <w:rPr>
          <w:spacing w:val="-2"/>
        </w:rPr>
        <w:t>東京都主税局では、目の不自由な人のために、納税通知書送付時に税額等を点字打刻したお知らせを同封している。</w:t>
      </w:r>
    </w:p>
    <w:p w14:paraId="00EE737D" w14:textId="77777777" w:rsidR="00501666" w:rsidRDefault="00000000">
      <w:pPr>
        <w:pStyle w:val="a3"/>
        <w:spacing w:before="2" w:line="307" w:lineRule="auto"/>
        <w:ind w:right="38"/>
      </w:pPr>
      <w:r>
        <w:rPr>
          <w:rFonts w:ascii="A-OTF Jun Pro 34" w:eastAsia="A-OTF Jun Pro 34" w:hAnsi="A-OTF Jun Pro 34" w:hint="eastAsia"/>
          <w:spacing w:val="15"/>
        </w:rPr>
        <w:t xml:space="preserve">対象税目 </w:t>
      </w:r>
      <w:r>
        <w:t>自動車税種別割、個人事業税…都</w:t>
      </w:r>
      <w:r>
        <w:rPr>
          <w:spacing w:val="-4"/>
        </w:rPr>
        <w:t>内全域</w:t>
      </w:r>
    </w:p>
    <w:p w14:paraId="56D13F07" w14:textId="77777777" w:rsidR="00501666" w:rsidRDefault="00000000">
      <w:pPr>
        <w:pStyle w:val="a3"/>
        <w:spacing w:before="1"/>
      </w:pPr>
      <w:r>
        <w:rPr>
          <w:spacing w:val="-4"/>
        </w:rPr>
        <w:t>固定資産税・都市計画税…23</w:t>
      </w:r>
      <w:r>
        <w:rPr>
          <w:spacing w:val="-7"/>
        </w:rPr>
        <w:t>区内</w:t>
      </w:r>
    </w:p>
    <w:p w14:paraId="346BC75C" w14:textId="77777777" w:rsidR="00501666" w:rsidRDefault="00000000">
      <w:pPr>
        <w:pStyle w:val="a3"/>
        <w:spacing w:before="62"/>
      </w:pPr>
      <w:r>
        <w:rPr>
          <w:rFonts w:ascii="A-OTF Jun Pro 34" w:eastAsia="A-OTF Jun Pro 34" w:hAnsi="A-OTF Jun Pro 34" w:hint="eastAsia"/>
          <w:spacing w:val="9"/>
        </w:rPr>
        <w:t xml:space="preserve">通知内容  </w:t>
      </w:r>
      <w:r>
        <w:rPr>
          <w:spacing w:val="-1"/>
        </w:rPr>
        <w:t>①税金の種類  ②納税義務者氏名</w:t>
      </w:r>
    </w:p>
    <w:p w14:paraId="25CBF53B" w14:textId="77777777" w:rsidR="00501666" w:rsidRDefault="00000000">
      <w:pPr>
        <w:pStyle w:val="a3"/>
        <w:spacing w:before="63" w:line="307" w:lineRule="auto"/>
        <w:ind w:right="38"/>
        <w:jc w:val="both"/>
      </w:pPr>
      <w:r>
        <w:rPr>
          <w:spacing w:val="8"/>
        </w:rPr>
        <w:t>③納税通知書番号 ④納期限 ⑤税額 ⑥問</w:t>
      </w:r>
      <w:r>
        <w:rPr>
          <w:spacing w:val="-2"/>
        </w:rPr>
        <w:t>合せ先を点字で表示した用紙を、通常の納税通知書に同封している。</w:t>
      </w:r>
    </w:p>
    <w:p w14:paraId="1C8BA5FD" w14:textId="77777777" w:rsidR="00501666" w:rsidRDefault="00000000">
      <w:pPr>
        <w:pStyle w:val="a3"/>
        <w:spacing w:before="199" w:line="219" w:lineRule="exact"/>
        <w:ind w:left="373"/>
      </w:pPr>
      <w:r>
        <w:br w:type="column"/>
      </w:r>
      <w:r>
        <w:rPr>
          <w:spacing w:val="-1"/>
        </w:rPr>
        <w:t>また、封筒には、点字で「〇〇〇税納税通</w:t>
      </w:r>
    </w:p>
    <w:p w14:paraId="346B8E50" w14:textId="77777777" w:rsidR="00501666" w:rsidRDefault="00000000" w:rsidP="00913E1A">
      <w:pPr>
        <w:spacing w:line="83" w:lineRule="exact"/>
        <w:ind w:left="2268"/>
        <w:rPr>
          <w:sz w:val="8"/>
        </w:rPr>
      </w:pPr>
      <w:r>
        <w:rPr>
          <w:spacing w:val="-3"/>
          <w:w w:val="105"/>
          <w:sz w:val="8"/>
        </w:rPr>
        <w:t>ちょうふ</w:t>
      </w:r>
    </w:p>
    <w:p w14:paraId="1D3F5DC5" w14:textId="77777777" w:rsidR="00501666" w:rsidRDefault="00000000">
      <w:pPr>
        <w:pStyle w:val="a3"/>
        <w:spacing w:line="203" w:lineRule="exact"/>
      </w:pPr>
      <w:r>
        <w:rPr>
          <w:spacing w:val="-10"/>
        </w:rPr>
        <w:t>知書在中」と表示したシールを貼付している。</w:t>
      </w:r>
    </w:p>
    <w:p w14:paraId="22FD05B7" w14:textId="77777777" w:rsidR="00501666" w:rsidRDefault="00000000">
      <w:pPr>
        <w:pStyle w:val="a3"/>
        <w:spacing w:before="63"/>
      </w:pPr>
      <w:r>
        <w:rPr>
          <w:rFonts w:ascii="A-OTF Jun Pro 34" w:eastAsia="A-OTF Jun Pro 34" w:hint="eastAsia"/>
          <w:spacing w:val="10"/>
        </w:rPr>
        <w:t xml:space="preserve">申込方法 </w:t>
      </w:r>
      <w:r>
        <w:rPr>
          <w:spacing w:val="-3"/>
        </w:rPr>
        <w:t>下記担当課に直接電話で申し込む。</w:t>
      </w:r>
    </w:p>
    <w:p w14:paraId="5FD10B54" w14:textId="77777777" w:rsidR="00501666" w:rsidRDefault="00000000">
      <w:pPr>
        <w:pStyle w:val="a3"/>
        <w:spacing w:before="62" w:line="307" w:lineRule="auto"/>
        <w:ind w:right="201"/>
      </w:pPr>
      <w:r>
        <w:rPr>
          <w:spacing w:val="-2"/>
        </w:rPr>
        <w:t>※申込みが令和６年３月から令和７年２月末までの場合、令和７年度からの送付</w:t>
      </w:r>
    </w:p>
    <w:p w14:paraId="71AC8B26" w14:textId="77777777" w:rsidR="00501666" w:rsidRDefault="00000000">
      <w:pPr>
        <w:pStyle w:val="a3"/>
        <w:spacing w:before="2"/>
      </w:pPr>
      <w:r>
        <w:rPr>
          <w:rFonts w:ascii="A-OTF Jun Pro 34" w:eastAsia="A-OTF Jun Pro 34" w:hint="eastAsia"/>
          <w:spacing w:val="11"/>
        </w:rPr>
        <w:t xml:space="preserve">担当課  </w:t>
      </w:r>
      <w:r>
        <w:rPr>
          <w:spacing w:val="-2"/>
        </w:rPr>
        <w:t>主税局総務部総務課</w:t>
      </w:r>
    </w:p>
    <w:p w14:paraId="036337C1" w14:textId="77777777" w:rsidR="00501666" w:rsidRDefault="00000000">
      <w:pPr>
        <w:pStyle w:val="a3"/>
        <w:spacing w:before="62"/>
        <w:ind w:left="2188"/>
      </w:pPr>
      <w:r>
        <w:rPr>
          <w:w w:val="85"/>
        </w:rPr>
        <w:t>☎5388-2925</w:t>
      </w:r>
      <w:r>
        <w:rPr>
          <w:spacing w:val="-3"/>
          <w:w w:val="85"/>
        </w:rPr>
        <w:t>(直通)</w:t>
      </w:r>
    </w:p>
    <w:p w14:paraId="105E9FD6" w14:textId="77777777" w:rsidR="00501666" w:rsidRDefault="00501666">
      <w:pPr>
        <w:pStyle w:val="a3"/>
        <w:spacing w:before="11"/>
        <w:ind w:left="0"/>
      </w:pPr>
    </w:p>
    <w:p w14:paraId="19269B7A" w14:textId="77777777" w:rsidR="00501666" w:rsidRDefault="00000000">
      <w:pPr>
        <w:pStyle w:val="2"/>
        <w:numPr>
          <w:ilvl w:val="0"/>
          <w:numId w:val="3"/>
        </w:numPr>
        <w:tabs>
          <w:tab w:val="left" w:pos="541"/>
          <w:tab w:val="left" w:pos="543"/>
        </w:tabs>
        <w:spacing w:line="206" w:lineRule="auto"/>
        <w:ind w:right="201"/>
      </w:pPr>
      <w:r>
        <w:rPr>
          <w:spacing w:val="-2"/>
          <w:w w:val="110"/>
          <w:position w:val="1"/>
        </w:rPr>
        <w:t>視覚障害のある納税義務者</w:t>
      </w:r>
      <w:r>
        <w:rPr>
          <w:spacing w:val="-2"/>
          <w:w w:val="110"/>
        </w:rPr>
        <w:t>に対する音声コード対応</w:t>
      </w:r>
    </w:p>
    <w:p w14:paraId="79275CC7" w14:textId="77777777" w:rsidR="00501666" w:rsidRDefault="00000000">
      <w:pPr>
        <w:pStyle w:val="a3"/>
        <w:spacing w:before="144" w:line="307" w:lineRule="auto"/>
        <w:ind w:right="201" w:firstLine="170"/>
        <w:jc w:val="both"/>
      </w:pPr>
      <w:r>
        <w:rPr>
          <w:spacing w:val="-2"/>
        </w:rPr>
        <w:t>主税局では、目の不自由な人が納税通知書の内容を把握できるよう、納税通知書の封筒に音声コードを添付している。</w:t>
      </w:r>
    </w:p>
    <w:p w14:paraId="761F26BD" w14:textId="77777777" w:rsidR="00501666" w:rsidRDefault="00000000">
      <w:pPr>
        <w:pStyle w:val="a3"/>
        <w:spacing w:before="2" w:line="307" w:lineRule="auto"/>
        <w:ind w:right="197" w:firstLine="175"/>
        <w:jc w:val="both"/>
      </w:pPr>
      <w:r>
        <w:rPr>
          <w:spacing w:val="-9"/>
        </w:rPr>
        <w:t>音声コードを読み取ると、「希望する方に</w:t>
      </w:r>
      <w:r>
        <w:rPr>
          <w:spacing w:val="-2"/>
        </w:rPr>
        <w:t>は、納税通知書の内容を音声コード化した文書を個別に送付する」旨と、申込みの問合せ先を読み上げる。</w:t>
      </w:r>
    </w:p>
    <w:p w14:paraId="241E28F5" w14:textId="77777777" w:rsidR="00501666" w:rsidRDefault="00501666">
      <w:pPr>
        <w:pStyle w:val="a3"/>
        <w:spacing w:before="1"/>
        <w:ind w:left="0"/>
        <w:rPr>
          <w:sz w:val="2"/>
        </w:rPr>
      </w:pPr>
    </w:p>
    <w:p w14:paraId="34160211" w14:textId="77777777" w:rsidR="00501666" w:rsidRDefault="00000000">
      <w:pPr>
        <w:pStyle w:val="a3"/>
        <w:rPr>
          <w:sz w:val="20"/>
        </w:rPr>
      </w:pPr>
      <w:r>
        <w:rPr>
          <w:noProof/>
          <w:sz w:val="20"/>
        </w:rPr>
        <mc:AlternateContent>
          <mc:Choice Requires="wpg">
            <w:drawing>
              <wp:inline distT="0" distB="0" distL="0" distR="0" wp14:anchorId="42B1DA70" wp14:editId="3C15E1F0">
                <wp:extent cx="2160270" cy="1474470"/>
                <wp:effectExtent l="0" t="0" r="0" b="1905"/>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1474470"/>
                          <a:chOff x="0" y="0"/>
                          <a:chExt cx="2160270" cy="1474470"/>
                        </a:xfrm>
                      </wpg:grpSpPr>
                      <wps:wsp>
                        <wps:cNvPr id="224" name="Graphic 224"/>
                        <wps:cNvSpPr/>
                        <wps:spPr>
                          <a:xfrm>
                            <a:off x="73553" y="244558"/>
                            <a:ext cx="1995170" cy="243204"/>
                          </a:xfrm>
                          <a:custGeom>
                            <a:avLst/>
                            <a:gdLst/>
                            <a:ahLst/>
                            <a:cxnLst/>
                            <a:rect l="l" t="t" r="r" b="b"/>
                            <a:pathLst>
                              <a:path w="1995170" h="243204">
                                <a:moveTo>
                                  <a:pt x="1161516" y="169164"/>
                                </a:moveTo>
                                <a:lnTo>
                                  <a:pt x="1239367" y="242112"/>
                                </a:lnTo>
                                <a:lnTo>
                                  <a:pt x="1240586" y="242722"/>
                                </a:lnTo>
                                <a:lnTo>
                                  <a:pt x="1241818" y="242722"/>
                                </a:lnTo>
                                <a:lnTo>
                                  <a:pt x="1243037" y="242112"/>
                                </a:lnTo>
                                <a:lnTo>
                                  <a:pt x="1281795" y="235369"/>
                                </a:lnTo>
                                <a:lnTo>
                                  <a:pt x="1238745" y="235369"/>
                                </a:lnTo>
                                <a:lnTo>
                                  <a:pt x="1242370" y="234743"/>
                                </a:lnTo>
                                <a:lnTo>
                                  <a:pt x="1173047" y="169786"/>
                                </a:lnTo>
                                <a:lnTo>
                                  <a:pt x="1163358" y="169786"/>
                                </a:lnTo>
                                <a:lnTo>
                                  <a:pt x="1161516" y="169164"/>
                                </a:lnTo>
                                <a:close/>
                              </a:path>
                              <a:path w="1995170" h="243204">
                                <a:moveTo>
                                  <a:pt x="1242370" y="234743"/>
                                </a:moveTo>
                                <a:lnTo>
                                  <a:pt x="1238745" y="235369"/>
                                </a:lnTo>
                                <a:lnTo>
                                  <a:pt x="1243037" y="235369"/>
                                </a:lnTo>
                                <a:lnTo>
                                  <a:pt x="1242370" y="234743"/>
                                </a:lnTo>
                                <a:close/>
                              </a:path>
                              <a:path w="1995170" h="243204">
                                <a:moveTo>
                                  <a:pt x="1973668" y="159981"/>
                                </a:moveTo>
                                <a:lnTo>
                                  <a:pt x="1971217" y="161201"/>
                                </a:lnTo>
                                <a:lnTo>
                                  <a:pt x="1968766" y="161810"/>
                                </a:lnTo>
                                <a:lnTo>
                                  <a:pt x="1966925" y="161810"/>
                                </a:lnTo>
                                <a:lnTo>
                                  <a:pt x="1964474" y="162433"/>
                                </a:lnTo>
                                <a:lnTo>
                                  <a:pt x="1658620" y="162433"/>
                                </a:lnTo>
                                <a:lnTo>
                                  <a:pt x="1657997" y="163042"/>
                                </a:lnTo>
                                <a:lnTo>
                                  <a:pt x="1242370" y="234743"/>
                                </a:lnTo>
                                <a:lnTo>
                                  <a:pt x="1243037" y="235369"/>
                                </a:lnTo>
                                <a:lnTo>
                                  <a:pt x="1281795" y="235369"/>
                                </a:lnTo>
                                <a:lnTo>
                                  <a:pt x="1662290" y="169164"/>
                                </a:lnTo>
                                <a:lnTo>
                                  <a:pt x="1971217" y="169164"/>
                                </a:lnTo>
                                <a:lnTo>
                                  <a:pt x="1973668" y="168554"/>
                                </a:lnTo>
                                <a:lnTo>
                                  <a:pt x="1976120" y="167335"/>
                                </a:lnTo>
                                <a:lnTo>
                                  <a:pt x="1976729" y="167335"/>
                                </a:lnTo>
                                <a:lnTo>
                                  <a:pt x="1981631" y="164884"/>
                                </a:lnTo>
                                <a:lnTo>
                                  <a:pt x="1981631" y="164261"/>
                                </a:lnTo>
                                <a:lnTo>
                                  <a:pt x="1982241" y="164261"/>
                                </a:lnTo>
                                <a:lnTo>
                                  <a:pt x="1985924" y="161201"/>
                                </a:lnTo>
                                <a:lnTo>
                                  <a:pt x="1986533" y="161201"/>
                                </a:lnTo>
                                <a:lnTo>
                                  <a:pt x="1986533" y="160591"/>
                                </a:lnTo>
                                <a:lnTo>
                                  <a:pt x="1973059" y="160591"/>
                                </a:lnTo>
                                <a:lnTo>
                                  <a:pt x="1973668" y="159981"/>
                                </a:lnTo>
                                <a:close/>
                              </a:path>
                              <a:path w="1995170" h="243204">
                                <a:moveTo>
                                  <a:pt x="22059" y="9194"/>
                                </a:moveTo>
                                <a:lnTo>
                                  <a:pt x="8585" y="9194"/>
                                </a:lnTo>
                                <a:lnTo>
                                  <a:pt x="5511" y="13487"/>
                                </a:lnTo>
                                <a:lnTo>
                                  <a:pt x="4902" y="13487"/>
                                </a:lnTo>
                                <a:lnTo>
                                  <a:pt x="4902" y="14097"/>
                                </a:lnTo>
                                <a:lnTo>
                                  <a:pt x="2451" y="18389"/>
                                </a:lnTo>
                                <a:lnTo>
                                  <a:pt x="2451" y="18999"/>
                                </a:lnTo>
                                <a:lnTo>
                                  <a:pt x="1231" y="22059"/>
                                </a:lnTo>
                                <a:lnTo>
                                  <a:pt x="609" y="25133"/>
                                </a:lnTo>
                                <a:lnTo>
                                  <a:pt x="0" y="27584"/>
                                </a:lnTo>
                                <a:lnTo>
                                  <a:pt x="0" y="142201"/>
                                </a:lnTo>
                                <a:lnTo>
                                  <a:pt x="1109" y="147713"/>
                                </a:lnTo>
                                <a:lnTo>
                                  <a:pt x="1231" y="148323"/>
                                </a:lnTo>
                                <a:lnTo>
                                  <a:pt x="2451" y="150787"/>
                                </a:lnTo>
                                <a:lnTo>
                                  <a:pt x="2451" y="151396"/>
                                </a:lnTo>
                                <a:lnTo>
                                  <a:pt x="4902" y="155689"/>
                                </a:lnTo>
                                <a:lnTo>
                                  <a:pt x="4902" y="156298"/>
                                </a:lnTo>
                                <a:lnTo>
                                  <a:pt x="5511" y="156298"/>
                                </a:lnTo>
                                <a:lnTo>
                                  <a:pt x="8585" y="160591"/>
                                </a:lnTo>
                                <a:lnTo>
                                  <a:pt x="9194" y="161201"/>
                                </a:lnTo>
                                <a:lnTo>
                                  <a:pt x="13487" y="164261"/>
                                </a:lnTo>
                                <a:lnTo>
                                  <a:pt x="13487" y="164884"/>
                                </a:lnTo>
                                <a:lnTo>
                                  <a:pt x="14097" y="164884"/>
                                </a:lnTo>
                                <a:lnTo>
                                  <a:pt x="18389" y="167335"/>
                                </a:lnTo>
                                <a:lnTo>
                                  <a:pt x="18999" y="167335"/>
                                </a:lnTo>
                                <a:lnTo>
                                  <a:pt x="22059" y="168554"/>
                                </a:lnTo>
                                <a:lnTo>
                                  <a:pt x="24523" y="169164"/>
                                </a:lnTo>
                                <a:lnTo>
                                  <a:pt x="27584" y="169786"/>
                                </a:lnTo>
                                <a:lnTo>
                                  <a:pt x="1162180" y="169786"/>
                                </a:lnTo>
                                <a:lnTo>
                                  <a:pt x="1161516" y="169164"/>
                                </a:lnTo>
                                <a:lnTo>
                                  <a:pt x="1172383" y="169164"/>
                                </a:lnTo>
                                <a:lnTo>
                                  <a:pt x="1165199" y="162433"/>
                                </a:lnTo>
                                <a:lnTo>
                                  <a:pt x="30645" y="162433"/>
                                </a:lnTo>
                                <a:lnTo>
                                  <a:pt x="28194" y="161810"/>
                                </a:lnTo>
                                <a:lnTo>
                                  <a:pt x="25742" y="161810"/>
                                </a:lnTo>
                                <a:lnTo>
                                  <a:pt x="23901" y="161201"/>
                                </a:lnTo>
                                <a:lnTo>
                                  <a:pt x="22675" y="160591"/>
                                </a:lnTo>
                                <a:lnTo>
                                  <a:pt x="22059" y="160591"/>
                                </a:lnTo>
                                <a:lnTo>
                                  <a:pt x="17780" y="158140"/>
                                </a:lnTo>
                                <a:lnTo>
                                  <a:pt x="18389" y="158140"/>
                                </a:lnTo>
                                <a:lnTo>
                                  <a:pt x="14966" y="155689"/>
                                </a:lnTo>
                                <a:lnTo>
                                  <a:pt x="14706" y="155689"/>
                                </a:lnTo>
                                <a:lnTo>
                                  <a:pt x="14435" y="155309"/>
                                </a:lnTo>
                                <a:lnTo>
                                  <a:pt x="14097" y="155067"/>
                                </a:lnTo>
                                <a:lnTo>
                                  <a:pt x="14262" y="155067"/>
                                </a:lnTo>
                                <a:lnTo>
                                  <a:pt x="12111" y="152049"/>
                                </a:lnTo>
                                <a:lnTo>
                                  <a:pt x="11670" y="152049"/>
                                </a:lnTo>
                                <a:lnTo>
                                  <a:pt x="9194" y="147713"/>
                                </a:lnTo>
                                <a:lnTo>
                                  <a:pt x="9501" y="147713"/>
                                </a:lnTo>
                                <a:lnTo>
                                  <a:pt x="8585" y="145872"/>
                                </a:lnTo>
                                <a:lnTo>
                                  <a:pt x="7962" y="143421"/>
                                </a:lnTo>
                                <a:lnTo>
                                  <a:pt x="7962" y="140970"/>
                                </a:lnTo>
                                <a:lnTo>
                                  <a:pt x="7353" y="138518"/>
                                </a:lnTo>
                                <a:lnTo>
                                  <a:pt x="7353" y="30645"/>
                                </a:lnTo>
                                <a:lnTo>
                                  <a:pt x="7962" y="28194"/>
                                </a:lnTo>
                                <a:lnTo>
                                  <a:pt x="7962" y="25742"/>
                                </a:lnTo>
                                <a:lnTo>
                                  <a:pt x="8585" y="23901"/>
                                </a:lnTo>
                                <a:lnTo>
                                  <a:pt x="9501" y="22059"/>
                                </a:lnTo>
                                <a:lnTo>
                                  <a:pt x="9194" y="22059"/>
                                </a:lnTo>
                                <a:lnTo>
                                  <a:pt x="11645" y="17767"/>
                                </a:lnTo>
                                <a:lnTo>
                                  <a:pt x="12089" y="17767"/>
                                </a:lnTo>
                                <a:lnTo>
                                  <a:pt x="14271" y="14706"/>
                                </a:lnTo>
                                <a:lnTo>
                                  <a:pt x="14097" y="14706"/>
                                </a:lnTo>
                                <a:lnTo>
                                  <a:pt x="14452" y="14452"/>
                                </a:lnTo>
                                <a:lnTo>
                                  <a:pt x="14706" y="14097"/>
                                </a:lnTo>
                                <a:lnTo>
                                  <a:pt x="14951" y="14097"/>
                                </a:lnTo>
                                <a:lnTo>
                                  <a:pt x="18389" y="11645"/>
                                </a:lnTo>
                                <a:lnTo>
                                  <a:pt x="17780" y="11645"/>
                                </a:lnTo>
                                <a:lnTo>
                                  <a:pt x="22059" y="9194"/>
                                </a:lnTo>
                                <a:close/>
                              </a:path>
                              <a:path w="1995170" h="243204">
                                <a:moveTo>
                                  <a:pt x="1172383" y="169164"/>
                                </a:moveTo>
                                <a:lnTo>
                                  <a:pt x="1161516" y="169164"/>
                                </a:lnTo>
                                <a:lnTo>
                                  <a:pt x="1163358" y="169786"/>
                                </a:lnTo>
                                <a:lnTo>
                                  <a:pt x="1173047" y="169786"/>
                                </a:lnTo>
                                <a:lnTo>
                                  <a:pt x="1172383" y="169164"/>
                                </a:lnTo>
                                <a:close/>
                              </a:path>
                              <a:path w="1995170" h="243204">
                                <a:moveTo>
                                  <a:pt x="1971217" y="169164"/>
                                </a:moveTo>
                                <a:lnTo>
                                  <a:pt x="1662290" y="169164"/>
                                </a:lnTo>
                                <a:lnTo>
                                  <a:pt x="1660448" y="169786"/>
                                </a:lnTo>
                                <a:lnTo>
                                  <a:pt x="1967534" y="169786"/>
                                </a:lnTo>
                                <a:lnTo>
                                  <a:pt x="1971217" y="169164"/>
                                </a:lnTo>
                                <a:close/>
                              </a:path>
                              <a:path w="1995170" h="243204">
                                <a:moveTo>
                                  <a:pt x="21450" y="159981"/>
                                </a:moveTo>
                                <a:lnTo>
                                  <a:pt x="22059" y="160591"/>
                                </a:lnTo>
                                <a:lnTo>
                                  <a:pt x="22675" y="160591"/>
                                </a:lnTo>
                                <a:lnTo>
                                  <a:pt x="21450" y="159981"/>
                                </a:lnTo>
                                <a:close/>
                              </a:path>
                              <a:path w="1995170" h="243204">
                                <a:moveTo>
                                  <a:pt x="1992668" y="151396"/>
                                </a:moveTo>
                                <a:lnTo>
                                  <a:pt x="1984082" y="151396"/>
                                </a:lnTo>
                                <a:lnTo>
                                  <a:pt x="1983448" y="152049"/>
                                </a:lnTo>
                                <a:lnTo>
                                  <a:pt x="1983295" y="152317"/>
                                </a:lnTo>
                                <a:lnTo>
                                  <a:pt x="1981022" y="155067"/>
                                </a:lnTo>
                                <a:lnTo>
                                  <a:pt x="1980737" y="155309"/>
                                </a:lnTo>
                                <a:lnTo>
                                  <a:pt x="1980412" y="155689"/>
                                </a:lnTo>
                                <a:lnTo>
                                  <a:pt x="1980276" y="155689"/>
                                </a:lnTo>
                                <a:lnTo>
                                  <a:pt x="1977339" y="158140"/>
                                </a:lnTo>
                                <a:lnTo>
                                  <a:pt x="1977961" y="158140"/>
                                </a:lnTo>
                                <a:lnTo>
                                  <a:pt x="1973059" y="160591"/>
                                </a:lnTo>
                                <a:lnTo>
                                  <a:pt x="1986533" y="160591"/>
                                </a:lnTo>
                                <a:lnTo>
                                  <a:pt x="1989607" y="156908"/>
                                </a:lnTo>
                                <a:lnTo>
                                  <a:pt x="1990217" y="156298"/>
                                </a:lnTo>
                                <a:lnTo>
                                  <a:pt x="1990217" y="155689"/>
                                </a:lnTo>
                                <a:lnTo>
                                  <a:pt x="1980412" y="155689"/>
                                </a:lnTo>
                                <a:lnTo>
                                  <a:pt x="1980784" y="155309"/>
                                </a:lnTo>
                                <a:lnTo>
                                  <a:pt x="1990433" y="155309"/>
                                </a:lnTo>
                                <a:lnTo>
                                  <a:pt x="1992668" y="151396"/>
                                </a:lnTo>
                                <a:close/>
                              </a:path>
                              <a:path w="1995170" h="243204">
                                <a:moveTo>
                                  <a:pt x="14435" y="155309"/>
                                </a:moveTo>
                                <a:lnTo>
                                  <a:pt x="14706" y="155689"/>
                                </a:lnTo>
                                <a:lnTo>
                                  <a:pt x="14966" y="155689"/>
                                </a:lnTo>
                                <a:lnTo>
                                  <a:pt x="14435" y="155309"/>
                                </a:lnTo>
                                <a:close/>
                              </a:path>
                              <a:path w="1995170" h="243204">
                                <a:moveTo>
                                  <a:pt x="14262" y="155067"/>
                                </a:moveTo>
                                <a:lnTo>
                                  <a:pt x="14097" y="155067"/>
                                </a:lnTo>
                                <a:lnTo>
                                  <a:pt x="14435" y="155309"/>
                                </a:lnTo>
                                <a:lnTo>
                                  <a:pt x="14262" y="155067"/>
                                </a:lnTo>
                                <a:close/>
                              </a:path>
                              <a:path w="1995170" h="243204">
                                <a:moveTo>
                                  <a:pt x="11645" y="151396"/>
                                </a:moveTo>
                                <a:lnTo>
                                  <a:pt x="11645" y="152049"/>
                                </a:lnTo>
                                <a:lnTo>
                                  <a:pt x="12111" y="152049"/>
                                </a:lnTo>
                                <a:lnTo>
                                  <a:pt x="11645" y="151396"/>
                                </a:lnTo>
                                <a:close/>
                              </a:path>
                              <a:path w="1995170" h="243204">
                                <a:moveTo>
                                  <a:pt x="1985924" y="147713"/>
                                </a:moveTo>
                                <a:lnTo>
                                  <a:pt x="1983448" y="152049"/>
                                </a:lnTo>
                                <a:lnTo>
                                  <a:pt x="1984082" y="151396"/>
                                </a:lnTo>
                                <a:lnTo>
                                  <a:pt x="1992668" y="151396"/>
                                </a:lnTo>
                                <a:lnTo>
                                  <a:pt x="1993277" y="150787"/>
                                </a:lnTo>
                                <a:lnTo>
                                  <a:pt x="1993887" y="148323"/>
                                </a:lnTo>
                                <a:lnTo>
                                  <a:pt x="1985924" y="148323"/>
                                </a:lnTo>
                                <a:lnTo>
                                  <a:pt x="1985924" y="147713"/>
                                </a:lnTo>
                                <a:close/>
                              </a:path>
                              <a:path w="1995170" h="243204">
                                <a:moveTo>
                                  <a:pt x="9501" y="147713"/>
                                </a:moveTo>
                                <a:lnTo>
                                  <a:pt x="9194" y="147713"/>
                                </a:lnTo>
                                <a:lnTo>
                                  <a:pt x="9804" y="148323"/>
                                </a:lnTo>
                                <a:lnTo>
                                  <a:pt x="9501" y="147713"/>
                                </a:lnTo>
                                <a:close/>
                              </a:path>
                              <a:path w="1995170" h="243204">
                                <a:moveTo>
                                  <a:pt x="1993887" y="21450"/>
                                </a:moveTo>
                                <a:lnTo>
                                  <a:pt x="1985924" y="21450"/>
                                </a:lnTo>
                                <a:lnTo>
                                  <a:pt x="1987765" y="28803"/>
                                </a:lnTo>
                                <a:lnTo>
                                  <a:pt x="1987765" y="141592"/>
                                </a:lnTo>
                                <a:lnTo>
                                  <a:pt x="1987156" y="144043"/>
                                </a:lnTo>
                                <a:lnTo>
                                  <a:pt x="1986533" y="145872"/>
                                </a:lnTo>
                                <a:lnTo>
                                  <a:pt x="1985924" y="148323"/>
                                </a:lnTo>
                                <a:lnTo>
                                  <a:pt x="1993887" y="148323"/>
                                </a:lnTo>
                                <a:lnTo>
                                  <a:pt x="1995119" y="145262"/>
                                </a:lnTo>
                                <a:lnTo>
                                  <a:pt x="1995119" y="27584"/>
                                </a:lnTo>
                                <a:lnTo>
                                  <a:pt x="1994009" y="22059"/>
                                </a:lnTo>
                                <a:lnTo>
                                  <a:pt x="1993887" y="21450"/>
                                </a:lnTo>
                                <a:close/>
                              </a:path>
                              <a:path w="1995170" h="243204">
                                <a:moveTo>
                                  <a:pt x="9804" y="21450"/>
                                </a:moveTo>
                                <a:lnTo>
                                  <a:pt x="9194" y="22059"/>
                                </a:lnTo>
                                <a:lnTo>
                                  <a:pt x="9501" y="22059"/>
                                </a:lnTo>
                                <a:lnTo>
                                  <a:pt x="9804" y="21450"/>
                                </a:lnTo>
                                <a:close/>
                              </a:path>
                              <a:path w="1995170" h="243204">
                                <a:moveTo>
                                  <a:pt x="1986533" y="9194"/>
                                </a:moveTo>
                                <a:lnTo>
                                  <a:pt x="1973059" y="9194"/>
                                </a:lnTo>
                                <a:lnTo>
                                  <a:pt x="1977961" y="11645"/>
                                </a:lnTo>
                                <a:lnTo>
                                  <a:pt x="1977339" y="11645"/>
                                </a:lnTo>
                                <a:lnTo>
                                  <a:pt x="1979555" y="13487"/>
                                </a:lnTo>
                                <a:lnTo>
                                  <a:pt x="1980412" y="14097"/>
                                </a:lnTo>
                                <a:lnTo>
                                  <a:pt x="1984082" y="18389"/>
                                </a:lnTo>
                                <a:lnTo>
                                  <a:pt x="1983828" y="18389"/>
                                </a:lnTo>
                                <a:lnTo>
                                  <a:pt x="1985924" y="22059"/>
                                </a:lnTo>
                                <a:lnTo>
                                  <a:pt x="1985924" y="21450"/>
                                </a:lnTo>
                                <a:lnTo>
                                  <a:pt x="1993887" y="21450"/>
                                </a:lnTo>
                                <a:lnTo>
                                  <a:pt x="1993277" y="18999"/>
                                </a:lnTo>
                                <a:lnTo>
                                  <a:pt x="1992668" y="18389"/>
                                </a:lnTo>
                                <a:lnTo>
                                  <a:pt x="1984082" y="18389"/>
                                </a:lnTo>
                                <a:lnTo>
                                  <a:pt x="1983550" y="17767"/>
                                </a:lnTo>
                                <a:lnTo>
                                  <a:pt x="1992312" y="17767"/>
                                </a:lnTo>
                                <a:lnTo>
                                  <a:pt x="1990217" y="14097"/>
                                </a:lnTo>
                                <a:lnTo>
                                  <a:pt x="1990217" y="13487"/>
                                </a:lnTo>
                                <a:lnTo>
                                  <a:pt x="1989607" y="13487"/>
                                </a:lnTo>
                                <a:lnTo>
                                  <a:pt x="1986533" y="9194"/>
                                </a:lnTo>
                                <a:close/>
                              </a:path>
                              <a:path w="1995170" h="243204">
                                <a:moveTo>
                                  <a:pt x="12089" y="17767"/>
                                </a:moveTo>
                                <a:lnTo>
                                  <a:pt x="11645" y="17767"/>
                                </a:lnTo>
                                <a:lnTo>
                                  <a:pt x="11645" y="18389"/>
                                </a:lnTo>
                                <a:lnTo>
                                  <a:pt x="12089" y="17767"/>
                                </a:lnTo>
                                <a:close/>
                              </a:path>
                              <a:path w="1995170" h="243204">
                                <a:moveTo>
                                  <a:pt x="14452" y="14452"/>
                                </a:moveTo>
                                <a:lnTo>
                                  <a:pt x="14097" y="14706"/>
                                </a:lnTo>
                                <a:lnTo>
                                  <a:pt x="14271" y="14706"/>
                                </a:lnTo>
                                <a:lnTo>
                                  <a:pt x="14452" y="14452"/>
                                </a:lnTo>
                                <a:close/>
                              </a:path>
                              <a:path w="1995170" h="243204">
                                <a:moveTo>
                                  <a:pt x="14951" y="14097"/>
                                </a:moveTo>
                                <a:lnTo>
                                  <a:pt x="14706" y="14097"/>
                                </a:lnTo>
                                <a:lnTo>
                                  <a:pt x="14452" y="14452"/>
                                </a:lnTo>
                                <a:lnTo>
                                  <a:pt x="14951" y="14097"/>
                                </a:lnTo>
                                <a:close/>
                              </a:path>
                              <a:path w="1995170" h="243204">
                                <a:moveTo>
                                  <a:pt x="1976729" y="2451"/>
                                </a:moveTo>
                                <a:lnTo>
                                  <a:pt x="18389" y="2451"/>
                                </a:lnTo>
                                <a:lnTo>
                                  <a:pt x="14097" y="4902"/>
                                </a:lnTo>
                                <a:lnTo>
                                  <a:pt x="13487" y="4902"/>
                                </a:lnTo>
                                <a:lnTo>
                                  <a:pt x="13487" y="5511"/>
                                </a:lnTo>
                                <a:lnTo>
                                  <a:pt x="9194" y="8585"/>
                                </a:lnTo>
                                <a:lnTo>
                                  <a:pt x="9194" y="9194"/>
                                </a:lnTo>
                                <a:lnTo>
                                  <a:pt x="22059" y="9194"/>
                                </a:lnTo>
                                <a:lnTo>
                                  <a:pt x="21450" y="9804"/>
                                </a:lnTo>
                                <a:lnTo>
                                  <a:pt x="23901" y="8585"/>
                                </a:lnTo>
                                <a:lnTo>
                                  <a:pt x="26352" y="7962"/>
                                </a:lnTo>
                                <a:lnTo>
                                  <a:pt x="1985178" y="7962"/>
                                </a:lnTo>
                                <a:lnTo>
                                  <a:pt x="1982241" y="5511"/>
                                </a:lnTo>
                                <a:lnTo>
                                  <a:pt x="1981631" y="5511"/>
                                </a:lnTo>
                                <a:lnTo>
                                  <a:pt x="1981631" y="4902"/>
                                </a:lnTo>
                                <a:lnTo>
                                  <a:pt x="1976729" y="2451"/>
                                </a:lnTo>
                                <a:close/>
                              </a:path>
                              <a:path w="1995170" h="243204">
                                <a:moveTo>
                                  <a:pt x="1985178" y="7962"/>
                                </a:moveTo>
                                <a:lnTo>
                                  <a:pt x="1969376" y="7962"/>
                                </a:lnTo>
                                <a:lnTo>
                                  <a:pt x="1971827" y="8585"/>
                                </a:lnTo>
                                <a:lnTo>
                                  <a:pt x="1973668" y="9804"/>
                                </a:lnTo>
                                <a:lnTo>
                                  <a:pt x="1973059" y="9194"/>
                                </a:lnTo>
                                <a:lnTo>
                                  <a:pt x="1986533" y="9194"/>
                                </a:lnTo>
                                <a:lnTo>
                                  <a:pt x="1985924" y="8585"/>
                                </a:lnTo>
                                <a:lnTo>
                                  <a:pt x="1985178" y="7962"/>
                                </a:lnTo>
                                <a:close/>
                              </a:path>
                              <a:path w="1995170" h="243204">
                                <a:moveTo>
                                  <a:pt x="1967534" y="0"/>
                                </a:moveTo>
                                <a:lnTo>
                                  <a:pt x="27584" y="0"/>
                                </a:lnTo>
                                <a:lnTo>
                                  <a:pt x="21450" y="1219"/>
                                </a:lnTo>
                                <a:lnTo>
                                  <a:pt x="18999" y="2451"/>
                                </a:lnTo>
                                <a:lnTo>
                                  <a:pt x="1976120" y="2451"/>
                                </a:lnTo>
                                <a:lnTo>
                                  <a:pt x="1973668" y="1219"/>
                                </a:lnTo>
                                <a:lnTo>
                                  <a:pt x="1967534" y="0"/>
                                </a:lnTo>
                                <a:close/>
                              </a:path>
                            </a:pathLst>
                          </a:custGeom>
                          <a:solidFill>
                            <a:srgbClr val="7B7B7B"/>
                          </a:solidFill>
                        </wps:spPr>
                        <wps:bodyPr wrap="square" lIns="0" tIns="0" rIns="0" bIns="0" rtlCol="0">
                          <a:prstTxWarp prst="textNoShape">
                            <a:avLst/>
                          </a:prstTxWarp>
                          <a:noAutofit/>
                        </wps:bodyPr>
                      </wps:wsp>
                      <wps:wsp>
                        <wps:cNvPr id="225" name="Graphic 225"/>
                        <wps:cNvSpPr/>
                        <wps:spPr>
                          <a:xfrm>
                            <a:off x="0" y="0"/>
                            <a:ext cx="2160270" cy="1474470"/>
                          </a:xfrm>
                          <a:custGeom>
                            <a:avLst/>
                            <a:gdLst/>
                            <a:ahLst/>
                            <a:cxnLst/>
                            <a:rect l="l" t="t" r="r" b="b"/>
                            <a:pathLst>
                              <a:path w="2160270" h="1474470">
                                <a:moveTo>
                                  <a:pt x="2156320" y="0"/>
                                </a:moveTo>
                                <a:lnTo>
                                  <a:pt x="3682" y="0"/>
                                </a:lnTo>
                                <a:lnTo>
                                  <a:pt x="0" y="3670"/>
                                </a:lnTo>
                                <a:lnTo>
                                  <a:pt x="0" y="1471053"/>
                                </a:lnTo>
                                <a:lnTo>
                                  <a:pt x="3682" y="1474114"/>
                                </a:lnTo>
                                <a:lnTo>
                                  <a:pt x="2156320" y="1474114"/>
                                </a:lnTo>
                                <a:lnTo>
                                  <a:pt x="2160003" y="1471053"/>
                                </a:lnTo>
                                <a:lnTo>
                                  <a:pt x="2160003" y="1469212"/>
                                </a:lnTo>
                                <a:lnTo>
                                  <a:pt x="6134" y="1469212"/>
                                </a:lnTo>
                                <a:lnTo>
                                  <a:pt x="4902" y="1467980"/>
                                </a:lnTo>
                                <a:lnTo>
                                  <a:pt x="4902" y="6121"/>
                                </a:lnTo>
                                <a:lnTo>
                                  <a:pt x="6134" y="5511"/>
                                </a:lnTo>
                                <a:lnTo>
                                  <a:pt x="2160003" y="5511"/>
                                </a:lnTo>
                                <a:lnTo>
                                  <a:pt x="2160003" y="3670"/>
                                </a:lnTo>
                                <a:lnTo>
                                  <a:pt x="2156320" y="0"/>
                                </a:lnTo>
                                <a:close/>
                              </a:path>
                              <a:path w="2160270" h="1474470">
                                <a:moveTo>
                                  <a:pt x="2160003" y="5511"/>
                                </a:moveTo>
                                <a:lnTo>
                                  <a:pt x="2153869" y="5511"/>
                                </a:lnTo>
                                <a:lnTo>
                                  <a:pt x="2155101" y="6121"/>
                                </a:lnTo>
                                <a:lnTo>
                                  <a:pt x="2155101" y="1467980"/>
                                </a:lnTo>
                                <a:lnTo>
                                  <a:pt x="2153869" y="1469212"/>
                                </a:lnTo>
                                <a:lnTo>
                                  <a:pt x="2160003" y="1469212"/>
                                </a:lnTo>
                                <a:lnTo>
                                  <a:pt x="2160003" y="5511"/>
                                </a:lnTo>
                                <a:close/>
                              </a:path>
                              <a:path w="2160270" h="1474470">
                                <a:moveTo>
                                  <a:pt x="2149576" y="10414"/>
                                </a:moveTo>
                                <a:lnTo>
                                  <a:pt x="10414" y="10414"/>
                                </a:lnTo>
                                <a:lnTo>
                                  <a:pt x="10414" y="1464310"/>
                                </a:lnTo>
                                <a:lnTo>
                                  <a:pt x="2149576" y="1464310"/>
                                </a:lnTo>
                                <a:lnTo>
                                  <a:pt x="2149576" y="1458785"/>
                                </a:lnTo>
                                <a:lnTo>
                                  <a:pt x="15328" y="1458785"/>
                                </a:lnTo>
                                <a:lnTo>
                                  <a:pt x="15328" y="15316"/>
                                </a:lnTo>
                                <a:lnTo>
                                  <a:pt x="2149576" y="15316"/>
                                </a:lnTo>
                                <a:lnTo>
                                  <a:pt x="2149576" y="10414"/>
                                </a:lnTo>
                                <a:close/>
                              </a:path>
                              <a:path w="2160270" h="1474470">
                                <a:moveTo>
                                  <a:pt x="2149576" y="15316"/>
                                </a:moveTo>
                                <a:lnTo>
                                  <a:pt x="2144687" y="15316"/>
                                </a:lnTo>
                                <a:lnTo>
                                  <a:pt x="2144687" y="1458785"/>
                                </a:lnTo>
                                <a:lnTo>
                                  <a:pt x="2149576" y="1458785"/>
                                </a:lnTo>
                                <a:lnTo>
                                  <a:pt x="2149576" y="15316"/>
                                </a:lnTo>
                                <a:close/>
                              </a:path>
                            </a:pathLst>
                          </a:custGeom>
                          <a:solidFill>
                            <a:srgbClr val="979798"/>
                          </a:solidFill>
                        </wps:spPr>
                        <wps:bodyPr wrap="square" lIns="0" tIns="0" rIns="0" bIns="0" rtlCol="0">
                          <a:prstTxWarp prst="textNoShape">
                            <a:avLst/>
                          </a:prstTxWarp>
                          <a:noAutofit/>
                        </wps:bodyPr>
                      </wps:wsp>
                      <wps:wsp>
                        <wps:cNvPr id="226" name="Graphic 226"/>
                        <wps:cNvSpPr/>
                        <wps:spPr>
                          <a:xfrm>
                            <a:off x="814965" y="587359"/>
                            <a:ext cx="816610" cy="456565"/>
                          </a:xfrm>
                          <a:custGeom>
                            <a:avLst/>
                            <a:gdLst/>
                            <a:ahLst/>
                            <a:cxnLst/>
                            <a:rect l="l" t="t" r="r" b="b"/>
                            <a:pathLst>
                              <a:path w="816610" h="456565">
                                <a:moveTo>
                                  <a:pt x="0" y="0"/>
                                </a:moveTo>
                                <a:lnTo>
                                  <a:pt x="816127" y="0"/>
                                </a:lnTo>
                                <a:lnTo>
                                  <a:pt x="816127" y="456031"/>
                                </a:lnTo>
                                <a:lnTo>
                                  <a:pt x="0" y="456031"/>
                                </a:lnTo>
                                <a:lnTo>
                                  <a:pt x="0" y="0"/>
                                </a:lnTo>
                                <a:close/>
                              </a:path>
                              <a:path w="816610" h="456565">
                                <a:moveTo>
                                  <a:pt x="368985" y="109410"/>
                                </a:moveTo>
                                <a:lnTo>
                                  <a:pt x="371834" y="95402"/>
                                </a:lnTo>
                                <a:lnTo>
                                  <a:pt x="379596" y="84012"/>
                                </a:lnTo>
                                <a:lnTo>
                                  <a:pt x="391092" y="76358"/>
                                </a:lnTo>
                                <a:lnTo>
                                  <a:pt x="405142" y="73558"/>
                                </a:lnTo>
                                <a:lnTo>
                                  <a:pt x="697826" y="73558"/>
                                </a:lnTo>
                                <a:lnTo>
                                  <a:pt x="711884" y="76358"/>
                                </a:lnTo>
                                <a:lnTo>
                                  <a:pt x="723384" y="84012"/>
                                </a:lnTo>
                                <a:lnTo>
                                  <a:pt x="731147" y="95402"/>
                                </a:lnTo>
                                <a:lnTo>
                                  <a:pt x="733996" y="109410"/>
                                </a:lnTo>
                                <a:lnTo>
                                  <a:pt x="733996" y="253453"/>
                                </a:lnTo>
                                <a:lnTo>
                                  <a:pt x="731147" y="267328"/>
                                </a:lnTo>
                                <a:lnTo>
                                  <a:pt x="723384" y="278733"/>
                                </a:lnTo>
                                <a:lnTo>
                                  <a:pt x="711884" y="286461"/>
                                </a:lnTo>
                                <a:lnTo>
                                  <a:pt x="697826" y="289305"/>
                                </a:lnTo>
                                <a:lnTo>
                                  <a:pt x="405142" y="289305"/>
                                </a:lnTo>
                                <a:lnTo>
                                  <a:pt x="391092" y="286461"/>
                                </a:lnTo>
                                <a:lnTo>
                                  <a:pt x="379596" y="278733"/>
                                </a:lnTo>
                                <a:lnTo>
                                  <a:pt x="371834" y="267328"/>
                                </a:lnTo>
                                <a:lnTo>
                                  <a:pt x="368985" y="253453"/>
                                </a:lnTo>
                                <a:lnTo>
                                  <a:pt x="368985" y="109410"/>
                                </a:lnTo>
                                <a:close/>
                              </a:path>
                            </a:pathLst>
                          </a:custGeom>
                          <a:ln w="4483">
                            <a:solidFill>
                              <a:srgbClr val="000000"/>
                            </a:solidFill>
                            <a:prstDash val="solid"/>
                          </a:ln>
                        </wps:spPr>
                        <wps:bodyPr wrap="square" lIns="0" tIns="0" rIns="0" bIns="0" rtlCol="0">
                          <a:prstTxWarp prst="textNoShape">
                            <a:avLst/>
                          </a:prstTxWarp>
                          <a:noAutofit/>
                        </wps:bodyPr>
                      </wps:wsp>
                      <wps:wsp>
                        <wps:cNvPr id="227" name="Graphic 227"/>
                        <wps:cNvSpPr/>
                        <wps:spPr>
                          <a:xfrm>
                            <a:off x="814962" y="509522"/>
                            <a:ext cx="816610" cy="78105"/>
                          </a:xfrm>
                          <a:custGeom>
                            <a:avLst/>
                            <a:gdLst/>
                            <a:ahLst/>
                            <a:cxnLst/>
                            <a:rect l="l" t="t" r="r" b="b"/>
                            <a:pathLst>
                              <a:path w="816610" h="78105">
                                <a:moveTo>
                                  <a:pt x="0" y="77838"/>
                                </a:moveTo>
                                <a:lnTo>
                                  <a:pt x="41376" y="0"/>
                                </a:lnTo>
                                <a:lnTo>
                                  <a:pt x="774750" y="0"/>
                                </a:lnTo>
                                <a:lnTo>
                                  <a:pt x="816127" y="77838"/>
                                </a:lnTo>
                                <a:lnTo>
                                  <a:pt x="0" y="77838"/>
                                </a:lnTo>
                                <a:close/>
                              </a:path>
                            </a:pathLst>
                          </a:custGeom>
                          <a:ln w="4483">
                            <a:solidFill>
                              <a:srgbClr val="000000"/>
                            </a:solidFill>
                            <a:prstDash val="solid"/>
                          </a:ln>
                        </wps:spPr>
                        <wps:bodyPr wrap="square" lIns="0" tIns="0" rIns="0" bIns="0" rtlCol="0">
                          <a:prstTxWarp prst="textNoShape">
                            <a:avLst/>
                          </a:prstTxWarp>
                          <a:noAutofit/>
                        </wps:bodyPr>
                      </wps:wsp>
                      <wps:wsp>
                        <wps:cNvPr id="228" name="Graphic 228"/>
                        <wps:cNvSpPr/>
                        <wps:spPr>
                          <a:xfrm>
                            <a:off x="873497" y="833453"/>
                            <a:ext cx="142240" cy="142240"/>
                          </a:xfrm>
                          <a:custGeom>
                            <a:avLst/>
                            <a:gdLst/>
                            <a:ahLst/>
                            <a:cxnLst/>
                            <a:rect l="l" t="t" r="r" b="b"/>
                            <a:pathLst>
                              <a:path w="142240" h="142240">
                                <a:moveTo>
                                  <a:pt x="142201" y="0"/>
                                </a:moveTo>
                                <a:lnTo>
                                  <a:pt x="0" y="0"/>
                                </a:lnTo>
                                <a:lnTo>
                                  <a:pt x="0" y="142201"/>
                                </a:lnTo>
                                <a:lnTo>
                                  <a:pt x="142201" y="142201"/>
                                </a:lnTo>
                                <a:lnTo>
                                  <a:pt x="142201" y="0"/>
                                </a:lnTo>
                                <a:close/>
                              </a:path>
                            </a:pathLst>
                          </a:custGeom>
                          <a:solidFill>
                            <a:srgbClr val="403C3B"/>
                          </a:solidFill>
                        </wps:spPr>
                        <wps:bodyPr wrap="square" lIns="0" tIns="0" rIns="0" bIns="0" rtlCol="0">
                          <a:prstTxWarp prst="textNoShape">
                            <a:avLst/>
                          </a:prstTxWarp>
                          <a:noAutofit/>
                        </wps:bodyPr>
                      </wps:wsp>
                      <wps:wsp>
                        <wps:cNvPr id="229" name="Graphic 229"/>
                        <wps:cNvSpPr/>
                        <wps:spPr>
                          <a:xfrm>
                            <a:off x="916711" y="1013966"/>
                            <a:ext cx="55880" cy="55880"/>
                          </a:xfrm>
                          <a:custGeom>
                            <a:avLst/>
                            <a:gdLst/>
                            <a:ahLst/>
                            <a:cxnLst/>
                            <a:rect l="l" t="t" r="r" b="b"/>
                            <a:pathLst>
                              <a:path w="55880" h="55880">
                                <a:moveTo>
                                  <a:pt x="27889" y="0"/>
                                </a:moveTo>
                                <a:lnTo>
                                  <a:pt x="17064" y="2202"/>
                                </a:lnTo>
                                <a:lnTo>
                                  <a:pt x="8196" y="8196"/>
                                </a:lnTo>
                                <a:lnTo>
                                  <a:pt x="2202" y="17064"/>
                                </a:lnTo>
                                <a:lnTo>
                                  <a:pt x="0" y="27889"/>
                                </a:lnTo>
                                <a:lnTo>
                                  <a:pt x="2202" y="38713"/>
                                </a:lnTo>
                                <a:lnTo>
                                  <a:pt x="8196" y="47582"/>
                                </a:lnTo>
                                <a:lnTo>
                                  <a:pt x="17064" y="53576"/>
                                </a:lnTo>
                                <a:lnTo>
                                  <a:pt x="27889" y="55778"/>
                                </a:lnTo>
                                <a:lnTo>
                                  <a:pt x="38713" y="53576"/>
                                </a:lnTo>
                                <a:lnTo>
                                  <a:pt x="47582" y="47582"/>
                                </a:lnTo>
                                <a:lnTo>
                                  <a:pt x="53576" y="38713"/>
                                </a:lnTo>
                                <a:lnTo>
                                  <a:pt x="55778" y="27889"/>
                                </a:lnTo>
                                <a:lnTo>
                                  <a:pt x="53576" y="17064"/>
                                </a:lnTo>
                                <a:lnTo>
                                  <a:pt x="47582" y="8196"/>
                                </a:lnTo>
                                <a:lnTo>
                                  <a:pt x="38713" y="2202"/>
                                </a:lnTo>
                                <a:lnTo>
                                  <a:pt x="27889" y="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916711" y="1013966"/>
                            <a:ext cx="55880" cy="55880"/>
                          </a:xfrm>
                          <a:custGeom>
                            <a:avLst/>
                            <a:gdLst/>
                            <a:ahLst/>
                            <a:cxnLst/>
                            <a:rect l="l" t="t" r="r" b="b"/>
                            <a:pathLst>
                              <a:path w="55880" h="55880">
                                <a:moveTo>
                                  <a:pt x="0" y="27889"/>
                                </a:moveTo>
                                <a:lnTo>
                                  <a:pt x="2202" y="17064"/>
                                </a:lnTo>
                                <a:lnTo>
                                  <a:pt x="8196" y="8196"/>
                                </a:lnTo>
                                <a:lnTo>
                                  <a:pt x="17064" y="2202"/>
                                </a:lnTo>
                                <a:lnTo>
                                  <a:pt x="27889" y="0"/>
                                </a:lnTo>
                                <a:lnTo>
                                  <a:pt x="38713" y="2202"/>
                                </a:lnTo>
                                <a:lnTo>
                                  <a:pt x="47582" y="8196"/>
                                </a:lnTo>
                                <a:lnTo>
                                  <a:pt x="53576" y="17064"/>
                                </a:lnTo>
                                <a:lnTo>
                                  <a:pt x="55778" y="27889"/>
                                </a:lnTo>
                                <a:lnTo>
                                  <a:pt x="53576" y="38713"/>
                                </a:lnTo>
                                <a:lnTo>
                                  <a:pt x="47582" y="47582"/>
                                </a:lnTo>
                                <a:lnTo>
                                  <a:pt x="38713" y="53576"/>
                                </a:lnTo>
                                <a:lnTo>
                                  <a:pt x="27889" y="55778"/>
                                </a:lnTo>
                                <a:lnTo>
                                  <a:pt x="17064" y="53576"/>
                                </a:lnTo>
                                <a:lnTo>
                                  <a:pt x="8196" y="47582"/>
                                </a:lnTo>
                                <a:lnTo>
                                  <a:pt x="2202" y="38713"/>
                                </a:lnTo>
                                <a:lnTo>
                                  <a:pt x="0" y="27889"/>
                                </a:lnTo>
                                <a:close/>
                              </a:path>
                            </a:pathLst>
                          </a:custGeom>
                          <a:ln w="4483">
                            <a:solidFill>
                              <a:srgbClr val="000000"/>
                            </a:solidFill>
                            <a:prstDash val="solid"/>
                          </a:ln>
                        </wps:spPr>
                        <wps:bodyPr wrap="square" lIns="0" tIns="0" rIns="0" bIns="0" rtlCol="0">
                          <a:prstTxWarp prst="textNoShape">
                            <a:avLst/>
                          </a:prstTxWarp>
                          <a:noAutofit/>
                        </wps:bodyPr>
                      </wps:wsp>
                      <wps:wsp>
                        <wps:cNvPr id="231" name="Graphic 231"/>
                        <wps:cNvSpPr/>
                        <wps:spPr>
                          <a:xfrm>
                            <a:off x="755243" y="1061958"/>
                            <a:ext cx="161290" cy="106045"/>
                          </a:xfrm>
                          <a:custGeom>
                            <a:avLst/>
                            <a:gdLst/>
                            <a:ahLst/>
                            <a:cxnLst/>
                            <a:rect l="l" t="t" r="r" b="b"/>
                            <a:pathLst>
                              <a:path w="161290" h="106045">
                                <a:moveTo>
                                  <a:pt x="137855" y="13818"/>
                                </a:moveTo>
                                <a:lnTo>
                                  <a:pt x="0" y="103682"/>
                                </a:lnTo>
                                <a:lnTo>
                                  <a:pt x="1231" y="105524"/>
                                </a:lnTo>
                                <a:lnTo>
                                  <a:pt x="139072" y="15657"/>
                                </a:lnTo>
                                <a:lnTo>
                                  <a:pt x="137855" y="13818"/>
                                </a:lnTo>
                                <a:close/>
                              </a:path>
                              <a:path w="161290" h="106045">
                                <a:moveTo>
                                  <a:pt x="154431" y="11341"/>
                                </a:moveTo>
                                <a:lnTo>
                                  <a:pt x="141655" y="11341"/>
                                </a:lnTo>
                                <a:lnTo>
                                  <a:pt x="142887" y="13169"/>
                                </a:lnTo>
                                <a:lnTo>
                                  <a:pt x="139072" y="15657"/>
                                </a:lnTo>
                                <a:lnTo>
                                  <a:pt x="145948" y="26047"/>
                                </a:lnTo>
                                <a:lnTo>
                                  <a:pt x="154431" y="11341"/>
                                </a:lnTo>
                                <a:close/>
                              </a:path>
                              <a:path w="161290" h="106045">
                                <a:moveTo>
                                  <a:pt x="141655" y="11341"/>
                                </a:moveTo>
                                <a:lnTo>
                                  <a:pt x="137855" y="13818"/>
                                </a:lnTo>
                                <a:lnTo>
                                  <a:pt x="139072" y="15657"/>
                                </a:lnTo>
                                <a:lnTo>
                                  <a:pt x="142887" y="13169"/>
                                </a:lnTo>
                                <a:lnTo>
                                  <a:pt x="141655" y="11341"/>
                                </a:lnTo>
                                <a:close/>
                              </a:path>
                              <a:path w="161290" h="106045">
                                <a:moveTo>
                                  <a:pt x="160972" y="0"/>
                                </a:moveTo>
                                <a:lnTo>
                                  <a:pt x="130936" y="3365"/>
                                </a:lnTo>
                                <a:lnTo>
                                  <a:pt x="137855" y="13818"/>
                                </a:lnTo>
                                <a:lnTo>
                                  <a:pt x="141655" y="11341"/>
                                </a:lnTo>
                                <a:lnTo>
                                  <a:pt x="154431" y="11341"/>
                                </a:lnTo>
                                <a:lnTo>
                                  <a:pt x="160972" y="0"/>
                                </a:lnTo>
                                <a:close/>
                              </a:path>
                            </a:pathLst>
                          </a:custGeom>
                          <a:solidFill>
                            <a:srgbClr val="000000"/>
                          </a:solidFill>
                        </wps:spPr>
                        <wps:bodyPr wrap="square" lIns="0" tIns="0" rIns="0" bIns="0" rtlCol="0">
                          <a:prstTxWarp prst="textNoShape">
                            <a:avLst/>
                          </a:prstTxWarp>
                          <a:noAutofit/>
                        </wps:bodyPr>
                      </wps:wsp>
                      <wps:wsp>
                        <wps:cNvPr id="232" name="Textbox 232"/>
                        <wps:cNvSpPr txBox="1"/>
                        <wps:spPr>
                          <a:xfrm>
                            <a:off x="60048" y="67435"/>
                            <a:ext cx="1955164" cy="293370"/>
                          </a:xfrm>
                          <a:prstGeom prst="rect">
                            <a:avLst/>
                          </a:prstGeom>
                        </wps:spPr>
                        <wps:txbx>
                          <w:txbxContent>
                            <w:p w14:paraId="4FB18370" w14:textId="77777777" w:rsidR="00501666" w:rsidRDefault="00000000">
                              <w:pPr>
                                <w:spacing w:line="126" w:lineRule="exact"/>
                                <w:ind w:left="85"/>
                                <w:rPr>
                                  <w:rFonts w:ascii="HG丸ｺﾞｼｯｸM-PRO" w:eastAsia="HG丸ｺﾞｼｯｸM-PRO" w:hint="eastAsia"/>
                                  <w:sz w:val="11"/>
                                </w:rPr>
                              </w:pPr>
                              <w:r>
                                <w:rPr>
                                  <w:rFonts w:ascii="HG丸ｺﾞｼｯｸM-PRO" w:eastAsia="HG丸ｺﾞｼｯｸM-PRO" w:hint="eastAsia"/>
                                  <w:spacing w:val="-2"/>
                                  <w:sz w:val="11"/>
                                </w:rPr>
                                <w:t>納税通知書の封筒に、「音声コード（Uni-Voice）</w:t>
                              </w:r>
                              <w:r>
                                <w:rPr>
                                  <w:rFonts w:ascii="HG丸ｺﾞｼｯｸM-PRO" w:eastAsia="HG丸ｺﾞｼｯｸM-PRO" w:hint="eastAsia"/>
                                  <w:spacing w:val="-4"/>
                                  <w:sz w:val="11"/>
                                </w:rPr>
                                <w:t>」を添付</w:t>
                              </w:r>
                            </w:p>
                            <w:p w14:paraId="680C4D61" w14:textId="77777777" w:rsidR="00501666" w:rsidRDefault="00000000">
                              <w:pPr>
                                <w:rPr>
                                  <w:rFonts w:ascii="HG丸ｺﾞｼｯｸM-PRO" w:eastAsia="HG丸ｺﾞｼｯｸM-PRO" w:hint="eastAsia"/>
                                  <w:sz w:val="11"/>
                                </w:rPr>
                              </w:pPr>
                              <w:r>
                                <w:rPr>
                                  <w:rFonts w:ascii="HG丸ｺﾞｼｯｸM-PRO" w:eastAsia="HG丸ｺﾞｼｯｸM-PRO" w:hint="eastAsia"/>
                                  <w:spacing w:val="-3"/>
                                  <w:sz w:val="11"/>
                                </w:rPr>
                                <w:t>し、通知書の内容を音声で取得できる旨を案内</w:t>
                              </w:r>
                            </w:p>
                            <w:p w14:paraId="3B017F72" w14:textId="77777777" w:rsidR="00501666" w:rsidRDefault="00000000">
                              <w:pPr>
                                <w:spacing w:before="87" w:line="105" w:lineRule="exact"/>
                                <w:ind w:left="147"/>
                                <w:rPr>
                                  <w:rFonts w:ascii="HGP創英角ｺﾞｼｯｸUB" w:eastAsia="HGP創英角ｺﾞｼｯｸUB" w:hint="eastAsia"/>
                                  <w:sz w:val="9"/>
                                </w:rPr>
                              </w:pPr>
                              <w:r>
                                <w:rPr>
                                  <w:rFonts w:ascii="HGP創英角ｺﾞｼｯｸUB" w:eastAsia="HGP創英角ｺﾞｼｯｸUB" w:hint="eastAsia"/>
                                  <w:spacing w:val="-3"/>
                                  <w:sz w:val="9"/>
                                </w:rPr>
                                <w:t>「納税通知書の内容を音声で知りたい方は、お問い合わせください。」</w:t>
                              </w:r>
                            </w:p>
                          </w:txbxContent>
                        </wps:txbx>
                        <wps:bodyPr wrap="square" lIns="0" tIns="0" rIns="0" bIns="0" rtlCol="0">
                          <a:noAutofit/>
                        </wps:bodyPr>
                      </wps:wsp>
                      <wps:wsp>
                        <wps:cNvPr id="233" name="Textbox 233"/>
                        <wps:cNvSpPr txBox="1"/>
                        <wps:spPr>
                          <a:xfrm>
                            <a:off x="91328" y="784070"/>
                            <a:ext cx="2027555" cy="648970"/>
                          </a:xfrm>
                          <a:prstGeom prst="rect">
                            <a:avLst/>
                          </a:prstGeom>
                        </wps:spPr>
                        <wps:txbx>
                          <w:txbxContent>
                            <w:p w14:paraId="139FD8F9" w14:textId="77777777" w:rsidR="00501666" w:rsidRDefault="00000000">
                              <w:pPr>
                                <w:spacing w:line="72" w:lineRule="exact"/>
                                <w:ind w:right="500"/>
                                <w:jc w:val="center"/>
                                <w:rPr>
                                  <w:rFonts w:ascii="ヒラギノ明朝 ProN W6" w:eastAsia="ヒラギノ明朝 ProN W6"/>
                                  <w:b/>
                                  <w:sz w:val="6"/>
                                </w:rPr>
                              </w:pPr>
                              <w:r>
                                <w:rPr>
                                  <w:rFonts w:ascii="ヒラギノ明朝 ProN W6" w:eastAsia="ヒラギノ明朝 ProN W6" w:hint="eastAsia"/>
                                  <w:b/>
                                  <w:spacing w:val="-4"/>
                                  <w:w w:val="105"/>
                                  <w:sz w:val="6"/>
                                </w:rPr>
                                <w:t>音声コード</w:t>
                              </w:r>
                            </w:p>
                            <w:p w14:paraId="765387B2" w14:textId="77777777" w:rsidR="00501666" w:rsidRDefault="00501666">
                              <w:pPr>
                                <w:rPr>
                                  <w:rFonts w:ascii="ヒラギノ明朝 ProN W6"/>
                                  <w:b/>
                                  <w:sz w:val="6"/>
                                </w:rPr>
                              </w:pPr>
                            </w:p>
                            <w:p w14:paraId="7D899D30" w14:textId="77777777" w:rsidR="00501666" w:rsidRDefault="00501666">
                              <w:pPr>
                                <w:rPr>
                                  <w:rFonts w:ascii="ヒラギノ明朝 ProN W6"/>
                                  <w:b/>
                                  <w:sz w:val="6"/>
                                </w:rPr>
                              </w:pPr>
                            </w:p>
                            <w:p w14:paraId="23603F70" w14:textId="77777777" w:rsidR="00501666" w:rsidRDefault="00501666">
                              <w:pPr>
                                <w:rPr>
                                  <w:rFonts w:ascii="ヒラギノ明朝 ProN W6"/>
                                  <w:b/>
                                  <w:sz w:val="6"/>
                                </w:rPr>
                              </w:pPr>
                            </w:p>
                            <w:p w14:paraId="3E6E6F0C" w14:textId="77777777" w:rsidR="00501666" w:rsidRDefault="00501666">
                              <w:pPr>
                                <w:spacing w:before="77"/>
                                <w:rPr>
                                  <w:rFonts w:ascii="ヒラギノ明朝 ProN W6"/>
                                  <w:b/>
                                  <w:sz w:val="6"/>
                                </w:rPr>
                              </w:pPr>
                            </w:p>
                            <w:p w14:paraId="2DA70484" w14:textId="77777777" w:rsidR="00501666" w:rsidRDefault="00000000">
                              <w:pPr>
                                <w:ind w:left="1567"/>
                                <w:rPr>
                                  <w:rFonts w:ascii="ヒラギノ明朝 ProN W6" w:eastAsia="ヒラギノ明朝 ProN W6"/>
                                  <w:b/>
                                  <w:sz w:val="8"/>
                                </w:rPr>
                              </w:pPr>
                              <w:r>
                                <w:rPr>
                                  <w:rFonts w:ascii="ヒラギノ明朝 ProN W6" w:eastAsia="ヒラギノ明朝 ProN W6" w:hint="eastAsia"/>
                                  <w:b/>
                                  <w:w w:val="105"/>
                                  <w:sz w:val="8"/>
                                </w:rPr>
                                <w:t>例（封筒の左下にコードを配置する場合</w:t>
                              </w:r>
                              <w:r>
                                <w:rPr>
                                  <w:rFonts w:ascii="ヒラギノ明朝 ProN W6" w:eastAsia="ヒラギノ明朝 ProN W6" w:hint="eastAsia"/>
                                  <w:b/>
                                  <w:spacing w:val="-10"/>
                                  <w:w w:val="105"/>
                                  <w:sz w:val="8"/>
                                </w:rPr>
                                <w:t>）</w:t>
                              </w:r>
                            </w:p>
                            <w:p w14:paraId="7B64F7AB" w14:textId="77777777" w:rsidR="00501666" w:rsidRDefault="00000000">
                              <w:pPr>
                                <w:spacing w:before="37"/>
                                <w:ind w:left="106" w:right="318" w:hanging="107"/>
                                <w:rPr>
                                  <w:rFonts w:ascii="ＭＳ Ｐゴシック" w:eastAsia="ＭＳ Ｐゴシック" w:hAnsi="ＭＳ Ｐゴシック"/>
                                  <w:sz w:val="11"/>
                                </w:rPr>
                              </w:pPr>
                              <w:r>
                                <w:rPr>
                                  <w:rFonts w:ascii="ＭＳ ゴシック" w:eastAsia="ＭＳ ゴシック" w:hAnsi="ＭＳ ゴシック" w:hint="eastAsia"/>
                                  <w:spacing w:val="-2"/>
                                  <w:sz w:val="11"/>
                                </w:rPr>
                                <w:t>※</w:t>
                              </w:r>
                              <w:r>
                                <w:rPr>
                                  <w:rFonts w:ascii="ＭＳ Ｐゴシック" w:eastAsia="ＭＳ Ｐゴシック" w:hAnsi="ＭＳ Ｐゴシック" w:hint="eastAsia"/>
                                  <w:spacing w:val="-2"/>
                                  <w:sz w:val="11"/>
                                </w:rPr>
                                <w:t>「音声コード」の位置を把握できるよう、封筒の所定の位置に</w:t>
                              </w:r>
                              <w:r>
                                <w:rPr>
                                  <w:rFonts w:ascii="ＭＳ Ｐゴシック" w:eastAsia="ＭＳ Ｐゴシック" w:hAnsi="ＭＳ Ｐゴシック" w:hint="eastAsia"/>
                                  <w:spacing w:val="-2"/>
                                  <w:sz w:val="11"/>
                                  <w:u w:val="single"/>
                                </w:rPr>
                                <w:t>半円の切り込み</w:t>
                              </w:r>
                              <w:r>
                                <w:rPr>
                                  <w:rFonts w:ascii="ＭＳ Ｐゴシック" w:eastAsia="ＭＳ Ｐゴシック" w:hAnsi="ＭＳ Ｐゴシック" w:hint="eastAsia"/>
                                  <w:spacing w:val="-2"/>
                                  <w:sz w:val="11"/>
                                </w:rPr>
                                <w:t>を入れている。</w:t>
                              </w:r>
                            </w:p>
                            <w:p w14:paraId="6B7E5268" w14:textId="77777777" w:rsidR="00501666" w:rsidRDefault="00000000">
                              <w:pPr>
                                <w:spacing w:before="6" w:line="127" w:lineRule="exact"/>
                                <w:rPr>
                                  <w:rFonts w:ascii="ＭＳ Ｐゴシック" w:eastAsia="ＭＳ Ｐゴシック" w:hAnsi="ＭＳ Ｐゴシック"/>
                                  <w:sz w:val="11"/>
                                </w:rPr>
                              </w:pPr>
                              <w:r>
                                <w:rPr>
                                  <w:rFonts w:ascii="ＭＳ ゴシック" w:eastAsia="ＭＳ ゴシック" w:hAnsi="ＭＳ ゴシック" w:hint="eastAsia"/>
                                  <w:spacing w:val="-2"/>
                                  <w:sz w:val="11"/>
                                </w:rPr>
                                <w:t>※</w:t>
                              </w:r>
                              <w:r>
                                <w:rPr>
                                  <w:rFonts w:ascii="ＭＳ Ｐゴシック" w:eastAsia="ＭＳ Ｐゴシック" w:hAnsi="ＭＳ Ｐゴシック" w:hint="eastAsia"/>
                                  <w:spacing w:val="-3"/>
                                  <w:sz w:val="11"/>
                                </w:rPr>
                                <w:t>レイアウトは実際と異なる場合がある。</w:t>
                              </w:r>
                            </w:p>
                          </w:txbxContent>
                        </wps:txbx>
                        <wps:bodyPr wrap="square" lIns="0" tIns="0" rIns="0" bIns="0" rtlCol="0">
                          <a:noAutofit/>
                        </wps:bodyPr>
                      </wps:wsp>
                      <wps:wsp>
                        <wps:cNvPr id="234" name="Textbox 234"/>
                        <wps:cNvSpPr txBox="1"/>
                        <wps:spPr>
                          <a:xfrm>
                            <a:off x="1082814" y="904554"/>
                            <a:ext cx="548640" cy="97790"/>
                          </a:xfrm>
                          <a:prstGeom prst="rect">
                            <a:avLst/>
                          </a:prstGeom>
                          <a:ln w="4483">
                            <a:solidFill>
                              <a:srgbClr val="000000"/>
                            </a:solidFill>
                            <a:prstDash val="solid"/>
                          </a:ln>
                        </wps:spPr>
                        <wps:txbx>
                          <w:txbxContent>
                            <w:p w14:paraId="04A84F22" w14:textId="77777777" w:rsidR="00501666" w:rsidRDefault="00000000">
                              <w:pPr>
                                <w:spacing w:before="18"/>
                                <w:ind w:left="67"/>
                                <w:rPr>
                                  <w:rFonts w:ascii="ヒラギノ明朝 ProN W6" w:eastAsia="ヒラギノ明朝 ProN W6"/>
                                  <w:b/>
                                  <w:sz w:val="8"/>
                                </w:rPr>
                              </w:pPr>
                              <w:r>
                                <w:rPr>
                                  <w:rFonts w:ascii="ヒラギノ明朝 ProN W6" w:eastAsia="ヒラギノ明朝 ProN W6" w:hint="eastAsia"/>
                                  <w:b/>
                                  <w:spacing w:val="-4"/>
                                  <w:w w:val="105"/>
                                  <w:sz w:val="8"/>
                                </w:rPr>
                                <w:t>〇〇税納税通知書</w:t>
                              </w:r>
                            </w:p>
                          </w:txbxContent>
                        </wps:txbx>
                        <wps:bodyPr wrap="square" lIns="0" tIns="0" rIns="0" bIns="0" rtlCol="0">
                          <a:noAutofit/>
                        </wps:bodyPr>
                      </wps:wsp>
                    </wpg:wgp>
                  </a:graphicData>
                </a:graphic>
              </wp:inline>
            </w:drawing>
          </mc:Choice>
          <mc:Fallback>
            <w:pict>
              <v:group w14:anchorId="42B1DA70" id="Group 223" o:spid="_x0000_s1210" style="width:170.1pt;height:116.1pt;mso-position-horizontal-relative:char;mso-position-vertical-relative:line" coordsize="21602,1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">
                <v:shape id="Graphic 224" o:spid="_x0000_s1211" style="position:absolute;left:735;top:2445;width:19952;height:2432;visibility:visible;mso-wrap-style:square;v-text-anchor:top" coordsize="1995170,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" path="m1161516,169164r77851,72948l1240586,242722r1232,l1243037,242112r38758,-6743l1238745,235369r3625,-626l1173047,169786r-9689,l1161516,169164xem1242370,234743r-3625,626l1243037,235369r-667,-626xem1973668,159981r-2451,1220l1968766,161810r-1841,l1964474,162433r-305854,l1657997,163042r-415627,71701l1243037,235369r38758,l1662290,169164r308927,l1973668,168554r2452,-1219l1976729,167335r4902,-2451l1981631,164261r610,l1985924,161201r609,l1986533,160591r-13474,l1973668,159981xem22059,9194r-13474,l5511,13487r-609,l4902,14097,2451,18389r,610l1231,22059,609,25133,,27584,,142201r1109,5512l1231,148323r1220,2464l2451,151396r2451,4293l4902,156298r609,l8585,160591r609,610l13487,164261r,623l14097,164884r4292,2451l18999,167335r3060,1219l24523,169164r3061,622l1162180,169786r-664,-622l1172383,169164r-7184,-6731l30645,162433r-2451,-623l25742,161810r-1841,-609l22675,160591r-616,l17780,158140r609,l14966,155689r-260,l14435,155309r-338,-242l14262,155067r-2151,-3018l11670,152049,9194,147713r307,l8585,145872r-623,-2451l7962,140970r-609,-2452l7353,30645r609,-2451l7962,25742r623,-1841l9501,22059r-307,l11645,17767r444,l14271,14706r-174,l14452,14452r254,-355l14951,14097r3438,-2452l17780,11645,22059,9194xem1172383,169164r-10867,l1163358,169786r9689,l1172383,169164xem1971217,169164r-308927,l1660448,169786r307086,l1971217,169164xem21450,159981r609,610l22675,160591r-1225,-610xem1992668,151396r-8586,l1983448,152049r-153,268l1981022,155067r-285,242l1980412,155689r-136,l1977339,158140r622,l1973059,160591r13474,l1989607,156908r610,-610l1990217,155689r-9805,l1980784,155309r9649,l1992668,151396xem14435,155309r271,380l14966,155689r-531,-380xem14262,155067r-165,l14435,155309r-173,-242xem11645,151396r,653l12111,152049r-466,-653xem1985924,147713r-2476,4336l1984082,151396r8586,l1993277,150787r610,-2464l1985924,148323r,-610xem9501,147713r-307,l9804,148323r-303,-610xem1993887,21450r-7963,l1987765,28803r,112789l1987156,144043r-623,1829l1985924,148323r7963,l1995119,145262r,-117678l1994009,22059r-122,-609xem9804,21450r-610,609l9501,22059r303,-609xem1986533,9194r-13474,l1977961,11645r-622,l1979555,13487r857,610l1984082,18389r-254,l1985924,22059r,-609l1993887,21450r-610,-2451l1992668,18389r-8586,l1983550,17767r8762,l1990217,14097r,-610l1989607,13487r-3074,-4293xem12089,17767r-444,l11645,18389r444,-622xem14452,14452r-355,254l14271,14706r181,-254xem14951,14097r-245,l14452,14452r499,-355xem1976729,2451r-1958340,l14097,4902r-610,l13487,5511,9194,8585r,609l22059,9194r-609,610l23901,8585r2451,-623l1985178,7962r-2937,-2451l1981631,5511r,-609l1976729,2451xem1985178,7962r-15802,l1971827,8585r1841,1219l1973059,9194r13474,l1985924,8585r-746,-623xem1967534,l27584,,21450,1219,18999,2451r1957121,l1973668,1219,1967534,xe" fillcolor="#7b7b7b" stroked="f">
                  <v:path arrowok="t"/>
                </v:shape>
                <v:shape id="Graphic 225" o:spid="_x0000_s1212" style="position:absolute;width:21602;height:14744;visibility:visible;mso-wrap-style:square;v-text-anchor:top" coordsize="2160270,147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" path="m2156320,l3682,,,3670,,1471053r3682,3061l2156320,1474114r3683,-3061l2160003,1469212r-2153869,l4902,1467980,4902,6121,6134,5511r2153869,l2160003,3670,2156320,xem2160003,5511r-6134,l2155101,6121r,1461859l2153869,1469212r6134,l2160003,5511xem2149576,10414r-2139162,l10414,1464310r2139162,l2149576,1458785r-2134248,l15328,15316r2134248,l2149576,10414xem2149576,15316r-4889,l2144687,1458785r4889,l2149576,15316xe" fillcolor="#979798" stroked="f">
                  <v:path arrowok="t"/>
                </v:shape>
                <v:shape id="Graphic 226" o:spid="_x0000_s1213" style="position:absolute;left:8149;top:5873;width:8166;height:4566;visibility:visible;mso-wrap-style:square;v-text-anchor:top" coordsize="81661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" path="m,l816127,r,456031l,456031,,xem368985,109410r2849,-14008l379596,84012r11496,-7654l405142,73558r292684,l711884,76358r11500,7654l731147,95402r2849,14008l733996,253453r-2849,13875l723384,278733r-11500,7728l697826,289305r-292684,l391092,286461r-11496,-7728l371834,267328r-2849,-13875l368985,109410xe" filled="f" strokeweight=".1245mm">
                  <v:path arrowok="t"/>
                </v:shape>
                <v:shape id="Graphic 227" o:spid="_x0000_s1214" style="position:absolute;left:8149;top:5095;width:8166;height:781;visibility:visible;mso-wrap-style:square;v-text-anchor:top" coordsize="81661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" path="m,77838l41376,,774750,r41377,77838l,77838xe" filled="f" strokeweight=".1245mm">
                  <v:path arrowok="t"/>
                </v:shape>
                <v:shape id="Graphic 228" o:spid="_x0000_s1215" style="position:absolute;left:8734;top:8334;width:1423;height:1422;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" path="m142201,l,,,142201r142201,l142201,xe" fillcolor="#403c3b" stroked="f">
                  <v:path arrowok="t"/>
                </v:shape>
                <v:shape id="Graphic 229" o:spid="_x0000_s1216" style="position:absolute;left:9167;top:10139;width:558;height:559;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" path="m27889,l17064,2202,8196,8196,2202,17064,,27889,2202,38713r5994,8869l17064,53576r10825,2202l38713,53576r8869,-5994l53576,38713,55778,27889,53576,17064,47582,8196,38713,2202,27889,xe" stroked="f">
                  <v:path arrowok="t"/>
                </v:shape>
                <v:shape id="Graphic 230" o:spid="_x0000_s1217" style="position:absolute;left:9167;top:10139;width:558;height:559;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" path="m,27889l2202,17064,8196,8196,17064,2202,27889,,38713,2202r8869,5994l53576,17064r2202,10825l53576,38713r-5994,8869l38713,53576,27889,55778,17064,53576,8196,47582,2202,38713,,27889xe" filled="f" strokeweight=".1245mm">
                  <v:path arrowok="t"/>
                </v:shape>
                <v:shape id="Graphic 231" o:spid="_x0000_s1218" style="position:absolute;left:7552;top:10619;width:1613;height:1061;visibility:visible;mso-wrap-style:square;v-text-anchor:top" coordsize="16129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" path="m137855,13818l,103682r1231,1842l139072,15657r-1217,-1839xem154431,11341r-12776,l142887,13169r-3815,2488l145948,26047r8483,-14706xem141655,11341r-3800,2477l139072,15657r3815,-2488l141655,11341xem160972,l130936,3365r6919,10453l141655,11341r12776,l160972,xe" fillcolor="black" stroked="f">
                  <v:path arrowok="t"/>
                </v:shape>
                <v:shape id="Textbox 232" o:spid="_x0000_s1219" type="#_x0000_t202" style="position:absolute;left:600;top:674;width:19552;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4FB18370" w14:textId="77777777" w:rsidR="00501666" w:rsidRDefault="00000000">
                        <w:pPr>
                          <w:spacing w:line="126" w:lineRule="exact"/>
                          <w:ind w:left="85"/>
                          <w:rPr>
                            <w:rFonts w:ascii="HG丸ｺﾞｼｯｸM-PRO" w:eastAsia="HG丸ｺﾞｼｯｸM-PRO" w:hint="eastAsia"/>
                            <w:sz w:val="11"/>
                          </w:rPr>
                        </w:pPr>
                        <w:r>
                          <w:rPr>
                            <w:rFonts w:ascii="HG丸ｺﾞｼｯｸM-PRO" w:eastAsia="HG丸ｺﾞｼｯｸM-PRO" w:hint="eastAsia"/>
                            <w:spacing w:val="-2"/>
                            <w:sz w:val="11"/>
                          </w:rPr>
                          <w:t>納税通知書の封筒に、「音声コード（Uni-Voice）</w:t>
                        </w:r>
                        <w:r>
                          <w:rPr>
                            <w:rFonts w:ascii="HG丸ｺﾞｼｯｸM-PRO" w:eastAsia="HG丸ｺﾞｼｯｸM-PRO" w:hint="eastAsia"/>
                            <w:spacing w:val="-4"/>
                            <w:sz w:val="11"/>
                          </w:rPr>
                          <w:t>」を添付</w:t>
                        </w:r>
                      </w:p>
                      <w:p w14:paraId="680C4D61" w14:textId="77777777" w:rsidR="00501666" w:rsidRDefault="00000000">
                        <w:pPr>
                          <w:rPr>
                            <w:rFonts w:ascii="HG丸ｺﾞｼｯｸM-PRO" w:eastAsia="HG丸ｺﾞｼｯｸM-PRO" w:hint="eastAsia"/>
                            <w:sz w:val="11"/>
                          </w:rPr>
                        </w:pPr>
                        <w:r>
                          <w:rPr>
                            <w:rFonts w:ascii="HG丸ｺﾞｼｯｸM-PRO" w:eastAsia="HG丸ｺﾞｼｯｸM-PRO" w:hint="eastAsia"/>
                            <w:spacing w:val="-3"/>
                            <w:sz w:val="11"/>
                          </w:rPr>
                          <w:t>し、通知書の内容を音声で取得できる旨を案内</w:t>
                        </w:r>
                      </w:p>
                      <w:p w14:paraId="3B017F72" w14:textId="77777777" w:rsidR="00501666" w:rsidRDefault="00000000">
                        <w:pPr>
                          <w:spacing w:before="87" w:line="105" w:lineRule="exact"/>
                          <w:ind w:left="147"/>
                          <w:rPr>
                            <w:rFonts w:ascii="HGP創英角ｺﾞｼｯｸUB" w:eastAsia="HGP創英角ｺﾞｼｯｸUB" w:hint="eastAsia"/>
                            <w:sz w:val="9"/>
                          </w:rPr>
                        </w:pPr>
                        <w:r>
                          <w:rPr>
                            <w:rFonts w:ascii="HGP創英角ｺﾞｼｯｸUB" w:eastAsia="HGP創英角ｺﾞｼｯｸUB" w:hint="eastAsia"/>
                            <w:spacing w:val="-3"/>
                            <w:sz w:val="9"/>
                          </w:rPr>
                          <w:t>「納税通知書の内容を音声で知りたい方は、お問い合わせください。」</w:t>
                        </w:r>
                      </w:p>
                    </w:txbxContent>
                  </v:textbox>
                </v:shape>
                <v:shape id="Textbox 233" o:spid="_x0000_s1220" type="#_x0000_t202" style="position:absolute;left:913;top:7840;width:20275;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139FD8F9" w14:textId="77777777" w:rsidR="00501666" w:rsidRDefault="00000000">
                        <w:pPr>
                          <w:spacing w:line="72" w:lineRule="exact"/>
                          <w:ind w:right="500"/>
                          <w:jc w:val="center"/>
                          <w:rPr>
                            <w:rFonts w:ascii="ヒラギノ明朝 ProN W6" w:eastAsia="ヒラギノ明朝 ProN W6"/>
                            <w:b/>
                            <w:sz w:val="6"/>
                          </w:rPr>
                        </w:pPr>
                        <w:r>
                          <w:rPr>
                            <w:rFonts w:ascii="ヒラギノ明朝 ProN W6" w:eastAsia="ヒラギノ明朝 ProN W6" w:hint="eastAsia"/>
                            <w:b/>
                            <w:spacing w:val="-4"/>
                            <w:w w:val="105"/>
                            <w:sz w:val="6"/>
                          </w:rPr>
                          <w:t>音声コード</w:t>
                        </w:r>
                      </w:p>
                      <w:p w14:paraId="765387B2" w14:textId="77777777" w:rsidR="00501666" w:rsidRDefault="00501666">
                        <w:pPr>
                          <w:rPr>
                            <w:rFonts w:ascii="ヒラギノ明朝 ProN W6"/>
                            <w:b/>
                            <w:sz w:val="6"/>
                          </w:rPr>
                        </w:pPr>
                      </w:p>
                      <w:p w14:paraId="7D899D30" w14:textId="77777777" w:rsidR="00501666" w:rsidRDefault="00501666">
                        <w:pPr>
                          <w:rPr>
                            <w:rFonts w:ascii="ヒラギノ明朝 ProN W6"/>
                            <w:b/>
                            <w:sz w:val="6"/>
                          </w:rPr>
                        </w:pPr>
                      </w:p>
                      <w:p w14:paraId="23603F70" w14:textId="77777777" w:rsidR="00501666" w:rsidRDefault="00501666">
                        <w:pPr>
                          <w:rPr>
                            <w:rFonts w:ascii="ヒラギノ明朝 ProN W6"/>
                            <w:b/>
                            <w:sz w:val="6"/>
                          </w:rPr>
                        </w:pPr>
                      </w:p>
                      <w:p w14:paraId="3E6E6F0C" w14:textId="77777777" w:rsidR="00501666" w:rsidRDefault="00501666">
                        <w:pPr>
                          <w:spacing w:before="77"/>
                          <w:rPr>
                            <w:rFonts w:ascii="ヒラギノ明朝 ProN W6"/>
                            <w:b/>
                            <w:sz w:val="6"/>
                          </w:rPr>
                        </w:pPr>
                      </w:p>
                      <w:p w14:paraId="2DA70484" w14:textId="77777777" w:rsidR="00501666" w:rsidRDefault="00000000">
                        <w:pPr>
                          <w:ind w:left="1567"/>
                          <w:rPr>
                            <w:rFonts w:ascii="ヒラギノ明朝 ProN W6" w:eastAsia="ヒラギノ明朝 ProN W6"/>
                            <w:b/>
                            <w:sz w:val="8"/>
                          </w:rPr>
                        </w:pPr>
                        <w:r>
                          <w:rPr>
                            <w:rFonts w:ascii="ヒラギノ明朝 ProN W6" w:eastAsia="ヒラギノ明朝 ProN W6" w:hint="eastAsia"/>
                            <w:b/>
                            <w:w w:val="105"/>
                            <w:sz w:val="8"/>
                          </w:rPr>
                          <w:t>例（封筒の左下にコードを配置する場合</w:t>
                        </w:r>
                        <w:r>
                          <w:rPr>
                            <w:rFonts w:ascii="ヒラギノ明朝 ProN W6" w:eastAsia="ヒラギノ明朝 ProN W6" w:hint="eastAsia"/>
                            <w:b/>
                            <w:spacing w:val="-10"/>
                            <w:w w:val="105"/>
                            <w:sz w:val="8"/>
                          </w:rPr>
                          <w:t>）</w:t>
                        </w:r>
                      </w:p>
                      <w:p w14:paraId="7B64F7AB" w14:textId="77777777" w:rsidR="00501666" w:rsidRDefault="00000000">
                        <w:pPr>
                          <w:spacing w:before="37"/>
                          <w:ind w:left="106" w:right="318" w:hanging="107"/>
                          <w:rPr>
                            <w:rFonts w:ascii="ＭＳ Ｐゴシック" w:eastAsia="ＭＳ Ｐゴシック" w:hAnsi="ＭＳ Ｐゴシック"/>
                            <w:sz w:val="11"/>
                          </w:rPr>
                        </w:pPr>
                        <w:r>
                          <w:rPr>
                            <w:rFonts w:ascii="ＭＳ ゴシック" w:eastAsia="ＭＳ ゴシック" w:hAnsi="ＭＳ ゴシック" w:hint="eastAsia"/>
                            <w:spacing w:val="-2"/>
                            <w:sz w:val="11"/>
                          </w:rPr>
                          <w:t>※</w:t>
                        </w:r>
                        <w:r>
                          <w:rPr>
                            <w:rFonts w:ascii="ＭＳ Ｐゴシック" w:eastAsia="ＭＳ Ｐゴシック" w:hAnsi="ＭＳ Ｐゴシック" w:hint="eastAsia"/>
                            <w:spacing w:val="-2"/>
                            <w:sz w:val="11"/>
                          </w:rPr>
                          <w:t>「音声コード」の位置を把握できるよう、封筒の所定の位置に</w:t>
                        </w:r>
                        <w:r>
                          <w:rPr>
                            <w:rFonts w:ascii="ＭＳ Ｐゴシック" w:eastAsia="ＭＳ Ｐゴシック" w:hAnsi="ＭＳ Ｐゴシック" w:hint="eastAsia"/>
                            <w:spacing w:val="-2"/>
                            <w:sz w:val="11"/>
                            <w:u w:val="single"/>
                          </w:rPr>
                          <w:t>半円の切り込み</w:t>
                        </w:r>
                        <w:r>
                          <w:rPr>
                            <w:rFonts w:ascii="ＭＳ Ｐゴシック" w:eastAsia="ＭＳ Ｐゴシック" w:hAnsi="ＭＳ Ｐゴシック" w:hint="eastAsia"/>
                            <w:spacing w:val="-2"/>
                            <w:sz w:val="11"/>
                          </w:rPr>
                          <w:t>を入れている。</w:t>
                        </w:r>
                      </w:p>
                      <w:p w14:paraId="6B7E5268" w14:textId="77777777" w:rsidR="00501666" w:rsidRDefault="00000000">
                        <w:pPr>
                          <w:spacing w:before="6" w:line="127" w:lineRule="exact"/>
                          <w:rPr>
                            <w:rFonts w:ascii="ＭＳ Ｐゴシック" w:eastAsia="ＭＳ Ｐゴシック" w:hAnsi="ＭＳ Ｐゴシック"/>
                            <w:sz w:val="11"/>
                          </w:rPr>
                        </w:pPr>
                        <w:r>
                          <w:rPr>
                            <w:rFonts w:ascii="ＭＳ ゴシック" w:eastAsia="ＭＳ ゴシック" w:hAnsi="ＭＳ ゴシック" w:hint="eastAsia"/>
                            <w:spacing w:val="-2"/>
                            <w:sz w:val="11"/>
                          </w:rPr>
                          <w:t>※</w:t>
                        </w:r>
                        <w:r>
                          <w:rPr>
                            <w:rFonts w:ascii="ＭＳ Ｐゴシック" w:eastAsia="ＭＳ Ｐゴシック" w:hAnsi="ＭＳ Ｐゴシック" w:hint="eastAsia"/>
                            <w:spacing w:val="-3"/>
                            <w:sz w:val="11"/>
                          </w:rPr>
                          <w:t>レイアウトは実際と異なる場合がある。</w:t>
                        </w:r>
                      </w:p>
                    </w:txbxContent>
                  </v:textbox>
                </v:shape>
                <v:shape id="Textbox 234" o:spid="_x0000_s1221" type="#_x0000_t202" style="position:absolute;left:10828;top:9045;width:5486;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" filled="f" strokeweight=".1245mm">
                  <v:textbox inset="0,0,0,0">
                    <w:txbxContent>
                      <w:p w14:paraId="04A84F22" w14:textId="77777777" w:rsidR="00501666" w:rsidRDefault="00000000">
                        <w:pPr>
                          <w:spacing w:before="18"/>
                          <w:ind w:left="67"/>
                          <w:rPr>
                            <w:rFonts w:ascii="ヒラギノ明朝 ProN W6" w:eastAsia="ヒラギノ明朝 ProN W6"/>
                            <w:b/>
                            <w:sz w:val="8"/>
                          </w:rPr>
                        </w:pPr>
                        <w:r>
                          <w:rPr>
                            <w:rFonts w:ascii="ヒラギノ明朝 ProN W6" w:eastAsia="ヒラギノ明朝 ProN W6" w:hint="eastAsia"/>
                            <w:b/>
                            <w:spacing w:val="-4"/>
                            <w:w w:val="105"/>
                            <w:sz w:val="8"/>
                          </w:rPr>
                          <w:t>〇〇税納税通知書</w:t>
                        </w:r>
                      </w:p>
                    </w:txbxContent>
                  </v:textbox>
                </v:shape>
                <w10:anchorlock/>
              </v:group>
            </w:pict>
          </mc:Fallback>
        </mc:AlternateContent>
      </w:r>
    </w:p>
    <w:p w14:paraId="4B5A0F75" w14:textId="77777777" w:rsidR="00501666" w:rsidRDefault="00000000">
      <w:pPr>
        <w:pStyle w:val="a3"/>
        <w:spacing w:before="174" w:line="307" w:lineRule="auto"/>
        <w:ind w:right="201"/>
        <w:jc w:val="both"/>
      </w:pPr>
      <w:r>
        <w:rPr>
          <w:rFonts w:ascii="A-OTF Jun Pro 34" w:eastAsia="A-OTF Jun Pro 34" w:hint="eastAsia"/>
        </w:rPr>
        <w:t xml:space="preserve">対象税目 </w:t>
      </w:r>
      <w:r>
        <w:t>個人事業税、自動車税種別割、23</w:t>
      </w:r>
      <w:r>
        <w:rPr>
          <w:spacing w:val="-2"/>
        </w:rPr>
        <w:t>区内の固定資産税・都市計画税、不動産取得</w:t>
      </w:r>
      <w:r>
        <w:rPr>
          <w:spacing w:val="-10"/>
        </w:rPr>
        <w:t>税</w:t>
      </w:r>
    </w:p>
    <w:p w14:paraId="590FC7B4" w14:textId="77777777" w:rsidR="00501666" w:rsidRDefault="00000000">
      <w:pPr>
        <w:pStyle w:val="a3"/>
        <w:spacing w:before="1"/>
        <w:jc w:val="both"/>
      </w:pPr>
      <w:r>
        <w:rPr>
          <w:rFonts w:ascii="A-OTF Jun Pro 34" w:eastAsia="A-OTF Jun Pro 34" w:hint="eastAsia"/>
          <w:spacing w:val="11"/>
        </w:rPr>
        <w:t xml:space="preserve">担当課  </w:t>
      </w:r>
      <w:r>
        <w:rPr>
          <w:spacing w:val="-2"/>
        </w:rPr>
        <w:t>主税局総務部総務課</w:t>
      </w:r>
    </w:p>
    <w:p w14:paraId="4D6D3A2D" w14:textId="77777777" w:rsidR="00501666" w:rsidRDefault="00000000">
      <w:pPr>
        <w:pStyle w:val="a3"/>
        <w:spacing w:before="63"/>
        <w:ind w:left="2169"/>
      </w:pPr>
      <w:r>
        <w:rPr>
          <w:spacing w:val="-2"/>
          <w:w w:val="85"/>
        </w:rPr>
        <w:t>☎5388-2923（直通</w:t>
      </w:r>
      <w:r>
        <w:rPr>
          <w:spacing w:val="-10"/>
          <w:w w:val="85"/>
        </w:rPr>
        <w:t>）</w:t>
      </w:r>
    </w:p>
    <w:p w14:paraId="725DBEDD" w14:textId="77777777" w:rsidR="00501666" w:rsidRDefault="00501666">
      <w:pPr>
        <w:sectPr w:rsidR="00501666">
          <w:headerReference w:type="default" r:id="rId70"/>
          <w:footerReference w:type="even" r:id="rId71"/>
          <w:footerReference w:type="default" r:id="rId72"/>
          <w:pgSz w:w="8400" w:h="11910"/>
          <w:pgMar w:top="820" w:right="420" w:bottom="780" w:left="420" w:header="564" w:footer="594" w:gutter="0"/>
          <w:pgNumType w:start="261"/>
          <w:cols w:num="2" w:space="720" w:equalWidth="0">
            <w:col w:w="3646" w:space="96"/>
            <w:col w:w="3818"/>
          </w:cols>
        </w:sectPr>
      </w:pPr>
    </w:p>
    <w:p w14:paraId="1170216B" w14:textId="77777777" w:rsidR="00501666" w:rsidRDefault="00000000">
      <w:pPr>
        <w:pStyle w:val="a3"/>
        <w:rPr>
          <w:sz w:val="20"/>
        </w:rPr>
      </w:pPr>
      <w:r>
        <w:rPr>
          <w:noProof/>
          <w:sz w:val="20"/>
        </w:rPr>
        <w:lastRenderedPageBreak/>
        <mc:AlternateContent>
          <mc:Choice Requires="wpg">
            <w:drawing>
              <wp:inline distT="0" distB="0" distL="0" distR="0" wp14:anchorId="2E899991" wp14:editId="6FD5204C">
                <wp:extent cx="4536440" cy="467995"/>
                <wp:effectExtent l="9525" t="0" r="0" b="8254"/>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36" name="Graphic 236"/>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37" name="Graphic 237"/>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38" name="Textbox 238"/>
                        <wps:cNvSpPr txBox="1"/>
                        <wps:spPr>
                          <a:xfrm>
                            <a:off x="1511998" y="62926"/>
                            <a:ext cx="229235" cy="301625"/>
                          </a:xfrm>
                          <a:prstGeom prst="rect">
                            <a:avLst/>
                          </a:prstGeom>
                        </wps:spPr>
                        <wps:txbx>
                          <w:txbxContent>
                            <w:p w14:paraId="6E9D8F70"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交</w:t>
                              </w:r>
                            </w:p>
                          </w:txbxContent>
                        </wps:txbx>
                        <wps:bodyPr wrap="square" lIns="0" tIns="0" rIns="0" bIns="0" rtlCol="0">
                          <a:noAutofit/>
                        </wps:bodyPr>
                      </wps:wsp>
                      <wps:wsp>
                        <wps:cNvPr id="239" name="Textbox 239"/>
                        <wps:cNvSpPr txBox="1"/>
                        <wps:spPr>
                          <a:xfrm>
                            <a:off x="2808000" y="62926"/>
                            <a:ext cx="229235" cy="301625"/>
                          </a:xfrm>
                          <a:prstGeom prst="rect">
                            <a:avLst/>
                          </a:prstGeom>
                        </wps:spPr>
                        <wps:txbx>
                          <w:txbxContent>
                            <w:p w14:paraId="3B77E857"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通</w:t>
                              </w:r>
                            </w:p>
                          </w:txbxContent>
                        </wps:txbx>
                        <wps:bodyPr wrap="square" lIns="0" tIns="0" rIns="0" bIns="0" rtlCol="0">
                          <a:noAutofit/>
                        </wps:bodyPr>
                      </wps:wsp>
                    </wpg:wgp>
                  </a:graphicData>
                </a:graphic>
              </wp:inline>
            </w:drawing>
          </mc:Choice>
          <mc:Fallback>
            <w:pict>
              <v:group w14:anchorId="2E899991" id="Group 235" o:spid="_x0000_s1222"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">
                <v:shape id="Graphic 236" o:spid="_x0000_s122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37" o:spid="_x0000_s122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38" o:spid="_x0000_s1225"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E9D8F70"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交</w:t>
                        </w:r>
                      </w:p>
                    </w:txbxContent>
                  </v:textbox>
                </v:shape>
                <v:shape id="Textbox 239" o:spid="_x0000_s1226"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3B77E857"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通</w:t>
                        </w:r>
                      </w:p>
                    </w:txbxContent>
                  </v:textbox>
                </v:shape>
                <w10:anchorlock/>
              </v:group>
            </w:pict>
          </mc:Fallback>
        </mc:AlternateContent>
      </w:r>
    </w:p>
    <w:p w14:paraId="15BEC68A" w14:textId="77777777" w:rsidR="00501666" w:rsidRDefault="00501666">
      <w:pPr>
        <w:rPr>
          <w:sz w:val="20"/>
        </w:rPr>
        <w:sectPr w:rsidR="00501666">
          <w:headerReference w:type="even" r:id="rId73"/>
          <w:pgSz w:w="8400" w:h="11910"/>
          <w:pgMar w:top="1040" w:right="420" w:bottom="780" w:left="420" w:header="0" w:footer="0" w:gutter="0"/>
          <w:cols w:space="720"/>
        </w:sectPr>
      </w:pPr>
    </w:p>
    <w:p w14:paraId="52D3463E" w14:textId="77777777" w:rsidR="00501666" w:rsidRDefault="00000000">
      <w:pPr>
        <w:pStyle w:val="1"/>
        <w:numPr>
          <w:ilvl w:val="0"/>
          <w:numId w:val="3"/>
        </w:numPr>
        <w:tabs>
          <w:tab w:val="left" w:pos="542"/>
        </w:tabs>
        <w:spacing w:before="194"/>
        <w:ind w:left="542" w:hanging="339"/>
      </w:pPr>
      <w:r>
        <w:rPr>
          <w:spacing w:val="-2"/>
        </w:rPr>
        <w:t>ＪＲ等運賃の割引</w:t>
      </w:r>
    </w:p>
    <w:p w14:paraId="0E3A9583" w14:textId="77777777" w:rsidR="00501666" w:rsidRDefault="00000000">
      <w:pPr>
        <w:pStyle w:val="a3"/>
        <w:spacing w:before="108" w:line="307" w:lineRule="auto"/>
        <w:ind w:right="41" w:firstLine="170"/>
        <w:jc w:val="both"/>
      </w:pPr>
      <w:r>
        <w:rPr>
          <w:spacing w:val="-2"/>
        </w:rPr>
        <w:t>身体障害者などの経済的負担を軽減し、自立を促進することを目的として、本人や介護人がＪＲ線（</w:t>
      </w:r>
      <w:r>
        <w:rPr>
          <w:spacing w:val="-13"/>
        </w:rPr>
        <w:t>連絡社線を含</w:t>
      </w:r>
      <w:r w:rsidRPr="00443E0F">
        <w:rPr>
          <w:spacing w:val="-2"/>
        </w:rPr>
        <w:t>む。）、私鉄</w:t>
      </w:r>
      <w:r>
        <w:rPr>
          <w:spacing w:val="-2"/>
        </w:rPr>
        <w:t>等の鉄道を利用する場合運賃が割引になる。</w:t>
      </w:r>
    </w:p>
    <w:p w14:paraId="78868606" w14:textId="77777777" w:rsidR="00501666" w:rsidRDefault="00000000">
      <w:pPr>
        <w:pStyle w:val="a3"/>
        <w:spacing w:before="2" w:line="307" w:lineRule="auto"/>
        <w:ind w:right="41" w:firstLine="170"/>
        <w:jc w:val="both"/>
      </w:pPr>
      <w:r>
        <w:rPr>
          <w:spacing w:val="-2"/>
        </w:rPr>
        <w:t>連絡社線とはＪＲと連絡運輸（乗車券等の通し発売）の扱いをしている交通機関（私鉄線・一部のバス路線・航路</w:t>
      </w:r>
      <w:r w:rsidRPr="00443E0F">
        <w:rPr>
          <w:spacing w:val="-2"/>
        </w:rPr>
        <w:t>等）。</w:t>
      </w:r>
    </w:p>
    <w:p w14:paraId="5BD0804D" w14:textId="0B46DAFC" w:rsidR="00501666" w:rsidRDefault="00000000">
      <w:pPr>
        <w:pStyle w:val="a3"/>
        <w:spacing w:before="2" w:line="307" w:lineRule="auto"/>
        <w:ind w:right="41" w:firstLine="170"/>
        <w:jc w:val="both"/>
      </w:pPr>
      <w:r>
        <w:rPr>
          <w:spacing w:val="-2"/>
        </w:rPr>
        <w:t>なお、連絡社線以外のカーフェリー航路などでも３割から５割引の扱いをするところが</w:t>
      </w:r>
      <w:r>
        <w:rPr>
          <w:spacing w:val="-4"/>
        </w:rPr>
        <w:t>ある。</w:t>
      </w:r>
    </w:p>
    <w:p w14:paraId="68D6E801" w14:textId="77777777" w:rsidR="00501666" w:rsidRDefault="00501666">
      <w:pPr>
        <w:pStyle w:val="a3"/>
        <w:spacing w:before="1"/>
        <w:ind w:left="0"/>
        <w:rPr>
          <w:sz w:val="2"/>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7"/>
        <w:gridCol w:w="1134"/>
        <w:gridCol w:w="454"/>
        <w:gridCol w:w="908"/>
      </w:tblGrid>
      <w:tr w:rsidR="00501666" w14:paraId="39583F54" w14:textId="77777777">
        <w:trPr>
          <w:trHeight w:val="200"/>
        </w:trPr>
        <w:tc>
          <w:tcPr>
            <w:tcW w:w="907" w:type="dxa"/>
            <w:tcBorders>
              <w:bottom w:val="single" w:sz="4" w:space="0" w:color="000000"/>
              <w:right w:val="single" w:sz="4" w:space="0" w:color="000000"/>
            </w:tcBorders>
          </w:tcPr>
          <w:p w14:paraId="178F6CFF" w14:textId="77777777" w:rsidR="00501666" w:rsidRDefault="00000000">
            <w:pPr>
              <w:pStyle w:val="TableParagraph"/>
              <w:spacing w:before="27"/>
              <w:ind w:left="168"/>
              <w:rPr>
                <w:sz w:val="11"/>
              </w:rPr>
            </w:pPr>
            <w:r>
              <w:rPr>
                <w:spacing w:val="-4"/>
                <w:w w:val="105"/>
                <w:sz w:val="11"/>
              </w:rPr>
              <w:t>利 用 区 分</w:t>
            </w:r>
            <w:r>
              <w:rPr>
                <w:spacing w:val="40"/>
                <w:w w:val="105"/>
                <w:sz w:val="11"/>
              </w:rPr>
              <w:t xml:space="preserve"> </w:t>
            </w:r>
          </w:p>
        </w:tc>
        <w:tc>
          <w:tcPr>
            <w:tcW w:w="1134" w:type="dxa"/>
            <w:tcBorders>
              <w:left w:val="single" w:sz="4" w:space="0" w:color="000000"/>
              <w:bottom w:val="single" w:sz="4" w:space="0" w:color="000000"/>
              <w:right w:val="single" w:sz="4" w:space="0" w:color="000000"/>
            </w:tcBorders>
          </w:tcPr>
          <w:p w14:paraId="74552510" w14:textId="77777777" w:rsidR="00501666" w:rsidRDefault="00000000">
            <w:pPr>
              <w:pStyle w:val="TableParagraph"/>
              <w:spacing w:before="27"/>
              <w:ind w:left="173"/>
              <w:rPr>
                <w:sz w:val="11"/>
              </w:rPr>
            </w:pPr>
            <w:r>
              <w:rPr>
                <w:spacing w:val="-2"/>
                <w:sz w:val="11"/>
              </w:rPr>
              <w:t>割引対象乗車券</w:t>
            </w:r>
          </w:p>
        </w:tc>
        <w:tc>
          <w:tcPr>
            <w:tcW w:w="454" w:type="dxa"/>
            <w:tcBorders>
              <w:left w:val="single" w:sz="4" w:space="0" w:color="000000"/>
              <w:bottom w:val="single" w:sz="4" w:space="0" w:color="000000"/>
              <w:right w:val="single" w:sz="4" w:space="0" w:color="000000"/>
            </w:tcBorders>
          </w:tcPr>
          <w:p w14:paraId="017BBA06" w14:textId="77777777" w:rsidR="00501666" w:rsidRDefault="00000000">
            <w:pPr>
              <w:pStyle w:val="TableParagraph"/>
              <w:spacing w:before="27"/>
              <w:ind w:left="16"/>
              <w:jc w:val="center"/>
              <w:rPr>
                <w:sz w:val="11"/>
              </w:rPr>
            </w:pPr>
            <w:r>
              <w:rPr>
                <w:spacing w:val="-4"/>
                <w:sz w:val="11"/>
              </w:rPr>
              <w:t>割引率</w:t>
            </w:r>
          </w:p>
        </w:tc>
        <w:tc>
          <w:tcPr>
            <w:tcW w:w="908" w:type="dxa"/>
            <w:tcBorders>
              <w:left w:val="single" w:sz="4" w:space="0" w:color="000000"/>
              <w:bottom w:val="single" w:sz="4" w:space="0" w:color="000000"/>
            </w:tcBorders>
          </w:tcPr>
          <w:p w14:paraId="029C182E" w14:textId="77777777" w:rsidR="00501666" w:rsidRDefault="00000000">
            <w:pPr>
              <w:pStyle w:val="TableParagraph"/>
              <w:spacing w:before="27"/>
              <w:ind w:left="116"/>
              <w:rPr>
                <w:sz w:val="11"/>
              </w:rPr>
            </w:pPr>
            <w:r>
              <w:rPr>
                <w:spacing w:val="-2"/>
                <w:sz w:val="11"/>
              </w:rPr>
              <w:t>割引取扱区間</w:t>
            </w:r>
          </w:p>
        </w:tc>
      </w:tr>
      <w:tr w:rsidR="00501666" w14:paraId="402C0CE9" w14:textId="77777777">
        <w:trPr>
          <w:trHeight w:val="630"/>
        </w:trPr>
        <w:tc>
          <w:tcPr>
            <w:tcW w:w="907" w:type="dxa"/>
            <w:tcBorders>
              <w:top w:val="single" w:sz="4" w:space="0" w:color="000000"/>
              <w:bottom w:val="single" w:sz="4" w:space="0" w:color="000000"/>
              <w:right w:val="single" w:sz="4" w:space="0" w:color="000000"/>
            </w:tcBorders>
          </w:tcPr>
          <w:p w14:paraId="09825BB6" w14:textId="77777777" w:rsidR="00501666" w:rsidRDefault="00000000">
            <w:pPr>
              <w:pStyle w:val="TableParagraph"/>
              <w:spacing w:before="32"/>
              <w:ind w:left="55" w:right="41"/>
              <w:jc w:val="both"/>
              <w:rPr>
                <w:sz w:val="11"/>
              </w:rPr>
            </w:pPr>
            <w:r>
              <w:rPr>
                <w:spacing w:val="-4"/>
                <w:w w:val="105"/>
                <w:sz w:val="11"/>
              </w:rPr>
              <w:t>第１種心身障害者が介護人付添いで利用する場</w:t>
            </w:r>
            <w:r>
              <w:rPr>
                <w:spacing w:val="-10"/>
                <w:w w:val="105"/>
                <w:sz w:val="11"/>
              </w:rPr>
              <w:t>合</w:t>
            </w:r>
          </w:p>
        </w:tc>
        <w:tc>
          <w:tcPr>
            <w:tcW w:w="1134" w:type="dxa"/>
            <w:tcBorders>
              <w:top w:val="single" w:sz="4" w:space="0" w:color="000000"/>
              <w:left w:val="single" w:sz="4" w:space="0" w:color="000000"/>
              <w:bottom w:val="single" w:sz="4" w:space="0" w:color="000000"/>
              <w:right w:val="single" w:sz="4" w:space="0" w:color="000000"/>
            </w:tcBorders>
          </w:tcPr>
          <w:p w14:paraId="69050658" w14:textId="77777777" w:rsidR="00501666" w:rsidRDefault="00000000">
            <w:pPr>
              <w:pStyle w:val="TableParagraph"/>
              <w:spacing w:before="32" w:line="142" w:lineRule="exact"/>
              <w:ind w:left="60"/>
              <w:rPr>
                <w:sz w:val="11"/>
              </w:rPr>
            </w:pPr>
            <w:r>
              <w:rPr>
                <w:spacing w:val="-2"/>
                <w:sz w:val="11"/>
              </w:rPr>
              <w:t>普通乗車券</w:t>
            </w:r>
          </w:p>
          <w:p w14:paraId="00D144C6" w14:textId="7E51023E" w:rsidR="00501666" w:rsidRDefault="00000000">
            <w:pPr>
              <w:pStyle w:val="TableParagraph"/>
              <w:ind w:left="60" w:right="1"/>
              <w:jc w:val="both"/>
              <w:rPr>
                <w:sz w:val="11"/>
              </w:rPr>
            </w:pPr>
            <w:r>
              <w:rPr>
                <w:spacing w:val="-11"/>
                <w:sz w:val="11"/>
              </w:rPr>
              <w:t>定期券(小児を除く。</w:t>
            </w:r>
            <w:r>
              <w:rPr>
                <w:spacing w:val="-6"/>
                <w:sz w:val="11"/>
              </w:rPr>
              <w:t>）</w:t>
            </w:r>
            <w:r w:rsidR="00443E0F">
              <w:rPr>
                <w:rFonts w:hint="eastAsia"/>
                <w:spacing w:val="-6"/>
                <w:sz w:val="11"/>
              </w:rPr>
              <w:t xml:space="preserve">  </w:t>
            </w:r>
            <w:r>
              <w:rPr>
                <w:spacing w:val="-11"/>
                <w:sz w:val="11"/>
              </w:rPr>
              <w:t>回数券(バスを除く。</w:t>
            </w:r>
            <w:r>
              <w:rPr>
                <w:spacing w:val="-6"/>
                <w:sz w:val="11"/>
              </w:rPr>
              <w:t>）</w:t>
            </w:r>
            <w:r w:rsidR="00443E0F">
              <w:rPr>
                <w:rFonts w:hint="eastAsia"/>
                <w:spacing w:val="-6"/>
                <w:sz w:val="11"/>
              </w:rPr>
              <w:t xml:space="preserve">  </w:t>
            </w:r>
            <w:r>
              <w:rPr>
                <w:spacing w:val="-1"/>
                <w:sz w:val="11"/>
              </w:rPr>
              <w:t>急行券(ＪＲ線のみ)</w:t>
            </w:r>
          </w:p>
        </w:tc>
        <w:tc>
          <w:tcPr>
            <w:tcW w:w="454" w:type="dxa"/>
            <w:vMerge w:val="restart"/>
            <w:tcBorders>
              <w:top w:val="single" w:sz="4" w:space="0" w:color="000000"/>
              <w:left w:val="single" w:sz="4" w:space="0" w:color="000000"/>
              <w:bottom w:val="single" w:sz="4" w:space="0" w:color="000000"/>
              <w:right w:val="single" w:sz="4" w:space="0" w:color="000000"/>
            </w:tcBorders>
          </w:tcPr>
          <w:p w14:paraId="77481B7F" w14:textId="55007A67" w:rsidR="00501666" w:rsidRDefault="00000000">
            <w:pPr>
              <w:pStyle w:val="TableParagraph"/>
              <w:spacing w:before="69"/>
              <w:ind w:left="60"/>
              <w:rPr>
                <w:sz w:val="11"/>
              </w:rPr>
            </w:pPr>
            <w:r>
              <w:rPr>
                <w:w w:val="105"/>
                <w:sz w:val="11"/>
              </w:rPr>
              <w:t>５</w:t>
            </w:r>
            <w:r>
              <w:rPr>
                <w:spacing w:val="30"/>
                <w:w w:val="105"/>
                <w:sz w:val="11"/>
              </w:rPr>
              <w:t xml:space="preserve"> 割</w:t>
            </w:r>
          </w:p>
          <w:p w14:paraId="2453C07D" w14:textId="33C728E7" w:rsidR="00501666" w:rsidRDefault="00913E1A">
            <w:pPr>
              <w:pStyle w:val="TableParagraph"/>
              <w:spacing w:before="141"/>
              <w:ind w:left="60" w:right="41"/>
              <w:rPr>
                <w:sz w:val="11"/>
              </w:rPr>
            </w:pPr>
            <w:r>
              <w:rPr>
                <w:noProof/>
                <w:spacing w:val="8"/>
                <w:lang w:val="ja-JP"/>
              </w:rPr>
              <mc:AlternateContent>
                <mc:Choice Requires="wpg">
                  <w:drawing>
                    <wp:anchor distT="0" distB="0" distL="114300" distR="114300" simplePos="0" relativeHeight="251642880" behindDoc="0" locked="0" layoutInCell="1" allowOverlap="1" wp14:anchorId="432D284F" wp14:editId="3B6D555A">
                      <wp:simplePos x="0" y="0"/>
                      <wp:positionH relativeFrom="column">
                        <wp:posOffset>0</wp:posOffset>
                      </wp:positionH>
                      <wp:positionV relativeFrom="paragraph">
                        <wp:posOffset>10968</wp:posOffset>
                      </wp:positionV>
                      <wp:extent cx="318240" cy="419760"/>
                      <wp:effectExtent l="0" t="0" r="0" b="0"/>
                      <wp:wrapNone/>
                      <wp:docPr id="605060421" name="グループ化 264"/>
                      <wp:cNvGraphicFramePr/>
                      <a:graphic xmlns:a="http://schemas.openxmlformats.org/drawingml/2006/main">
                        <a:graphicData uri="http://schemas.microsoft.com/office/word/2010/wordprocessingGroup">
                          <wpg:wgp>
                            <wpg:cNvGrpSpPr/>
                            <wpg:grpSpPr>
                              <a:xfrm>
                                <a:off x="0" y="0"/>
                                <a:ext cx="318240" cy="419760"/>
                                <a:chOff x="0" y="0"/>
                                <a:chExt cx="318135" cy="420081"/>
                              </a:xfrm>
                            </wpg:grpSpPr>
                            <wps:wsp>
                              <wps:cNvPr id="1427922417" name="Textbox 240"/>
                              <wps:cNvSpPr txBox="1">
                                <a:spLocks/>
                              </wps:cNvSpPr>
                              <wps:spPr>
                                <a:xfrm>
                                  <a:off x="0" y="0"/>
                                  <a:ext cx="318135" cy="65405"/>
                                </a:xfrm>
                                <a:prstGeom prst="rect">
                                  <a:avLst/>
                                </a:prstGeom>
                              </wps:spPr>
                              <wps:txbx>
                                <w:txbxContent>
                                  <w:p w14:paraId="1A5129D7" w14:textId="77777777" w:rsidR="00501666" w:rsidRDefault="00000000">
                                    <w:pPr>
                                      <w:spacing w:before="68" w:line="432" w:lineRule="exact"/>
                                      <w:ind w:left="20"/>
                                      <w:rPr>
                                        <w:sz w:val="34"/>
                                      </w:rPr>
                                    </w:pPr>
                                    <w:r>
                                      <w:rPr>
                                        <w:spacing w:val="-10"/>
                                        <w:w w:val="60"/>
                                        <w:sz w:val="34"/>
                                      </w:rPr>
                                      <w:t>{</w:t>
                                    </w:r>
                                  </w:p>
                                </w:txbxContent>
                              </wps:txbx>
                              <wps:bodyPr vert="vert" wrap="square" lIns="0" tIns="0" rIns="0" bIns="0" rtlCol="0">
                                <a:noAutofit/>
                              </wps:bodyPr>
                            </wps:wsp>
                            <wps:wsp>
                              <wps:cNvPr id="750786816" name="Textbox 241"/>
                              <wps:cNvSpPr txBox="1">
                                <a:spLocks/>
                              </wps:cNvSpPr>
                              <wps:spPr>
                                <a:xfrm>
                                  <a:off x="0" y="354676"/>
                                  <a:ext cx="318135" cy="65405"/>
                                </a:xfrm>
                                <a:prstGeom prst="rect">
                                  <a:avLst/>
                                </a:prstGeom>
                              </wps:spPr>
                              <wps:txbx>
                                <w:txbxContent>
                                  <w:p w14:paraId="51ED25F3" w14:textId="77777777" w:rsidR="00501666" w:rsidRDefault="00000000">
                                    <w:pPr>
                                      <w:spacing w:before="68" w:line="432" w:lineRule="exact"/>
                                      <w:ind w:left="20"/>
                                      <w:rPr>
                                        <w:sz w:val="34"/>
                                      </w:rPr>
                                    </w:pPr>
                                    <w:r>
                                      <w:rPr>
                                        <w:spacing w:val="-10"/>
                                        <w:w w:val="60"/>
                                        <w:sz w:val="34"/>
                                      </w:rPr>
                                      <w:t>}</w:t>
                                    </w:r>
                                  </w:p>
                                </w:txbxContent>
                              </wps:txbx>
                              <wps:bodyPr vert="vert"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2D284F" id="グループ化 264" o:spid="_x0000_s1227" style="position:absolute;left:0;text-align:left;margin-left:0;margin-top:.85pt;width:25.05pt;height:33.05pt;z-index:251642880;mso-position-horizontal-relative:text;mso-position-vertical-relative:text;mso-width-relative:margin;mso-height-relative:margin" coordsize="318135,42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">
                      <v:shape id="Textbox 240" o:spid="_x0000_s1228" type="#_x0000_t202" style="position:absolute;width:318135;height:6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" filled="f" stroked="f">
                        <v:textbox style="layout-flow:vertical" inset="0,0,0,0">
                          <w:txbxContent>
                            <w:p w14:paraId="1A5129D7" w14:textId="77777777" w:rsidR="00501666" w:rsidRDefault="00000000">
                              <w:pPr>
                                <w:spacing w:before="68" w:line="432" w:lineRule="exact"/>
                                <w:ind w:left="20"/>
                                <w:rPr>
                                  <w:sz w:val="34"/>
                                </w:rPr>
                              </w:pPr>
                              <w:r>
                                <w:rPr>
                                  <w:spacing w:val="-10"/>
                                  <w:w w:val="60"/>
                                  <w:sz w:val="34"/>
                                </w:rPr>
                                <w:t>{</w:t>
                              </w:r>
                            </w:p>
                          </w:txbxContent>
                        </v:textbox>
                      </v:shape>
                      <v:shape id="Textbox 241" o:spid="_x0000_s1229" type="#_x0000_t202" style="position:absolute;top:354676;width:318135;height:6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" filled="f" stroked="f">
                        <v:textbox style="layout-flow:vertical" inset="0,0,0,0">
                          <w:txbxContent>
                            <w:p w14:paraId="51ED25F3" w14:textId="77777777" w:rsidR="00501666" w:rsidRDefault="00000000">
                              <w:pPr>
                                <w:spacing w:before="68" w:line="432" w:lineRule="exact"/>
                                <w:ind w:left="20"/>
                                <w:rPr>
                                  <w:sz w:val="34"/>
                                </w:rPr>
                              </w:pPr>
                              <w:r>
                                <w:rPr>
                                  <w:spacing w:val="-10"/>
                                  <w:w w:val="60"/>
                                  <w:sz w:val="34"/>
                                </w:rPr>
                                <w:t>}</w:t>
                              </w:r>
                            </w:p>
                          </w:txbxContent>
                        </v:textbox>
                      </v:shape>
                    </v:group>
                  </w:pict>
                </mc:Fallback>
              </mc:AlternateContent>
            </w:r>
            <w:r>
              <w:rPr>
                <w:spacing w:val="-6"/>
                <w:w w:val="105"/>
                <w:sz w:val="11"/>
              </w:rPr>
              <w:t>バスの</w:t>
            </w:r>
            <w:r>
              <w:rPr>
                <w:spacing w:val="-4"/>
                <w:sz w:val="11"/>
              </w:rPr>
              <w:t>定期券</w:t>
            </w:r>
          </w:p>
          <w:p w14:paraId="3C0C4943" w14:textId="77777777" w:rsidR="00501666" w:rsidRDefault="00000000">
            <w:pPr>
              <w:pStyle w:val="TableParagraph"/>
              <w:spacing w:line="140" w:lineRule="exact"/>
              <w:ind w:left="60"/>
              <w:rPr>
                <w:sz w:val="11"/>
              </w:rPr>
            </w:pPr>
            <w:r>
              <w:rPr>
                <w:w w:val="105"/>
                <w:sz w:val="11"/>
              </w:rPr>
              <w:t>３</w:t>
            </w:r>
            <w:r>
              <w:rPr>
                <w:spacing w:val="30"/>
                <w:w w:val="105"/>
                <w:sz w:val="11"/>
              </w:rPr>
              <w:t xml:space="preserve"> 割</w:t>
            </w:r>
          </w:p>
          <w:p w14:paraId="3E635E9D" w14:textId="5E7F20A4" w:rsidR="00501666" w:rsidRDefault="00000000">
            <w:pPr>
              <w:pStyle w:val="TableParagraph"/>
              <w:spacing w:before="140"/>
              <w:ind w:left="60" w:right="41"/>
              <w:rPr>
                <w:sz w:val="11"/>
              </w:rPr>
            </w:pPr>
            <w:r>
              <w:rPr>
                <w:spacing w:val="-6"/>
                <w:w w:val="105"/>
                <w:sz w:val="11"/>
              </w:rPr>
              <w:t>介護人</w:t>
            </w:r>
            <w:r>
              <w:rPr>
                <w:w w:val="105"/>
                <w:sz w:val="11"/>
              </w:rPr>
              <w:t>同</w:t>
            </w:r>
            <w:r>
              <w:rPr>
                <w:spacing w:val="30"/>
                <w:w w:val="105"/>
                <w:sz w:val="11"/>
              </w:rPr>
              <w:t xml:space="preserve"> 率</w:t>
            </w:r>
          </w:p>
        </w:tc>
        <w:tc>
          <w:tcPr>
            <w:tcW w:w="908" w:type="dxa"/>
            <w:vMerge w:val="restart"/>
            <w:tcBorders>
              <w:top w:val="single" w:sz="4" w:space="0" w:color="000000"/>
              <w:left w:val="single" w:sz="4" w:space="0" w:color="000000"/>
              <w:bottom w:val="single" w:sz="4" w:space="0" w:color="000000"/>
            </w:tcBorders>
          </w:tcPr>
          <w:p w14:paraId="05318D9F" w14:textId="08B3EFAD" w:rsidR="00501666" w:rsidRDefault="00501666">
            <w:pPr>
              <w:pStyle w:val="TableParagraph"/>
              <w:spacing w:before="68"/>
              <w:rPr>
                <w:sz w:val="11"/>
              </w:rPr>
            </w:pPr>
          </w:p>
          <w:p w14:paraId="5912C568" w14:textId="2EEA54BD" w:rsidR="00501666" w:rsidRDefault="00000000">
            <w:pPr>
              <w:pStyle w:val="TableParagraph"/>
              <w:ind w:left="59" w:right="-29"/>
              <w:rPr>
                <w:sz w:val="11"/>
              </w:rPr>
            </w:pPr>
            <w:r>
              <w:rPr>
                <w:spacing w:val="-2"/>
                <w:w w:val="105"/>
                <w:sz w:val="11"/>
              </w:rPr>
              <w:t>ＪＲ線（航路・</w:t>
            </w:r>
            <w:r>
              <w:rPr>
                <w:spacing w:val="11"/>
                <w:sz w:val="11"/>
              </w:rPr>
              <w:t>バスを含 む</w:t>
            </w:r>
            <w:r>
              <w:rPr>
                <w:spacing w:val="-57"/>
                <w:sz w:val="11"/>
              </w:rPr>
              <w:t>。</w:t>
            </w:r>
            <w:r>
              <w:rPr>
                <w:sz w:val="11"/>
              </w:rPr>
              <w:t>）</w:t>
            </w:r>
            <w:r>
              <w:rPr>
                <w:spacing w:val="-2"/>
                <w:w w:val="105"/>
                <w:sz w:val="11"/>
              </w:rPr>
              <w:t>及び連絡社線の各駅相互間私鉄の割引はＪＲに</w:t>
            </w:r>
            <w:r>
              <w:rPr>
                <w:spacing w:val="-4"/>
                <w:w w:val="105"/>
                <w:sz w:val="11"/>
              </w:rPr>
              <w:t>準じる。</w:t>
            </w:r>
          </w:p>
        </w:tc>
      </w:tr>
      <w:tr w:rsidR="00501666" w14:paraId="02191B34" w14:textId="77777777">
        <w:trPr>
          <w:trHeight w:val="630"/>
        </w:trPr>
        <w:tc>
          <w:tcPr>
            <w:tcW w:w="907" w:type="dxa"/>
            <w:tcBorders>
              <w:top w:val="single" w:sz="4" w:space="0" w:color="000000"/>
              <w:bottom w:val="single" w:sz="4" w:space="0" w:color="000000"/>
              <w:right w:val="single" w:sz="4" w:space="0" w:color="000000"/>
            </w:tcBorders>
          </w:tcPr>
          <w:p w14:paraId="74F81039" w14:textId="77777777" w:rsidR="00501666" w:rsidRDefault="00000000">
            <w:pPr>
              <w:pStyle w:val="TableParagraph"/>
              <w:spacing w:before="32"/>
              <w:ind w:left="55" w:right="41" w:hanging="1"/>
              <w:jc w:val="both"/>
              <w:rPr>
                <w:sz w:val="11"/>
              </w:rPr>
            </w:pPr>
            <w:r>
              <w:rPr>
                <w:spacing w:val="-2"/>
                <w:sz w:val="11"/>
              </w:rPr>
              <w:t>12歳未満の第２種心身障害者で介護人付添いの</w:t>
            </w:r>
            <w:r>
              <w:rPr>
                <w:spacing w:val="-6"/>
                <w:sz w:val="11"/>
              </w:rPr>
              <w:t>場合</w:t>
            </w:r>
          </w:p>
        </w:tc>
        <w:tc>
          <w:tcPr>
            <w:tcW w:w="1134" w:type="dxa"/>
            <w:tcBorders>
              <w:top w:val="single" w:sz="4" w:space="0" w:color="000000"/>
              <w:left w:val="single" w:sz="4" w:space="0" w:color="000000"/>
              <w:bottom w:val="single" w:sz="4" w:space="0" w:color="000000"/>
              <w:right w:val="single" w:sz="4" w:space="0" w:color="000000"/>
            </w:tcBorders>
          </w:tcPr>
          <w:p w14:paraId="6B9342C8" w14:textId="77777777" w:rsidR="00501666" w:rsidRDefault="00501666">
            <w:pPr>
              <w:pStyle w:val="TableParagraph"/>
              <w:spacing w:before="102"/>
              <w:rPr>
                <w:sz w:val="11"/>
              </w:rPr>
            </w:pPr>
          </w:p>
          <w:p w14:paraId="0B75D80A" w14:textId="77777777" w:rsidR="00501666" w:rsidRDefault="00000000">
            <w:pPr>
              <w:pStyle w:val="TableParagraph"/>
              <w:ind w:left="60" w:right="-15"/>
              <w:rPr>
                <w:sz w:val="11"/>
              </w:rPr>
            </w:pPr>
            <w:r>
              <w:rPr>
                <w:spacing w:val="-20"/>
                <w:sz w:val="11"/>
              </w:rPr>
              <w:t>定期券</w:t>
            </w:r>
            <w:r>
              <w:rPr>
                <w:sz w:val="11"/>
              </w:rPr>
              <w:t>（介護人のみ</w:t>
            </w:r>
            <w:r>
              <w:rPr>
                <w:spacing w:val="-10"/>
                <w:sz w:val="11"/>
              </w:rPr>
              <w:t>）</w:t>
            </w:r>
          </w:p>
        </w:tc>
        <w:tc>
          <w:tcPr>
            <w:tcW w:w="454" w:type="dxa"/>
            <w:vMerge/>
            <w:tcBorders>
              <w:top w:val="nil"/>
              <w:left w:val="single" w:sz="4" w:space="0" w:color="000000"/>
              <w:bottom w:val="single" w:sz="4" w:space="0" w:color="000000"/>
              <w:right w:val="single" w:sz="4" w:space="0" w:color="000000"/>
            </w:tcBorders>
          </w:tcPr>
          <w:p w14:paraId="42EDA1F8" w14:textId="77777777" w:rsidR="00501666" w:rsidRDefault="00501666">
            <w:pPr>
              <w:rPr>
                <w:sz w:val="2"/>
                <w:szCs w:val="2"/>
              </w:rPr>
            </w:pPr>
          </w:p>
        </w:tc>
        <w:tc>
          <w:tcPr>
            <w:tcW w:w="908" w:type="dxa"/>
            <w:vMerge/>
            <w:tcBorders>
              <w:top w:val="nil"/>
              <w:left w:val="single" w:sz="4" w:space="0" w:color="000000"/>
              <w:bottom w:val="single" w:sz="4" w:space="0" w:color="000000"/>
            </w:tcBorders>
          </w:tcPr>
          <w:p w14:paraId="316B729F" w14:textId="77777777" w:rsidR="00501666" w:rsidRDefault="00501666">
            <w:pPr>
              <w:rPr>
                <w:sz w:val="2"/>
                <w:szCs w:val="2"/>
              </w:rPr>
            </w:pPr>
          </w:p>
        </w:tc>
      </w:tr>
      <w:tr w:rsidR="00501666" w14:paraId="411A55A1" w14:textId="77777777">
        <w:trPr>
          <w:trHeight w:val="625"/>
        </w:trPr>
        <w:tc>
          <w:tcPr>
            <w:tcW w:w="907" w:type="dxa"/>
            <w:tcBorders>
              <w:top w:val="single" w:sz="4" w:space="0" w:color="000000"/>
              <w:right w:val="single" w:sz="4" w:space="0" w:color="000000"/>
            </w:tcBorders>
          </w:tcPr>
          <w:p w14:paraId="18353A6A" w14:textId="77777777" w:rsidR="00501666" w:rsidRDefault="00000000">
            <w:pPr>
              <w:pStyle w:val="TableParagraph"/>
              <w:spacing w:before="32"/>
              <w:ind w:left="55" w:right="41"/>
              <w:jc w:val="both"/>
              <w:rPr>
                <w:sz w:val="11"/>
              </w:rPr>
            </w:pPr>
            <w:r>
              <w:rPr>
                <w:spacing w:val="-4"/>
                <w:w w:val="105"/>
                <w:sz w:val="11"/>
              </w:rPr>
              <w:t>第１種及び第２種心身障害者が単独で利用する</w:t>
            </w:r>
            <w:r>
              <w:rPr>
                <w:spacing w:val="-6"/>
                <w:w w:val="105"/>
                <w:sz w:val="11"/>
              </w:rPr>
              <w:t>場合</w:t>
            </w:r>
          </w:p>
        </w:tc>
        <w:tc>
          <w:tcPr>
            <w:tcW w:w="1134" w:type="dxa"/>
            <w:tcBorders>
              <w:top w:val="single" w:sz="4" w:space="0" w:color="000000"/>
              <w:left w:val="single" w:sz="4" w:space="0" w:color="000000"/>
              <w:right w:val="single" w:sz="4" w:space="0" w:color="000000"/>
            </w:tcBorders>
          </w:tcPr>
          <w:p w14:paraId="4D0EA18B" w14:textId="77777777" w:rsidR="00501666" w:rsidRDefault="00501666">
            <w:pPr>
              <w:pStyle w:val="TableParagraph"/>
              <w:spacing w:before="102"/>
              <w:rPr>
                <w:sz w:val="11"/>
              </w:rPr>
            </w:pPr>
          </w:p>
          <w:p w14:paraId="45582258" w14:textId="77777777" w:rsidR="00501666" w:rsidRDefault="00000000">
            <w:pPr>
              <w:pStyle w:val="TableParagraph"/>
              <w:ind w:left="60"/>
              <w:rPr>
                <w:sz w:val="11"/>
              </w:rPr>
            </w:pPr>
            <w:r>
              <w:rPr>
                <w:spacing w:val="-2"/>
                <w:sz w:val="11"/>
              </w:rPr>
              <w:t>普通乗車券</w:t>
            </w:r>
          </w:p>
        </w:tc>
        <w:tc>
          <w:tcPr>
            <w:tcW w:w="454" w:type="dxa"/>
            <w:tcBorders>
              <w:top w:val="single" w:sz="4" w:space="0" w:color="000000"/>
              <w:left w:val="single" w:sz="4" w:space="0" w:color="000000"/>
              <w:right w:val="single" w:sz="4" w:space="0" w:color="000000"/>
            </w:tcBorders>
          </w:tcPr>
          <w:p w14:paraId="612A636E" w14:textId="77777777" w:rsidR="00501666" w:rsidRDefault="00501666">
            <w:pPr>
              <w:pStyle w:val="TableParagraph"/>
              <w:spacing w:before="102"/>
              <w:rPr>
                <w:sz w:val="11"/>
              </w:rPr>
            </w:pPr>
          </w:p>
          <w:p w14:paraId="32356E85" w14:textId="77777777" w:rsidR="00501666" w:rsidRDefault="00000000">
            <w:pPr>
              <w:pStyle w:val="TableParagraph"/>
              <w:ind w:left="16"/>
              <w:jc w:val="center"/>
              <w:rPr>
                <w:sz w:val="11"/>
              </w:rPr>
            </w:pPr>
            <w:r>
              <w:rPr>
                <w:w w:val="105"/>
                <w:sz w:val="11"/>
              </w:rPr>
              <w:t>５</w:t>
            </w:r>
            <w:r>
              <w:rPr>
                <w:spacing w:val="30"/>
                <w:w w:val="105"/>
                <w:sz w:val="11"/>
              </w:rPr>
              <w:t xml:space="preserve"> 割</w:t>
            </w:r>
          </w:p>
        </w:tc>
        <w:tc>
          <w:tcPr>
            <w:tcW w:w="908" w:type="dxa"/>
            <w:tcBorders>
              <w:top w:val="single" w:sz="4" w:space="0" w:color="000000"/>
              <w:left w:val="single" w:sz="4" w:space="0" w:color="000000"/>
            </w:tcBorders>
          </w:tcPr>
          <w:p w14:paraId="46DDABF3" w14:textId="77777777" w:rsidR="00501666" w:rsidRDefault="00000000">
            <w:pPr>
              <w:pStyle w:val="TableParagraph"/>
              <w:spacing w:before="32"/>
              <w:ind w:left="59" w:right="-29"/>
              <w:rPr>
                <w:sz w:val="11"/>
              </w:rPr>
            </w:pPr>
            <w:r>
              <w:rPr>
                <w:spacing w:val="4"/>
                <w:sz w:val="11"/>
              </w:rPr>
              <w:t>同上、ただし、</w:t>
            </w:r>
            <w:r>
              <w:rPr>
                <w:spacing w:val="-2"/>
                <w:sz w:val="11"/>
              </w:rPr>
              <w:t>鉄道・航路は片</w:t>
            </w:r>
            <w:r>
              <w:rPr>
                <w:sz w:val="11"/>
              </w:rPr>
              <w:t>道100</w:t>
            </w:r>
            <w:r>
              <w:rPr>
                <w:spacing w:val="6"/>
                <w:sz w:val="11"/>
              </w:rPr>
              <w:t xml:space="preserve"> ㌔を超え</w:t>
            </w:r>
            <w:r>
              <w:rPr>
                <w:spacing w:val="-2"/>
                <w:sz w:val="11"/>
              </w:rPr>
              <w:t>る区間に限る。</w:t>
            </w:r>
          </w:p>
        </w:tc>
      </w:tr>
    </w:tbl>
    <w:p w14:paraId="2A53DEDA" w14:textId="77777777" w:rsidR="00501666" w:rsidRDefault="00000000">
      <w:pPr>
        <w:pStyle w:val="a3"/>
        <w:spacing w:before="88" w:line="307" w:lineRule="auto"/>
        <w:ind w:right="41"/>
        <w:jc w:val="both"/>
      </w:pPr>
      <w:r>
        <w:rPr>
          <w:rFonts w:ascii="A-OTF Jun Pro 34" w:eastAsia="A-OTF Jun Pro 34" w:hint="eastAsia"/>
        </w:rPr>
        <w:t xml:space="preserve">心身障害者の割引 </w:t>
      </w:r>
      <w:r>
        <w:t>第１種・第２種の別は身</w:t>
      </w:r>
      <w:r>
        <w:rPr>
          <w:spacing w:val="-2"/>
        </w:rPr>
        <w:t>体障害者手帳・愛の手帳を参照。手続は、乗車券等を購入する際に身体障害者手帳・愛の手帳を発売窓口に提示又は券売機で小児券を購入し、改札の際手帳を提示</w:t>
      </w:r>
    </w:p>
    <w:p w14:paraId="24625B79" w14:textId="77777777" w:rsidR="00443E0F" w:rsidRDefault="00000000" w:rsidP="00913E1A">
      <w:pPr>
        <w:pStyle w:val="a3"/>
        <w:spacing w:before="3" w:line="307" w:lineRule="auto"/>
        <w:ind w:right="38"/>
        <w:jc w:val="both"/>
        <w:rPr>
          <w:rFonts w:ascii="A-OTF Jun Pro 34" w:eastAsia="A-OTF Jun Pro 34" w:hAnsi="A-OTF Jun Pro 34"/>
        </w:rPr>
      </w:pPr>
      <w:r w:rsidRPr="00913E1A">
        <w:rPr>
          <w:rFonts w:ascii="A-OTF Jun Pro 34" w:eastAsia="A-OTF Jun Pro 34" w:hAnsi="A-OTF Jun Pro 34" w:hint="eastAsia"/>
        </w:rPr>
        <w:t>生活保護世帯・児童扶養手当受給世帯の割引</w:t>
      </w:r>
    </w:p>
    <w:p w14:paraId="6E99111B" w14:textId="6C5BF6F0" w:rsidR="00501666" w:rsidRPr="00443E0F" w:rsidRDefault="00000000" w:rsidP="00443E0F">
      <w:pPr>
        <w:pStyle w:val="a3"/>
        <w:spacing w:before="3" w:line="307" w:lineRule="auto"/>
        <w:ind w:left="204" w:right="40" w:firstLineChars="100" w:firstLine="174"/>
        <w:jc w:val="both"/>
        <w:rPr>
          <w:spacing w:val="4"/>
        </w:rPr>
      </w:pPr>
      <w:r w:rsidRPr="00443E0F">
        <w:rPr>
          <w:spacing w:val="4"/>
        </w:rPr>
        <w:t>ＪＲ通勤定期乗車券を３割引。対象は、① 生活保護世帯 ②児童扶養手当受給世帯 手続は、①は福祉事務所で、②は区市町村の窓口で、資格証明書の交付を受け、購入時に資格証明書を提示し、「特定者用定期乗車券購入証明書」と「定期乗車券購入申込書」を併</w:t>
      </w:r>
    </w:p>
    <w:p w14:paraId="013236B1" w14:textId="77777777" w:rsidR="00501666" w:rsidRDefault="00000000">
      <w:pPr>
        <w:pStyle w:val="a3"/>
        <w:spacing w:before="61"/>
        <w:ind w:left="209"/>
      </w:pPr>
      <w:r>
        <w:br w:type="column"/>
      </w:r>
      <w:r>
        <w:rPr>
          <w:spacing w:val="-1"/>
        </w:rPr>
        <w:t>せてＪＲの窓口へ提出</w:t>
      </w:r>
    </w:p>
    <w:p w14:paraId="7E68DDC4" w14:textId="4546D3EA" w:rsidR="00501666" w:rsidRPr="00462860" w:rsidRDefault="00000000">
      <w:pPr>
        <w:pStyle w:val="a3"/>
        <w:spacing w:before="63" w:line="307" w:lineRule="auto"/>
        <w:ind w:right="130" w:firstLine="5"/>
        <w:rPr>
          <w:spacing w:val="2"/>
        </w:rPr>
      </w:pPr>
      <w:r w:rsidRPr="00462860">
        <w:rPr>
          <w:rFonts w:ascii="A-OTF Jun Pro 34" w:eastAsia="A-OTF Jun Pro 34" w:hAnsi="A-OTF Jun Pro 34" w:hint="eastAsia"/>
          <w:spacing w:val="2"/>
        </w:rPr>
        <w:t xml:space="preserve">戦傷病者の無料扱い </w:t>
      </w:r>
      <w:r w:rsidRPr="00462860">
        <w:rPr>
          <w:spacing w:val="2"/>
        </w:rPr>
        <w:t>障害の程度により年１枚から12枚までの乗車券引換証を交付。手続は、福祉局生活福祉部企画課（☎5320-4078） で戦傷病者乗車券引換証・戦傷病者急行券引換証を受け取り、引換証に必要事項を記入して ＪＲ各駅の出札窓口に戦傷病者手帳と一緒に提出</w:t>
      </w:r>
    </w:p>
    <w:p w14:paraId="1810B49F" w14:textId="77777777" w:rsidR="00501666" w:rsidRDefault="00000000">
      <w:pPr>
        <w:pStyle w:val="a3"/>
        <w:spacing w:before="3"/>
        <w:ind w:left="209"/>
      </w:pPr>
      <w:r>
        <w:rPr>
          <w:rFonts w:ascii="A-OTF Jun Pro 34" w:eastAsia="A-OTF Jun Pro 34" w:hint="eastAsia"/>
          <w:spacing w:val="7"/>
        </w:rPr>
        <w:t xml:space="preserve">根拠法令等  </w:t>
      </w:r>
      <w:r>
        <w:rPr>
          <w:spacing w:val="-2"/>
        </w:rPr>
        <w:t>戦傷病者特別援護法</w:t>
      </w:r>
    </w:p>
    <w:p w14:paraId="53EE05E9" w14:textId="29A4D68A" w:rsidR="00501666" w:rsidRDefault="00000000">
      <w:pPr>
        <w:pStyle w:val="a3"/>
        <w:spacing w:before="62" w:line="307" w:lineRule="auto"/>
        <w:ind w:left="209" w:right="201"/>
        <w:jc w:val="both"/>
      </w:pPr>
      <w:r>
        <w:rPr>
          <w:rFonts w:ascii="A-OTF Jun Pro 34" w:eastAsia="A-OTF Jun Pro 34" w:hAnsi="A-OTF Jun Pro 34" w:hint="eastAsia"/>
        </w:rPr>
        <w:t xml:space="preserve">社会福祉施設入所者の割引 </w:t>
      </w:r>
      <w:r>
        <w:t>次の①又は②に</w:t>
      </w:r>
      <w:r>
        <w:rPr>
          <w:spacing w:val="-2"/>
        </w:rPr>
        <w:t>該当する施設でＪＲの指定を受けた施設の入</w:t>
      </w:r>
      <w:r>
        <w:rPr>
          <w:spacing w:val="-1"/>
        </w:rPr>
        <w:t>所者がＪＲ及びその連絡社線を利用する場合</w:t>
      </w:r>
    </w:p>
    <w:p w14:paraId="50C6B042" w14:textId="77777777" w:rsidR="00754261" w:rsidRDefault="00000000">
      <w:pPr>
        <w:pStyle w:val="a3"/>
        <w:spacing w:before="2" w:line="307" w:lineRule="auto"/>
        <w:ind w:left="207" w:right="150" w:firstLine="1"/>
        <w:rPr>
          <w:spacing w:val="80"/>
        </w:rPr>
      </w:pPr>
      <w:r>
        <w:rPr>
          <w:spacing w:val="8"/>
        </w:rPr>
        <w:t>５割引 ①保護施設</w:t>
      </w:r>
      <w:r>
        <w:t>（救護施設、医療保護施設、更生施設、宿所提供施設）</w:t>
      </w:r>
      <w:r>
        <w:rPr>
          <w:spacing w:val="5"/>
        </w:rPr>
        <w:t xml:space="preserve"> ②児童福祉</w:t>
      </w:r>
      <w:r>
        <w:rPr>
          <w:spacing w:val="-2"/>
        </w:rPr>
        <w:t>施設（児童相談所の一時保護所、児童養護施設、児童自立支援施設、障害児入所施設）</w:t>
      </w:r>
    </w:p>
    <w:p w14:paraId="6D65A6CA" w14:textId="35DBEAAD" w:rsidR="00501666" w:rsidRDefault="00000000">
      <w:pPr>
        <w:pStyle w:val="a3"/>
        <w:spacing w:before="2" w:line="307" w:lineRule="auto"/>
        <w:ind w:left="207" w:right="150" w:firstLine="1"/>
      </w:pPr>
      <w:r>
        <w:rPr>
          <w:rFonts w:ascii="A-OTF Jun Pro 34" w:eastAsia="A-OTF Jun Pro 34" w:hAnsi="A-OTF Jun Pro 34" w:hint="eastAsia"/>
          <w:spacing w:val="24"/>
        </w:rPr>
        <w:t xml:space="preserve">担当課 </w:t>
      </w:r>
      <w:r>
        <w:rPr>
          <w:spacing w:val="9"/>
        </w:rPr>
        <w:t>①は福祉局生活福祉部保護課</w:t>
      </w:r>
      <w:r>
        <w:t xml:space="preserve">（☎ </w:t>
      </w:r>
      <w:r>
        <w:rPr>
          <w:spacing w:val="-8"/>
        </w:rPr>
        <w:t>5320-4064）、②のうち、児童養護施設、児童</w:t>
      </w:r>
      <w:r>
        <w:rPr>
          <w:spacing w:val="-2"/>
        </w:rPr>
        <w:t>自立支援施設は福祉局子供・子育て支援部育</w:t>
      </w:r>
      <w:r>
        <w:rPr>
          <w:spacing w:val="-8"/>
        </w:rPr>
        <w:t>成支援課へ（☎5320-4122）。②のうち、児童</w:t>
      </w:r>
      <w:r>
        <w:rPr>
          <w:spacing w:val="-2"/>
        </w:rPr>
        <w:t>相談所の一時保護所については福祉局子供・</w:t>
      </w:r>
      <w:r>
        <w:rPr>
          <w:spacing w:val="-18"/>
        </w:rPr>
        <w:t>子育て支援部家庭支援課へ</w:t>
      </w:r>
      <w:r>
        <w:rPr>
          <w:spacing w:val="-10"/>
        </w:rPr>
        <w:t>（☎5320-4127）</w:t>
      </w:r>
      <w:r>
        <w:rPr>
          <w:spacing w:val="-96"/>
        </w:rPr>
        <w:t>。</w:t>
      </w:r>
    </w:p>
    <w:p w14:paraId="6FBC89D8" w14:textId="77777777" w:rsidR="00501666" w:rsidRDefault="00000000">
      <w:pPr>
        <w:pStyle w:val="1"/>
        <w:numPr>
          <w:ilvl w:val="0"/>
          <w:numId w:val="3"/>
        </w:numPr>
        <w:tabs>
          <w:tab w:val="left" w:pos="548"/>
        </w:tabs>
        <w:spacing w:before="140"/>
        <w:ind w:left="548" w:hanging="339"/>
      </w:pPr>
      <w:r>
        <w:rPr>
          <w:spacing w:val="-2"/>
        </w:rPr>
        <w:t>航空運賃の割引</w:t>
      </w:r>
    </w:p>
    <w:p w14:paraId="2F01040D" w14:textId="77777777" w:rsidR="00501666" w:rsidRDefault="00000000">
      <w:pPr>
        <w:pStyle w:val="a3"/>
        <w:spacing w:before="108" w:line="307" w:lineRule="auto"/>
        <w:ind w:left="208" w:right="201"/>
        <w:jc w:val="both"/>
      </w:pPr>
      <w:r>
        <w:rPr>
          <w:rFonts w:ascii="A-OTF Jun Pro 34" w:eastAsia="A-OTF Jun Pro 34" w:hint="eastAsia"/>
        </w:rPr>
        <w:t xml:space="preserve">対象 </w:t>
      </w:r>
      <w:r>
        <w:t>次の表に該当する12歳以上の身体障害</w:t>
      </w:r>
      <w:r>
        <w:rPr>
          <w:spacing w:val="5"/>
        </w:rPr>
        <w:t>者、知的障害者、精神障害者及び戦傷病者</w:t>
      </w:r>
    </w:p>
    <w:p w14:paraId="550545CE" w14:textId="77777777" w:rsidR="00501666" w:rsidRDefault="00000000">
      <w:pPr>
        <w:pStyle w:val="a3"/>
        <w:spacing w:before="1" w:line="307" w:lineRule="auto"/>
        <w:ind w:left="208" w:right="201"/>
        <w:jc w:val="both"/>
      </w:pPr>
      <w:r>
        <w:rPr>
          <w:spacing w:val="-2"/>
        </w:rPr>
        <w:t>①の表該当者は、本人が単独又は介護者とともに利用するとき、本人及びその介護者１人が割引対象。</w:t>
      </w:r>
    </w:p>
    <w:p w14:paraId="4653DCEE" w14:textId="77777777" w:rsidR="00501666" w:rsidRDefault="00000000">
      <w:pPr>
        <w:pStyle w:val="a3"/>
        <w:spacing w:before="2" w:line="307" w:lineRule="auto"/>
        <w:ind w:left="208" w:right="201" w:firstLine="170"/>
        <w:jc w:val="both"/>
      </w:pPr>
      <w:r>
        <w:rPr>
          <w:spacing w:val="-2"/>
        </w:rPr>
        <w:t>なお、介護者とは航空会社が介護能力があると認めた12歳以上の人で、本人と同一区間</w:t>
      </w:r>
      <w:r>
        <w:rPr>
          <w:spacing w:val="-1"/>
        </w:rPr>
        <w:t>を利用する人  ②の表該当者は本人のみ割引</w:t>
      </w:r>
    </w:p>
    <w:p w14:paraId="1A4F8249" w14:textId="77777777" w:rsidR="00501666" w:rsidRDefault="00501666">
      <w:pPr>
        <w:spacing w:line="307" w:lineRule="auto"/>
        <w:jc w:val="both"/>
        <w:sectPr w:rsidR="00501666">
          <w:type w:val="continuous"/>
          <w:pgSz w:w="8400" w:h="11910"/>
          <w:pgMar w:top="1340" w:right="420" w:bottom="280" w:left="420" w:header="0" w:footer="0" w:gutter="0"/>
          <w:cols w:num="2" w:space="720" w:equalWidth="0">
            <w:col w:w="3649" w:space="87"/>
            <w:col w:w="3824"/>
          </w:cols>
        </w:sectPr>
      </w:pPr>
    </w:p>
    <w:p w14:paraId="64D2B08C" w14:textId="77777777" w:rsidR="00754261" w:rsidRDefault="00000000">
      <w:pPr>
        <w:pStyle w:val="a3"/>
        <w:spacing w:before="199" w:line="307" w:lineRule="auto"/>
      </w:pPr>
      <w:r w:rsidRPr="00E13FF3">
        <w:lastRenderedPageBreak/>
        <w:t>対象。なお、一部の航空会社で介護者１人が割引対象（①と同様）。詳細は、各航空会社へ。</w:t>
      </w:r>
    </w:p>
    <w:p w14:paraId="7745EC9A" w14:textId="30A27E43" w:rsidR="00501666" w:rsidRPr="00E13FF3" w:rsidRDefault="00000000" w:rsidP="00754261">
      <w:pPr>
        <w:pStyle w:val="a3"/>
        <w:spacing w:before="3" w:line="307" w:lineRule="auto"/>
        <w:ind w:left="204"/>
      </w:pPr>
      <w:r w:rsidRPr="00E13FF3">
        <w:rPr>
          <w:rFonts w:ascii="A-OTF Jun Pro 34" w:eastAsia="A-OTF Jun Pro 34" w:hAnsi="A-OTF Jun Pro 34" w:hint="eastAsia"/>
        </w:rPr>
        <w:t xml:space="preserve">適用 </w:t>
      </w:r>
      <w:r w:rsidRPr="00E13FF3">
        <w:t>国内線全区間、普通大人片道運賃</w:t>
      </w:r>
    </w:p>
    <w:p w14:paraId="5092D817" w14:textId="77777777" w:rsidR="00501666" w:rsidRPr="00E13FF3" w:rsidRDefault="00000000">
      <w:pPr>
        <w:pStyle w:val="a3"/>
        <w:spacing w:before="2" w:line="307" w:lineRule="auto"/>
      </w:pPr>
      <w:r w:rsidRPr="00E13FF3">
        <w:rPr>
          <w:rFonts w:ascii="A-OTF Jun Pro 34" w:eastAsia="A-OTF Jun Pro 34" w:hint="eastAsia"/>
        </w:rPr>
        <w:t xml:space="preserve">割引率 </w:t>
      </w:r>
      <w:r w:rsidRPr="00E13FF3">
        <w:t>利用日、区間によって異なるため、各航空会社へ。</w:t>
      </w:r>
    </w:p>
    <w:p w14:paraId="2C78C5D8" w14:textId="77777777" w:rsidR="00501666" w:rsidRPr="00E13FF3" w:rsidRDefault="00000000">
      <w:pPr>
        <w:pStyle w:val="a3"/>
        <w:spacing w:before="1" w:line="307" w:lineRule="auto"/>
        <w:ind w:right="83"/>
        <w:jc w:val="both"/>
      </w:pPr>
      <w:r w:rsidRPr="00E13FF3">
        <w:rPr>
          <w:rFonts w:ascii="A-OTF Jun Pro 34" w:eastAsia="A-OTF Jun Pro 34" w:hint="eastAsia"/>
        </w:rPr>
        <w:t xml:space="preserve">手続 </w:t>
      </w:r>
      <w:r w:rsidRPr="00E13FF3">
        <w:t>航空券購入の際に身体障害者手帳、愛の手帳・精神障害者保健福祉手帳又は戦傷病者手帳を提示。</w:t>
      </w:r>
    </w:p>
    <w:p w14:paraId="304AC0FE" w14:textId="77777777" w:rsidR="00501666" w:rsidRPr="00E13FF3" w:rsidRDefault="00000000">
      <w:pPr>
        <w:pStyle w:val="a3"/>
        <w:spacing w:before="2"/>
        <w:jc w:val="both"/>
      </w:pPr>
      <w:r w:rsidRPr="00E13FF3">
        <w:rPr>
          <w:rFonts w:ascii="A-OTF Jun Pro 34" w:eastAsia="A-OTF Jun Pro 34" w:hint="eastAsia"/>
        </w:rPr>
        <w:t xml:space="preserve">担当課  </w:t>
      </w:r>
      <w:r w:rsidRPr="00E13FF3">
        <w:t>身体・知的障害者について</w:t>
      </w:r>
    </w:p>
    <w:p w14:paraId="3EDA9BBA" w14:textId="77777777" w:rsidR="00501666" w:rsidRDefault="00000000">
      <w:pPr>
        <w:pStyle w:val="a3"/>
        <w:spacing w:before="200"/>
      </w:pPr>
      <w:r>
        <w:br w:type="column"/>
      </w:r>
      <w:r>
        <w:rPr>
          <w:spacing w:val="-1"/>
        </w:rPr>
        <w:t>福祉局障害者施策推進部企画課</w:t>
      </w:r>
    </w:p>
    <w:p w14:paraId="63950509" w14:textId="77777777" w:rsidR="00501666" w:rsidRDefault="00000000" w:rsidP="00E13FF3">
      <w:pPr>
        <w:pStyle w:val="a3"/>
        <w:spacing w:before="62"/>
        <w:ind w:left="2098"/>
      </w:pPr>
      <w:r>
        <w:rPr>
          <w:w w:val="85"/>
        </w:rPr>
        <w:t>☎5320-4147</w:t>
      </w:r>
      <w:r>
        <w:rPr>
          <w:spacing w:val="-3"/>
          <w:w w:val="85"/>
        </w:rPr>
        <w:t>(直通)</w:t>
      </w:r>
    </w:p>
    <w:p w14:paraId="66EF1BA2" w14:textId="77777777" w:rsidR="00501666" w:rsidRDefault="00000000">
      <w:pPr>
        <w:pStyle w:val="a3"/>
        <w:spacing w:before="62"/>
      </w:pPr>
      <w:r>
        <w:rPr>
          <w:spacing w:val="-2"/>
        </w:rPr>
        <w:t>精神障害者について</w:t>
      </w:r>
    </w:p>
    <w:p w14:paraId="7E040F3B" w14:textId="77777777" w:rsidR="00501666" w:rsidRDefault="00000000">
      <w:pPr>
        <w:pStyle w:val="a3"/>
        <w:spacing w:before="63"/>
      </w:pPr>
      <w:r>
        <w:rPr>
          <w:spacing w:val="-1"/>
        </w:rPr>
        <w:t>福祉局障害者施策推進部精神保健医療課</w:t>
      </w:r>
    </w:p>
    <w:p w14:paraId="7CC95486" w14:textId="77777777" w:rsidR="00501666" w:rsidRDefault="00000000" w:rsidP="00E13FF3">
      <w:pPr>
        <w:pStyle w:val="a3"/>
        <w:spacing w:before="62"/>
        <w:ind w:left="2098"/>
      </w:pPr>
      <w:r>
        <w:rPr>
          <w:w w:val="85"/>
        </w:rPr>
        <w:t>☎5320-4464</w:t>
      </w:r>
      <w:r>
        <w:rPr>
          <w:spacing w:val="-3"/>
          <w:w w:val="85"/>
        </w:rPr>
        <w:t>(直通)</w:t>
      </w:r>
    </w:p>
    <w:p w14:paraId="52BC8FE4" w14:textId="77777777" w:rsidR="00501666" w:rsidRDefault="00000000">
      <w:pPr>
        <w:pStyle w:val="a3"/>
        <w:spacing w:before="63"/>
      </w:pPr>
      <w:r>
        <w:rPr>
          <w:spacing w:val="-2"/>
        </w:rPr>
        <w:t>戦傷病者について</w:t>
      </w:r>
    </w:p>
    <w:p w14:paraId="26E8F75F" w14:textId="77777777" w:rsidR="00501666" w:rsidRDefault="00000000">
      <w:pPr>
        <w:pStyle w:val="a3"/>
        <w:spacing w:before="62"/>
      </w:pPr>
      <w:r>
        <w:rPr>
          <w:spacing w:val="-1"/>
        </w:rPr>
        <w:t>福祉局生活福祉部企画課</w:t>
      </w:r>
    </w:p>
    <w:p w14:paraId="5266AD4F" w14:textId="77777777" w:rsidR="00501666" w:rsidRDefault="00000000" w:rsidP="00E13FF3">
      <w:pPr>
        <w:pStyle w:val="a3"/>
        <w:spacing w:before="63"/>
        <w:ind w:left="510"/>
      </w:pPr>
      <w:r>
        <w:rPr>
          <w:w w:val="90"/>
        </w:rPr>
        <w:t>☎5320-4078(直通)</w:t>
      </w:r>
      <w:r>
        <w:rPr>
          <w:spacing w:val="63"/>
          <w:w w:val="150"/>
        </w:rPr>
        <w:t xml:space="preserve"> </w:t>
      </w:r>
      <w:r>
        <w:rPr>
          <w:w w:val="90"/>
        </w:rPr>
        <w:t>FAX</w:t>
      </w:r>
      <w:r>
        <w:rPr>
          <w:spacing w:val="-2"/>
          <w:w w:val="90"/>
        </w:rPr>
        <w:t xml:space="preserve"> </w:t>
      </w:r>
      <w:r>
        <w:rPr>
          <w:w w:val="90"/>
        </w:rPr>
        <w:t>5388-</w:t>
      </w:r>
      <w:r>
        <w:rPr>
          <w:spacing w:val="-4"/>
          <w:w w:val="90"/>
        </w:rPr>
        <w:t>1403</w:t>
      </w:r>
    </w:p>
    <w:p w14:paraId="48139993" w14:textId="77777777" w:rsidR="00501666" w:rsidRDefault="00501666">
      <w:pPr>
        <w:sectPr w:rsidR="00501666">
          <w:headerReference w:type="default" r:id="rId74"/>
          <w:footerReference w:type="even" r:id="rId75"/>
          <w:footerReference w:type="default" r:id="rId76"/>
          <w:pgSz w:w="8400" w:h="11910"/>
          <w:pgMar w:top="820" w:right="420" w:bottom="780" w:left="420" w:header="564" w:footer="594" w:gutter="0"/>
          <w:pgNumType w:start="263"/>
          <w:cols w:num="2" w:space="720" w:equalWidth="0">
            <w:col w:w="3691" w:space="51"/>
            <w:col w:w="3818"/>
          </w:cols>
        </w:sectPr>
      </w:pPr>
    </w:p>
    <w:p w14:paraId="32F76921" w14:textId="77777777" w:rsidR="00501666" w:rsidRDefault="00501666">
      <w:pPr>
        <w:pStyle w:val="a3"/>
        <w:spacing w:before="125"/>
        <w:ind w:left="0"/>
      </w:pPr>
    </w:p>
    <w:p w14:paraId="5888F0D3" w14:textId="77777777" w:rsidR="00501666" w:rsidRDefault="00000000">
      <w:pPr>
        <w:pStyle w:val="a3"/>
        <w:spacing w:after="21"/>
        <w:ind w:left="240"/>
        <w:rPr>
          <w:rFonts w:ascii="A-OTF Jun Pro 34" w:eastAsia="A-OTF Jun Pro 34" w:hAnsi="A-OTF Jun Pro 34"/>
        </w:rPr>
      </w:pPr>
      <w:r>
        <w:rPr>
          <w:rFonts w:ascii="A-OTF Jun Pro 34" w:eastAsia="A-OTF Jun Pro 34" w:hAnsi="A-OTF Jun Pro 34" w:hint="eastAsia"/>
        </w:rPr>
        <w:t>①  第１種身体障害者、第１種知的障害者、戦傷病者の範囲（本人及び介護人１人を割引</w:t>
      </w:r>
      <w:r>
        <w:rPr>
          <w:rFonts w:ascii="A-OTF Jun Pro 34" w:eastAsia="A-OTF Jun Pro 34" w:hAnsi="A-OTF Jun Pro 34" w:hint="eastAsia"/>
          <w:spacing w:val="-10"/>
        </w:rPr>
        <w:t>）</w:t>
      </w: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
        <w:gridCol w:w="540"/>
        <w:gridCol w:w="285"/>
        <w:gridCol w:w="197"/>
        <w:gridCol w:w="302"/>
        <w:gridCol w:w="378"/>
        <w:gridCol w:w="1871"/>
        <w:gridCol w:w="1531"/>
        <w:gridCol w:w="1701"/>
      </w:tblGrid>
      <w:tr w:rsidR="00501666" w14:paraId="105D69F5" w14:textId="77777777">
        <w:trPr>
          <w:trHeight w:val="231"/>
        </w:trPr>
        <w:tc>
          <w:tcPr>
            <w:tcW w:w="337" w:type="dxa"/>
            <w:tcBorders>
              <w:bottom w:val="single" w:sz="4" w:space="0" w:color="000000"/>
              <w:right w:val="nil"/>
            </w:tcBorders>
          </w:tcPr>
          <w:p w14:paraId="188BC6B1" w14:textId="77777777" w:rsidR="00501666" w:rsidRDefault="00501666">
            <w:pPr>
              <w:pStyle w:val="TableParagraph"/>
              <w:rPr>
                <w:rFonts w:ascii="Times New Roman"/>
                <w:sz w:val="16"/>
              </w:rPr>
            </w:pPr>
          </w:p>
        </w:tc>
        <w:tc>
          <w:tcPr>
            <w:tcW w:w="540" w:type="dxa"/>
            <w:tcBorders>
              <w:left w:val="nil"/>
              <w:bottom w:val="single" w:sz="4" w:space="0" w:color="000000"/>
              <w:right w:val="nil"/>
            </w:tcBorders>
          </w:tcPr>
          <w:p w14:paraId="45522754" w14:textId="77777777" w:rsidR="00501666" w:rsidRDefault="00000000">
            <w:pPr>
              <w:pStyle w:val="TableParagraph"/>
              <w:spacing w:before="10" w:line="202" w:lineRule="exact"/>
              <w:ind w:left="96"/>
              <w:rPr>
                <w:sz w:val="16"/>
              </w:rPr>
            </w:pPr>
            <w:r>
              <w:rPr>
                <w:spacing w:val="-10"/>
                <w:w w:val="105"/>
                <w:sz w:val="16"/>
              </w:rPr>
              <w:t>種</w:t>
            </w:r>
          </w:p>
        </w:tc>
        <w:tc>
          <w:tcPr>
            <w:tcW w:w="285" w:type="dxa"/>
            <w:tcBorders>
              <w:left w:val="nil"/>
              <w:bottom w:val="single" w:sz="4" w:space="0" w:color="000000"/>
              <w:right w:val="nil"/>
            </w:tcBorders>
          </w:tcPr>
          <w:p w14:paraId="7BBB8FBD" w14:textId="77777777" w:rsidR="00501666" w:rsidRDefault="00501666">
            <w:pPr>
              <w:pStyle w:val="TableParagraph"/>
              <w:rPr>
                <w:rFonts w:ascii="Times New Roman"/>
                <w:sz w:val="16"/>
              </w:rPr>
            </w:pPr>
          </w:p>
        </w:tc>
        <w:tc>
          <w:tcPr>
            <w:tcW w:w="877" w:type="dxa"/>
            <w:gridSpan w:val="3"/>
            <w:tcBorders>
              <w:left w:val="nil"/>
              <w:bottom w:val="single" w:sz="4" w:space="0" w:color="000000"/>
              <w:right w:val="single" w:sz="4" w:space="0" w:color="000000"/>
            </w:tcBorders>
          </w:tcPr>
          <w:p w14:paraId="658637C6" w14:textId="77777777" w:rsidR="00501666" w:rsidRDefault="00000000">
            <w:pPr>
              <w:pStyle w:val="TableParagraph"/>
              <w:spacing w:before="10" w:line="202" w:lineRule="exact"/>
              <w:ind w:right="115"/>
              <w:jc w:val="center"/>
              <w:rPr>
                <w:sz w:val="16"/>
              </w:rPr>
            </w:pPr>
            <w:r>
              <w:rPr>
                <w:spacing w:val="-10"/>
                <w:w w:val="105"/>
                <w:sz w:val="16"/>
              </w:rPr>
              <w:t>類</w:t>
            </w:r>
          </w:p>
        </w:tc>
        <w:tc>
          <w:tcPr>
            <w:tcW w:w="1871" w:type="dxa"/>
            <w:tcBorders>
              <w:left w:val="single" w:sz="4" w:space="0" w:color="000000"/>
              <w:bottom w:val="single" w:sz="4" w:space="0" w:color="000000"/>
              <w:right w:val="single" w:sz="4" w:space="0" w:color="000000"/>
            </w:tcBorders>
          </w:tcPr>
          <w:p w14:paraId="69169958" w14:textId="77777777" w:rsidR="00501666" w:rsidRDefault="00000000">
            <w:pPr>
              <w:pStyle w:val="TableParagraph"/>
              <w:spacing w:before="10" w:line="202" w:lineRule="exact"/>
              <w:ind w:left="345"/>
              <w:rPr>
                <w:sz w:val="16"/>
              </w:rPr>
            </w:pPr>
            <w:r>
              <w:rPr>
                <w:spacing w:val="-2"/>
                <w:w w:val="105"/>
                <w:sz w:val="16"/>
              </w:rPr>
              <w:t>身体障害者手帳</w:t>
            </w:r>
          </w:p>
        </w:tc>
        <w:tc>
          <w:tcPr>
            <w:tcW w:w="1531" w:type="dxa"/>
            <w:tcBorders>
              <w:left w:val="single" w:sz="4" w:space="0" w:color="000000"/>
              <w:bottom w:val="single" w:sz="4" w:space="0" w:color="000000"/>
              <w:right w:val="single" w:sz="4" w:space="0" w:color="000000"/>
            </w:tcBorders>
          </w:tcPr>
          <w:p w14:paraId="2305ACD2" w14:textId="77777777" w:rsidR="00501666" w:rsidRDefault="00000000">
            <w:pPr>
              <w:pStyle w:val="TableParagraph"/>
              <w:spacing w:before="10" w:line="202" w:lineRule="exact"/>
              <w:ind w:left="345"/>
              <w:rPr>
                <w:sz w:val="16"/>
              </w:rPr>
            </w:pPr>
            <w:r>
              <w:rPr>
                <w:spacing w:val="-2"/>
                <w:w w:val="105"/>
                <w:sz w:val="16"/>
              </w:rPr>
              <w:t>愛 の 手 帳</w:t>
            </w:r>
            <w:r>
              <w:rPr>
                <w:spacing w:val="-12"/>
                <w:w w:val="105"/>
                <w:sz w:val="16"/>
              </w:rPr>
              <w:t xml:space="preserve"> </w:t>
            </w:r>
          </w:p>
        </w:tc>
        <w:tc>
          <w:tcPr>
            <w:tcW w:w="1701" w:type="dxa"/>
            <w:tcBorders>
              <w:left w:val="single" w:sz="4" w:space="0" w:color="000000"/>
              <w:bottom w:val="single" w:sz="4" w:space="0" w:color="000000"/>
            </w:tcBorders>
          </w:tcPr>
          <w:p w14:paraId="2BC3C4B0" w14:textId="77777777" w:rsidR="00501666" w:rsidRDefault="00000000">
            <w:pPr>
              <w:pStyle w:val="TableParagraph"/>
              <w:spacing w:before="10" w:line="202" w:lineRule="exact"/>
              <w:ind w:left="345"/>
              <w:rPr>
                <w:sz w:val="16"/>
              </w:rPr>
            </w:pPr>
            <w:r>
              <w:rPr>
                <w:spacing w:val="-2"/>
                <w:w w:val="105"/>
                <w:sz w:val="16"/>
              </w:rPr>
              <w:t>戦傷病者手帳</w:t>
            </w:r>
          </w:p>
        </w:tc>
      </w:tr>
      <w:tr w:rsidR="00501666" w14:paraId="43C3BDF2" w14:textId="77777777">
        <w:trPr>
          <w:trHeight w:val="905"/>
        </w:trPr>
        <w:tc>
          <w:tcPr>
            <w:tcW w:w="337" w:type="dxa"/>
            <w:tcBorders>
              <w:top w:val="single" w:sz="4" w:space="0" w:color="000000"/>
              <w:bottom w:val="single" w:sz="4" w:space="0" w:color="000000"/>
              <w:right w:val="nil"/>
            </w:tcBorders>
          </w:tcPr>
          <w:p w14:paraId="6AB6A38F" w14:textId="77777777" w:rsidR="00501666" w:rsidRDefault="00000000">
            <w:pPr>
              <w:pStyle w:val="TableParagraph"/>
              <w:spacing w:before="45" w:line="168" w:lineRule="exact"/>
              <w:ind w:left="78" w:right="76"/>
              <w:jc w:val="both"/>
              <w:rPr>
                <w:sz w:val="16"/>
              </w:rPr>
            </w:pPr>
            <w:r>
              <w:rPr>
                <w:spacing w:val="-10"/>
                <w:w w:val="105"/>
                <w:sz w:val="16"/>
              </w:rPr>
              <w:t>視聴上下体</w:t>
            </w:r>
          </w:p>
        </w:tc>
        <w:tc>
          <w:tcPr>
            <w:tcW w:w="540" w:type="dxa"/>
            <w:tcBorders>
              <w:top w:val="single" w:sz="4" w:space="0" w:color="000000"/>
              <w:left w:val="nil"/>
              <w:bottom w:val="single" w:sz="4" w:space="0" w:color="000000"/>
              <w:right w:val="nil"/>
            </w:tcBorders>
          </w:tcPr>
          <w:p w14:paraId="7BAD90B1" w14:textId="77777777" w:rsidR="00501666" w:rsidRDefault="00000000">
            <w:pPr>
              <w:pStyle w:val="TableParagraph"/>
              <w:spacing w:before="46" w:line="194" w:lineRule="auto"/>
              <w:ind w:left="321" w:right="46"/>
              <w:rPr>
                <w:sz w:val="16"/>
              </w:rPr>
            </w:pPr>
            <w:r>
              <w:rPr>
                <w:spacing w:val="-10"/>
                <w:w w:val="105"/>
                <w:sz w:val="16"/>
              </w:rPr>
              <w:t>覚覚</w:t>
            </w:r>
          </w:p>
          <w:p w14:paraId="4C94DE25" w14:textId="77777777" w:rsidR="00501666" w:rsidRDefault="00000000">
            <w:pPr>
              <w:pStyle w:val="TableParagraph"/>
              <w:spacing w:line="194" w:lineRule="auto"/>
              <w:ind w:left="179" w:right="188"/>
              <w:rPr>
                <w:sz w:val="16"/>
              </w:rPr>
            </w:pPr>
            <w:r>
              <w:rPr>
                <w:spacing w:val="-10"/>
                <w:w w:val="105"/>
                <w:sz w:val="16"/>
              </w:rPr>
              <w:t>肢肢</w:t>
            </w:r>
          </w:p>
          <w:p w14:paraId="061B176C" w14:textId="77777777" w:rsidR="00501666" w:rsidRDefault="00000000">
            <w:pPr>
              <w:pStyle w:val="TableParagraph"/>
              <w:spacing w:line="165" w:lineRule="exact"/>
              <w:ind w:left="179"/>
              <w:rPr>
                <w:sz w:val="16"/>
              </w:rPr>
            </w:pPr>
            <w:r>
              <w:rPr>
                <w:spacing w:val="-10"/>
                <w:w w:val="105"/>
                <w:sz w:val="16"/>
              </w:rPr>
              <w:t>幹</w:t>
            </w:r>
          </w:p>
        </w:tc>
        <w:tc>
          <w:tcPr>
            <w:tcW w:w="285" w:type="dxa"/>
            <w:tcBorders>
              <w:top w:val="single" w:sz="4" w:space="0" w:color="000000"/>
              <w:left w:val="nil"/>
              <w:bottom w:val="single" w:sz="4" w:space="0" w:color="000000"/>
              <w:right w:val="nil"/>
            </w:tcBorders>
          </w:tcPr>
          <w:p w14:paraId="585E45E0" w14:textId="77777777" w:rsidR="00501666" w:rsidRDefault="00501666">
            <w:pPr>
              <w:pStyle w:val="TableParagraph"/>
              <w:spacing w:before="173"/>
              <w:rPr>
                <w:rFonts w:ascii="A-OTF Jun Pro 34"/>
                <w:sz w:val="16"/>
              </w:rPr>
            </w:pPr>
          </w:p>
          <w:p w14:paraId="33AB92B2" w14:textId="77777777" w:rsidR="00501666" w:rsidRDefault="00000000">
            <w:pPr>
              <w:pStyle w:val="TableParagraph"/>
              <w:spacing w:line="168" w:lineRule="exact"/>
              <w:ind w:left="67" w:right="45"/>
              <w:jc w:val="both"/>
              <w:rPr>
                <w:sz w:val="16"/>
              </w:rPr>
            </w:pPr>
            <w:r>
              <w:rPr>
                <w:spacing w:val="-10"/>
                <w:w w:val="105"/>
                <w:sz w:val="16"/>
              </w:rPr>
              <w:t>不不不</w:t>
            </w:r>
          </w:p>
        </w:tc>
        <w:tc>
          <w:tcPr>
            <w:tcW w:w="499" w:type="dxa"/>
            <w:gridSpan w:val="2"/>
            <w:tcBorders>
              <w:top w:val="single" w:sz="4" w:space="0" w:color="000000"/>
              <w:left w:val="nil"/>
              <w:bottom w:val="single" w:sz="4" w:space="0" w:color="000000"/>
              <w:right w:val="nil"/>
            </w:tcBorders>
          </w:tcPr>
          <w:p w14:paraId="582774DA" w14:textId="77777777" w:rsidR="00501666" w:rsidRDefault="00000000">
            <w:pPr>
              <w:pStyle w:val="TableParagraph"/>
              <w:spacing w:before="46" w:line="194" w:lineRule="auto"/>
              <w:ind w:left="67" w:right="259"/>
              <w:rPr>
                <w:sz w:val="16"/>
              </w:rPr>
            </w:pPr>
            <w:r>
              <w:rPr>
                <w:spacing w:val="-10"/>
                <w:w w:val="105"/>
                <w:sz w:val="16"/>
              </w:rPr>
              <w:t>障障</w:t>
            </w:r>
          </w:p>
          <w:p w14:paraId="7CBAC641" w14:textId="77777777" w:rsidR="00501666" w:rsidRDefault="00000000">
            <w:pPr>
              <w:pStyle w:val="TableParagraph"/>
              <w:spacing w:line="194" w:lineRule="auto"/>
              <w:ind w:left="210" w:right="116"/>
              <w:rPr>
                <w:sz w:val="16"/>
              </w:rPr>
            </w:pPr>
            <w:r>
              <w:rPr>
                <w:spacing w:val="-10"/>
                <w:w w:val="105"/>
                <w:sz w:val="16"/>
              </w:rPr>
              <w:t>自自</w:t>
            </w:r>
          </w:p>
          <w:p w14:paraId="24549D82" w14:textId="77777777" w:rsidR="00501666" w:rsidRDefault="00000000">
            <w:pPr>
              <w:pStyle w:val="TableParagraph"/>
              <w:spacing w:line="165" w:lineRule="exact"/>
              <w:ind w:left="210"/>
              <w:rPr>
                <w:sz w:val="16"/>
              </w:rPr>
            </w:pPr>
            <w:r>
              <w:rPr>
                <w:spacing w:val="-10"/>
                <w:w w:val="105"/>
                <w:sz w:val="16"/>
              </w:rPr>
              <w:t>自</w:t>
            </w:r>
          </w:p>
        </w:tc>
        <w:tc>
          <w:tcPr>
            <w:tcW w:w="378" w:type="dxa"/>
            <w:tcBorders>
              <w:top w:val="single" w:sz="4" w:space="0" w:color="000000"/>
              <w:left w:val="nil"/>
              <w:bottom w:val="single" w:sz="4" w:space="0" w:color="000000"/>
              <w:right w:val="single" w:sz="4" w:space="0" w:color="000000"/>
            </w:tcBorders>
          </w:tcPr>
          <w:p w14:paraId="5D2B3B4C" w14:textId="77777777" w:rsidR="00501666" w:rsidRDefault="00000000">
            <w:pPr>
              <w:pStyle w:val="TableParagraph"/>
              <w:spacing w:before="45" w:line="168" w:lineRule="exact"/>
              <w:ind w:left="139" w:right="61"/>
              <w:jc w:val="both"/>
              <w:rPr>
                <w:sz w:val="16"/>
              </w:rPr>
            </w:pPr>
            <w:r>
              <w:rPr>
                <w:spacing w:val="-10"/>
                <w:w w:val="105"/>
                <w:sz w:val="16"/>
              </w:rPr>
              <w:t>害害由由由</w:t>
            </w:r>
          </w:p>
        </w:tc>
        <w:tc>
          <w:tcPr>
            <w:tcW w:w="1871" w:type="dxa"/>
            <w:tcBorders>
              <w:top w:val="single" w:sz="4" w:space="0" w:color="000000"/>
              <w:left w:val="single" w:sz="4" w:space="0" w:color="000000"/>
              <w:bottom w:val="single" w:sz="4" w:space="0" w:color="000000"/>
              <w:right w:val="single" w:sz="4" w:space="0" w:color="000000"/>
            </w:tcBorders>
          </w:tcPr>
          <w:p w14:paraId="5E8EBFDA" w14:textId="77777777" w:rsidR="00501666" w:rsidRDefault="00000000">
            <w:pPr>
              <w:pStyle w:val="TableParagraph"/>
              <w:spacing w:before="15" w:line="188" w:lineRule="exact"/>
              <w:ind w:left="85"/>
              <w:rPr>
                <w:sz w:val="16"/>
              </w:rPr>
            </w:pPr>
            <w:r>
              <w:rPr>
                <w:w w:val="105"/>
                <w:sz w:val="16"/>
              </w:rPr>
              <w:t>１級～３</w:t>
            </w:r>
            <w:r>
              <w:rPr>
                <w:spacing w:val="-2"/>
                <w:w w:val="105"/>
                <w:sz w:val="16"/>
              </w:rPr>
              <w:t>級、４級の１</w:t>
            </w:r>
          </w:p>
          <w:p w14:paraId="256307F5" w14:textId="77777777" w:rsidR="00501666" w:rsidRDefault="00000000">
            <w:pPr>
              <w:pStyle w:val="TableParagraph"/>
              <w:spacing w:line="169" w:lineRule="exact"/>
              <w:ind w:left="85"/>
              <w:rPr>
                <w:sz w:val="16"/>
              </w:rPr>
            </w:pPr>
            <w:r>
              <w:rPr>
                <w:spacing w:val="-2"/>
                <w:w w:val="105"/>
                <w:sz w:val="16"/>
              </w:rPr>
              <w:t>２級、３級</w:t>
            </w:r>
          </w:p>
          <w:p w14:paraId="6334FBD9" w14:textId="77777777" w:rsidR="00501666" w:rsidRDefault="00000000">
            <w:pPr>
              <w:pStyle w:val="TableParagraph"/>
              <w:spacing w:line="169" w:lineRule="exact"/>
              <w:ind w:left="85"/>
              <w:rPr>
                <w:sz w:val="16"/>
              </w:rPr>
            </w:pPr>
            <w:r>
              <w:rPr>
                <w:spacing w:val="-2"/>
                <w:w w:val="105"/>
                <w:sz w:val="16"/>
              </w:rPr>
              <w:t>１級、２級の１・２</w:t>
            </w:r>
          </w:p>
          <w:p w14:paraId="02AE965E" w14:textId="77777777" w:rsidR="00501666" w:rsidRDefault="00000000">
            <w:pPr>
              <w:pStyle w:val="TableParagraph"/>
              <w:spacing w:line="169" w:lineRule="exact"/>
              <w:ind w:left="85"/>
              <w:rPr>
                <w:sz w:val="16"/>
              </w:rPr>
            </w:pPr>
            <w:r>
              <w:rPr>
                <w:spacing w:val="-1"/>
                <w:w w:val="105"/>
                <w:sz w:val="16"/>
              </w:rPr>
              <w:t>１級、２級、３級の１</w:t>
            </w:r>
          </w:p>
          <w:p w14:paraId="7ECB4227" w14:textId="77777777" w:rsidR="00501666" w:rsidRDefault="00000000">
            <w:pPr>
              <w:pStyle w:val="TableParagraph"/>
              <w:spacing w:line="177" w:lineRule="exact"/>
              <w:ind w:left="85"/>
              <w:rPr>
                <w:sz w:val="16"/>
              </w:rPr>
            </w:pPr>
            <w:r>
              <w:rPr>
                <w:w w:val="105"/>
                <w:sz w:val="16"/>
              </w:rPr>
              <w:t>１級～３</w:t>
            </w:r>
            <w:r>
              <w:rPr>
                <w:spacing w:val="-10"/>
                <w:w w:val="105"/>
                <w:sz w:val="16"/>
              </w:rPr>
              <w:t>級</w:t>
            </w:r>
          </w:p>
        </w:tc>
        <w:tc>
          <w:tcPr>
            <w:tcW w:w="1531" w:type="dxa"/>
            <w:tcBorders>
              <w:top w:val="single" w:sz="4" w:space="0" w:color="000000"/>
              <w:left w:val="single" w:sz="4" w:space="0" w:color="000000"/>
              <w:bottom w:val="single" w:sz="4" w:space="0" w:color="000000"/>
              <w:right w:val="single" w:sz="4" w:space="0" w:color="000000"/>
            </w:tcBorders>
          </w:tcPr>
          <w:p w14:paraId="56B5C03D" w14:textId="77777777" w:rsidR="00501666" w:rsidRDefault="00501666">
            <w:pPr>
              <w:pStyle w:val="TableParagraph"/>
              <w:rPr>
                <w:rFonts w:ascii="Times New Roman"/>
                <w:sz w:val="16"/>
              </w:rPr>
            </w:pPr>
          </w:p>
        </w:tc>
        <w:tc>
          <w:tcPr>
            <w:tcW w:w="1701" w:type="dxa"/>
            <w:vMerge w:val="restart"/>
            <w:tcBorders>
              <w:top w:val="single" w:sz="4" w:space="0" w:color="000000"/>
              <w:left w:val="single" w:sz="4" w:space="0" w:color="000000"/>
            </w:tcBorders>
          </w:tcPr>
          <w:p w14:paraId="159CCE7C" w14:textId="77777777" w:rsidR="00501666" w:rsidRDefault="00501666">
            <w:pPr>
              <w:pStyle w:val="TableParagraph"/>
              <w:rPr>
                <w:rFonts w:ascii="A-OTF Jun Pro 34"/>
                <w:sz w:val="16"/>
              </w:rPr>
            </w:pPr>
          </w:p>
          <w:p w14:paraId="3BAA3B39" w14:textId="77777777" w:rsidR="00501666" w:rsidRDefault="00501666">
            <w:pPr>
              <w:pStyle w:val="TableParagraph"/>
              <w:rPr>
                <w:rFonts w:ascii="A-OTF Jun Pro 34"/>
                <w:sz w:val="16"/>
              </w:rPr>
            </w:pPr>
          </w:p>
          <w:p w14:paraId="0CAEBAD3" w14:textId="77777777" w:rsidR="00501666" w:rsidRDefault="00501666">
            <w:pPr>
              <w:pStyle w:val="TableParagraph"/>
              <w:rPr>
                <w:rFonts w:ascii="A-OTF Jun Pro 34"/>
                <w:sz w:val="16"/>
              </w:rPr>
            </w:pPr>
          </w:p>
          <w:p w14:paraId="2641DE36" w14:textId="77777777" w:rsidR="00501666" w:rsidRDefault="00501666">
            <w:pPr>
              <w:pStyle w:val="TableParagraph"/>
              <w:rPr>
                <w:rFonts w:ascii="A-OTF Jun Pro 34"/>
                <w:sz w:val="16"/>
              </w:rPr>
            </w:pPr>
          </w:p>
          <w:p w14:paraId="47F681E0" w14:textId="77777777" w:rsidR="00501666" w:rsidRDefault="00501666">
            <w:pPr>
              <w:pStyle w:val="TableParagraph"/>
              <w:rPr>
                <w:rFonts w:ascii="A-OTF Jun Pro 34"/>
                <w:sz w:val="16"/>
              </w:rPr>
            </w:pPr>
          </w:p>
          <w:p w14:paraId="56E15A6C" w14:textId="77777777" w:rsidR="00501666" w:rsidRDefault="00501666">
            <w:pPr>
              <w:pStyle w:val="TableParagraph"/>
              <w:rPr>
                <w:rFonts w:ascii="A-OTF Jun Pro 34"/>
                <w:sz w:val="16"/>
              </w:rPr>
            </w:pPr>
          </w:p>
          <w:p w14:paraId="1E56B83A" w14:textId="77777777" w:rsidR="00501666" w:rsidRDefault="00501666">
            <w:pPr>
              <w:pStyle w:val="TableParagraph"/>
              <w:spacing w:before="11"/>
              <w:rPr>
                <w:rFonts w:ascii="A-OTF Jun Pro 34"/>
                <w:sz w:val="16"/>
              </w:rPr>
            </w:pPr>
          </w:p>
          <w:p w14:paraId="7FE65E7C" w14:textId="77777777" w:rsidR="00501666" w:rsidRDefault="00000000">
            <w:pPr>
              <w:pStyle w:val="TableParagraph"/>
              <w:spacing w:line="194" w:lineRule="auto"/>
              <w:ind w:left="84" w:right="56"/>
              <w:jc w:val="both"/>
              <w:rPr>
                <w:sz w:val="16"/>
              </w:rPr>
            </w:pPr>
            <w:r>
              <w:rPr>
                <w:spacing w:val="-2"/>
                <w:w w:val="105"/>
                <w:sz w:val="16"/>
              </w:rPr>
              <w:t>障害の区分・程度に関係なく戦傷病者本人及び介助者１名について適用</w:t>
            </w:r>
          </w:p>
        </w:tc>
      </w:tr>
      <w:tr w:rsidR="00501666" w14:paraId="35181243" w14:textId="77777777">
        <w:trPr>
          <w:trHeight w:val="395"/>
        </w:trPr>
        <w:tc>
          <w:tcPr>
            <w:tcW w:w="1359" w:type="dxa"/>
            <w:gridSpan w:val="4"/>
            <w:vMerge w:val="restart"/>
            <w:tcBorders>
              <w:top w:val="single" w:sz="4" w:space="0" w:color="000000"/>
              <w:bottom w:val="single" w:sz="4" w:space="0" w:color="000000"/>
              <w:right w:val="single" w:sz="4" w:space="0" w:color="000000"/>
            </w:tcBorders>
          </w:tcPr>
          <w:p w14:paraId="475AD357" w14:textId="77777777" w:rsidR="00501666" w:rsidRDefault="00000000">
            <w:pPr>
              <w:pStyle w:val="TableParagraph"/>
              <w:spacing w:before="81" w:line="194" w:lineRule="auto"/>
              <w:ind w:left="78" w:right="60"/>
              <w:jc w:val="both"/>
              <w:rPr>
                <w:sz w:val="16"/>
              </w:rPr>
            </w:pPr>
            <w:r>
              <w:rPr>
                <w:spacing w:val="-2"/>
                <w:w w:val="105"/>
                <w:sz w:val="16"/>
              </w:rPr>
              <w:t>乳幼児期以前の非進行性の脳病変による運動機</w:t>
            </w:r>
            <w:r>
              <w:rPr>
                <w:spacing w:val="-4"/>
                <w:w w:val="105"/>
                <w:sz w:val="16"/>
              </w:rPr>
              <w:t>能障害</w:t>
            </w:r>
          </w:p>
        </w:tc>
        <w:tc>
          <w:tcPr>
            <w:tcW w:w="680" w:type="dxa"/>
            <w:gridSpan w:val="2"/>
            <w:tcBorders>
              <w:top w:val="single" w:sz="4" w:space="0" w:color="000000"/>
              <w:left w:val="single" w:sz="4" w:space="0" w:color="000000"/>
              <w:bottom w:val="single" w:sz="4" w:space="0" w:color="000000"/>
              <w:right w:val="single" w:sz="4" w:space="0" w:color="000000"/>
            </w:tcBorders>
          </w:tcPr>
          <w:p w14:paraId="026A9610" w14:textId="77777777" w:rsidR="00501666" w:rsidRDefault="00000000">
            <w:pPr>
              <w:pStyle w:val="TableParagraph"/>
              <w:spacing w:before="39" w:line="168" w:lineRule="exact"/>
              <w:ind w:left="84" w:right="73"/>
              <w:rPr>
                <w:sz w:val="16"/>
              </w:rPr>
            </w:pPr>
            <w:r>
              <w:rPr>
                <w:spacing w:val="-4"/>
                <w:w w:val="105"/>
                <w:sz w:val="16"/>
              </w:rPr>
              <w:t>上肢機能障害</w:t>
            </w:r>
          </w:p>
        </w:tc>
        <w:tc>
          <w:tcPr>
            <w:tcW w:w="1871" w:type="dxa"/>
            <w:tcBorders>
              <w:top w:val="single" w:sz="4" w:space="0" w:color="000000"/>
              <w:left w:val="single" w:sz="4" w:space="0" w:color="000000"/>
              <w:bottom w:val="single" w:sz="4" w:space="0" w:color="000000"/>
              <w:right w:val="single" w:sz="4" w:space="0" w:color="000000"/>
            </w:tcBorders>
          </w:tcPr>
          <w:p w14:paraId="4E0B950A" w14:textId="77777777" w:rsidR="00501666" w:rsidRDefault="00000000">
            <w:pPr>
              <w:pStyle w:val="TableParagraph"/>
              <w:spacing w:before="95"/>
              <w:ind w:left="85"/>
              <w:rPr>
                <w:sz w:val="16"/>
              </w:rPr>
            </w:pPr>
            <w:r>
              <w:rPr>
                <w:spacing w:val="-2"/>
                <w:w w:val="105"/>
                <w:sz w:val="16"/>
              </w:rPr>
              <w:t>１級、２級</w:t>
            </w:r>
          </w:p>
        </w:tc>
        <w:tc>
          <w:tcPr>
            <w:tcW w:w="1531" w:type="dxa"/>
            <w:vMerge w:val="restart"/>
            <w:tcBorders>
              <w:top w:val="single" w:sz="4" w:space="0" w:color="000000"/>
              <w:left w:val="single" w:sz="4" w:space="0" w:color="000000"/>
              <w:bottom w:val="single" w:sz="4" w:space="0" w:color="000000"/>
              <w:right w:val="single" w:sz="4" w:space="0" w:color="000000"/>
            </w:tcBorders>
          </w:tcPr>
          <w:p w14:paraId="2D618770" w14:textId="77777777" w:rsidR="00501666" w:rsidRDefault="00501666">
            <w:pPr>
              <w:pStyle w:val="TableParagraph"/>
              <w:rPr>
                <w:rFonts w:ascii="Times New Roman"/>
                <w:sz w:val="16"/>
              </w:rPr>
            </w:pPr>
          </w:p>
        </w:tc>
        <w:tc>
          <w:tcPr>
            <w:tcW w:w="1701" w:type="dxa"/>
            <w:vMerge/>
            <w:tcBorders>
              <w:top w:val="nil"/>
              <w:left w:val="single" w:sz="4" w:space="0" w:color="000000"/>
            </w:tcBorders>
          </w:tcPr>
          <w:p w14:paraId="1195A643" w14:textId="77777777" w:rsidR="00501666" w:rsidRDefault="00501666">
            <w:pPr>
              <w:rPr>
                <w:sz w:val="2"/>
                <w:szCs w:val="2"/>
              </w:rPr>
            </w:pPr>
          </w:p>
        </w:tc>
      </w:tr>
      <w:tr w:rsidR="00501666" w14:paraId="709FDD24" w14:textId="77777777">
        <w:trPr>
          <w:trHeight w:val="395"/>
        </w:trPr>
        <w:tc>
          <w:tcPr>
            <w:tcW w:w="1359" w:type="dxa"/>
            <w:gridSpan w:val="4"/>
            <w:vMerge/>
            <w:tcBorders>
              <w:top w:val="nil"/>
              <w:bottom w:val="single" w:sz="4" w:space="0" w:color="000000"/>
              <w:right w:val="single" w:sz="4" w:space="0" w:color="000000"/>
            </w:tcBorders>
          </w:tcPr>
          <w:p w14:paraId="77815779" w14:textId="77777777" w:rsidR="00501666" w:rsidRDefault="00501666">
            <w:pPr>
              <w:rPr>
                <w:sz w:val="2"/>
                <w:szCs w:val="2"/>
              </w:rPr>
            </w:pPr>
          </w:p>
        </w:tc>
        <w:tc>
          <w:tcPr>
            <w:tcW w:w="680" w:type="dxa"/>
            <w:gridSpan w:val="2"/>
            <w:tcBorders>
              <w:top w:val="single" w:sz="4" w:space="0" w:color="000000"/>
              <w:left w:val="single" w:sz="4" w:space="0" w:color="000000"/>
              <w:bottom w:val="single" w:sz="4" w:space="0" w:color="000000"/>
              <w:right w:val="single" w:sz="4" w:space="0" w:color="000000"/>
            </w:tcBorders>
          </w:tcPr>
          <w:p w14:paraId="3805B392" w14:textId="77777777" w:rsidR="00501666" w:rsidRDefault="00000000">
            <w:pPr>
              <w:pStyle w:val="TableParagraph"/>
              <w:spacing w:before="39" w:line="168" w:lineRule="exact"/>
              <w:ind w:left="84" w:right="73"/>
              <w:rPr>
                <w:sz w:val="16"/>
              </w:rPr>
            </w:pPr>
            <w:r>
              <w:rPr>
                <w:spacing w:val="-4"/>
                <w:w w:val="105"/>
                <w:sz w:val="16"/>
              </w:rPr>
              <w:t>移動機能障害</w:t>
            </w:r>
          </w:p>
        </w:tc>
        <w:tc>
          <w:tcPr>
            <w:tcW w:w="1871" w:type="dxa"/>
            <w:tcBorders>
              <w:top w:val="single" w:sz="4" w:space="0" w:color="000000"/>
              <w:left w:val="single" w:sz="4" w:space="0" w:color="000000"/>
              <w:bottom w:val="single" w:sz="4" w:space="0" w:color="000000"/>
              <w:right w:val="single" w:sz="4" w:space="0" w:color="000000"/>
            </w:tcBorders>
          </w:tcPr>
          <w:p w14:paraId="4DC6B032" w14:textId="77777777" w:rsidR="00501666" w:rsidRDefault="00000000">
            <w:pPr>
              <w:pStyle w:val="TableParagraph"/>
              <w:spacing w:before="95"/>
              <w:ind w:left="85"/>
              <w:rPr>
                <w:sz w:val="16"/>
              </w:rPr>
            </w:pPr>
            <w:r>
              <w:rPr>
                <w:w w:val="105"/>
                <w:sz w:val="16"/>
              </w:rPr>
              <w:t>１級～３</w:t>
            </w:r>
            <w:r>
              <w:rPr>
                <w:spacing w:val="-10"/>
                <w:w w:val="105"/>
                <w:sz w:val="16"/>
              </w:rPr>
              <w:t>級</w:t>
            </w:r>
          </w:p>
        </w:tc>
        <w:tc>
          <w:tcPr>
            <w:tcW w:w="1531" w:type="dxa"/>
            <w:vMerge/>
            <w:tcBorders>
              <w:top w:val="nil"/>
              <w:left w:val="single" w:sz="4" w:space="0" w:color="000000"/>
              <w:bottom w:val="single" w:sz="4" w:space="0" w:color="000000"/>
              <w:right w:val="single" w:sz="4" w:space="0" w:color="000000"/>
            </w:tcBorders>
          </w:tcPr>
          <w:p w14:paraId="5A6244EE" w14:textId="77777777" w:rsidR="00501666" w:rsidRDefault="00501666">
            <w:pPr>
              <w:rPr>
                <w:sz w:val="2"/>
                <w:szCs w:val="2"/>
              </w:rPr>
            </w:pPr>
          </w:p>
        </w:tc>
        <w:tc>
          <w:tcPr>
            <w:tcW w:w="1701" w:type="dxa"/>
            <w:vMerge/>
            <w:tcBorders>
              <w:top w:val="nil"/>
              <w:left w:val="single" w:sz="4" w:space="0" w:color="000000"/>
            </w:tcBorders>
          </w:tcPr>
          <w:p w14:paraId="06FB4557" w14:textId="77777777" w:rsidR="00501666" w:rsidRDefault="00501666">
            <w:pPr>
              <w:rPr>
                <w:sz w:val="2"/>
                <w:szCs w:val="2"/>
              </w:rPr>
            </w:pPr>
          </w:p>
        </w:tc>
      </w:tr>
      <w:tr w:rsidR="00501666" w14:paraId="13B37A14" w14:textId="77777777">
        <w:trPr>
          <w:trHeight w:val="1406"/>
        </w:trPr>
        <w:tc>
          <w:tcPr>
            <w:tcW w:w="2039" w:type="dxa"/>
            <w:gridSpan w:val="6"/>
            <w:tcBorders>
              <w:top w:val="single" w:sz="4" w:space="0" w:color="000000"/>
              <w:bottom w:val="single" w:sz="4" w:space="0" w:color="000000"/>
              <w:right w:val="single" w:sz="4" w:space="0" w:color="000000"/>
            </w:tcBorders>
          </w:tcPr>
          <w:p w14:paraId="41B736B5" w14:textId="77777777" w:rsidR="00754261" w:rsidRDefault="00000000" w:rsidP="00754261">
            <w:pPr>
              <w:pStyle w:val="TableParagraph"/>
              <w:spacing w:before="2" w:line="194" w:lineRule="auto"/>
              <w:ind w:left="79" w:right="59"/>
              <w:jc w:val="distribute"/>
              <w:rPr>
                <w:spacing w:val="-2"/>
                <w:w w:val="105"/>
                <w:sz w:val="16"/>
              </w:rPr>
            </w:pPr>
            <w:r>
              <w:rPr>
                <w:w w:val="105"/>
                <w:sz w:val="16"/>
              </w:rPr>
              <w:t>心</w:t>
            </w:r>
            <w:r>
              <w:rPr>
                <w:spacing w:val="80"/>
                <w:w w:val="150"/>
                <w:sz w:val="16"/>
              </w:rPr>
              <w:t xml:space="preserve"> </w:t>
            </w:r>
            <w:r>
              <w:rPr>
                <w:w w:val="105"/>
                <w:sz w:val="16"/>
              </w:rPr>
              <w:t>臓</w:t>
            </w:r>
            <w:r>
              <w:rPr>
                <w:spacing w:val="80"/>
                <w:w w:val="150"/>
                <w:sz w:val="16"/>
              </w:rPr>
              <w:t xml:space="preserve"> </w:t>
            </w:r>
            <w:r>
              <w:rPr>
                <w:w w:val="105"/>
                <w:sz w:val="16"/>
              </w:rPr>
              <w:t>機</w:t>
            </w:r>
            <w:r>
              <w:rPr>
                <w:spacing w:val="80"/>
                <w:w w:val="150"/>
                <w:sz w:val="16"/>
              </w:rPr>
              <w:t xml:space="preserve"> </w:t>
            </w:r>
            <w:r>
              <w:rPr>
                <w:w w:val="105"/>
                <w:sz w:val="16"/>
              </w:rPr>
              <w:t>能</w:t>
            </w:r>
            <w:r>
              <w:rPr>
                <w:spacing w:val="80"/>
                <w:w w:val="150"/>
                <w:sz w:val="16"/>
              </w:rPr>
              <w:t xml:space="preserve"> </w:t>
            </w:r>
            <w:r>
              <w:rPr>
                <w:w w:val="105"/>
                <w:sz w:val="16"/>
              </w:rPr>
              <w:t>障</w:t>
            </w:r>
            <w:r>
              <w:rPr>
                <w:spacing w:val="80"/>
                <w:w w:val="150"/>
                <w:sz w:val="16"/>
              </w:rPr>
              <w:t xml:space="preserve"> </w:t>
            </w:r>
            <w:r>
              <w:rPr>
                <w:w w:val="105"/>
                <w:sz w:val="16"/>
              </w:rPr>
              <w:t>害腎</w:t>
            </w:r>
            <w:r>
              <w:rPr>
                <w:spacing w:val="80"/>
                <w:w w:val="150"/>
                <w:sz w:val="16"/>
              </w:rPr>
              <w:t xml:space="preserve"> </w:t>
            </w:r>
            <w:r>
              <w:rPr>
                <w:w w:val="105"/>
                <w:sz w:val="16"/>
              </w:rPr>
              <w:t>臓</w:t>
            </w:r>
            <w:r>
              <w:rPr>
                <w:spacing w:val="80"/>
                <w:w w:val="150"/>
                <w:sz w:val="16"/>
              </w:rPr>
              <w:t xml:space="preserve"> </w:t>
            </w:r>
            <w:r>
              <w:rPr>
                <w:w w:val="105"/>
                <w:sz w:val="16"/>
              </w:rPr>
              <w:t>機</w:t>
            </w:r>
            <w:r>
              <w:rPr>
                <w:spacing w:val="80"/>
                <w:w w:val="150"/>
                <w:sz w:val="16"/>
              </w:rPr>
              <w:t xml:space="preserve"> </w:t>
            </w:r>
            <w:r>
              <w:rPr>
                <w:w w:val="105"/>
                <w:sz w:val="16"/>
              </w:rPr>
              <w:t>能</w:t>
            </w:r>
            <w:r>
              <w:rPr>
                <w:spacing w:val="80"/>
                <w:w w:val="150"/>
                <w:sz w:val="16"/>
              </w:rPr>
              <w:t xml:space="preserve"> </w:t>
            </w:r>
            <w:r>
              <w:rPr>
                <w:w w:val="105"/>
                <w:sz w:val="16"/>
              </w:rPr>
              <w:t>障</w:t>
            </w:r>
            <w:r>
              <w:rPr>
                <w:spacing w:val="80"/>
                <w:w w:val="150"/>
                <w:sz w:val="16"/>
              </w:rPr>
              <w:t xml:space="preserve"> </w:t>
            </w:r>
            <w:r>
              <w:rPr>
                <w:w w:val="105"/>
                <w:sz w:val="16"/>
              </w:rPr>
              <w:t>害呼</w:t>
            </w:r>
            <w:r>
              <w:rPr>
                <w:spacing w:val="20"/>
                <w:w w:val="105"/>
                <w:sz w:val="16"/>
              </w:rPr>
              <w:t xml:space="preserve"> 吸 器 機 能 障 害</w:t>
            </w:r>
            <w:r>
              <w:rPr>
                <w:spacing w:val="-2"/>
                <w:w w:val="105"/>
                <w:sz w:val="16"/>
              </w:rPr>
              <w:t>ぼうこう・直腸機能障害</w:t>
            </w:r>
          </w:p>
          <w:p w14:paraId="3E43BA25" w14:textId="77777777" w:rsidR="00754261" w:rsidRDefault="00000000" w:rsidP="00754261">
            <w:pPr>
              <w:pStyle w:val="TableParagraph"/>
              <w:spacing w:before="2" w:line="194" w:lineRule="auto"/>
              <w:ind w:left="79" w:right="59"/>
              <w:jc w:val="distribute"/>
              <w:rPr>
                <w:w w:val="105"/>
                <w:sz w:val="16"/>
              </w:rPr>
            </w:pPr>
            <w:r>
              <w:rPr>
                <w:w w:val="105"/>
                <w:sz w:val="16"/>
              </w:rPr>
              <w:t>小</w:t>
            </w:r>
            <w:r>
              <w:rPr>
                <w:spacing w:val="80"/>
                <w:w w:val="150"/>
                <w:sz w:val="16"/>
              </w:rPr>
              <w:t xml:space="preserve"> </w:t>
            </w:r>
            <w:r>
              <w:rPr>
                <w:w w:val="105"/>
                <w:sz w:val="16"/>
              </w:rPr>
              <w:t>腸</w:t>
            </w:r>
            <w:r>
              <w:rPr>
                <w:spacing w:val="80"/>
                <w:w w:val="150"/>
                <w:sz w:val="16"/>
              </w:rPr>
              <w:t xml:space="preserve"> </w:t>
            </w:r>
            <w:r>
              <w:rPr>
                <w:w w:val="105"/>
                <w:sz w:val="16"/>
              </w:rPr>
              <w:t>機</w:t>
            </w:r>
            <w:r>
              <w:rPr>
                <w:spacing w:val="80"/>
                <w:w w:val="150"/>
                <w:sz w:val="16"/>
              </w:rPr>
              <w:t xml:space="preserve"> </w:t>
            </w:r>
            <w:r>
              <w:rPr>
                <w:w w:val="105"/>
                <w:sz w:val="16"/>
              </w:rPr>
              <w:t>能</w:t>
            </w:r>
            <w:r>
              <w:rPr>
                <w:spacing w:val="80"/>
                <w:w w:val="150"/>
                <w:sz w:val="16"/>
              </w:rPr>
              <w:t xml:space="preserve"> </w:t>
            </w:r>
            <w:r>
              <w:rPr>
                <w:w w:val="105"/>
                <w:sz w:val="16"/>
              </w:rPr>
              <w:t>障</w:t>
            </w:r>
            <w:r>
              <w:rPr>
                <w:spacing w:val="80"/>
                <w:w w:val="150"/>
                <w:sz w:val="16"/>
              </w:rPr>
              <w:t xml:space="preserve"> </w:t>
            </w:r>
            <w:r>
              <w:rPr>
                <w:w w:val="105"/>
                <w:sz w:val="16"/>
              </w:rPr>
              <w:t>害</w:t>
            </w:r>
          </w:p>
          <w:p w14:paraId="3FF3934E" w14:textId="6DBB1C90" w:rsidR="00501666" w:rsidRDefault="00000000" w:rsidP="00754261">
            <w:pPr>
              <w:pStyle w:val="TableParagraph"/>
              <w:spacing w:before="2" w:line="194" w:lineRule="auto"/>
              <w:ind w:left="79" w:right="59"/>
              <w:jc w:val="distribute"/>
              <w:rPr>
                <w:sz w:val="16"/>
              </w:rPr>
            </w:pPr>
            <w:r>
              <w:rPr>
                <w:spacing w:val="-2"/>
                <w:w w:val="105"/>
                <w:sz w:val="16"/>
              </w:rPr>
              <w:t>ヒト免疫不全ウイルスによる免疫機能障害</w:t>
            </w:r>
          </w:p>
          <w:p w14:paraId="7E670075" w14:textId="77777777" w:rsidR="00501666" w:rsidRDefault="00000000" w:rsidP="00754261">
            <w:pPr>
              <w:pStyle w:val="TableParagraph"/>
              <w:spacing w:before="2" w:line="164" w:lineRule="exact"/>
              <w:ind w:left="79" w:right="57"/>
              <w:jc w:val="distribute"/>
              <w:rPr>
                <w:sz w:val="16"/>
              </w:rPr>
            </w:pPr>
            <w:r>
              <w:rPr>
                <w:spacing w:val="-2"/>
                <w:w w:val="105"/>
                <w:sz w:val="16"/>
              </w:rPr>
              <w:t>肝臓機能障害</w:t>
            </w:r>
          </w:p>
        </w:tc>
        <w:tc>
          <w:tcPr>
            <w:tcW w:w="1871" w:type="dxa"/>
            <w:tcBorders>
              <w:top w:val="single" w:sz="4" w:space="0" w:color="000000"/>
              <w:left w:val="single" w:sz="4" w:space="0" w:color="000000"/>
              <w:bottom w:val="single" w:sz="4" w:space="0" w:color="000000"/>
              <w:right w:val="single" w:sz="4" w:space="0" w:color="000000"/>
            </w:tcBorders>
          </w:tcPr>
          <w:p w14:paraId="508982A3" w14:textId="77777777" w:rsidR="00501666" w:rsidRDefault="00000000">
            <w:pPr>
              <w:pStyle w:val="TableParagraph"/>
              <w:spacing w:before="11" w:line="188" w:lineRule="exact"/>
              <w:ind w:left="85"/>
              <w:rPr>
                <w:sz w:val="16"/>
              </w:rPr>
            </w:pPr>
            <w:r>
              <w:rPr>
                <w:w w:val="105"/>
                <w:sz w:val="16"/>
              </w:rPr>
              <w:t>１級、３～４</w:t>
            </w:r>
            <w:r>
              <w:rPr>
                <w:spacing w:val="-10"/>
                <w:w w:val="105"/>
                <w:sz w:val="16"/>
              </w:rPr>
              <w:t>級</w:t>
            </w:r>
          </w:p>
          <w:p w14:paraId="4665840D" w14:textId="77777777" w:rsidR="00501666" w:rsidRDefault="00000000">
            <w:pPr>
              <w:pStyle w:val="TableParagraph"/>
              <w:spacing w:line="169" w:lineRule="exact"/>
              <w:ind w:left="85"/>
              <w:rPr>
                <w:sz w:val="16"/>
              </w:rPr>
            </w:pPr>
            <w:r>
              <w:rPr>
                <w:w w:val="105"/>
                <w:sz w:val="16"/>
              </w:rPr>
              <w:t>１級、３～４</w:t>
            </w:r>
            <w:r>
              <w:rPr>
                <w:spacing w:val="-10"/>
                <w:w w:val="105"/>
                <w:sz w:val="16"/>
              </w:rPr>
              <w:t>級</w:t>
            </w:r>
          </w:p>
          <w:p w14:paraId="3F87C296" w14:textId="77777777" w:rsidR="00501666" w:rsidRDefault="00000000">
            <w:pPr>
              <w:pStyle w:val="TableParagraph"/>
              <w:spacing w:line="169" w:lineRule="exact"/>
              <w:ind w:left="85"/>
              <w:rPr>
                <w:sz w:val="16"/>
              </w:rPr>
            </w:pPr>
            <w:r>
              <w:rPr>
                <w:w w:val="105"/>
                <w:sz w:val="16"/>
              </w:rPr>
              <w:t>１級、３～４</w:t>
            </w:r>
            <w:r>
              <w:rPr>
                <w:spacing w:val="-10"/>
                <w:w w:val="105"/>
                <w:sz w:val="16"/>
              </w:rPr>
              <w:t>級</w:t>
            </w:r>
          </w:p>
          <w:p w14:paraId="5640C27E" w14:textId="77777777" w:rsidR="00501666" w:rsidRDefault="00000000">
            <w:pPr>
              <w:pStyle w:val="TableParagraph"/>
              <w:spacing w:line="169" w:lineRule="exact"/>
              <w:ind w:left="85"/>
              <w:rPr>
                <w:sz w:val="16"/>
              </w:rPr>
            </w:pPr>
            <w:r>
              <w:rPr>
                <w:spacing w:val="-2"/>
                <w:w w:val="105"/>
                <w:sz w:val="16"/>
              </w:rPr>
              <w:t>１級、３級</w:t>
            </w:r>
          </w:p>
          <w:p w14:paraId="0D7238FD" w14:textId="77777777" w:rsidR="00501666" w:rsidRDefault="00000000">
            <w:pPr>
              <w:pStyle w:val="TableParagraph"/>
              <w:spacing w:line="169" w:lineRule="exact"/>
              <w:ind w:left="85"/>
              <w:rPr>
                <w:sz w:val="16"/>
              </w:rPr>
            </w:pPr>
            <w:r>
              <w:rPr>
                <w:w w:val="105"/>
                <w:sz w:val="16"/>
              </w:rPr>
              <w:t>１級、３～４</w:t>
            </w:r>
            <w:r>
              <w:rPr>
                <w:spacing w:val="-10"/>
                <w:w w:val="105"/>
                <w:sz w:val="16"/>
              </w:rPr>
              <w:t>級</w:t>
            </w:r>
          </w:p>
          <w:p w14:paraId="7200F3E2" w14:textId="77777777" w:rsidR="00501666" w:rsidRDefault="00000000">
            <w:pPr>
              <w:pStyle w:val="TableParagraph"/>
              <w:spacing w:line="188" w:lineRule="exact"/>
              <w:ind w:left="85"/>
              <w:rPr>
                <w:sz w:val="16"/>
              </w:rPr>
            </w:pPr>
            <w:r>
              <w:rPr>
                <w:w w:val="105"/>
                <w:sz w:val="16"/>
              </w:rPr>
              <w:t>１級～４</w:t>
            </w:r>
            <w:r>
              <w:rPr>
                <w:spacing w:val="-10"/>
                <w:w w:val="105"/>
                <w:sz w:val="16"/>
              </w:rPr>
              <w:t>級</w:t>
            </w:r>
          </w:p>
          <w:p w14:paraId="29992B3A" w14:textId="77777777" w:rsidR="00501666" w:rsidRDefault="00000000">
            <w:pPr>
              <w:pStyle w:val="TableParagraph"/>
              <w:spacing w:before="129" w:line="195" w:lineRule="exact"/>
              <w:ind w:left="85"/>
              <w:rPr>
                <w:sz w:val="16"/>
              </w:rPr>
            </w:pPr>
            <w:r>
              <w:rPr>
                <w:w w:val="105"/>
                <w:sz w:val="16"/>
              </w:rPr>
              <w:t>１級～４</w:t>
            </w:r>
            <w:r>
              <w:rPr>
                <w:spacing w:val="-10"/>
                <w:w w:val="105"/>
                <w:sz w:val="16"/>
              </w:rPr>
              <w:t>級</w:t>
            </w:r>
          </w:p>
        </w:tc>
        <w:tc>
          <w:tcPr>
            <w:tcW w:w="1531" w:type="dxa"/>
            <w:tcBorders>
              <w:top w:val="single" w:sz="4" w:space="0" w:color="000000"/>
              <w:left w:val="single" w:sz="4" w:space="0" w:color="000000"/>
              <w:bottom w:val="single" w:sz="4" w:space="0" w:color="000000"/>
              <w:right w:val="single" w:sz="4" w:space="0" w:color="000000"/>
            </w:tcBorders>
          </w:tcPr>
          <w:p w14:paraId="741C08F0" w14:textId="77777777" w:rsidR="00501666" w:rsidRDefault="00501666">
            <w:pPr>
              <w:pStyle w:val="TableParagraph"/>
              <w:rPr>
                <w:rFonts w:ascii="Times New Roman"/>
                <w:sz w:val="16"/>
              </w:rPr>
            </w:pPr>
          </w:p>
        </w:tc>
        <w:tc>
          <w:tcPr>
            <w:tcW w:w="1701" w:type="dxa"/>
            <w:vMerge/>
            <w:tcBorders>
              <w:top w:val="nil"/>
              <w:left w:val="single" w:sz="4" w:space="0" w:color="000000"/>
            </w:tcBorders>
          </w:tcPr>
          <w:p w14:paraId="728FDA38" w14:textId="77777777" w:rsidR="00501666" w:rsidRDefault="00501666">
            <w:pPr>
              <w:rPr>
                <w:sz w:val="2"/>
                <w:szCs w:val="2"/>
              </w:rPr>
            </w:pPr>
          </w:p>
        </w:tc>
      </w:tr>
      <w:tr w:rsidR="00501666" w14:paraId="5A8F3CCE" w14:textId="77777777">
        <w:trPr>
          <w:trHeight w:val="395"/>
        </w:trPr>
        <w:tc>
          <w:tcPr>
            <w:tcW w:w="337" w:type="dxa"/>
            <w:tcBorders>
              <w:top w:val="single" w:sz="4" w:space="0" w:color="000000"/>
              <w:right w:val="nil"/>
            </w:tcBorders>
          </w:tcPr>
          <w:p w14:paraId="675EFBBF" w14:textId="77777777" w:rsidR="00501666" w:rsidRDefault="00000000">
            <w:pPr>
              <w:pStyle w:val="TableParagraph"/>
              <w:spacing w:before="96"/>
              <w:ind w:left="78"/>
              <w:rPr>
                <w:sz w:val="16"/>
              </w:rPr>
            </w:pPr>
            <w:r>
              <w:rPr>
                <w:spacing w:val="-10"/>
                <w:w w:val="105"/>
                <w:sz w:val="16"/>
              </w:rPr>
              <w:t>知</w:t>
            </w:r>
          </w:p>
        </w:tc>
        <w:tc>
          <w:tcPr>
            <w:tcW w:w="540" w:type="dxa"/>
            <w:tcBorders>
              <w:top w:val="single" w:sz="4" w:space="0" w:color="000000"/>
              <w:left w:val="nil"/>
              <w:right w:val="nil"/>
            </w:tcBorders>
          </w:tcPr>
          <w:p w14:paraId="41ECCE37" w14:textId="77777777" w:rsidR="00501666" w:rsidRDefault="00000000">
            <w:pPr>
              <w:pStyle w:val="TableParagraph"/>
              <w:spacing w:before="96"/>
              <w:ind w:left="321"/>
              <w:rPr>
                <w:sz w:val="16"/>
              </w:rPr>
            </w:pPr>
            <w:r>
              <w:rPr>
                <w:spacing w:val="-10"/>
                <w:w w:val="105"/>
                <w:sz w:val="16"/>
              </w:rPr>
              <w:t>的</w:t>
            </w:r>
          </w:p>
        </w:tc>
        <w:tc>
          <w:tcPr>
            <w:tcW w:w="285" w:type="dxa"/>
            <w:tcBorders>
              <w:top w:val="single" w:sz="4" w:space="0" w:color="000000"/>
              <w:left w:val="nil"/>
              <w:right w:val="nil"/>
            </w:tcBorders>
          </w:tcPr>
          <w:p w14:paraId="34AFE92D" w14:textId="77777777" w:rsidR="00501666" w:rsidRDefault="00501666">
            <w:pPr>
              <w:pStyle w:val="TableParagraph"/>
              <w:rPr>
                <w:rFonts w:ascii="Times New Roman"/>
                <w:sz w:val="16"/>
              </w:rPr>
            </w:pPr>
          </w:p>
        </w:tc>
        <w:tc>
          <w:tcPr>
            <w:tcW w:w="499" w:type="dxa"/>
            <w:gridSpan w:val="2"/>
            <w:tcBorders>
              <w:top w:val="single" w:sz="4" w:space="0" w:color="000000"/>
              <w:left w:val="nil"/>
              <w:right w:val="nil"/>
            </w:tcBorders>
          </w:tcPr>
          <w:p w14:paraId="5B912AFA" w14:textId="77777777" w:rsidR="00501666" w:rsidRDefault="00000000">
            <w:pPr>
              <w:pStyle w:val="TableParagraph"/>
              <w:spacing w:before="96"/>
              <w:ind w:left="67"/>
              <w:rPr>
                <w:sz w:val="16"/>
              </w:rPr>
            </w:pPr>
            <w:r>
              <w:rPr>
                <w:spacing w:val="-10"/>
                <w:w w:val="105"/>
                <w:sz w:val="16"/>
              </w:rPr>
              <w:t>障</w:t>
            </w:r>
          </w:p>
        </w:tc>
        <w:tc>
          <w:tcPr>
            <w:tcW w:w="378" w:type="dxa"/>
            <w:tcBorders>
              <w:top w:val="single" w:sz="4" w:space="0" w:color="000000"/>
              <w:left w:val="nil"/>
              <w:right w:val="single" w:sz="4" w:space="0" w:color="000000"/>
            </w:tcBorders>
          </w:tcPr>
          <w:p w14:paraId="6B2AAB89" w14:textId="77777777" w:rsidR="00501666" w:rsidRDefault="00000000">
            <w:pPr>
              <w:pStyle w:val="TableParagraph"/>
              <w:spacing w:before="96"/>
              <w:ind w:left="139"/>
              <w:rPr>
                <w:sz w:val="16"/>
              </w:rPr>
            </w:pPr>
            <w:r>
              <w:rPr>
                <w:spacing w:val="-10"/>
                <w:w w:val="105"/>
                <w:sz w:val="16"/>
              </w:rPr>
              <w:t>害</w:t>
            </w:r>
          </w:p>
        </w:tc>
        <w:tc>
          <w:tcPr>
            <w:tcW w:w="1871" w:type="dxa"/>
            <w:tcBorders>
              <w:top w:val="single" w:sz="4" w:space="0" w:color="000000"/>
              <w:left w:val="single" w:sz="4" w:space="0" w:color="000000"/>
              <w:right w:val="single" w:sz="4" w:space="0" w:color="000000"/>
            </w:tcBorders>
          </w:tcPr>
          <w:p w14:paraId="5F038421" w14:textId="77777777" w:rsidR="00501666" w:rsidRDefault="00501666">
            <w:pPr>
              <w:pStyle w:val="TableParagraph"/>
              <w:rPr>
                <w:rFonts w:ascii="Times New Roman"/>
                <w:sz w:val="16"/>
              </w:rPr>
            </w:pPr>
          </w:p>
        </w:tc>
        <w:tc>
          <w:tcPr>
            <w:tcW w:w="1531" w:type="dxa"/>
            <w:tcBorders>
              <w:top w:val="single" w:sz="4" w:space="0" w:color="000000"/>
              <w:left w:val="single" w:sz="4" w:space="0" w:color="000000"/>
              <w:right w:val="single" w:sz="4" w:space="0" w:color="000000"/>
            </w:tcBorders>
          </w:tcPr>
          <w:p w14:paraId="24F0CC6B" w14:textId="77777777" w:rsidR="00501666" w:rsidRDefault="00000000">
            <w:pPr>
              <w:pStyle w:val="TableParagraph"/>
              <w:spacing w:before="11" w:line="188" w:lineRule="exact"/>
              <w:ind w:left="218"/>
              <w:rPr>
                <w:sz w:val="16"/>
              </w:rPr>
            </w:pPr>
            <w:r>
              <w:rPr>
                <w:w w:val="105"/>
                <w:sz w:val="16"/>
              </w:rPr>
              <w:t>１度（最重度</w:t>
            </w:r>
            <w:r>
              <w:rPr>
                <w:spacing w:val="-10"/>
                <w:w w:val="105"/>
                <w:sz w:val="16"/>
              </w:rPr>
              <w:t>）</w:t>
            </w:r>
          </w:p>
          <w:p w14:paraId="44DEE3F6" w14:textId="77777777" w:rsidR="00501666" w:rsidRDefault="00000000">
            <w:pPr>
              <w:pStyle w:val="TableParagraph"/>
              <w:spacing w:line="175" w:lineRule="exact"/>
              <w:ind w:left="218"/>
              <w:rPr>
                <w:sz w:val="16"/>
              </w:rPr>
            </w:pPr>
            <w:r>
              <w:rPr>
                <w:w w:val="105"/>
                <w:sz w:val="16"/>
              </w:rPr>
              <w:t>２度（重度</w:t>
            </w:r>
            <w:r>
              <w:rPr>
                <w:spacing w:val="-10"/>
                <w:w w:val="105"/>
                <w:sz w:val="16"/>
              </w:rPr>
              <w:t>）</w:t>
            </w:r>
          </w:p>
        </w:tc>
        <w:tc>
          <w:tcPr>
            <w:tcW w:w="1701" w:type="dxa"/>
            <w:vMerge/>
            <w:tcBorders>
              <w:top w:val="nil"/>
              <w:left w:val="single" w:sz="4" w:space="0" w:color="000000"/>
            </w:tcBorders>
          </w:tcPr>
          <w:p w14:paraId="35DC2BF6" w14:textId="77777777" w:rsidR="00501666" w:rsidRDefault="00501666">
            <w:pPr>
              <w:rPr>
                <w:sz w:val="2"/>
                <w:szCs w:val="2"/>
              </w:rPr>
            </w:pPr>
          </w:p>
        </w:tc>
      </w:tr>
    </w:tbl>
    <w:p w14:paraId="441C8CC4" w14:textId="77777777" w:rsidR="00501666" w:rsidRDefault="00000000">
      <w:pPr>
        <w:pStyle w:val="a3"/>
        <w:spacing w:before="153" w:after="21"/>
        <w:ind w:left="240"/>
        <w:rPr>
          <w:rFonts w:ascii="A-OTF Jun Pro 34" w:eastAsia="A-OTF Jun Pro 34" w:hAnsi="A-OTF Jun Pro 34"/>
        </w:rPr>
      </w:pPr>
      <w:r>
        <w:rPr>
          <w:rFonts w:ascii="A-OTF Jun Pro 34" w:eastAsia="A-OTF Jun Pro 34" w:hAnsi="A-OTF Jun Pro 34" w:hint="eastAsia"/>
          <w:spacing w:val="-1"/>
        </w:rPr>
        <w:t>②  第２種身体障害者、第２種知的障害者</w:t>
      </w: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
        <w:gridCol w:w="285"/>
        <w:gridCol w:w="397"/>
        <w:gridCol w:w="397"/>
        <w:gridCol w:w="622"/>
        <w:gridCol w:w="1870"/>
        <w:gridCol w:w="1530"/>
      </w:tblGrid>
      <w:tr w:rsidR="00501666" w14:paraId="2E423665" w14:textId="77777777">
        <w:trPr>
          <w:trHeight w:val="231"/>
        </w:trPr>
        <w:tc>
          <w:tcPr>
            <w:tcW w:w="337" w:type="dxa"/>
            <w:tcBorders>
              <w:bottom w:val="single" w:sz="4" w:space="0" w:color="000000"/>
              <w:right w:val="nil"/>
            </w:tcBorders>
          </w:tcPr>
          <w:p w14:paraId="1651248E" w14:textId="77777777" w:rsidR="00501666" w:rsidRDefault="00501666">
            <w:pPr>
              <w:pStyle w:val="TableParagraph"/>
              <w:rPr>
                <w:rFonts w:ascii="Times New Roman"/>
                <w:sz w:val="16"/>
              </w:rPr>
            </w:pPr>
          </w:p>
        </w:tc>
        <w:tc>
          <w:tcPr>
            <w:tcW w:w="285" w:type="dxa"/>
            <w:tcBorders>
              <w:left w:val="nil"/>
              <w:bottom w:val="single" w:sz="4" w:space="0" w:color="000000"/>
              <w:right w:val="nil"/>
            </w:tcBorders>
          </w:tcPr>
          <w:p w14:paraId="41F41DE6" w14:textId="77777777" w:rsidR="00501666" w:rsidRDefault="00000000">
            <w:pPr>
              <w:pStyle w:val="TableParagraph"/>
              <w:spacing w:before="10" w:line="202" w:lineRule="exact"/>
              <w:ind w:left="96"/>
              <w:rPr>
                <w:sz w:val="16"/>
              </w:rPr>
            </w:pPr>
            <w:r>
              <w:rPr>
                <w:spacing w:val="-10"/>
                <w:w w:val="105"/>
                <w:sz w:val="16"/>
              </w:rPr>
              <w:t>種</w:t>
            </w:r>
          </w:p>
        </w:tc>
        <w:tc>
          <w:tcPr>
            <w:tcW w:w="397" w:type="dxa"/>
            <w:tcBorders>
              <w:left w:val="nil"/>
              <w:bottom w:val="single" w:sz="4" w:space="0" w:color="000000"/>
              <w:right w:val="nil"/>
            </w:tcBorders>
          </w:tcPr>
          <w:p w14:paraId="4D2BD0E1" w14:textId="77777777" w:rsidR="00501666" w:rsidRDefault="00501666">
            <w:pPr>
              <w:pStyle w:val="TableParagraph"/>
              <w:rPr>
                <w:rFonts w:ascii="Times New Roman"/>
                <w:sz w:val="16"/>
              </w:rPr>
            </w:pPr>
          </w:p>
        </w:tc>
        <w:tc>
          <w:tcPr>
            <w:tcW w:w="397" w:type="dxa"/>
            <w:tcBorders>
              <w:left w:val="nil"/>
              <w:bottom w:val="single" w:sz="4" w:space="0" w:color="000000"/>
              <w:right w:val="nil"/>
            </w:tcBorders>
          </w:tcPr>
          <w:p w14:paraId="24F916CA" w14:textId="77777777" w:rsidR="00501666" w:rsidRDefault="00501666">
            <w:pPr>
              <w:pStyle w:val="TableParagraph"/>
              <w:rPr>
                <w:rFonts w:ascii="Times New Roman"/>
                <w:sz w:val="16"/>
              </w:rPr>
            </w:pPr>
          </w:p>
        </w:tc>
        <w:tc>
          <w:tcPr>
            <w:tcW w:w="622" w:type="dxa"/>
            <w:tcBorders>
              <w:left w:val="nil"/>
              <w:bottom w:val="single" w:sz="4" w:space="0" w:color="000000"/>
              <w:right w:val="single" w:sz="4" w:space="0" w:color="000000"/>
            </w:tcBorders>
          </w:tcPr>
          <w:p w14:paraId="02EC0F10" w14:textId="77777777" w:rsidR="00501666" w:rsidRDefault="00000000">
            <w:pPr>
              <w:pStyle w:val="TableParagraph"/>
              <w:spacing w:before="10" w:line="202" w:lineRule="exact"/>
              <w:ind w:left="38"/>
              <w:rPr>
                <w:sz w:val="16"/>
              </w:rPr>
            </w:pPr>
            <w:r>
              <w:rPr>
                <w:spacing w:val="-10"/>
                <w:w w:val="105"/>
                <w:sz w:val="16"/>
              </w:rPr>
              <w:t>類</w:t>
            </w:r>
          </w:p>
        </w:tc>
        <w:tc>
          <w:tcPr>
            <w:tcW w:w="1870" w:type="dxa"/>
            <w:tcBorders>
              <w:left w:val="single" w:sz="4" w:space="0" w:color="000000"/>
              <w:bottom w:val="single" w:sz="4" w:space="0" w:color="000000"/>
              <w:right w:val="single" w:sz="4" w:space="0" w:color="000000"/>
            </w:tcBorders>
          </w:tcPr>
          <w:p w14:paraId="350A9DD3" w14:textId="77777777" w:rsidR="00501666" w:rsidRDefault="00000000">
            <w:pPr>
              <w:pStyle w:val="TableParagraph"/>
              <w:spacing w:before="10" w:line="202" w:lineRule="exact"/>
              <w:ind w:left="346"/>
              <w:rPr>
                <w:sz w:val="16"/>
              </w:rPr>
            </w:pPr>
            <w:r>
              <w:rPr>
                <w:spacing w:val="-2"/>
                <w:w w:val="105"/>
                <w:sz w:val="16"/>
              </w:rPr>
              <w:t>身体障害者手帳</w:t>
            </w:r>
          </w:p>
        </w:tc>
        <w:tc>
          <w:tcPr>
            <w:tcW w:w="1530" w:type="dxa"/>
            <w:tcBorders>
              <w:left w:val="single" w:sz="4" w:space="0" w:color="000000"/>
              <w:bottom w:val="single" w:sz="4" w:space="0" w:color="000000"/>
              <w:right w:val="single" w:sz="6" w:space="0" w:color="000000"/>
            </w:tcBorders>
          </w:tcPr>
          <w:p w14:paraId="7355664B" w14:textId="77777777" w:rsidR="00501666" w:rsidRDefault="00000000">
            <w:pPr>
              <w:pStyle w:val="TableParagraph"/>
              <w:spacing w:before="10" w:line="202" w:lineRule="exact"/>
              <w:ind w:left="304"/>
              <w:rPr>
                <w:sz w:val="16"/>
              </w:rPr>
            </w:pPr>
            <w:r>
              <w:rPr>
                <w:spacing w:val="10"/>
                <w:w w:val="105"/>
                <w:sz w:val="16"/>
              </w:rPr>
              <w:t>愛 の 手 帳</w:t>
            </w:r>
            <w:r>
              <w:rPr>
                <w:spacing w:val="-10"/>
                <w:w w:val="105"/>
                <w:sz w:val="16"/>
              </w:rPr>
              <w:t xml:space="preserve"> </w:t>
            </w:r>
          </w:p>
        </w:tc>
      </w:tr>
      <w:tr w:rsidR="00501666" w14:paraId="758D1C25" w14:textId="77777777">
        <w:trPr>
          <w:trHeight w:val="1416"/>
        </w:trPr>
        <w:tc>
          <w:tcPr>
            <w:tcW w:w="2038" w:type="dxa"/>
            <w:gridSpan w:val="5"/>
            <w:tcBorders>
              <w:top w:val="single" w:sz="4" w:space="0" w:color="000000"/>
              <w:bottom w:val="single" w:sz="4" w:space="0" w:color="000000"/>
              <w:right w:val="single" w:sz="4" w:space="0" w:color="000000"/>
            </w:tcBorders>
          </w:tcPr>
          <w:p w14:paraId="3D2D90F1" w14:textId="77777777" w:rsidR="00501666" w:rsidRDefault="00000000" w:rsidP="00754261">
            <w:pPr>
              <w:pStyle w:val="TableParagraph"/>
              <w:spacing w:before="2" w:line="188" w:lineRule="exact"/>
              <w:ind w:left="79"/>
              <w:jc w:val="distribute"/>
              <w:rPr>
                <w:sz w:val="16"/>
              </w:rPr>
            </w:pPr>
            <w:r>
              <w:rPr>
                <w:w w:val="105"/>
                <w:sz w:val="16"/>
              </w:rPr>
              <w:t>視</w:t>
            </w:r>
            <w:r>
              <w:rPr>
                <w:spacing w:val="57"/>
                <w:w w:val="105"/>
                <w:sz w:val="16"/>
              </w:rPr>
              <w:t xml:space="preserve">   覚</w:t>
            </w:r>
            <w:r>
              <w:rPr>
                <w:spacing w:val="58"/>
                <w:w w:val="105"/>
                <w:sz w:val="16"/>
              </w:rPr>
              <w:t xml:space="preserve">   障</w:t>
            </w:r>
            <w:r>
              <w:rPr>
                <w:spacing w:val="56"/>
                <w:w w:val="105"/>
                <w:sz w:val="16"/>
              </w:rPr>
              <w:t xml:space="preserve">   害</w:t>
            </w:r>
          </w:p>
          <w:p w14:paraId="181E35A2" w14:textId="77777777" w:rsidR="00501666" w:rsidRDefault="00000000" w:rsidP="00754261">
            <w:pPr>
              <w:pStyle w:val="TableParagraph"/>
              <w:spacing w:before="2" w:line="194" w:lineRule="auto"/>
              <w:ind w:left="79" w:right="10"/>
              <w:jc w:val="distribute"/>
              <w:rPr>
                <w:sz w:val="16"/>
              </w:rPr>
            </w:pPr>
            <w:r>
              <w:rPr>
                <w:w w:val="105"/>
                <w:sz w:val="16"/>
              </w:rPr>
              <w:t>聴</w:t>
            </w:r>
            <w:r>
              <w:rPr>
                <w:spacing w:val="60"/>
                <w:w w:val="105"/>
                <w:sz w:val="16"/>
              </w:rPr>
              <w:t xml:space="preserve">   覚   障   害</w:t>
            </w:r>
            <w:r>
              <w:rPr>
                <w:w w:val="105"/>
                <w:sz w:val="16"/>
              </w:rPr>
              <w:t>平</w:t>
            </w:r>
            <w:r>
              <w:rPr>
                <w:spacing w:val="80"/>
                <w:w w:val="150"/>
                <w:sz w:val="16"/>
              </w:rPr>
              <w:t xml:space="preserve"> </w:t>
            </w:r>
            <w:r>
              <w:rPr>
                <w:w w:val="105"/>
                <w:sz w:val="16"/>
              </w:rPr>
              <w:t>衡</w:t>
            </w:r>
            <w:r>
              <w:rPr>
                <w:spacing w:val="80"/>
                <w:w w:val="150"/>
                <w:sz w:val="16"/>
              </w:rPr>
              <w:t xml:space="preserve"> </w:t>
            </w:r>
            <w:r>
              <w:rPr>
                <w:w w:val="105"/>
                <w:sz w:val="16"/>
              </w:rPr>
              <w:t>機</w:t>
            </w:r>
            <w:r>
              <w:rPr>
                <w:spacing w:val="80"/>
                <w:w w:val="150"/>
                <w:sz w:val="16"/>
              </w:rPr>
              <w:t xml:space="preserve"> </w:t>
            </w:r>
            <w:r>
              <w:rPr>
                <w:w w:val="105"/>
                <w:sz w:val="16"/>
              </w:rPr>
              <w:t>能</w:t>
            </w:r>
            <w:r>
              <w:rPr>
                <w:spacing w:val="80"/>
                <w:w w:val="150"/>
                <w:sz w:val="16"/>
              </w:rPr>
              <w:t xml:space="preserve"> </w:t>
            </w:r>
            <w:r>
              <w:rPr>
                <w:w w:val="105"/>
                <w:sz w:val="16"/>
              </w:rPr>
              <w:t>障</w:t>
            </w:r>
            <w:r>
              <w:rPr>
                <w:spacing w:val="80"/>
                <w:w w:val="150"/>
                <w:sz w:val="16"/>
              </w:rPr>
              <w:t xml:space="preserve"> </w:t>
            </w:r>
            <w:r>
              <w:rPr>
                <w:w w:val="105"/>
                <w:sz w:val="16"/>
              </w:rPr>
              <w:t>害</w:t>
            </w:r>
            <w:r>
              <w:rPr>
                <w:spacing w:val="20"/>
                <w:w w:val="105"/>
                <w:sz w:val="16"/>
              </w:rPr>
              <w:t>音声機 能・ 言語機能</w:t>
            </w:r>
            <w:r>
              <w:rPr>
                <w:w w:val="105"/>
                <w:sz w:val="16"/>
              </w:rPr>
              <w:t xml:space="preserve"> </w:t>
            </w:r>
          </w:p>
          <w:p w14:paraId="5C274985" w14:textId="77777777" w:rsidR="00754261" w:rsidRDefault="00000000" w:rsidP="00754261">
            <w:pPr>
              <w:pStyle w:val="TableParagraph"/>
              <w:spacing w:before="2" w:line="194" w:lineRule="auto"/>
              <w:ind w:left="79" w:right="11" w:hanging="43"/>
              <w:jc w:val="distribute"/>
              <w:rPr>
                <w:w w:val="105"/>
                <w:sz w:val="16"/>
              </w:rPr>
            </w:pPr>
            <w:r>
              <w:rPr>
                <w:spacing w:val="32"/>
                <w:w w:val="105"/>
                <w:sz w:val="16"/>
              </w:rPr>
              <w:t>・そしゃく 機能障害</w:t>
            </w:r>
          </w:p>
          <w:p w14:paraId="2AC9D6C5" w14:textId="77777777" w:rsidR="00754261" w:rsidRDefault="00000000" w:rsidP="00754261">
            <w:pPr>
              <w:pStyle w:val="TableParagraph"/>
              <w:spacing w:before="2" w:line="194" w:lineRule="auto"/>
              <w:ind w:left="79" w:right="11" w:hanging="43"/>
              <w:jc w:val="distribute"/>
              <w:rPr>
                <w:spacing w:val="50"/>
                <w:w w:val="105"/>
                <w:sz w:val="16"/>
              </w:rPr>
            </w:pPr>
            <w:r>
              <w:rPr>
                <w:w w:val="105"/>
                <w:sz w:val="16"/>
              </w:rPr>
              <w:t>上</w:t>
            </w:r>
            <w:r>
              <w:rPr>
                <w:spacing w:val="50"/>
                <w:w w:val="105"/>
                <w:sz w:val="16"/>
              </w:rPr>
              <w:t xml:space="preserve">  肢  不  自  由</w:t>
            </w:r>
          </w:p>
          <w:p w14:paraId="03DC2C77" w14:textId="77777777" w:rsidR="00754261" w:rsidRDefault="00000000" w:rsidP="00754261">
            <w:pPr>
              <w:pStyle w:val="TableParagraph"/>
              <w:spacing w:before="2" w:line="194" w:lineRule="auto"/>
              <w:ind w:left="79" w:right="11" w:hanging="43"/>
              <w:jc w:val="distribute"/>
              <w:rPr>
                <w:spacing w:val="50"/>
                <w:w w:val="105"/>
                <w:sz w:val="16"/>
              </w:rPr>
            </w:pPr>
            <w:r>
              <w:rPr>
                <w:w w:val="105"/>
                <w:sz w:val="16"/>
              </w:rPr>
              <w:t>下</w:t>
            </w:r>
            <w:r>
              <w:rPr>
                <w:spacing w:val="50"/>
                <w:w w:val="105"/>
                <w:sz w:val="16"/>
              </w:rPr>
              <w:t xml:space="preserve">  肢  不  自  由</w:t>
            </w:r>
          </w:p>
          <w:p w14:paraId="59FC57A6" w14:textId="1C40FAA4" w:rsidR="00501666" w:rsidRDefault="00000000" w:rsidP="00754261">
            <w:pPr>
              <w:pStyle w:val="TableParagraph"/>
              <w:spacing w:before="2" w:line="194" w:lineRule="auto"/>
              <w:ind w:left="79" w:right="11" w:hanging="43"/>
              <w:jc w:val="distribute"/>
              <w:rPr>
                <w:sz w:val="16"/>
              </w:rPr>
            </w:pPr>
            <w:r>
              <w:rPr>
                <w:w w:val="105"/>
                <w:sz w:val="16"/>
              </w:rPr>
              <w:t>体</w:t>
            </w:r>
            <w:r>
              <w:rPr>
                <w:spacing w:val="50"/>
                <w:w w:val="105"/>
                <w:sz w:val="16"/>
              </w:rPr>
              <w:t xml:space="preserve">  幹  不  自  由</w:t>
            </w:r>
          </w:p>
        </w:tc>
        <w:tc>
          <w:tcPr>
            <w:tcW w:w="1870" w:type="dxa"/>
            <w:tcBorders>
              <w:top w:val="single" w:sz="4" w:space="0" w:color="000000"/>
              <w:left w:val="single" w:sz="4" w:space="0" w:color="000000"/>
              <w:bottom w:val="single" w:sz="4" w:space="0" w:color="000000"/>
              <w:right w:val="single" w:sz="4" w:space="0" w:color="000000"/>
            </w:tcBorders>
          </w:tcPr>
          <w:p w14:paraId="40BB664D" w14:textId="77777777" w:rsidR="00501666" w:rsidRDefault="00501666">
            <w:pPr>
              <w:pStyle w:val="TableParagraph"/>
              <w:rPr>
                <w:rFonts w:ascii="A-OTF Jun Pro 34"/>
                <w:sz w:val="16"/>
              </w:rPr>
            </w:pPr>
          </w:p>
          <w:p w14:paraId="7050807F" w14:textId="77777777" w:rsidR="00501666" w:rsidRDefault="00501666">
            <w:pPr>
              <w:pStyle w:val="TableParagraph"/>
              <w:spacing w:before="189"/>
              <w:rPr>
                <w:rFonts w:ascii="A-OTF Jun Pro 34"/>
                <w:sz w:val="16"/>
              </w:rPr>
            </w:pPr>
          </w:p>
          <w:p w14:paraId="5B5E70E3" w14:textId="77777777" w:rsidR="00501666" w:rsidRDefault="00000000">
            <w:pPr>
              <w:pStyle w:val="TableParagraph"/>
              <w:ind w:left="85"/>
              <w:rPr>
                <w:sz w:val="16"/>
              </w:rPr>
            </w:pPr>
            <w:r>
              <w:rPr>
                <w:spacing w:val="-2"/>
                <w:w w:val="105"/>
                <w:sz w:val="16"/>
              </w:rPr>
              <w:t>１種以外の者</w:t>
            </w:r>
          </w:p>
        </w:tc>
        <w:tc>
          <w:tcPr>
            <w:tcW w:w="1530" w:type="dxa"/>
            <w:tcBorders>
              <w:top w:val="single" w:sz="4" w:space="0" w:color="000000"/>
              <w:left w:val="single" w:sz="4" w:space="0" w:color="000000"/>
              <w:bottom w:val="single" w:sz="4" w:space="0" w:color="000000"/>
              <w:right w:val="single" w:sz="6" w:space="0" w:color="000000"/>
            </w:tcBorders>
          </w:tcPr>
          <w:p w14:paraId="511D8BE8" w14:textId="77777777" w:rsidR="00501666" w:rsidRDefault="00501666">
            <w:pPr>
              <w:pStyle w:val="TableParagraph"/>
              <w:rPr>
                <w:rFonts w:ascii="Times New Roman"/>
                <w:sz w:val="16"/>
              </w:rPr>
            </w:pPr>
          </w:p>
        </w:tc>
      </w:tr>
      <w:tr w:rsidR="00501666" w14:paraId="12BC081A" w14:textId="77777777">
        <w:trPr>
          <w:trHeight w:val="236"/>
        </w:trPr>
        <w:tc>
          <w:tcPr>
            <w:tcW w:w="2038" w:type="dxa"/>
            <w:gridSpan w:val="5"/>
            <w:tcBorders>
              <w:top w:val="single" w:sz="4" w:space="0" w:color="000000"/>
              <w:bottom w:val="single" w:sz="4" w:space="0" w:color="000000"/>
              <w:right w:val="single" w:sz="4" w:space="0" w:color="000000"/>
            </w:tcBorders>
          </w:tcPr>
          <w:p w14:paraId="417DA19D" w14:textId="77777777" w:rsidR="00501666" w:rsidRDefault="00000000">
            <w:pPr>
              <w:pStyle w:val="TableParagraph"/>
              <w:spacing w:before="15" w:line="201" w:lineRule="exact"/>
              <w:ind w:left="77"/>
              <w:rPr>
                <w:sz w:val="16"/>
              </w:rPr>
            </w:pPr>
            <w:r>
              <w:rPr>
                <w:spacing w:val="-1"/>
                <w:w w:val="105"/>
                <w:sz w:val="16"/>
              </w:rPr>
              <w:t>ぼうこう・直腸機能障害</w:t>
            </w:r>
          </w:p>
        </w:tc>
        <w:tc>
          <w:tcPr>
            <w:tcW w:w="1870" w:type="dxa"/>
            <w:tcBorders>
              <w:top w:val="single" w:sz="4" w:space="0" w:color="000000"/>
              <w:left w:val="single" w:sz="4" w:space="0" w:color="000000"/>
              <w:bottom w:val="single" w:sz="4" w:space="0" w:color="000000"/>
              <w:right w:val="single" w:sz="4" w:space="0" w:color="000000"/>
            </w:tcBorders>
          </w:tcPr>
          <w:p w14:paraId="0BADECB7" w14:textId="77777777" w:rsidR="00501666" w:rsidRDefault="00000000">
            <w:pPr>
              <w:pStyle w:val="TableParagraph"/>
              <w:spacing w:before="15" w:line="201" w:lineRule="exact"/>
              <w:ind w:left="85"/>
              <w:rPr>
                <w:sz w:val="16"/>
              </w:rPr>
            </w:pPr>
            <w:r>
              <w:rPr>
                <w:spacing w:val="-2"/>
                <w:w w:val="105"/>
                <w:sz w:val="16"/>
              </w:rPr>
              <w:t>１種以外の者</w:t>
            </w:r>
          </w:p>
        </w:tc>
        <w:tc>
          <w:tcPr>
            <w:tcW w:w="1530" w:type="dxa"/>
            <w:tcBorders>
              <w:top w:val="single" w:sz="4" w:space="0" w:color="000000"/>
              <w:left w:val="single" w:sz="4" w:space="0" w:color="000000"/>
              <w:bottom w:val="single" w:sz="4" w:space="0" w:color="000000"/>
              <w:right w:val="single" w:sz="6" w:space="0" w:color="000000"/>
            </w:tcBorders>
          </w:tcPr>
          <w:p w14:paraId="2A5ED271" w14:textId="77777777" w:rsidR="00501666" w:rsidRDefault="00501666">
            <w:pPr>
              <w:pStyle w:val="TableParagraph"/>
              <w:rPr>
                <w:rFonts w:ascii="Times New Roman"/>
                <w:sz w:val="16"/>
              </w:rPr>
            </w:pPr>
          </w:p>
        </w:tc>
      </w:tr>
      <w:tr w:rsidR="00501666" w14:paraId="5F45C2ED" w14:textId="77777777">
        <w:trPr>
          <w:trHeight w:val="400"/>
        </w:trPr>
        <w:tc>
          <w:tcPr>
            <w:tcW w:w="337" w:type="dxa"/>
            <w:tcBorders>
              <w:top w:val="single" w:sz="4" w:space="0" w:color="000000"/>
              <w:right w:val="nil"/>
            </w:tcBorders>
          </w:tcPr>
          <w:p w14:paraId="528F991F" w14:textId="77777777" w:rsidR="00501666" w:rsidRDefault="00000000">
            <w:pPr>
              <w:pStyle w:val="TableParagraph"/>
              <w:spacing w:before="100"/>
              <w:ind w:left="77"/>
              <w:rPr>
                <w:sz w:val="16"/>
              </w:rPr>
            </w:pPr>
            <w:r>
              <w:rPr>
                <w:spacing w:val="-10"/>
                <w:w w:val="105"/>
                <w:sz w:val="16"/>
              </w:rPr>
              <w:t>知</w:t>
            </w:r>
          </w:p>
        </w:tc>
        <w:tc>
          <w:tcPr>
            <w:tcW w:w="682" w:type="dxa"/>
            <w:gridSpan w:val="2"/>
            <w:tcBorders>
              <w:top w:val="single" w:sz="4" w:space="0" w:color="000000"/>
              <w:left w:val="nil"/>
              <w:right w:val="nil"/>
            </w:tcBorders>
          </w:tcPr>
          <w:p w14:paraId="69F225A2" w14:textId="77777777" w:rsidR="00501666" w:rsidRDefault="00000000">
            <w:pPr>
              <w:pStyle w:val="TableParagraph"/>
              <w:spacing w:before="100"/>
              <w:ind w:left="321"/>
              <w:rPr>
                <w:sz w:val="16"/>
              </w:rPr>
            </w:pPr>
            <w:r>
              <w:rPr>
                <w:spacing w:val="-10"/>
                <w:w w:val="105"/>
                <w:sz w:val="16"/>
              </w:rPr>
              <w:t>的</w:t>
            </w:r>
          </w:p>
        </w:tc>
        <w:tc>
          <w:tcPr>
            <w:tcW w:w="397" w:type="dxa"/>
            <w:tcBorders>
              <w:top w:val="single" w:sz="4" w:space="0" w:color="000000"/>
              <w:left w:val="nil"/>
              <w:right w:val="nil"/>
            </w:tcBorders>
          </w:tcPr>
          <w:p w14:paraId="099A9CDC" w14:textId="77777777" w:rsidR="00501666" w:rsidRDefault="00000000">
            <w:pPr>
              <w:pStyle w:val="TableParagraph"/>
              <w:spacing w:before="100"/>
              <w:ind w:left="210"/>
              <w:rPr>
                <w:sz w:val="16"/>
              </w:rPr>
            </w:pPr>
            <w:r>
              <w:rPr>
                <w:spacing w:val="-10"/>
                <w:w w:val="105"/>
                <w:sz w:val="16"/>
              </w:rPr>
              <w:t>障</w:t>
            </w:r>
          </w:p>
        </w:tc>
        <w:tc>
          <w:tcPr>
            <w:tcW w:w="622" w:type="dxa"/>
            <w:tcBorders>
              <w:top w:val="single" w:sz="4" w:space="0" w:color="000000"/>
              <w:left w:val="nil"/>
              <w:right w:val="single" w:sz="4" w:space="0" w:color="000000"/>
            </w:tcBorders>
          </w:tcPr>
          <w:p w14:paraId="0B8051B5" w14:textId="77777777" w:rsidR="00501666" w:rsidRDefault="00000000">
            <w:pPr>
              <w:pStyle w:val="TableParagraph"/>
              <w:spacing w:before="100"/>
              <w:ind w:left="384"/>
              <w:rPr>
                <w:sz w:val="16"/>
              </w:rPr>
            </w:pPr>
            <w:r>
              <w:rPr>
                <w:spacing w:val="-10"/>
                <w:w w:val="105"/>
                <w:sz w:val="16"/>
              </w:rPr>
              <w:t>害</w:t>
            </w:r>
          </w:p>
        </w:tc>
        <w:tc>
          <w:tcPr>
            <w:tcW w:w="1870" w:type="dxa"/>
            <w:tcBorders>
              <w:top w:val="single" w:sz="4" w:space="0" w:color="000000"/>
              <w:left w:val="single" w:sz="4" w:space="0" w:color="000000"/>
              <w:right w:val="single" w:sz="4" w:space="0" w:color="000000"/>
            </w:tcBorders>
          </w:tcPr>
          <w:p w14:paraId="54CB3F8E" w14:textId="77777777" w:rsidR="00501666" w:rsidRDefault="00501666">
            <w:pPr>
              <w:pStyle w:val="TableParagraph"/>
              <w:rPr>
                <w:rFonts w:ascii="Times New Roman"/>
                <w:sz w:val="16"/>
              </w:rPr>
            </w:pPr>
          </w:p>
        </w:tc>
        <w:tc>
          <w:tcPr>
            <w:tcW w:w="1530" w:type="dxa"/>
            <w:tcBorders>
              <w:top w:val="single" w:sz="4" w:space="0" w:color="000000"/>
              <w:left w:val="single" w:sz="4" w:space="0" w:color="000000"/>
              <w:right w:val="single" w:sz="6" w:space="0" w:color="000000"/>
            </w:tcBorders>
          </w:tcPr>
          <w:p w14:paraId="14520A46" w14:textId="77777777" w:rsidR="00501666" w:rsidRDefault="00000000">
            <w:pPr>
              <w:pStyle w:val="TableParagraph"/>
              <w:spacing w:before="15" w:line="188" w:lineRule="exact"/>
              <w:ind w:left="304"/>
              <w:rPr>
                <w:sz w:val="16"/>
              </w:rPr>
            </w:pPr>
            <w:r>
              <w:rPr>
                <w:w w:val="105"/>
                <w:sz w:val="16"/>
              </w:rPr>
              <w:t>３度（中度</w:t>
            </w:r>
            <w:r>
              <w:rPr>
                <w:spacing w:val="-10"/>
                <w:w w:val="105"/>
                <w:sz w:val="16"/>
              </w:rPr>
              <w:t>）</w:t>
            </w:r>
          </w:p>
          <w:p w14:paraId="2A60D12F" w14:textId="77777777" w:rsidR="00501666" w:rsidRDefault="00000000">
            <w:pPr>
              <w:pStyle w:val="TableParagraph"/>
              <w:spacing w:line="176" w:lineRule="exact"/>
              <w:ind w:left="304"/>
              <w:rPr>
                <w:sz w:val="16"/>
              </w:rPr>
            </w:pPr>
            <w:r>
              <w:rPr>
                <w:w w:val="105"/>
                <w:sz w:val="16"/>
              </w:rPr>
              <w:t>４度（軽度</w:t>
            </w:r>
            <w:r>
              <w:rPr>
                <w:spacing w:val="-10"/>
                <w:w w:val="105"/>
                <w:sz w:val="16"/>
              </w:rPr>
              <w:t>）</w:t>
            </w:r>
          </w:p>
        </w:tc>
      </w:tr>
    </w:tbl>
    <w:p w14:paraId="1253E98C" w14:textId="77777777" w:rsidR="00501666" w:rsidRDefault="00501666">
      <w:pPr>
        <w:spacing w:line="176" w:lineRule="exact"/>
        <w:rPr>
          <w:sz w:val="16"/>
        </w:rPr>
        <w:sectPr w:rsidR="00501666">
          <w:type w:val="continuous"/>
          <w:pgSz w:w="8400" w:h="11910"/>
          <w:pgMar w:top="1340" w:right="420" w:bottom="280" w:left="420" w:header="564" w:footer="594" w:gutter="0"/>
          <w:cols w:space="720"/>
        </w:sectPr>
      </w:pPr>
    </w:p>
    <w:p w14:paraId="38336578" w14:textId="77777777" w:rsidR="00501666" w:rsidRDefault="00000000">
      <w:pPr>
        <w:pStyle w:val="1"/>
        <w:numPr>
          <w:ilvl w:val="0"/>
          <w:numId w:val="3"/>
        </w:numPr>
        <w:tabs>
          <w:tab w:val="left" w:pos="542"/>
        </w:tabs>
        <w:spacing w:before="232"/>
        <w:ind w:left="542" w:hanging="339"/>
      </w:pPr>
      <w:r>
        <w:rPr>
          <w:spacing w:val="-1"/>
        </w:rPr>
        <w:lastRenderedPageBreak/>
        <w:t>都営交通無料乗車券等</w:t>
      </w:r>
    </w:p>
    <w:p w14:paraId="26C87C9E" w14:textId="77777777" w:rsidR="00501666" w:rsidRDefault="00000000">
      <w:pPr>
        <w:pStyle w:val="a3"/>
        <w:spacing w:before="108" w:line="307" w:lineRule="auto"/>
        <w:ind w:firstLine="170"/>
      </w:pPr>
      <w:r>
        <w:t>身体障害者、知的障害者、児童扶養手当受給世帯、生活保護受給世帯などの人で都内に住所を有している人（シルバーパス及び精神</w:t>
      </w:r>
      <w:r>
        <w:rPr>
          <w:spacing w:val="-6"/>
        </w:rPr>
        <w:t>障害者都営交通乗車証所持者は除く。</w:t>
      </w:r>
      <w:r>
        <w:t>）</w:t>
      </w:r>
      <w:r>
        <w:rPr>
          <w:spacing w:val="-6"/>
        </w:rPr>
        <w:t>には、</w:t>
      </w:r>
      <w:r>
        <w:t>都営交通（東京さくらトラム（都電荒川線</w:t>
      </w:r>
      <w:r>
        <w:rPr>
          <w:spacing w:val="-86"/>
        </w:rPr>
        <w:t>）</w:t>
      </w:r>
      <w:r>
        <w:rPr>
          <w:spacing w:val="-17"/>
        </w:rPr>
        <w:t>、</w:t>
      </w:r>
      <w:r>
        <w:t>都営バス、都営地下鉄及び日暮里・舎人ライナー）の全区間（都営バスの江東０１しおか</w:t>
      </w:r>
      <w:r>
        <w:rPr>
          <w:spacing w:val="-15"/>
        </w:rPr>
        <w:t>ぜを除く。</w:t>
      </w:r>
      <w:r>
        <w:rPr>
          <w:spacing w:val="5"/>
        </w:rPr>
        <w:t>）</w:t>
      </w:r>
      <w:r>
        <w:rPr>
          <w:spacing w:val="4"/>
        </w:rPr>
        <w:t>の無料乗車券が発行され、生活</w:t>
      </w:r>
      <w:r>
        <w:t>保護受給世帯などの夜間大学生及び定時制高校生で都内に居住している人には無料通学定期券が発行される。</w:t>
      </w:r>
    </w:p>
    <w:p w14:paraId="746192EF" w14:textId="0B66BC74" w:rsidR="00501666" w:rsidRDefault="00000000">
      <w:pPr>
        <w:pStyle w:val="a3"/>
        <w:spacing w:before="7" w:line="307" w:lineRule="auto"/>
      </w:pPr>
      <w:r>
        <w:rPr>
          <w:rFonts w:ascii="A-OTF Jun Pro 34" w:eastAsia="A-OTF Jun Pro 34" w:hint="eastAsia"/>
          <w:spacing w:val="8"/>
        </w:rPr>
        <w:t xml:space="preserve">都営交通無料乗車券 </w:t>
      </w:r>
      <w:r>
        <w:t>対象は表１に該当し、</w:t>
      </w:r>
      <w:r>
        <w:rPr>
          <w:spacing w:val="-2"/>
        </w:rPr>
        <w:t>かつ都内に住所を有している人。申請・発行の窓口は区市町村</w:t>
      </w:r>
    </w:p>
    <w:p w14:paraId="5E4EDD59" w14:textId="2DF94439" w:rsidR="00501666" w:rsidRDefault="00000000">
      <w:pPr>
        <w:pStyle w:val="a3"/>
        <w:spacing w:before="1"/>
        <w:ind w:left="240"/>
      </w:pPr>
      <w:r>
        <w:rPr>
          <w:spacing w:val="-5"/>
        </w:rPr>
        <w:t>表１</w:t>
      </w:r>
    </w:p>
    <w:p w14:paraId="128E895C" w14:textId="4BD0045E" w:rsidR="00501666" w:rsidRDefault="00501666">
      <w:pPr>
        <w:pStyle w:val="a3"/>
        <w:spacing w:before="1"/>
        <w:ind w:left="0"/>
        <w:rPr>
          <w:sz w:val="6"/>
        </w:rPr>
      </w:pPr>
    </w:p>
    <w:tbl>
      <w:tblPr>
        <w:tblStyle w:val="TableNormal"/>
        <w:tblW w:w="3404" w:type="dxa"/>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6"/>
        <w:gridCol w:w="497"/>
        <w:gridCol w:w="677"/>
        <w:gridCol w:w="316"/>
        <w:gridCol w:w="1418"/>
      </w:tblGrid>
      <w:tr w:rsidR="00501666" w14:paraId="3947A542" w14:textId="77777777" w:rsidTr="00754261">
        <w:trPr>
          <w:trHeight w:val="183"/>
        </w:trPr>
        <w:tc>
          <w:tcPr>
            <w:tcW w:w="1986" w:type="dxa"/>
            <w:gridSpan w:val="4"/>
            <w:tcBorders>
              <w:bottom w:val="single" w:sz="4" w:space="0" w:color="000000"/>
              <w:right w:val="single" w:sz="4" w:space="0" w:color="000000"/>
            </w:tcBorders>
          </w:tcPr>
          <w:p w14:paraId="013842BA" w14:textId="77777777" w:rsidR="00501666" w:rsidRDefault="00000000">
            <w:pPr>
              <w:pStyle w:val="TableParagraph"/>
              <w:spacing w:before="19"/>
              <w:ind w:left="480"/>
              <w:rPr>
                <w:sz w:val="11"/>
              </w:rPr>
            </w:pPr>
            <w:r>
              <w:rPr>
                <w:spacing w:val="-2"/>
                <w:sz w:val="11"/>
              </w:rPr>
              <w:t>無料乗車券の対象者</w:t>
            </w:r>
          </w:p>
        </w:tc>
        <w:tc>
          <w:tcPr>
            <w:tcW w:w="1418" w:type="dxa"/>
            <w:tcBorders>
              <w:left w:val="single" w:sz="4" w:space="0" w:color="000000"/>
              <w:bottom w:val="single" w:sz="4" w:space="0" w:color="000000"/>
            </w:tcBorders>
          </w:tcPr>
          <w:p w14:paraId="666484CD" w14:textId="38FB47F2" w:rsidR="00501666" w:rsidRDefault="00000000">
            <w:pPr>
              <w:pStyle w:val="TableParagraph"/>
              <w:spacing w:before="19"/>
              <w:ind w:left="143"/>
              <w:rPr>
                <w:sz w:val="11"/>
              </w:rPr>
            </w:pPr>
            <w:r>
              <w:rPr>
                <w:spacing w:val="-1"/>
                <w:sz w:val="11"/>
              </w:rPr>
              <w:t>交付時に提示するもの</w:t>
            </w:r>
          </w:p>
        </w:tc>
      </w:tr>
      <w:tr w:rsidR="00501666" w14:paraId="03A4082E" w14:textId="77777777" w:rsidTr="00754261">
        <w:trPr>
          <w:trHeight w:val="188"/>
        </w:trPr>
        <w:tc>
          <w:tcPr>
            <w:tcW w:w="1986" w:type="dxa"/>
            <w:gridSpan w:val="4"/>
            <w:tcBorders>
              <w:top w:val="single" w:sz="4" w:space="0" w:color="000000"/>
              <w:bottom w:val="single" w:sz="4" w:space="0" w:color="000000"/>
              <w:right w:val="single" w:sz="4" w:space="0" w:color="000000"/>
            </w:tcBorders>
          </w:tcPr>
          <w:p w14:paraId="0C9BB2CA" w14:textId="77777777" w:rsidR="00501666" w:rsidRDefault="00000000">
            <w:pPr>
              <w:pStyle w:val="TableParagraph"/>
              <w:spacing w:before="24"/>
              <w:ind w:left="26"/>
              <w:rPr>
                <w:sz w:val="11"/>
              </w:rPr>
            </w:pPr>
            <w:r>
              <w:rPr>
                <w:sz w:val="11"/>
              </w:rPr>
              <w:t>身体障害者（身体障害者手帳所持者</w:t>
            </w:r>
            <w:r>
              <w:rPr>
                <w:spacing w:val="-10"/>
                <w:sz w:val="11"/>
              </w:rPr>
              <w:t>）</w:t>
            </w:r>
          </w:p>
        </w:tc>
        <w:tc>
          <w:tcPr>
            <w:tcW w:w="1418" w:type="dxa"/>
            <w:tcBorders>
              <w:top w:val="single" w:sz="4" w:space="0" w:color="000000"/>
              <w:left w:val="single" w:sz="4" w:space="0" w:color="000000"/>
              <w:bottom w:val="single" w:sz="4" w:space="0" w:color="000000"/>
            </w:tcBorders>
          </w:tcPr>
          <w:p w14:paraId="4C26B2BE" w14:textId="77777777" w:rsidR="00501666" w:rsidRDefault="00000000">
            <w:pPr>
              <w:pStyle w:val="TableParagraph"/>
              <w:spacing w:before="24"/>
              <w:ind w:left="30"/>
              <w:rPr>
                <w:sz w:val="11"/>
              </w:rPr>
            </w:pPr>
            <w:r>
              <w:rPr>
                <w:spacing w:val="-2"/>
                <w:sz w:val="11"/>
              </w:rPr>
              <w:t>身体障害者手帳</w:t>
            </w:r>
          </w:p>
        </w:tc>
      </w:tr>
      <w:tr w:rsidR="00501666" w14:paraId="3E182289" w14:textId="77777777" w:rsidTr="00754261">
        <w:trPr>
          <w:trHeight w:val="188"/>
        </w:trPr>
        <w:tc>
          <w:tcPr>
            <w:tcW w:w="1986" w:type="dxa"/>
            <w:gridSpan w:val="4"/>
            <w:tcBorders>
              <w:top w:val="single" w:sz="4" w:space="0" w:color="000000"/>
              <w:bottom w:val="single" w:sz="4" w:space="0" w:color="000000"/>
              <w:right w:val="single" w:sz="4" w:space="0" w:color="000000"/>
            </w:tcBorders>
          </w:tcPr>
          <w:p w14:paraId="46DA886E" w14:textId="72BFE874" w:rsidR="00501666" w:rsidRDefault="00000000">
            <w:pPr>
              <w:pStyle w:val="TableParagraph"/>
              <w:spacing w:before="24"/>
              <w:ind w:left="26"/>
              <w:rPr>
                <w:sz w:val="11"/>
              </w:rPr>
            </w:pPr>
            <w:r>
              <w:rPr>
                <w:w w:val="90"/>
                <w:sz w:val="11"/>
              </w:rPr>
              <w:t>知的障害者（療育手帳(愛の手帳)所持者</w:t>
            </w:r>
            <w:r>
              <w:rPr>
                <w:spacing w:val="-10"/>
                <w:w w:val="90"/>
                <w:sz w:val="11"/>
              </w:rPr>
              <w:t>）</w:t>
            </w:r>
          </w:p>
        </w:tc>
        <w:tc>
          <w:tcPr>
            <w:tcW w:w="1418" w:type="dxa"/>
            <w:tcBorders>
              <w:top w:val="single" w:sz="4" w:space="0" w:color="000000"/>
              <w:left w:val="single" w:sz="4" w:space="0" w:color="000000"/>
              <w:bottom w:val="single" w:sz="4" w:space="0" w:color="000000"/>
            </w:tcBorders>
          </w:tcPr>
          <w:p w14:paraId="48B0B4E2" w14:textId="77777777" w:rsidR="00501666" w:rsidRDefault="00000000">
            <w:pPr>
              <w:pStyle w:val="TableParagraph"/>
              <w:spacing w:before="24"/>
              <w:ind w:left="30"/>
              <w:rPr>
                <w:sz w:val="11"/>
              </w:rPr>
            </w:pPr>
            <w:r>
              <w:rPr>
                <w:spacing w:val="-1"/>
                <w:sz w:val="11"/>
              </w:rPr>
              <w:t>療育手帳(愛の手帳)</w:t>
            </w:r>
          </w:p>
        </w:tc>
      </w:tr>
      <w:tr w:rsidR="00501666" w14:paraId="2027CEE3" w14:textId="77777777" w:rsidTr="00754261">
        <w:trPr>
          <w:trHeight w:val="330"/>
        </w:trPr>
        <w:tc>
          <w:tcPr>
            <w:tcW w:w="496" w:type="dxa"/>
            <w:tcBorders>
              <w:top w:val="single" w:sz="4" w:space="0" w:color="000000"/>
              <w:bottom w:val="single" w:sz="4" w:space="0" w:color="000000"/>
              <w:right w:val="single" w:sz="4" w:space="0" w:color="000000"/>
            </w:tcBorders>
          </w:tcPr>
          <w:p w14:paraId="3EF1B2D8" w14:textId="77777777" w:rsidR="00501666" w:rsidRDefault="00000000">
            <w:pPr>
              <w:pStyle w:val="TableParagraph"/>
              <w:spacing w:before="95"/>
              <w:ind w:left="26"/>
              <w:rPr>
                <w:sz w:val="11"/>
              </w:rPr>
            </w:pPr>
            <w:r>
              <w:rPr>
                <w:spacing w:val="-3"/>
                <w:sz w:val="11"/>
              </w:rPr>
              <w:t>戦傷病者</w:t>
            </w:r>
          </w:p>
        </w:tc>
        <w:tc>
          <w:tcPr>
            <w:tcW w:w="1174" w:type="dxa"/>
            <w:gridSpan w:val="2"/>
            <w:tcBorders>
              <w:top w:val="single" w:sz="4" w:space="0" w:color="000000"/>
              <w:left w:val="single" w:sz="4" w:space="0" w:color="000000"/>
              <w:bottom w:val="single" w:sz="4" w:space="0" w:color="000000"/>
              <w:right w:val="single" w:sz="4" w:space="0" w:color="000000"/>
            </w:tcBorders>
          </w:tcPr>
          <w:p w14:paraId="5966D079" w14:textId="5041986C" w:rsidR="00501666" w:rsidRDefault="00000000">
            <w:pPr>
              <w:pStyle w:val="TableParagraph"/>
              <w:spacing w:before="24"/>
              <w:ind w:left="63" w:right="38"/>
              <w:rPr>
                <w:rFonts w:hint="eastAsia"/>
                <w:sz w:val="11"/>
              </w:rPr>
            </w:pPr>
            <w:r>
              <w:rPr>
                <w:spacing w:val="-4"/>
                <w:w w:val="105"/>
                <w:sz w:val="11"/>
              </w:rPr>
              <w:t>特別項症～第６項症</w:t>
            </w:r>
            <w:r>
              <w:rPr>
                <w:sz w:val="11"/>
              </w:rPr>
              <w:t>第１款症～</w:t>
            </w:r>
            <w:r>
              <w:rPr>
                <w:spacing w:val="-3"/>
                <w:sz w:val="11"/>
              </w:rPr>
              <w:t>第５款症</w:t>
            </w:r>
          </w:p>
        </w:tc>
        <w:tc>
          <w:tcPr>
            <w:tcW w:w="316" w:type="dxa"/>
            <w:tcBorders>
              <w:top w:val="single" w:sz="4" w:space="0" w:color="000000"/>
              <w:left w:val="single" w:sz="4" w:space="0" w:color="000000"/>
              <w:bottom w:val="single" w:sz="4" w:space="0" w:color="000000"/>
              <w:right w:val="single" w:sz="4" w:space="0" w:color="000000"/>
            </w:tcBorders>
          </w:tcPr>
          <w:p w14:paraId="5858A126" w14:textId="77777777" w:rsidR="00501666" w:rsidRPr="00754261" w:rsidRDefault="00501666">
            <w:pPr>
              <w:pStyle w:val="TableParagraph"/>
              <w:rPr>
                <w:rFonts w:ascii="Times New Roman" w:hint="eastAsia"/>
                <w:sz w:val="14"/>
              </w:rPr>
            </w:pPr>
          </w:p>
        </w:tc>
        <w:tc>
          <w:tcPr>
            <w:tcW w:w="1418" w:type="dxa"/>
            <w:tcBorders>
              <w:top w:val="single" w:sz="4" w:space="0" w:color="000000"/>
              <w:left w:val="single" w:sz="4" w:space="0" w:color="000000"/>
              <w:bottom w:val="single" w:sz="4" w:space="0" w:color="000000"/>
            </w:tcBorders>
          </w:tcPr>
          <w:p w14:paraId="5B2B1DEC" w14:textId="77777777" w:rsidR="00501666" w:rsidRDefault="00000000">
            <w:pPr>
              <w:pStyle w:val="TableParagraph"/>
              <w:spacing w:before="24"/>
              <w:ind w:left="30"/>
              <w:rPr>
                <w:sz w:val="11"/>
              </w:rPr>
            </w:pPr>
            <w:r>
              <w:rPr>
                <w:spacing w:val="-2"/>
                <w:sz w:val="11"/>
              </w:rPr>
              <w:t>戦傷病者手帳</w:t>
            </w:r>
          </w:p>
        </w:tc>
      </w:tr>
      <w:tr w:rsidR="00501666" w14:paraId="187FAD34" w14:textId="77777777" w:rsidTr="00754261">
        <w:trPr>
          <w:trHeight w:val="613"/>
        </w:trPr>
        <w:tc>
          <w:tcPr>
            <w:tcW w:w="1986" w:type="dxa"/>
            <w:gridSpan w:val="4"/>
            <w:tcBorders>
              <w:top w:val="single" w:sz="4" w:space="0" w:color="000000"/>
              <w:bottom w:val="single" w:sz="4" w:space="0" w:color="000000"/>
              <w:right w:val="single" w:sz="4" w:space="0" w:color="000000"/>
            </w:tcBorders>
          </w:tcPr>
          <w:p w14:paraId="3238A060" w14:textId="77777777" w:rsidR="00501666" w:rsidRDefault="00000000">
            <w:pPr>
              <w:pStyle w:val="TableParagraph"/>
              <w:spacing w:before="24"/>
              <w:ind w:left="26" w:right="14"/>
              <w:rPr>
                <w:sz w:val="11"/>
              </w:rPr>
            </w:pPr>
            <w:r>
              <w:rPr>
                <w:spacing w:val="-2"/>
                <w:sz w:val="11"/>
              </w:rPr>
              <w:t>原爆被爆者（厚生労働大臣の認定患者</w:t>
            </w:r>
            <w:r>
              <w:rPr>
                <w:spacing w:val="-2"/>
                <w:w w:val="105"/>
                <w:sz w:val="11"/>
              </w:rPr>
              <w:t>及び健康管理手当受給者）</w:t>
            </w:r>
          </w:p>
        </w:tc>
        <w:tc>
          <w:tcPr>
            <w:tcW w:w="1418" w:type="dxa"/>
            <w:tcBorders>
              <w:top w:val="single" w:sz="4" w:space="0" w:color="000000"/>
              <w:left w:val="single" w:sz="4" w:space="0" w:color="000000"/>
              <w:bottom w:val="single" w:sz="4" w:space="0" w:color="000000"/>
            </w:tcBorders>
          </w:tcPr>
          <w:p w14:paraId="416D4869" w14:textId="77777777" w:rsidR="00501666" w:rsidRDefault="00000000">
            <w:pPr>
              <w:pStyle w:val="TableParagraph"/>
              <w:spacing w:before="21"/>
              <w:ind w:left="28" w:right="8" w:firstLine="1"/>
              <w:jc w:val="both"/>
              <w:rPr>
                <w:sz w:val="11"/>
              </w:rPr>
            </w:pPr>
            <w:r>
              <w:rPr>
                <w:spacing w:val="-2"/>
                <w:sz w:val="11"/>
              </w:rPr>
              <w:t>被爆者健康手帳と厚生労働</w:t>
            </w:r>
            <w:r>
              <w:rPr>
                <w:spacing w:val="-33"/>
                <w:sz w:val="11"/>
              </w:rPr>
              <w:t>大臣</w:t>
            </w:r>
            <w:r>
              <w:rPr>
                <w:spacing w:val="-2"/>
                <w:sz w:val="11"/>
              </w:rPr>
              <w:t>（厚生大臣</w:t>
            </w:r>
            <w:r>
              <w:rPr>
                <w:spacing w:val="-63"/>
                <w:sz w:val="11"/>
              </w:rPr>
              <w:t>）</w:t>
            </w:r>
            <w:r>
              <w:rPr>
                <w:spacing w:val="-14"/>
                <w:sz w:val="11"/>
              </w:rPr>
              <w:t>の認定書、医</w:t>
            </w:r>
            <w:r>
              <w:rPr>
                <w:spacing w:val="-2"/>
                <w:sz w:val="11"/>
              </w:rPr>
              <w:t>療特別手当証書、特別手当</w:t>
            </w:r>
            <w:r>
              <w:rPr>
                <w:spacing w:val="-1"/>
                <w:sz w:val="11"/>
              </w:rPr>
              <w:t>証書又は健康管理手当証書</w:t>
            </w:r>
          </w:p>
        </w:tc>
      </w:tr>
      <w:tr w:rsidR="00501666" w14:paraId="16D53AA7" w14:textId="77777777" w:rsidTr="00754261">
        <w:trPr>
          <w:trHeight w:val="188"/>
        </w:trPr>
        <w:tc>
          <w:tcPr>
            <w:tcW w:w="993" w:type="dxa"/>
            <w:gridSpan w:val="2"/>
            <w:tcBorders>
              <w:top w:val="single" w:sz="4" w:space="0" w:color="000000"/>
              <w:bottom w:val="single" w:sz="4" w:space="0" w:color="000000"/>
              <w:right w:val="single" w:sz="4" w:space="0" w:color="000000"/>
            </w:tcBorders>
          </w:tcPr>
          <w:p w14:paraId="75245B2F" w14:textId="77777777" w:rsidR="00501666" w:rsidRDefault="00000000">
            <w:pPr>
              <w:pStyle w:val="TableParagraph"/>
              <w:spacing w:before="24"/>
              <w:ind w:left="26"/>
              <w:rPr>
                <w:sz w:val="11"/>
              </w:rPr>
            </w:pPr>
            <w:r>
              <w:rPr>
                <w:spacing w:val="-2"/>
                <w:sz w:val="11"/>
              </w:rPr>
              <w:t>生活保護受給世帯</w:t>
            </w:r>
          </w:p>
        </w:tc>
        <w:tc>
          <w:tcPr>
            <w:tcW w:w="993" w:type="dxa"/>
            <w:gridSpan w:val="2"/>
            <w:tcBorders>
              <w:top w:val="single" w:sz="4" w:space="0" w:color="000000"/>
              <w:left w:val="single" w:sz="4" w:space="0" w:color="000000"/>
              <w:bottom w:val="single" w:sz="4" w:space="0" w:color="000000"/>
              <w:right w:val="single" w:sz="4" w:space="0" w:color="000000"/>
            </w:tcBorders>
          </w:tcPr>
          <w:p w14:paraId="0ECB1C3A" w14:textId="77777777" w:rsidR="00501666" w:rsidRDefault="00000000">
            <w:pPr>
              <w:pStyle w:val="TableParagraph"/>
              <w:spacing w:before="24"/>
              <w:ind w:left="30"/>
              <w:rPr>
                <w:sz w:val="11"/>
              </w:rPr>
            </w:pPr>
            <w:r>
              <w:rPr>
                <w:spacing w:val="-2"/>
                <w:sz w:val="11"/>
              </w:rPr>
              <w:t>世帯員のうち１人</w:t>
            </w:r>
          </w:p>
        </w:tc>
        <w:tc>
          <w:tcPr>
            <w:tcW w:w="1418" w:type="dxa"/>
            <w:tcBorders>
              <w:top w:val="single" w:sz="4" w:space="0" w:color="000000"/>
              <w:left w:val="single" w:sz="4" w:space="0" w:color="000000"/>
              <w:bottom w:val="single" w:sz="4" w:space="0" w:color="000000"/>
            </w:tcBorders>
          </w:tcPr>
          <w:p w14:paraId="2106A42E" w14:textId="77777777" w:rsidR="00501666" w:rsidRDefault="00000000">
            <w:pPr>
              <w:pStyle w:val="TableParagraph"/>
              <w:spacing w:before="24"/>
              <w:ind w:left="30"/>
              <w:rPr>
                <w:sz w:val="11"/>
              </w:rPr>
            </w:pPr>
            <w:r>
              <w:rPr>
                <w:spacing w:val="-2"/>
                <w:sz w:val="11"/>
              </w:rPr>
              <w:t>保護開始決定通知書</w:t>
            </w:r>
          </w:p>
        </w:tc>
      </w:tr>
      <w:tr w:rsidR="00501666" w14:paraId="2667101A" w14:textId="77777777" w:rsidTr="00754261">
        <w:trPr>
          <w:trHeight w:val="471"/>
        </w:trPr>
        <w:tc>
          <w:tcPr>
            <w:tcW w:w="993" w:type="dxa"/>
            <w:gridSpan w:val="2"/>
            <w:tcBorders>
              <w:top w:val="single" w:sz="4" w:space="0" w:color="000000"/>
              <w:bottom w:val="single" w:sz="4" w:space="0" w:color="000000"/>
              <w:right w:val="single" w:sz="4" w:space="0" w:color="000000"/>
            </w:tcBorders>
          </w:tcPr>
          <w:p w14:paraId="0D37C627" w14:textId="77777777" w:rsidR="00501666" w:rsidRDefault="00000000">
            <w:pPr>
              <w:pStyle w:val="TableParagraph"/>
              <w:spacing w:before="24"/>
              <w:ind w:left="26"/>
              <w:rPr>
                <w:sz w:val="11"/>
              </w:rPr>
            </w:pPr>
            <w:r>
              <w:rPr>
                <w:spacing w:val="-2"/>
                <w:sz w:val="11"/>
              </w:rPr>
              <w:t>中国残留邦人等</w:t>
            </w:r>
          </w:p>
        </w:tc>
        <w:tc>
          <w:tcPr>
            <w:tcW w:w="993" w:type="dxa"/>
            <w:gridSpan w:val="2"/>
            <w:tcBorders>
              <w:top w:val="single" w:sz="4" w:space="0" w:color="000000"/>
              <w:left w:val="single" w:sz="4" w:space="0" w:color="000000"/>
              <w:bottom w:val="single" w:sz="4" w:space="0" w:color="000000"/>
              <w:right w:val="single" w:sz="4" w:space="0" w:color="000000"/>
            </w:tcBorders>
          </w:tcPr>
          <w:p w14:paraId="2FB98376" w14:textId="77777777" w:rsidR="00501666" w:rsidRDefault="00000000">
            <w:pPr>
              <w:pStyle w:val="TableParagraph"/>
              <w:spacing w:before="23"/>
              <w:ind w:left="30" w:right="10"/>
              <w:jc w:val="both"/>
              <w:rPr>
                <w:sz w:val="11"/>
              </w:rPr>
            </w:pPr>
            <w:r>
              <w:rPr>
                <w:spacing w:val="-2"/>
                <w:w w:val="105"/>
                <w:sz w:val="11"/>
              </w:rPr>
              <w:t>支援給付の受給者又はその特定配偶</w:t>
            </w:r>
            <w:r>
              <w:rPr>
                <w:spacing w:val="-10"/>
                <w:w w:val="105"/>
                <w:sz w:val="11"/>
              </w:rPr>
              <w:t>者</w:t>
            </w:r>
          </w:p>
        </w:tc>
        <w:tc>
          <w:tcPr>
            <w:tcW w:w="1418" w:type="dxa"/>
            <w:tcBorders>
              <w:top w:val="single" w:sz="4" w:space="0" w:color="000000"/>
              <w:left w:val="single" w:sz="4" w:space="0" w:color="000000"/>
              <w:bottom w:val="single" w:sz="4" w:space="0" w:color="000000"/>
            </w:tcBorders>
          </w:tcPr>
          <w:p w14:paraId="7AF50FAB" w14:textId="77777777" w:rsidR="00501666" w:rsidRDefault="00000000">
            <w:pPr>
              <w:pStyle w:val="TableParagraph"/>
              <w:spacing w:before="24"/>
              <w:ind w:left="30"/>
              <w:rPr>
                <w:sz w:val="11"/>
              </w:rPr>
            </w:pPr>
            <w:r>
              <w:rPr>
                <w:spacing w:val="-2"/>
                <w:sz w:val="11"/>
              </w:rPr>
              <w:t>支援給付決定通知書</w:t>
            </w:r>
          </w:p>
        </w:tc>
      </w:tr>
      <w:tr w:rsidR="00501666" w14:paraId="321D4D98" w14:textId="77777777" w:rsidTr="00754261">
        <w:trPr>
          <w:trHeight w:val="330"/>
        </w:trPr>
        <w:tc>
          <w:tcPr>
            <w:tcW w:w="993" w:type="dxa"/>
            <w:gridSpan w:val="2"/>
            <w:tcBorders>
              <w:top w:val="single" w:sz="4" w:space="0" w:color="000000"/>
              <w:bottom w:val="single" w:sz="4" w:space="0" w:color="000000"/>
              <w:right w:val="single" w:sz="4" w:space="0" w:color="000000"/>
            </w:tcBorders>
          </w:tcPr>
          <w:p w14:paraId="5AE18E62" w14:textId="77777777" w:rsidR="00501666" w:rsidRDefault="00000000">
            <w:pPr>
              <w:pStyle w:val="TableParagraph"/>
              <w:spacing w:before="24"/>
              <w:ind w:left="26" w:right="9"/>
              <w:rPr>
                <w:sz w:val="11"/>
              </w:rPr>
            </w:pPr>
            <w:r>
              <w:rPr>
                <w:spacing w:val="-2"/>
                <w:w w:val="105"/>
                <w:sz w:val="11"/>
              </w:rPr>
              <w:t>児童扶養手当受給</w:t>
            </w:r>
            <w:r>
              <w:rPr>
                <w:spacing w:val="-4"/>
                <w:w w:val="105"/>
                <w:sz w:val="11"/>
              </w:rPr>
              <w:t>世帯※</w:t>
            </w:r>
          </w:p>
        </w:tc>
        <w:tc>
          <w:tcPr>
            <w:tcW w:w="993" w:type="dxa"/>
            <w:gridSpan w:val="2"/>
            <w:tcBorders>
              <w:top w:val="single" w:sz="4" w:space="0" w:color="000000"/>
              <w:left w:val="single" w:sz="4" w:space="0" w:color="000000"/>
              <w:bottom w:val="single" w:sz="4" w:space="0" w:color="000000"/>
              <w:right w:val="single" w:sz="4" w:space="0" w:color="000000"/>
            </w:tcBorders>
          </w:tcPr>
          <w:p w14:paraId="1A2036BF" w14:textId="77777777" w:rsidR="00501666" w:rsidRDefault="00000000">
            <w:pPr>
              <w:pStyle w:val="TableParagraph"/>
              <w:spacing w:before="24"/>
              <w:ind w:left="30" w:right="10"/>
              <w:rPr>
                <w:sz w:val="11"/>
              </w:rPr>
            </w:pPr>
            <w:r>
              <w:rPr>
                <w:spacing w:val="-2"/>
                <w:w w:val="105"/>
                <w:sz w:val="11"/>
              </w:rPr>
              <w:t>受給者又は生計同一者のうち１人</w:t>
            </w:r>
          </w:p>
        </w:tc>
        <w:tc>
          <w:tcPr>
            <w:tcW w:w="1418" w:type="dxa"/>
            <w:tcBorders>
              <w:top w:val="single" w:sz="4" w:space="0" w:color="000000"/>
              <w:left w:val="single" w:sz="4" w:space="0" w:color="000000"/>
              <w:bottom w:val="single" w:sz="4" w:space="0" w:color="000000"/>
            </w:tcBorders>
          </w:tcPr>
          <w:p w14:paraId="60E0FB80" w14:textId="77777777" w:rsidR="00501666" w:rsidRDefault="00000000">
            <w:pPr>
              <w:pStyle w:val="TableParagraph"/>
              <w:spacing w:before="24"/>
              <w:ind w:left="30"/>
              <w:rPr>
                <w:sz w:val="11"/>
              </w:rPr>
            </w:pPr>
            <w:r>
              <w:rPr>
                <w:spacing w:val="-2"/>
                <w:sz w:val="11"/>
              </w:rPr>
              <w:t>児童扶養手当証書</w:t>
            </w:r>
          </w:p>
        </w:tc>
      </w:tr>
      <w:tr w:rsidR="00501666" w14:paraId="28395486" w14:textId="77777777" w:rsidTr="00754261">
        <w:trPr>
          <w:trHeight w:val="325"/>
        </w:trPr>
        <w:tc>
          <w:tcPr>
            <w:tcW w:w="1986" w:type="dxa"/>
            <w:gridSpan w:val="4"/>
            <w:tcBorders>
              <w:top w:val="single" w:sz="4" w:space="0" w:color="000000"/>
              <w:right w:val="single" w:sz="4" w:space="0" w:color="000000"/>
            </w:tcBorders>
          </w:tcPr>
          <w:p w14:paraId="29368FDF" w14:textId="77777777" w:rsidR="00501666" w:rsidRDefault="00000000">
            <w:pPr>
              <w:pStyle w:val="TableParagraph"/>
              <w:spacing w:before="21" w:line="142" w:lineRule="exact"/>
              <w:ind w:left="26" w:right="14"/>
              <w:rPr>
                <w:sz w:val="11"/>
              </w:rPr>
            </w:pPr>
            <w:r>
              <w:rPr>
                <w:spacing w:val="-2"/>
                <w:sz w:val="11"/>
              </w:rPr>
              <w:t>被救護者（児童養護施設・児童自立支</w:t>
            </w:r>
            <w:r>
              <w:rPr>
                <w:spacing w:val="-2"/>
                <w:w w:val="105"/>
                <w:sz w:val="11"/>
              </w:rPr>
              <w:t>援施設の入所者）</w:t>
            </w:r>
          </w:p>
        </w:tc>
        <w:tc>
          <w:tcPr>
            <w:tcW w:w="1418" w:type="dxa"/>
            <w:tcBorders>
              <w:top w:val="single" w:sz="4" w:space="0" w:color="000000"/>
              <w:left w:val="single" w:sz="4" w:space="0" w:color="000000"/>
            </w:tcBorders>
          </w:tcPr>
          <w:p w14:paraId="2D3A14B6" w14:textId="77777777" w:rsidR="00501666" w:rsidRDefault="00000000">
            <w:pPr>
              <w:pStyle w:val="TableParagraph"/>
              <w:spacing w:before="21" w:line="142" w:lineRule="exact"/>
              <w:ind w:left="30" w:right="10"/>
              <w:rPr>
                <w:sz w:val="11"/>
              </w:rPr>
            </w:pPr>
            <w:r>
              <w:rPr>
                <w:spacing w:val="-2"/>
                <w:sz w:val="11"/>
              </w:rPr>
              <w:t>当該施設長が発行する被救</w:t>
            </w:r>
            <w:r>
              <w:rPr>
                <w:spacing w:val="-4"/>
                <w:w w:val="105"/>
                <w:sz w:val="11"/>
              </w:rPr>
              <w:t>護者証明書</w:t>
            </w:r>
          </w:p>
        </w:tc>
      </w:tr>
    </w:tbl>
    <w:p w14:paraId="3A6C5A51" w14:textId="77777777" w:rsidR="00501666" w:rsidRDefault="00000000">
      <w:pPr>
        <w:spacing w:before="35"/>
        <w:ind w:left="240" w:right="100"/>
        <w:rPr>
          <w:sz w:val="11"/>
        </w:rPr>
      </w:pPr>
      <w:r>
        <w:rPr>
          <w:spacing w:val="1"/>
          <w:w w:val="103"/>
          <w:sz w:val="11"/>
        </w:rPr>
        <w:t>※生活保護受給世帯又は中国残留邦人等と対象条件が重複する場</w:t>
      </w:r>
      <w:r>
        <w:rPr>
          <w:w w:val="103"/>
          <w:sz w:val="11"/>
        </w:rPr>
        <w:t>合を除く。</w:t>
      </w:r>
    </w:p>
    <w:p w14:paraId="69D1B3C2" w14:textId="77777777" w:rsidR="00501666" w:rsidRPr="00E13FF3" w:rsidRDefault="00000000">
      <w:pPr>
        <w:pStyle w:val="a3"/>
        <w:spacing w:before="128" w:line="307" w:lineRule="auto"/>
        <w:ind w:right="72"/>
        <w:jc w:val="both"/>
      </w:pPr>
      <w:r w:rsidRPr="00E13FF3">
        <w:rPr>
          <w:rFonts w:ascii="A-OTF Jun Pro 34" w:eastAsia="A-OTF Jun Pro 34" w:hint="eastAsia"/>
        </w:rPr>
        <w:t xml:space="preserve">無料通学定期券   </w:t>
      </w:r>
      <w:r w:rsidRPr="00E13FF3">
        <w:t>生活保護受給世帯又は親の住民税が非課税若しくは均等割額のみである世帯の夜間大学生及び定時制高校生で都内に居住している人に発行（ただし、本人に所得割額の住民税が課せられている場合を除く。）。手続は、住民票謄本、生活保護受給証</w:t>
      </w:r>
    </w:p>
    <w:p w14:paraId="2CEA0D9E" w14:textId="77777777" w:rsidR="00501666" w:rsidRDefault="00000000">
      <w:pPr>
        <w:pStyle w:val="a3"/>
        <w:spacing w:before="98" w:line="307" w:lineRule="auto"/>
        <w:ind w:right="111"/>
      </w:pPr>
      <w:r>
        <w:br w:type="column"/>
      </w:r>
      <w:r>
        <w:rPr>
          <w:spacing w:val="-2"/>
        </w:rPr>
        <w:t>明書又は親と本人の住民税の課税（非課税）証明書、在学証明書を次の部署に提出</w:t>
      </w:r>
    </w:p>
    <w:p w14:paraId="2A192EB5" w14:textId="77777777" w:rsidR="00501666" w:rsidRDefault="00000000">
      <w:pPr>
        <w:pStyle w:val="a5"/>
        <w:numPr>
          <w:ilvl w:val="0"/>
          <w:numId w:val="2"/>
        </w:numPr>
        <w:tabs>
          <w:tab w:val="left" w:pos="372"/>
        </w:tabs>
        <w:spacing w:before="1"/>
        <w:ind w:left="372" w:hanging="169"/>
        <w:rPr>
          <w:rFonts w:ascii="A-OTF Jun Pro 101" w:eastAsia="A-OTF Jun Pro 101" w:hAnsi="A-OTF Jun Pro 101"/>
          <w:sz w:val="17"/>
        </w:rPr>
      </w:pPr>
      <w:r>
        <w:rPr>
          <w:rFonts w:ascii="A-OTF Jun Pro 101" w:eastAsia="A-OTF Jun Pro 101" w:hAnsi="A-OTF Jun Pro 101" w:hint="eastAsia"/>
          <w:spacing w:val="-1"/>
          <w:sz w:val="17"/>
        </w:rPr>
        <w:t>都営バス  交通局自動車部営業課</w:t>
      </w:r>
    </w:p>
    <w:p w14:paraId="7923D615" w14:textId="77777777" w:rsidR="00754261" w:rsidRDefault="00000000">
      <w:pPr>
        <w:pStyle w:val="a5"/>
        <w:numPr>
          <w:ilvl w:val="0"/>
          <w:numId w:val="2"/>
        </w:numPr>
        <w:tabs>
          <w:tab w:val="left" w:pos="371"/>
        </w:tabs>
        <w:spacing w:before="62" w:line="307" w:lineRule="auto"/>
        <w:ind w:right="103" w:firstLine="0"/>
        <w:rPr>
          <w:rFonts w:ascii="A-OTF Jun Pro 101" w:eastAsia="A-OTF Jun Pro 101" w:hAnsi="A-OTF Jun Pro 101"/>
          <w:sz w:val="17"/>
        </w:rPr>
      </w:pPr>
      <w:r w:rsidRPr="00E13FF3">
        <w:rPr>
          <w:rFonts w:ascii="A-OTF Jun Pro 101" w:eastAsia="A-OTF Jun Pro 101" w:hAnsi="A-OTF Jun Pro 101" w:hint="eastAsia"/>
          <w:sz w:val="17"/>
        </w:rPr>
        <w:t>都営地下鉄、東京さくらトラム（都電荒川線）、日暮里・舎人ライナー 交通局電車部営業課</w:t>
      </w:r>
    </w:p>
    <w:p w14:paraId="23219419" w14:textId="6507D92F" w:rsidR="00501666" w:rsidRPr="00E13FF3" w:rsidRDefault="00000000" w:rsidP="00754261">
      <w:pPr>
        <w:pStyle w:val="a3"/>
      </w:pPr>
      <w:r w:rsidRPr="00E13FF3">
        <w:t xml:space="preserve">問合せ </w:t>
      </w:r>
      <w:r w:rsidRPr="00E13FF3">
        <w:rPr>
          <w:rFonts w:hint="eastAsia"/>
        </w:rPr>
        <w:t>都営交通お客様センター</w:t>
      </w:r>
    </w:p>
    <w:p w14:paraId="5A3B3B5A" w14:textId="77777777" w:rsidR="00501666" w:rsidRDefault="00000000" w:rsidP="00E13FF3">
      <w:pPr>
        <w:pStyle w:val="a3"/>
        <w:spacing w:before="2"/>
        <w:ind w:left="2552"/>
      </w:pPr>
      <w:r>
        <w:rPr>
          <w:w w:val="85"/>
        </w:rPr>
        <w:t>☎3816-</w:t>
      </w:r>
      <w:r>
        <w:rPr>
          <w:spacing w:val="-4"/>
          <w:w w:val="95"/>
        </w:rPr>
        <w:t>5700</w:t>
      </w:r>
    </w:p>
    <w:p w14:paraId="2D60D558" w14:textId="77777777" w:rsidR="00501666" w:rsidRDefault="00000000">
      <w:pPr>
        <w:pStyle w:val="1"/>
        <w:numPr>
          <w:ilvl w:val="0"/>
          <w:numId w:val="3"/>
        </w:numPr>
        <w:tabs>
          <w:tab w:val="left" w:pos="542"/>
        </w:tabs>
        <w:spacing w:before="197"/>
        <w:ind w:left="542" w:hanging="339"/>
      </w:pPr>
      <w:r>
        <w:rPr>
          <w:spacing w:val="-1"/>
        </w:rPr>
        <w:t>都営交通の運賃の割引</w:t>
      </w:r>
    </w:p>
    <w:p w14:paraId="76E56F27" w14:textId="77777777" w:rsidR="00501666" w:rsidRDefault="00000000">
      <w:pPr>
        <w:pStyle w:val="a3"/>
        <w:spacing w:before="107" w:line="307" w:lineRule="auto"/>
        <w:ind w:right="201" w:firstLine="170"/>
      </w:pPr>
      <w:r>
        <w:rPr>
          <w:spacing w:val="-2"/>
        </w:rPr>
        <w:t>身体障害者、知的障害者等とその介護者などには運賃割引の扱いがある。</w:t>
      </w:r>
    </w:p>
    <w:p w14:paraId="5AE6115E" w14:textId="77777777" w:rsidR="00501666" w:rsidRDefault="00000000">
      <w:pPr>
        <w:pStyle w:val="a3"/>
        <w:spacing w:before="2" w:line="307" w:lineRule="auto"/>
        <w:ind w:right="196" w:firstLine="175"/>
        <w:jc w:val="both"/>
      </w:pPr>
      <w:r>
        <w:rPr>
          <w:spacing w:val="-2"/>
        </w:rPr>
        <w:t>対象者及び割引率は265ページ表２のとおり。手続は、乗車券を購入又は乗車する際に各手帳等の提示による。</w:t>
      </w:r>
    </w:p>
    <w:p w14:paraId="47353A0F" w14:textId="77777777" w:rsidR="00501666" w:rsidRDefault="00000000">
      <w:pPr>
        <w:pStyle w:val="a3"/>
        <w:spacing w:before="1" w:line="307" w:lineRule="auto"/>
        <w:ind w:right="199" w:firstLine="170"/>
        <w:jc w:val="both"/>
      </w:pPr>
      <w:r>
        <w:rPr>
          <w:spacing w:val="-2"/>
        </w:rPr>
        <w:t>なお、第一種身体障害者、第一種知的障害者を対象とした「障がい者用PASMO」を利用の場合、手帳等の提示は不要となる。</w:t>
      </w:r>
    </w:p>
    <w:p w14:paraId="60013567" w14:textId="77777777" w:rsidR="00501666" w:rsidRDefault="00000000">
      <w:pPr>
        <w:pStyle w:val="a3"/>
        <w:spacing w:before="2" w:line="307" w:lineRule="auto"/>
        <w:ind w:right="201" w:firstLine="170"/>
        <w:jc w:val="both"/>
      </w:pPr>
      <w:r>
        <w:rPr>
          <w:spacing w:val="-16"/>
        </w:rPr>
        <w:t>また、都営地下鉄及び日暮里・舎人ライナー</w:t>
      </w:r>
      <w:r>
        <w:rPr>
          <w:spacing w:val="-2"/>
        </w:rPr>
        <w:t>においてICカード乗車券利用の場合は、自動改札機にタッチして入場し、出場時に係員へ手帳とともに提示する。</w:t>
      </w:r>
    </w:p>
    <w:p w14:paraId="296A9619" w14:textId="77777777" w:rsidR="00501666" w:rsidRDefault="00000000">
      <w:pPr>
        <w:pStyle w:val="a3"/>
        <w:spacing w:before="3"/>
        <w:jc w:val="both"/>
      </w:pPr>
      <w:r>
        <w:rPr>
          <w:rFonts w:ascii="A-OTF Jun Pro 34" w:eastAsia="A-OTF Jun Pro 34" w:hint="eastAsia"/>
          <w:spacing w:val="11"/>
        </w:rPr>
        <w:t xml:space="preserve">問合せ  </w:t>
      </w:r>
      <w:r>
        <w:rPr>
          <w:spacing w:val="-1"/>
        </w:rPr>
        <w:t>都営交通お客様センター</w:t>
      </w:r>
    </w:p>
    <w:p w14:paraId="790D0336" w14:textId="77777777" w:rsidR="00501666" w:rsidRDefault="00000000" w:rsidP="00E13FF3">
      <w:pPr>
        <w:pStyle w:val="a3"/>
        <w:spacing w:before="62"/>
        <w:ind w:left="2552"/>
      </w:pPr>
      <w:r>
        <w:rPr>
          <w:w w:val="85"/>
        </w:rPr>
        <w:t>☎3816-</w:t>
      </w:r>
      <w:r>
        <w:rPr>
          <w:spacing w:val="-4"/>
          <w:w w:val="95"/>
        </w:rPr>
        <w:t>5700</w:t>
      </w:r>
    </w:p>
    <w:p w14:paraId="03412F6C" w14:textId="77777777" w:rsidR="00501666" w:rsidRDefault="00000000">
      <w:pPr>
        <w:pStyle w:val="1"/>
        <w:numPr>
          <w:ilvl w:val="0"/>
          <w:numId w:val="3"/>
        </w:numPr>
        <w:tabs>
          <w:tab w:val="left" w:pos="541"/>
        </w:tabs>
        <w:ind w:left="541" w:hanging="338"/>
      </w:pPr>
      <w:r>
        <w:rPr>
          <w:spacing w:val="-1"/>
        </w:rPr>
        <w:t>精神障害者都営交通乗車証</w:t>
      </w:r>
    </w:p>
    <w:p w14:paraId="76C4FF00" w14:textId="77777777" w:rsidR="00501666" w:rsidRDefault="00000000">
      <w:pPr>
        <w:pStyle w:val="a3"/>
        <w:spacing w:before="108" w:line="307" w:lineRule="auto"/>
        <w:ind w:right="116" w:firstLine="170"/>
        <w:jc w:val="both"/>
      </w:pPr>
      <w:r>
        <w:t>精神障害者保健福祉手帳の発行を受けている都内居住者で、希望する人（シルバーパス</w:t>
      </w:r>
      <w:r>
        <w:rPr>
          <w:spacing w:val="-2"/>
        </w:rPr>
        <w:t>及び都営交通無料乗車券所持者は除く。</w:t>
      </w:r>
      <w:r>
        <w:rPr>
          <w:spacing w:val="4"/>
        </w:rPr>
        <w:t>）に</w:t>
      </w:r>
      <w:r>
        <w:t>は、都営交通（東京さくらトラム（都電荒川</w:t>
      </w:r>
      <w:r w:rsidRPr="00754261">
        <w:rPr>
          <w:spacing w:val="-2"/>
        </w:rPr>
        <w:t>線）、都営</w:t>
      </w:r>
      <w:r>
        <w:rPr>
          <w:spacing w:val="-10"/>
        </w:rPr>
        <w:t>バス、都営地下鉄及び日暮里・舎人</w:t>
      </w:r>
      <w:r>
        <w:t>ライナー）の全区間（都営バスの江東</w:t>
      </w:r>
      <w:r>
        <w:rPr>
          <w:w w:val="79"/>
        </w:rPr>
        <w:t>01</w:t>
      </w:r>
      <w:r>
        <w:t>しお</w:t>
      </w:r>
      <w:r>
        <w:rPr>
          <w:spacing w:val="-15"/>
        </w:rPr>
        <w:t>かぜを除く。</w:t>
      </w:r>
      <w:r>
        <w:t>）</w:t>
      </w:r>
      <w:r>
        <w:rPr>
          <w:spacing w:val="-1"/>
        </w:rPr>
        <w:t>乗車できるパスが発行される。</w:t>
      </w:r>
    </w:p>
    <w:p w14:paraId="7E7788C0" w14:textId="77777777" w:rsidR="00501666" w:rsidRDefault="00000000">
      <w:pPr>
        <w:pStyle w:val="a3"/>
        <w:spacing w:before="4"/>
        <w:ind w:left="373"/>
      </w:pPr>
      <w:r>
        <w:rPr>
          <w:spacing w:val="-1"/>
        </w:rPr>
        <w:t>なお、有効期間は２年となる。</w:t>
      </w:r>
    </w:p>
    <w:p w14:paraId="4AC6384B" w14:textId="77777777" w:rsidR="00501666" w:rsidRDefault="00000000" w:rsidP="00E13FF3">
      <w:pPr>
        <w:pStyle w:val="a3"/>
        <w:tabs>
          <w:tab w:val="left" w:pos="1985"/>
        </w:tabs>
        <w:spacing w:before="63" w:line="307" w:lineRule="auto"/>
        <w:ind w:right="201"/>
      </w:pPr>
      <w:r>
        <w:rPr>
          <w:rFonts w:ascii="A-OTF Jun Pro 34" w:eastAsia="A-OTF Jun Pro 34" w:hAnsi="A-OTF Jun Pro 34" w:hint="eastAsia"/>
        </w:rPr>
        <w:t>担当課</w:t>
      </w:r>
      <w:r>
        <w:rPr>
          <w:rFonts w:ascii="A-OTF Jun Pro 34" w:eastAsia="A-OTF Jun Pro 34" w:hAnsi="A-OTF Jun Pro 34" w:hint="eastAsia"/>
          <w:spacing w:val="80"/>
        </w:rPr>
        <w:t xml:space="preserve"> </w:t>
      </w:r>
      <w:r>
        <w:t>福祉局障害者施策推進部精神保健医療</w:t>
      </w:r>
      <w:r>
        <w:rPr>
          <w:spacing w:val="-10"/>
        </w:rPr>
        <w:t>課</w:t>
      </w:r>
      <w:r>
        <w:tab/>
      </w:r>
      <w:r>
        <w:rPr>
          <w:w w:val="85"/>
        </w:rPr>
        <w:t>☎5320-4464(直通</w:t>
      </w:r>
      <w:r>
        <w:rPr>
          <w:spacing w:val="-10"/>
          <w:w w:val="85"/>
        </w:rPr>
        <w:t>)</w:t>
      </w:r>
    </w:p>
    <w:p w14:paraId="316A698B" w14:textId="77777777" w:rsidR="00501666" w:rsidRDefault="00501666">
      <w:pPr>
        <w:spacing w:line="307" w:lineRule="auto"/>
        <w:sectPr w:rsidR="00501666">
          <w:headerReference w:type="even" r:id="rId77"/>
          <w:pgSz w:w="8400" w:h="11910"/>
          <w:pgMar w:top="920" w:right="420" w:bottom="780" w:left="420" w:header="0" w:footer="0" w:gutter="0"/>
          <w:cols w:num="2" w:space="720" w:equalWidth="0">
            <w:col w:w="3691" w:space="51"/>
            <w:col w:w="3818"/>
          </w:cols>
        </w:sectPr>
      </w:pPr>
    </w:p>
    <w:p w14:paraId="5A5FBA3C" w14:textId="77777777" w:rsidR="00501666" w:rsidRDefault="00501666">
      <w:pPr>
        <w:pStyle w:val="a3"/>
        <w:spacing w:before="8"/>
        <w:ind w:left="0"/>
        <w:rPr>
          <w:sz w:val="25"/>
        </w:rPr>
      </w:pPr>
    </w:p>
    <w:p w14:paraId="2578673D" w14:textId="77777777" w:rsidR="00501666" w:rsidRDefault="00000000">
      <w:pPr>
        <w:pStyle w:val="1"/>
        <w:numPr>
          <w:ilvl w:val="0"/>
          <w:numId w:val="3"/>
        </w:numPr>
        <w:tabs>
          <w:tab w:val="left" w:pos="541"/>
        </w:tabs>
        <w:spacing w:before="0"/>
        <w:ind w:left="541" w:hanging="338"/>
      </w:pPr>
      <w:r>
        <w:rPr>
          <w:spacing w:val="-3"/>
        </w:rPr>
        <w:t>精神障害者路線バスの割引</w:t>
      </w:r>
    </w:p>
    <w:p w14:paraId="171D6807" w14:textId="77777777" w:rsidR="00501666" w:rsidRDefault="00000000" w:rsidP="00925141">
      <w:pPr>
        <w:spacing w:before="41" w:line="86" w:lineRule="exact"/>
        <w:ind w:right="680"/>
        <w:jc w:val="right"/>
        <w:rPr>
          <w:sz w:val="8"/>
        </w:rPr>
      </w:pPr>
      <w:r>
        <w:rPr>
          <w:spacing w:val="-3"/>
          <w:w w:val="105"/>
          <w:sz w:val="8"/>
        </w:rPr>
        <w:t>ちょうふ</w:t>
      </w:r>
    </w:p>
    <w:p w14:paraId="5E2C985A" w14:textId="77777777" w:rsidR="00501666" w:rsidRDefault="00000000">
      <w:pPr>
        <w:pStyle w:val="a3"/>
        <w:spacing w:line="203" w:lineRule="exact"/>
      </w:pPr>
      <w:r>
        <w:rPr>
          <w:rFonts w:ascii="A-OTF Jun Pro 34" w:eastAsia="A-OTF Jun Pro 34" w:hint="eastAsia"/>
          <w:spacing w:val="14"/>
        </w:rPr>
        <w:t xml:space="preserve">対象  </w:t>
      </w:r>
      <w:r>
        <w:rPr>
          <w:spacing w:val="-1"/>
        </w:rPr>
        <w:t>東京都が発行する、写真が貼付された</w:t>
      </w:r>
    </w:p>
    <w:p w14:paraId="6FDD9D4B" w14:textId="77777777" w:rsidR="00501666" w:rsidRDefault="00000000">
      <w:pPr>
        <w:pStyle w:val="a3"/>
        <w:spacing w:before="63"/>
        <w:ind w:left="239"/>
      </w:pPr>
      <w:r>
        <w:rPr>
          <w:spacing w:val="-5"/>
        </w:rPr>
        <w:t>表２</w:t>
      </w:r>
    </w:p>
    <w:p w14:paraId="23E835F7" w14:textId="67F0BA9C" w:rsidR="00501666" w:rsidRDefault="00000000">
      <w:pPr>
        <w:pStyle w:val="a3"/>
        <w:spacing w:before="199" w:line="307" w:lineRule="auto"/>
        <w:ind w:right="201"/>
        <w:jc w:val="both"/>
      </w:pPr>
      <w:r>
        <w:br w:type="column"/>
      </w:r>
      <w:r>
        <w:rPr>
          <w:spacing w:val="-2"/>
        </w:rPr>
        <w:t>精神障害者保健福祉手帳を持っている人が路線バスを利用する場合、普通運賃が半額にな</w:t>
      </w:r>
      <w:r>
        <w:rPr>
          <w:spacing w:val="-6"/>
        </w:rPr>
        <w:t>る。</w:t>
      </w:r>
    </w:p>
    <w:p w14:paraId="1E6B17FA" w14:textId="77777777" w:rsidR="00501666" w:rsidRDefault="00501666">
      <w:pPr>
        <w:spacing w:line="307" w:lineRule="auto"/>
        <w:jc w:val="both"/>
        <w:sectPr w:rsidR="00501666">
          <w:headerReference w:type="default" r:id="rId78"/>
          <w:footerReference w:type="even" r:id="rId79"/>
          <w:footerReference w:type="default" r:id="rId80"/>
          <w:pgSz w:w="8400" w:h="11910"/>
          <w:pgMar w:top="820" w:right="420" w:bottom="760" w:left="420" w:header="564" w:footer="562" w:gutter="0"/>
          <w:pgNumType w:start="265"/>
          <w:cols w:num="2" w:space="720" w:equalWidth="0">
            <w:col w:w="3646" w:space="96"/>
            <w:col w:w="3818"/>
          </w:cols>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992"/>
        <w:gridCol w:w="992"/>
        <w:gridCol w:w="992"/>
        <w:gridCol w:w="850"/>
        <w:gridCol w:w="1672"/>
      </w:tblGrid>
      <w:tr w:rsidR="00501666" w14:paraId="44C54C26" w14:textId="77777777">
        <w:trPr>
          <w:trHeight w:val="534"/>
        </w:trPr>
        <w:tc>
          <w:tcPr>
            <w:tcW w:w="1644" w:type="dxa"/>
            <w:tcBorders>
              <w:right w:val="single" w:sz="4" w:space="0" w:color="000000"/>
            </w:tcBorders>
          </w:tcPr>
          <w:p w14:paraId="0D83A418" w14:textId="77777777" w:rsidR="00501666" w:rsidRDefault="00501666">
            <w:pPr>
              <w:pStyle w:val="TableParagraph"/>
              <w:rPr>
                <w:rFonts w:ascii="Times New Roman"/>
                <w:sz w:val="12"/>
              </w:rPr>
            </w:pPr>
          </w:p>
        </w:tc>
        <w:tc>
          <w:tcPr>
            <w:tcW w:w="992" w:type="dxa"/>
            <w:tcBorders>
              <w:left w:val="single" w:sz="4" w:space="0" w:color="000000"/>
              <w:right w:val="single" w:sz="4" w:space="0" w:color="000000"/>
            </w:tcBorders>
          </w:tcPr>
          <w:p w14:paraId="0E3AF122" w14:textId="77777777" w:rsidR="00501666" w:rsidRPr="00925141" w:rsidRDefault="00000000">
            <w:pPr>
              <w:pStyle w:val="TableParagraph"/>
              <w:spacing w:before="41" w:line="206" w:lineRule="auto"/>
              <w:ind w:left="55" w:right="32" w:firstLine="2"/>
              <w:jc w:val="both"/>
              <w:rPr>
                <w:sz w:val="14"/>
              </w:rPr>
            </w:pPr>
            <w:r w:rsidRPr="00925141">
              <w:rPr>
                <w:sz w:val="14"/>
              </w:rPr>
              <w:t>東京さくらトラム（都電荒川線）・都営バス</w:t>
            </w:r>
          </w:p>
        </w:tc>
        <w:tc>
          <w:tcPr>
            <w:tcW w:w="992" w:type="dxa"/>
            <w:tcBorders>
              <w:left w:val="single" w:sz="4" w:space="0" w:color="000000"/>
              <w:right w:val="single" w:sz="4" w:space="0" w:color="000000"/>
            </w:tcBorders>
          </w:tcPr>
          <w:p w14:paraId="0641529D" w14:textId="5A0FDB23" w:rsidR="00501666" w:rsidRDefault="00DA29AC">
            <w:pPr>
              <w:pStyle w:val="TableParagraph"/>
              <w:spacing w:before="177"/>
              <w:ind w:left="15" w:right="1"/>
              <w:jc w:val="center"/>
              <w:rPr>
                <w:sz w:val="14"/>
              </w:rPr>
            </w:pPr>
            <w:r w:rsidRPr="00925141">
              <w:rPr>
                <w:noProof/>
                <w:sz w:val="12"/>
              </w:rPr>
              <mc:AlternateContent>
                <mc:Choice Requires="wps">
                  <w:drawing>
                    <wp:anchor distT="45720" distB="45720" distL="114300" distR="114300" simplePos="0" relativeHeight="251664384" behindDoc="0" locked="0" layoutInCell="1" allowOverlap="1" wp14:anchorId="4C190B64" wp14:editId="72ECC89D">
                      <wp:simplePos x="0" y="0"/>
                      <wp:positionH relativeFrom="column">
                        <wp:posOffset>332740</wp:posOffset>
                      </wp:positionH>
                      <wp:positionV relativeFrom="paragraph">
                        <wp:posOffset>193502</wp:posOffset>
                      </wp:positionV>
                      <wp:extent cx="437400" cy="1291243"/>
                      <wp:effectExtent l="0" t="0" r="0" b="4445"/>
                      <wp:wrapNone/>
                      <wp:docPr id="1271526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400" cy="1291243"/>
                              </a:xfrm>
                              <a:prstGeom prst="rect">
                                <a:avLst/>
                              </a:prstGeom>
                              <a:noFill/>
                              <a:ln w="9525">
                                <a:noFill/>
                                <a:miter lim="800000"/>
                                <a:headEnd/>
                                <a:tailEnd/>
                              </a:ln>
                            </wps:spPr>
                            <wps:txbx>
                              <w:txbxContent>
                                <w:p w14:paraId="7FCEDDDB" w14:textId="77777777" w:rsidR="00DA29AC" w:rsidRPr="00925141" w:rsidRDefault="00DA29AC">
                                  <w:pPr>
                                    <w:rPr>
                                      <w:rFonts w:ascii="HGSｺﾞｼｯｸM" w:eastAsia="HGSｺﾞｼｯｸM" w:hint="eastAsia"/>
                                      <w:w w:val="40"/>
                                      <w:sz w:val="110"/>
                                      <w:szCs w:val="110"/>
                                    </w:rPr>
                                  </w:pPr>
                                  <w:r w:rsidRPr="00925141">
                                    <w:rPr>
                                      <w:rFonts w:ascii="HGSｺﾞｼｯｸM" w:eastAsia="HGSｺﾞｼｯｸM" w:hint="eastAsia"/>
                                      <w:w w:val="40"/>
                                      <w:sz w:val="110"/>
                                      <w:szCs w:val="11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90B64" id="テキスト ボックス 2" o:spid="_x0000_s1230" type="#_x0000_t202" style="position:absolute;left:0;text-align:left;margin-left:26.2pt;margin-top:15.25pt;width:34.45pt;height:101.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" filled="f" stroked="f">
                      <v:textbox>
                        <w:txbxContent>
                          <w:p w14:paraId="7FCEDDDB" w14:textId="77777777" w:rsidR="00DA29AC" w:rsidRPr="00925141" w:rsidRDefault="00DA29AC">
                            <w:pPr>
                              <w:rPr>
                                <w:rFonts w:ascii="HGSｺﾞｼｯｸM" w:eastAsia="HGSｺﾞｼｯｸM" w:hint="eastAsia"/>
                                <w:w w:val="40"/>
                                <w:sz w:val="110"/>
                                <w:szCs w:val="110"/>
                              </w:rPr>
                            </w:pPr>
                            <w:r w:rsidRPr="00925141">
                              <w:rPr>
                                <w:rFonts w:ascii="HGSｺﾞｼｯｸM" w:eastAsia="HGSｺﾞｼｯｸM" w:hint="eastAsia"/>
                                <w:w w:val="40"/>
                                <w:sz w:val="110"/>
                                <w:szCs w:val="110"/>
                              </w:rPr>
                              <w:t>}</w:t>
                            </w:r>
                          </w:p>
                        </w:txbxContent>
                      </v:textbox>
                    </v:shape>
                  </w:pict>
                </mc:Fallback>
              </mc:AlternateContent>
            </w:r>
            <w:r>
              <w:rPr>
                <w:spacing w:val="-2"/>
                <w:sz w:val="14"/>
              </w:rPr>
              <w:t>都営地下鉄</w:t>
            </w:r>
          </w:p>
        </w:tc>
        <w:tc>
          <w:tcPr>
            <w:tcW w:w="992" w:type="dxa"/>
            <w:tcBorders>
              <w:left w:val="single" w:sz="4" w:space="0" w:color="000000"/>
              <w:right w:val="single" w:sz="4" w:space="0" w:color="000000"/>
            </w:tcBorders>
          </w:tcPr>
          <w:p w14:paraId="130AF96D" w14:textId="77777777" w:rsidR="00501666" w:rsidRDefault="00000000">
            <w:pPr>
              <w:pStyle w:val="TableParagraph"/>
              <w:spacing w:before="119" w:line="206" w:lineRule="auto"/>
              <w:ind w:left="59" w:right="6"/>
              <w:rPr>
                <w:sz w:val="14"/>
              </w:rPr>
            </w:pPr>
            <w:r>
              <w:rPr>
                <w:spacing w:val="29"/>
                <w:sz w:val="14"/>
              </w:rPr>
              <w:t>日 暮 里・</w:t>
            </w:r>
            <w:r>
              <w:rPr>
                <w:spacing w:val="-2"/>
                <w:sz w:val="14"/>
              </w:rPr>
              <w:t>舎人ライナー</w:t>
            </w:r>
          </w:p>
        </w:tc>
        <w:tc>
          <w:tcPr>
            <w:tcW w:w="850" w:type="dxa"/>
            <w:tcBorders>
              <w:left w:val="single" w:sz="4" w:space="0" w:color="000000"/>
              <w:right w:val="single" w:sz="4" w:space="0" w:color="000000"/>
            </w:tcBorders>
          </w:tcPr>
          <w:p w14:paraId="270F7A67" w14:textId="77777777" w:rsidR="00501666" w:rsidRDefault="00000000">
            <w:pPr>
              <w:pStyle w:val="TableParagraph"/>
              <w:spacing w:before="119" w:line="206" w:lineRule="auto"/>
              <w:ind w:left="59" w:right="-15"/>
              <w:rPr>
                <w:sz w:val="14"/>
              </w:rPr>
            </w:pPr>
            <w:r>
              <w:rPr>
                <w:spacing w:val="6"/>
                <w:sz w:val="14"/>
              </w:rPr>
              <w:t>購 入 時 に</w:t>
            </w:r>
            <w:r>
              <w:rPr>
                <w:sz w:val="14"/>
              </w:rPr>
              <w:t xml:space="preserve"> </w:t>
            </w:r>
            <w:r>
              <w:rPr>
                <w:spacing w:val="-2"/>
                <w:sz w:val="14"/>
              </w:rPr>
              <w:t>必要なもの</w:t>
            </w:r>
          </w:p>
        </w:tc>
        <w:tc>
          <w:tcPr>
            <w:tcW w:w="1672" w:type="dxa"/>
            <w:tcBorders>
              <w:left w:val="single" w:sz="4" w:space="0" w:color="000000"/>
            </w:tcBorders>
          </w:tcPr>
          <w:p w14:paraId="17D796EA" w14:textId="64018FDC" w:rsidR="00501666" w:rsidRDefault="00000000">
            <w:pPr>
              <w:pStyle w:val="TableParagraph"/>
              <w:spacing w:before="177"/>
              <w:ind w:left="555"/>
              <w:rPr>
                <w:sz w:val="14"/>
              </w:rPr>
            </w:pPr>
            <w:r>
              <w:rPr>
                <w:spacing w:val="-3"/>
                <w:sz w:val="14"/>
              </w:rPr>
              <w:t>発売場所</w:t>
            </w:r>
          </w:p>
        </w:tc>
      </w:tr>
      <w:tr w:rsidR="00501666" w14:paraId="7855DF63" w14:textId="77777777">
        <w:trPr>
          <w:trHeight w:val="379"/>
        </w:trPr>
        <w:tc>
          <w:tcPr>
            <w:tcW w:w="1644" w:type="dxa"/>
            <w:vMerge w:val="restart"/>
            <w:tcBorders>
              <w:right w:val="single" w:sz="4" w:space="0" w:color="000000"/>
            </w:tcBorders>
          </w:tcPr>
          <w:p w14:paraId="60073009" w14:textId="77777777" w:rsidR="00501666" w:rsidRDefault="00501666">
            <w:pPr>
              <w:pStyle w:val="TableParagraph"/>
              <w:rPr>
                <w:sz w:val="14"/>
              </w:rPr>
            </w:pPr>
          </w:p>
          <w:p w14:paraId="0ECAA822" w14:textId="77777777" w:rsidR="00501666" w:rsidRDefault="00501666">
            <w:pPr>
              <w:pStyle w:val="TableParagraph"/>
              <w:spacing w:before="149"/>
              <w:rPr>
                <w:sz w:val="14"/>
              </w:rPr>
            </w:pPr>
          </w:p>
          <w:p w14:paraId="0FA0D22F" w14:textId="77777777" w:rsidR="00501666" w:rsidRDefault="00000000">
            <w:pPr>
              <w:pStyle w:val="TableParagraph"/>
              <w:spacing w:line="206" w:lineRule="auto"/>
              <w:ind w:left="56" w:right="28"/>
              <w:jc w:val="both"/>
              <w:rPr>
                <w:sz w:val="14"/>
              </w:rPr>
            </w:pPr>
            <w:r>
              <w:rPr>
                <w:spacing w:val="10"/>
                <w:sz w:val="14"/>
              </w:rPr>
              <w:t>○身体障害者及びその</w:t>
            </w:r>
            <w:r>
              <w:rPr>
                <w:spacing w:val="7"/>
                <w:sz w:val="14"/>
              </w:rPr>
              <w:t>介護者</w:t>
            </w:r>
            <w:r>
              <w:rPr>
                <w:spacing w:val="12"/>
                <w:sz w:val="14"/>
              </w:rPr>
              <w:t>（</w:t>
            </w:r>
            <w:r>
              <w:rPr>
                <w:spacing w:val="10"/>
                <w:sz w:val="14"/>
              </w:rPr>
              <w:t>無料乗車券所</w:t>
            </w:r>
            <w:r>
              <w:rPr>
                <w:spacing w:val="-9"/>
                <w:sz w:val="14"/>
              </w:rPr>
              <w:t>持者の介護者を含む。</w:t>
            </w:r>
            <w:r>
              <w:rPr>
                <w:spacing w:val="-2"/>
                <w:sz w:val="14"/>
              </w:rPr>
              <w:t>）</w:t>
            </w:r>
          </w:p>
        </w:tc>
        <w:tc>
          <w:tcPr>
            <w:tcW w:w="992" w:type="dxa"/>
            <w:tcBorders>
              <w:left w:val="single" w:sz="4" w:space="0" w:color="000000"/>
              <w:bottom w:val="single" w:sz="4" w:space="0" w:color="000000"/>
              <w:right w:val="single" w:sz="4" w:space="0" w:color="000000"/>
            </w:tcBorders>
          </w:tcPr>
          <w:p w14:paraId="27AC0089" w14:textId="77777777" w:rsidR="00501666" w:rsidRDefault="00000000">
            <w:pPr>
              <w:pStyle w:val="TableParagraph"/>
              <w:spacing w:before="21" w:line="169" w:lineRule="exact"/>
              <w:ind w:left="58"/>
              <w:rPr>
                <w:sz w:val="14"/>
              </w:rPr>
            </w:pPr>
            <w:r>
              <w:rPr>
                <w:spacing w:val="-3"/>
                <w:sz w:val="14"/>
              </w:rPr>
              <w:t>普通運賃</w:t>
            </w:r>
          </w:p>
          <w:p w14:paraId="0C9D48BC" w14:textId="77777777" w:rsidR="00501666" w:rsidRDefault="00000000">
            <w:pPr>
              <w:pStyle w:val="TableParagraph"/>
              <w:spacing w:line="169" w:lineRule="exact"/>
              <w:ind w:left="370"/>
              <w:rPr>
                <w:sz w:val="14"/>
              </w:rPr>
            </w:pPr>
            <w:r>
              <w:rPr>
                <w:w w:val="90"/>
                <w:sz w:val="14"/>
              </w:rPr>
              <w:t>50</w:t>
            </w:r>
            <w:r>
              <w:rPr>
                <w:spacing w:val="-4"/>
                <w:w w:val="90"/>
                <w:sz w:val="14"/>
              </w:rPr>
              <w:t>％割引</w:t>
            </w:r>
          </w:p>
        </w:tc>
        <w:tc>
          <w:tcPr>
            <w:tcW w:w="992" w:type="dxa"/>
            <w:tcBorders>
              <w:left w:val="single" w:sz="4" w:space="0" w:color="000000"/>
              <w:bottom w:val="single" w:sz="4" w:space="0" w:color="000000"/>
              <w:right w:val="single" w:sz="4" w:space="0" w:color="000000"/>
            </w:tcBorders>
          </w:tcPr>
          <w:p w14:paraId="333A2F78" w14:textId="7B146FBF" w:rsidR="00310102" w:rsidRDefault="00000000" w:rsidP="00310102">
            <w:pPr>
              <w:pStyle w:val="TableParagraph"/>
              <w:spacing w:before="41" w:line="206" w:lineRule="auto"/>
              <w:ind w:left="57"/>
              <w:rPr>
                <w:rFonts w:eastAsiaTheme="minorEastAsia" w:hint="eastAsia"/>
                <w:spacing w:val="-4"/>
                <w:sz w:val="14"/>
              </w:rPr>
            </w:pPr>
            <w:r>
              <w:rPr>
                <w:spacing w:val="-4"/>
                <w:sz w:val="14"/>
              </w:rPr>
              <w:t>普通券</w:t>
            </w:r>
          </w:p>
          <w:p w14:paraId="08FC1A49" w14:textId="7B713FBC" w:rsidR="00501666" w:rsidRDefault="00DA29AC" w:rsidP="00310102">
            <w:pPr>
              <w:pStyle w:val="TableParagraph"/>
              <w:spacing w:before="41" w:line="206" w:lineRule="auto"/>
              <w:ind w:left="57"/>
              <w:rPr>
                <w:sz w:val="14"/>
              </w:rPr>
            </w:pPr>
            <w:r>
              <w:rPr>
                <w:noProof/>
              </w:rPr>
              <mc:AlternateContent>
                <mc:Choice Requires="wps">
                  <w:drawing>
                    <wp:anchor distT="0" distB="0" distL="114300" distR="114300" simplePos="0" relativeHeight="251669504" behindDoc="0" locked="0" layoutInCell="1" allowOverlap="1" wp14:anchorId="19481808" wp14:editId="70117330">
                      <wp:simplePos x="0" y="0"/>
                      <wp:positionH relativeFrom="column">
                        <wp:posOffset>438901</wp:posOffset>
                      </wp:positionH>
                      <wp:positionV relativeFrom="paragraph">
                        <wp:posOffset>97905</wp:posOffset>
                      </wp:positionV>
                      <wp:extent cx="243205" cy="609600"/>
                      <wp:effectExtent l="0" t="0" r="0" b="0"/>
                      <wp:wrapNone/>
                      <wp:docPr id="1723395334" name="テキスト ボックス 265"/>
                      <wp:cNvGraphicFramePr/>
                      <a:graphic xmlns:a="http://schemas.openxmlformats.org/drawingml/2006/main">
                        <a:graphicData uri="http://schemas.microsoft.com/office/word/2010/wordprocessingShape">
                          <wps:wsp>
                            <wps:cNvSpPr txBox="1"/>
                            <wps:spPr>
                              <a:xfrm>
                                <a:off x="0" y="0"/>
                                <a:ext cx="243205" cy="609600"/>
                              </a:xfrm>
                              <a:prstGeom prst="rect">
                                <a:avLst/>
                              </a:prstGeom>
                              <a:noFill/>
                              <a:ln w="6350">
                                <a:noFill/>
                              </a:ln>
                            </wps:spPr>
                            <wps:txbx>
                              <w:txbxContent>
                                <w:p w14:paraId="22CD32AD" w14:textId="4BF7D536" w:rsidR="00DA29AC" w:rsidRPr="00DA29AC" w:rsidRDefault="00DA29AC" w:rsidP="00DA29AC">
                                  <w:pPr>
                                    <w:spacing w:line="60" w:lineRule="exact"/>
                                    <w:rPr>
                                      <w:rFonts w:eastAsiaTheme="minorEastAsia" w:hint="eastAsia"/>
                                      <w:sz w:val="14"/>
                                      <w:szCs w:val="14"/>
                                    </w:rPr>
                                  </w:pPr>
                                  <w:r w:rsidRPr="00DA29AC">
                                    <w:rPr>
                                      <w:sz w:val="14"/>
                                      <w:szCs w:val="14"/>
                                    </w:rPr>
                                    <w:t>※１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81808" id="テキスト ボックス 265" o:spid="_x0000_s1231" type="#_x0000_t202" style="position:absolute;left:0;text-align:left;margin-left:34.55pt;margin-top:7.7pt;width:19.1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XxHQIAADUEAAAOAAAAZHJzL2Uyb0RvYy54bWysU01vGyEQvVfqf0Dc6107tpusvI7cRK4q&#10;WUkkp80Zs+BFYhkK2Lvur+/A+k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" filled="f" stroked="f" strokeweight=".5pt">
                      <v:textbox style="layout-flow:vertical-ideographic">
                        <w:txbxContent>
                          <w:p w14:paraId="22CD32AD" w14:textId="4BF7D536" w:rsidR="00DA29AC" w:rsidRPr="00DA29AC" w:rsidRDefault="00DA29AC" w:rsidP="00DA29AC">
                            <w:pPr>
                              <w:spacing w:line="60" w:lineRule="exact"/>
                              <w:rPr>
                                <w:rFonts w:eastAsiaTheme="minorEastAsia" w:hint="eastAsia"/>
                                <w:sz w:val="14"/>
                                <w:szCs w:val="14"/>
                              </w:rPr>
                            </w:pPr>
                            <w:r w:rsidRPr="00DA29AC">
                              <w:rPr>
                                <w:sz w:val="14"/>
                                <w:szCs w:val="14"/>
                              </w:rPr>
                              <w:t>※１</w:t>
                            </w:r>
                          </w:p>
                        </w:txbxContent>
                      </v:textbox>
                    </v:shape>
                  </w:pict>
                </mc:Fallback>
              </mc:AlternateContent>
            </w:r>
            <w:r>
              <w:rPr>
                <w:spacing w:val="-8"/>
                <w:sz w:val="14"/>
              </w:rPr>
              <w:t>50％割引</w:t>
            </w:r>
          </w:p>
        </w:tc>
        <w:tc>
          <w:tcPr>
            <w:tcW w:w="992" w:type="dxa"/>
            <w:tcBorders>
              <w:left w:val="single" w:sz="4" w:space="0" w:color="000000"/>
              <w:bottom w:val="single" w:sz="4" w:space="0" w:color="000000"/>
              <w:right w:val="single" w:sz="4" w:space="0" w:color="000000"/>
            </w:tcBorders>
          </w:tcPr>
          <w:p w14:paraId="5901BFB9" w14:textId="77777777" w:rsidR="00310102" w:rsidRDefault="00000000" w:rsidP="00310102">
            <w:pPr>
              <w:pStyle w:val="TableParagraph"/>
              <w:spacing w:before="41" w:line="206" w:lineRule="auto"/>
              <w:ind w:left="57"/>
              <w:rPr>
                <w:rFonts w:eastAsiaTheme="minorEastAsia" w:hint="eastAsia"/>
                <w:spacing w:val="-4"/>
                <w:sz w:val="14"/>
              </w:rPr>
            </w:pPr>
            <w:r>
              <w:rPr>
                <w:spacing w:val="-4"/>
                <w:sz w:val="14"/>
              </w:rPr>
              <w:t>普通券</w:t>
            </w:r>
          </w:p>
          <w:p w14:paraId="4A8908A8" w14:textId="7CF70F31" w:rsidR="00501666" w:rsidRDefault="00000000" w:rsidP="00310102">
            <w:pPr>
              <w:pStyle w:val="TableParagraph"/>
              <w:spacing w:before="41" w:line="206" w:lineRule="auto"/>
              <w:ind w:left="57"/>
              <w:rPr>
                <w:sz w:val="14"/>
              </w:rPr>
            </w:pPr>
            <w:r>
              <w:rPr>
                <w:spacing w:val="-8"/>
                <w:sz w:val="14"/>
              </w:rPr>
              <w:t>50％割引</w:t>
            </w:r>
          </w:p>
        </w:tc>
        <w:tc>
          <w:tcPr>
            <w:tcW w:w="850" w:type="dxa"/>
            <w:vMerge w:val="restart"/>
            <w:tcBorders>
              <w:left w:val="single" w:sz="4" w:space="0" w:color="000000"/>
            </w:tcBorders>
          </w:tcPr>
          <w:p w14:paraId="061E0055" w14:textId="77777777" w:rsidR="00501666" w:rsidRDefault="00501666">
            <w:pPr>
              <w:pStyle w:val="TableParagraph"/>
              <w:rPr>
                <w:sz w:val="14"/>
              </w:rPr>
            </w:pPr>
          </w:p>
          <w:p w14:paraId="47FF748D" w14:textId="0D1CE764" w:rsidR="00501666" w:rsidRDefault="00501666">
            <w:pPr>
              <w:pStyle w:val="TableParagraph"/>
              <w:spacing w:before="71"/>
              <w:rPr>
                <w:sz w:val="14"/>
              </w:rPr>
            </w:pPr>
          </w:p>
          <w:p w14:paraId="2E271D7D" w14:textId="4DE69084" w:rsidR="00501666" w:rsidRDefault="00000000">
            <w:pPr>
              <w:pStyle w:val="TableParagraph"/>
              <w:spacing w:line="206" w:lineRule="auto"/>
              <w:ind w:left="59" w:right="29"/>
              <w:jc w:val="both"/>
              <w:rPr>
                <w:sz w:val="14"/>
              </w:rPr>
            </w:pPr>
            <w:r>
              <w:rPr>
                <w:spacing w:val="-2"/>
                <w:sz w:val="14"/>
              </w:rPr>
              <w:t>身体障害者手帳、又はミライロID</w:t>
            </w:r>
            <w:r>
              <w:rPr>
                <w:spacing w:val="-4"/>
                <w:sz w:val="14"/>
              </w:rPr>
              <w:t>の提示</w:t>
            </w:r>
          </w:p>
        </w:tc>
        <w:tc>
          <w:tcPr>
            <w:tcW w:w="1672" w:type="dxa"/>
            <w:vMerge w:val="restart"/>
          </w:tcPr>
          <w:p w14:paraId="2DA31D34" w14:textId="643FB78B" w:rsidR="00501666" w:rsidRDefault="00501666">
            <w:pPr>
              <w:pStyle w:val="TableParagraph"/>
              <w:rPr>
                <w:sz w:val="14"/>
              </w:rPr>
            </w:pPr>
          </w:p>
          <w:p w14:paraId="65A410BB" w14:textId="768C98C8" w:rsidR="00501666" w:rsidRDefault="00501666">
            <w:pPr>
              <w:pStyle w:val="TableParagraph"/>
              <w:rPr>
                <w:sz w:val="14"/>
              </w:rPr>
            </w:pPr>
          </w:p>
          <w:p w14:paraId="6222C2A7" w14:textId="77777777" w:rsidR="00501666" w:rsidRDefault="00501666">
            <w:pPr>
              <w:pStyle w:val="TableParagraph"/>
              <w:rPr>
                <w:sz w:val="14"/>
              </w:rPr>
            </w:pPr>
          </w:p>
          <w:p w14:paraId="6A927002" w14:textId="77777777" w:rsidR="00501666" w:rsidRDefault="00501666">
            <w:pPr>
              <w:pStyle w:val="TableParagraph"/>
              <w:rPr>
                <w:sz w:val="14"/>
              </w:rPr>
            </w:pPr>
          </w:p>
          <w:p w14:paraId="0EDFF9C9" w14:textId="77777777" w:rsidR="00501666" w:rsidRDefault="00501666">
            <w:pPr>
              <w:pStyle w:val="TableParagraph"/>
              <w:spacing w:before="35"/>
              <w:rPr>
                <w:sz w:val="14"/>
              </w:rPr>
            </w:pPr>
          </w:p>
          <w:p w14:paraId="417E4D91" w14:textId="77777777" w:rsidR="00501666" w:rsidRDefault="00000000">
            <w:pPr>
              <w:pStyle w:val="TableParagraph"/>
              <w:spacing w:line="169" w:lineRule="exact"/>
              <w:ind w:left="57"/>
              <w:rPr>
                <w:sz w:val="14"/>
              </w:rPr>
            </w:pPr>
            <w:r>
              <w:rPr>
                <w:spacing w:val="-2"/>
                <w:sz w:val="14"/>
              </w:rPr>
              <w:t>◎普通運賃</w:t>
            </w:r>
          </w:p>
          <w:p w14:paraId="25727A56" w14:textId="77777777" w:rsidR="00501666" w:rsidRDefault="00000000">
            <w:pPr>
              <w:pStyle w:val="TableParagraph"/>
              <w:spacing w:before="7" w:line="206" w:lineRule="auto"/>
              <w:ind w:left="170" w:right="34" w:hanging="149"/>
              <w:jc w:val="both"/>
              <w:rPr>
                <w:sz w:val="14"/>
              </w:rPr>
            </w:pPr>
            <w:r>
              <w:rPr>
                <w:spacing w:val="-2"/>
                <w:sz w:val="14"/>
              </w:rPr>
              <w:t>・東京さくらトラム（都</w:t>
            </w:r>
            <w:r>
              <w:rPr>
                <w:spacing w:val="10"/>
                <w:sz w:val="14"/>
              </w:rPr>
              <w:t>電荒川</w:t>
            </w:r>
            <w:r w:rsidRPr="00754261">
              <w:rPr>
                <w:spacing w:val="-2"/>
                <w:sz w:val="14"/>
              </w:rPr>
              <w:t>線）、都</w:t>
            </w:r>
            <w:r>
              <w:rPr>
                <w:spacing w:val="8"/>
                <w:sz w:val="14"/>
              </w:rPr>
              <w:t>営バス</w:t>
            </w:r>
            <w:r>
              <w:rPr>
                <w:spacing w:val="-2"/>
                <w:sz w:val="14"/>
              </w:rPr>
              <w:t>は乗車時に手帳等を提</w:t>
            </w:r>
            <w:r>
              <w:rPr>
                <w:spacing w:val="-10"/>
                <w:sz w:val="14"/>
              </w:rPr>
              <w:t>示</w:t>
            </w:r>
          </w:p>
          <w:p w14:paraId="33CBF3BC" w14:textId="77777777" w:rsidR="00501666" w:rsidRDefault="00000000">
            <w:pPr>
              <w:pStyle w:val="TableParagraph"/>
              <w:spacing w:before="133" w:line="169" w:lineRule="exact"/>
              <w:ind w:left="57"/>
              <w:rPr>
                <w:sz w:val="14"/>
              </w:rPr>
            </w:pPr>
            <w:r>
              <w:rPr>
                <w:spacing w:val="-3"/>
                <w:sz w:val="14"/>
              </w:rPr>
              <w:t>◎普通券</w:t>
            </w:r>
          </w:p>
          <w:p w14:paraId="32523981" w14:textId="77777777" w:rsidR="00501666" w:rsidRDefault="00000000">
            <w:pPr>
              <w:pStyle w:val="TableParagraph"/>
              <w:spacing w:before="8" w:line="206" w:lineRule="auto"/>
              <w:ind w:left="170" w:right="34" w:hanging="149"/>
              <w:rPr>
                <w:sz w:val="14"/>
              </w:rPr>
            </w:pPr>
            <w:r>
              <w:rPr>
                <w:spacing w:val="-2"/>
                <w:sz w:val="14"/>
              </w:rPr>
              <w:t>・都営地下鉄は都営地下鉄各駅にて</w:t>
            </w:r>
          </w:p>
          <w:p w14:paraId="1774EB46" w14:textId="77777777" w:rsidR="00501666" w:rsidRDefault="00000000">
            <w:pPr>
              <w:pStyle w:val="TableParagraph"/>
              <w:spacing w:line="206" w:lineRule="auto"/>
              <w:ind w:left="170" w:right="14" w:hanging="149"/>
              <w:jc w:val="both"/>
              <w:rPr>
                <w:sz w:val="14"/>
              </w:rPr>
            </w:pPr>
            <w:r>
              <w:rPr>
                <w:spacing w:val="-2"/>
                <w:sz w:val="14"/>
              </w:rPr>
              <w:t>・日暮里・舎人ライナー</w:t>
            </w:r>
            <w:r>
              <w:rPr>
                <w:spacing w:val="15"/>
                <w:sz w:val="14"/>
              </w:rPr>
              <w:t>は日暮里・舎人ライ</w:t>
            </w:r>
            <w:r>
              <w:rPr>
                <w:spacing w:val="-2"/>
                <w:sz w:val="14"/>
              </w:rPr>
              <w:t>ナー各駅にて</w:t>
            </w:r>
          </w:p>
          <w:p w14:paraId="7B7294FF" w14:textId="77777777" w:rsidR="00501666" w:rsidRDefault="00000000">
            <w:pPr>
              <w:pStyle w:val="TableParagraph"/>
              <w:spacing w:before="132" w:line="169" w:lineRule="exact"/>
              <w:ind w:left="57"/>
              <w:rPr>
                <w:sz w:val="14"/>
              </w:rPr>
            </w:pPr>
            <w:r>
              <w:rPr>
                <w:spacing w:val="-3"/>
                <w:sz w:val="14"/>
              </w:rPr>
              <w:t>◎回数券</w:t>
            </w:r>
          </w:p>
          <w:p w14:paraId="75CB0028" w14:textId="05EF9514" w:rsidR="00501666" w:rsidRDefault="00000000">
            <w:pPr>
              <w:pStyle w:val="TableParagraph"/>
              <w:spacing w:before="7" w:line="206" w:lineRule="auto"/>
              <w:ind w:left="170" w:right="35" w:hanging="149"/>
              <w:jc w:val="both"/>
              <w:rPr>
                <w:sz w:val="14"/>
              </w:rPr>
            </w:pPr>
            <w:r>
              <w:rPr>
                <w:spacing w:val="-2"/>
                <w:sz w:val="14"/>
              </w:rPr>
              <w:t>・都営地下鉄の回数券は都営地下鉄定期券発売</w:t>
            </w:r>
            <w:r>
              <w:rPr>
                <w:spacing w:val="-4"/>
                <w:sz w:val="14"/>
              </w:rPr>
              <w:t>所にて</w:t>
            </w:r>
          </w:p>
          <w:p w14:paraId="07D1F2C0" w14:textId="3FDE2A92" w:rsidR="00501666" w:rsidRDefault="00000000">
            <w:pPr>
              <w:pStyle w:val="TableParagraph"/>
              <w:spacing w:line="206" w:lineRule="auto"/>
              <w:ind w:left="170" w:right="34" w:hanging="149"/>
              <w:jc w:val="both"/>
              <w:rPr>
                <w:sz w:val="14"/>
              </w:rPr>
            </w:pPr>
            <w:r>
              <w:rPr>
                <w:spacing w:val="-2"/>
                <w:sz w:val="14"/>
              </w:rPr>
              <w:t>・日暮里・舎人ライナーの回数券は日暮里駅定期券発売所にて</w:t>
            </w:r>
          </w:p>
          <w:p w14:paraId="1C5A58BD" w14:textId="77777777" w:rsidR="00501666" w:rsidRDefault="00000000">
            <w:pPr>
              <w:pStyle w:val="TableParagraph"/>
              <w:spacing w:before="132" w:line="169" w:lineRule="exact"/>
              <w:ind w:left="57"/>
              <w:rPr>
                <w:sz w:val="14"/>
              </w:rPr>
            </w:pPr>
            <w:r>
              <w:rPr>
                <w:spacing w:val="-3"/>
                <w:sz w:val="14"/>
              </w:rPr>
              <w:t>◎定期券</w:t>
            </w:r>
          </w:p>
          <w:p w14:paraId="510B0BD9" w14:textId="77777777" w:rsidR="00501666" w:rsidRDefault="00000000">
            <w:pPr>
              <w:pStyle w:val="TableParagraph"/>
              <w:spacing w:before="7" w:line="206" w:lineRule="auto"/>
              <w:ind w:left="170" w:right="34" w:hanging="149"/>
              <w:jc w:val="both"/>
              <w:rPr>
                <w:sz w:val="14"/>
              </w:rPr>
            </w:pPr>
            <w:r>
              <w:rPr>
                <w:spacing w:val="-2"/>
                <w:sz w:val="14"/>
              </w:rPr>
              <w:t>・東京さくらトラム（都電荒川線）は荒川電車営業所にて</w:t>
            </w:r>
          </w:p>
          <w:p w14:paraId="2FD25EB9" w14:textId="77777777" w:rsidR="00501666" w:rsidRDefault="00000000">
            <w:pPr>
              <w:pStyle w:val="TableParagraph"/>
              <w:spacing w:line="206" w:lineRule="auto"/>
              <w:ind w:left="170" w:right="31" w:hanging="149"/>
              <w:jc w:val="both"/>
              <w:rPr>
                <w:sz w:val="14"/>
              </w:rPr>
            </w:pPr>
            <w:r>
              <w:rPr>
                <w:spacing w:val="-2"/>
                <w:sz w:val="14"/>
              </w:rPr>
              <w:t>・都営バスは都営バス営業所及び(財)東京都営交通協力会発売所</w:t>
            </w:r>
          </w:p>
          <w:p w14:paraId="34889F59" w14:textId="77777777" w:rsidR="00501666" w:rsidRDefault="00000000">
            <w:pPr>
              <w:pStyle w:val="TableParagraph"/>
              <w:spacing w:line="206" w:lineRule="auto"/>
              <w:ind w:left="170" w:right="35" w:hanging="149"/>
              <w:jc w:val="both"/>
              <w:rPr>
                <w:sz w:val="14"/>
              </w:rPr>
            </w:pPr>
            <w:r>
              <w:rPr>
                <w:spacing w:val="-8"/>
                <w:sz w:val="14"/>
              </w:rPr>
              <w:t>・都営地下鉄及び日暮里・</w:t>
            </w:r>
            <w:r>
              <w:rPr>
                <w:spacing w:val="-2"/>
                <w:sz w:val="14"/>
              </w:rPr>
              <w:t>舎人ライナーは都営地下鉄定期券発売所及び日暮里・舎人ライナー日暮里駅定期券発売所</w:t>
            </w:r>
            <w:r>
              <w:rPr>
                <w:spacing w:val="-6"/>
                <w:sz w:val="14"/>
              </w:rPr>
              <w:t>にて</w:t>
            </w:r>
          </w:p>
        </w:tc>
      </w:tr>
      <w:tr w:rsidR="00925141" w14:paraId="3008D082" w14:textId="77777777">
        <w:trPr>
          <w:trHeight w:val="690"/>
        </w:trPr>
        <w:tc>
          <w:tcPr>
            <w:tcW w:w="1644" w:type="dxa"/>
            <w:vMerge/>
            <w:tcBorders>
              <w:top w:val="nil"/>
              <w:right w:val="single" w:sz="4" w:space="0" w:color="000000"/>
            </w:tcBorders>
          </w:tcPr>
          <w:p w14:paraId="1167D2CD" w14:textId="77777777" w:rsidR="00925141" w:rsidRDefault="00925141" w:rsidP="00925141">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14:paraId="570EC36F" w14:textId="77777777" w:rsidR="00925141" w:rsidRPr="00925141" w:rsidRDefault="00925141" w:rsidP="00925141">
            <w:pPr>
              <w:pStyle w:val="TableParagraph"/>
              <w:spacing w:before="41" w:line="206" w:lineRule="auto"/>
              <w:ind w:left="49" w:right="24" w:firstLine="9"/>
              <w:rPr>
                <w:sz w:val="14"/>
              </w:rPr>
            </w:pPr>
            <w:r w:rsidRPr="00925141">
              <w:rPr>
                <w:sz w:val="14"/>
              </w:rPr>
              <w:t>定期券50％ 割引（東京さくらトラム（都電荒川線））</w:t>
            </w:r>
          </w:p>
        </w:tc>
        <w:tc>
          <w:tcPr>
            <w:tcW w:w="992" w:type="dxa"/>
            <w:tcBorders>
              <w:top w:val="single" w:sz="4" w:space="0" w:color="000000"/>
              <w:left w:val="single" w:sz="4" w:space="0" w:color="000000"/>
              <w:bottom w:val="single" w:sz="4" w:space="0" w:color="000000"/>
              <w:right w:val="single" w:sz="4" w:space="0" w:color="000000"/>
            </w:tcBorders>
          </w:tcPr>
          <w:p w14:paraId="18911D09" w14:textId="648C5F93" w:rsidR="00925141" w:rsidRDefault="00925141" w:rsidP="00925141">
            <w:pPr>
              <w:pStyle w:val="TableParagraph"/>
              <w:spacing w:line="214" w:lineRule="exact"/>
              <w:ind w:left="59"/>
              <w:rPr>
                <w:sz w:val="14"/>
              </w:rPr>
            </w:pPr>
            <w:r>
              <w:rPr>
                <w:spacing w:val="18"/>
                <w:sz w:val="14"/>
              </w:rPr>
              <w:t>回数券</w:t>
            </w:r>
          </w:p>
          <w:p w14:paraId="348E05EC" w14:textId="2EA48376" w:rsidR="00925141" w:rsidRDefault="00925141" w:rsidP="00925141">
            <w:pPr>
              <w:pStyle w:val="TableParagraph"/>
              <w:spacing w:line="222" w:lineRule="exact"/>
              <w:ind w:left="59"/>
              <w:rPr>
                <w:sz w:val="14"/>
              </w:rPr>
            </w:pPr>
            <w:r>
              <w:rPr>
                <w:w w:val="90"/>
                <w:sz w:val="14"/>
              </w:rPr>
              <w:t>50</w:t>
            </w:r>
            <w:r>
              <w:rPr>
                <w:spacing w:val="-4"/>
                <w:w w:val="90"/>
                <w:sz w:val="14"/>
              </w:rPr>
              <w:t>％割引</w:t>
            </w:r>
          </w:p>
        </w:tc>
        <w:tc>
          <w:tcPr>
            <w:tcW w:w="992" w:type="dxa"/>
            <w:tcBorders>
              <w:top w:val="single" w:sz="4" w:space="0" w:color="000000"/>
              <w:left w:val="single" w:sz="4" w:space="0" w:color="000000"/>
              <w:bottom w:val="single" w:sz="4" w:space="0" w:color="000000"/>
              <w:right w:val="single" w:sz="4" w:space="0" w:color="000000"/>
            </w:tcBorders>
          </w:tcPr>
          <w:p w14:paraId="052FFBE9" w14:textId="29899C37" w:rsidR="00925141" w:rsidRDefault="00925141" w:rsidP="00925141">
            <w:pPr>
              <w:pStyle w:val="TableParagraph"/>
              <w:spacing w:line="214" w:lineRule="exact"/>
              <w:ind w:left="59"/>
              <w:rPr>
                <w:sz w:val="14"/>
              </w:rPr>
            </w:pPr>
            <w:r>
              <w:rPr>
                <w:spacing w:val="18"/>
                <w:sz w:val="14"/>
              </w:rPr>
              <w:t>回数券</w:t>
            </w:r>
          </w:p>
          <w:p w14:paraId="77F05004" w14:textId="1CDFCDB9" w:rsidR="00925141" w:rsidRDefault="00925141" w:rsidP="00925141">
            <w:pPr>
              <w:pStyle w:val="TableParagraph"/>
              <w:spacing w:line="206" w:lineRule="auto"/>
              <w:ind w:left="57"/>
              <w:rPr>
                <w:sz w:val="14"/>
              </w:rPr>
            </w:pPr>
            <w:r>
              <w:rPr>
                <w:w w:val="90"/>
                <w:sz w:val="14"/>
              </w:rPr>
              <w:t>50</w:t>
            </w:r>
            <w:r>
              <w:rPr>
                <w:spacing w:val="-4"/>
                <w:w w:val="90"/>
                <w:sz w:val="14"/>
              </w:rPr>
              <w:t>％割引</w:t>
            </w:r>
          </w:p>
        </w:tc>
        <w:tc>
          <w:tcPr>
            <w:tcW w:w="850" w:type="dxa"/>
            <w:vMerge/>
            <w:tcBorders>
              <w:top w:val="nil"/>
              <w:left w:val="single" w:sz="4" w:space="0" w:color="000000"/>
            </w:tcBorders>
          </w:tcPr>
          <w:p w14:paraId="593AA8FB" w14:textId="77777777" w:rsidR="00925141" w:rsidRDefault="00925141" w:rsidP="00925141">
            <w:pPr>
              <w:rPr>
                <w:sz w:val="2"/>
                <w:szCs w:val="2"/>
              </w:rPr>
            </w:pPr>
          </w:p>
        </w:tc>
        <w:tc>
          <w:tcPr>
            <w:tcW w:w="1672" w:type="dxa"/>
            <w:vMerge/>
            <w:tcBorders>
              <w:top w:val="nil"/>
            </w:tcBorders>
          </w:tcPr>
          <w:p w14:paraId="3A718504" w14:textId="77777777" w:rsidR="00925141" w:rsidRDefault="00925141" w:rsidP="00925141">
            <w:pPr>
              <w:rPr>
                <w:sz w:val="2"/>
                <w:szCs w:val="2"/>
              </w:rPr>
            </w:pPr>
          </w:p>
        </w:tc>
      </w:tr>
      <w:tr w:rsidR="00501666" w14:paraId="72B68705" w14:textId="77777777">
        <w:trPr>
          <w:trHeight w:val="379"/>
        </w:trPr>
        <w:tc>
          <w:tcPr>
            <w:tcW w:w="1644" w:type="dxa"/>
            <w:vMerge/>
            <w:tcBorders>
              <w:top w:val="nil"/>
              <w:right w:val="single" w:sz="4" w:space="0" w:color="000000"/>
            </w:tcBorders>
          </w:tcPr>
          <w:p w14:paraId="5D33CDD6" w14:textId="77777777" w:rsidR="00501666" w:rsidRDefault="00501666">
            <w:pPr>
              <w:rPr>
                <w:sz w:val="2"/>
                <w:szCs w:val="2"/>
              </w:rPr>
            </w:pPr>
          </w:p>
        </w:tc>
        <w:tc>
          <w:tcPr>
            <w:tcW w:w="992" w:type="dxa"/>
            <w:tcBorders>
              <w:top w:val="single" w:sz="4" w:space="0" w:color="000000"/>
              <w:left w:val="single" w:sz="4" w:space="0" w:color="000000"/>
              <w:right w:val="single" w:sz="4" w:space="0" w:color="000000"/>
            </w:tcBorders>
          </w:tcPr>
          <w:p w14:paraId="456C9F3C" w14:textId="77777777" w:rsidR="00925141" w:rsidRDefault="00000000" w:rsidP="00925141">
            <w:pPr>
              <w:pStyle w:val="TableParagraph"/>
              <w:spacing w:before="41" w:line="206" w:lineRule="auto"/>
              <w:ind w:left="57"/>
              <w:rPr>
                <w:rFonts w:eastAsiaTheme="minorEastAsia" w:hint="eastAsia"/>
                <w:spacing w:val="-2"/>
                <w:sz w:val="14"/>
              </w:rPr>
            </w:pPr>
            <w:r>
              <w:rPr>
                <w:spacing w:val="-2"/>
                <w:sz w:val="14"/>
              </w:rPr>
              <w:t>定期券30％</w:t>
            </w:r>
          </w:p>
          <w:p w14:paraId="276C76F1" w14:textId="4DB57594" w:rsidR="00501666" w:rsidRDefault="00000000" w:rsidP="00925141">
            <w:pPr>
              <w:pStyle w:val="TableParagraph"/>
              <w:spacing w:before="41" w:line="206" w:lineRule="auto"/>
              <w:ind w:left="57"/>
              <w:rPr>
                <w:sz w:val="14"/>
              </w:rPr>
            </w:pPr>
            <w:r w:rsidRPr="00925141">
              <w:rPr>
                <w:spacing w:val="-2"/>
                <w:w w:val="90"/>
                <w:sz w:val="14"/>
              </w:rPr>
              <w:t>割引(都営バス)</w:t>
            </w:r>
          </w:p>
        </w:tc>
        <w:tc>
          <w:tcPr>
            <w:tcW w:w="992" w:type="dxa"/>
            <w:tcBorders>
              <w:top w:val="single" w:sz="4" w:space="0" w:color="000000"/>
              <w:left w:val="single" w:sz="4" w:space="0" w:color="000000"/>
              <w:right w:val="single" w:sz="4" w:space="0" w:color="000000"/>
            </w:tcBorders>
          </w:tcPr>
          <w:p w14:paraId="59486FDD" w14:textId="1EC2E3B3" w:rsidR="00925141" w:rsidRDefault="00000000" w:rsidP="00310102">
            <w:pPr>
              <w:pStyle w:val="TableParagraph"/>
              <w:tabs>
                <w:tab w:val="left" w:pos="625"/>
              </w:tabs>
              <w:spacing w:before="41" w:line="206" w:lineRule="auto"/>
              <w:ind w:left="57" w:hanging="1"/>
              <w:rPr>
                <w:rFonts w:eastAsiaTheme="minorEastAsia" w:hint="eastAsia"/>
                <w:spacing w:val="44"/>
                <w:sz w:val="14"/>
              </w:rPr>
            </w:pPr>
            <w:r>
              <w:rPr>
                <w:sz w:val="14"/>
              </w:rPr>
              <w:t>定期券</w:t>
            </w:r>
          </w:p>
          <w:p w14:paraId="071BBA1F" w14:textId="2D19F2BB" w:rsidR="00501666" w:rsidRDefault="00000000" w:rsidP="00310102">
            <w:pPr>
              <w:pStyle w:val="TableParagraph"/>
              <w:tabs>
                <w:tab w:val="left" w:pos="625"/>
              </w:tabs>
              <w:spacing w:before="41" w:line="206" w:lineRule="auto"/>
              <w:ind w:left="57" w:hanging="1"/>
              <w:rPr>
                <w:sz w:val="14"/>
              </w:rPr>
            </w:pPr>
            <w:r>
              <w:rPr>
                <w:sz w:val="14"/>
              </w:rPr>
              <w:t>50％割</w:t>
            </w:r>
            <w:r>
              <w:rPr>
                <w:spacing w:val="-10"/>
                <w:sz w:val="14"/>
              </w:rPr>
              <w:t>引</w:t>
            </w:r>
            <w:r>
              <w:rPr>
                <w:sz w:val="14"/>
              </w:rPr>
              <w:tab/>
            </w:r>
            <w:r>
              <w:rPr>
                <w:spacing w:val="-5"/>
                <w:sz w:val="14"/>
              </w:rPr>
              <w:t>※２</w:t>
            </w:r>
          </w:p>
        </w:tc>
        <w:tc>
          <w:tcPr>
            <w:tcW w:w="992" w:type="dxa"/>
            <w:tcBorders>
              <w:top w:val="single" w:sz="4" w:space="0" w:color="000000"/>
              <w:left w:val="single" w:sz="4" w:space="0" w:color="000000"/>
              <w:right w:val="single" w:sz="4" w:space="0" w:color="000000"/>
            </w:tcBorders>
          </w:tcPr>
          <w:p w14:paraId="137840A8" w14:textId="77777777" w:rsidR="00925141" w:rsidRDefault="00000000" w:rsidP="00310102">
            <w:pPr>
              <w:pStyle w:val="TableParagraph"/>
              <w:spacing w:before="41" w:line="206" w:lineRule="auto"/>
              <w:ind w:left="57"/>
              <w:rPr>
                <w:rFonts w:eastAsiaTheme="minorEastAsia" w:hint="eastAsia"/>
                <w:spacing w:val="-4"/>
                <w:sz w:val="14"/>
              </w:rPr>
            </w:pPr>
            <w:r>
              <w:rPr>
                <w:spacing w:val="-4"/>
                <w:sz w:val="14"/>
              </w:rPr>
              <w:t>定期券</w:t>
            </w:r>
          </w:p>
          <w:p w14:paraId="4DBFDE13" w14:textId="0DD730CF" w:rsidR="00501666" w:rsidRDefault="00000000" w:rsidP="00310102">
            <w:pPr>
              <w:pStyle w:val="TableParagraph"/>
              <w:spacing w:before="41" w:line="206" w:lineRule="auto"/>
              <w:ind w:left="57"/>
              <w:rPr>
                <w:sz w:val="14"/>
              </w:rPr>
            </w:pPr>
            <w:r>
              <w:rPr>
                <w:spacing w:val="-8"/>
                <w:sz w:val="14"/>
              </w:rPr>
              <w:t>50％割引</w:t>
            </w:r>
          </w:p>
        </w:tc>
        <w:tc>
          <w:tcPr>
            <w:tcW w:w="850" w:type="dxa"/>
            <w:vMerge/>
            <w:tcBorders>
              <w:top w:val="nil"/>
              <w:left w:val="single" w:sz="4" w:space="0" w:color="000000"/>
            </w:tcBorders>
          </w:tcPr>
          <w:p w14:paraId="54B75C30" w14:textId="77777777" w:rsidR="00501666" w:rsidRDefault="00501666">
            <w:pPr>
              <w:rPr>
                <w:sz w:val="2"/>
                <w:szCs w:val="2"/>
              </w:rPr>
            </w:pPr>
          </w:p>
        </w:tc>
        <w:tc>
          <w:tcPr>
            <w:tcW w:w="1672" w:type="dxa"/>
            <w:vMerge/>
            <w:tcBorders>
              <w:top w:val="nil"/>
            </w:tcBorders>
          </w:tcPr>
          <w:p w14:paraId="19587CC0" w14:textId="77777777" w:rsidR="00501666" w:rsidRDefault="00501666">
            <w:pPr>
              <w:rPr>
                <w:sz w:val="2"/>
                <w:szCs w:val="2"/>
              </w:rPr>
            </w:pPr>
          </w:p>
        </w:tc>
      </w:tr>
      <w:tr w:rsidR="00501666" w14:paraId="01CE6A58" w14:textId="77777777">
        <w:trPr>
          <w:trHeight w:val="223"/>
        </w:trPr>
        <w:tc>
          <w:tcPr>
            <w:tcW w:w="5470" w:type="dxa"/>
            <w:gridSpan w:val="5"/>
            <w:tcBorders>
              <w:bottom w:val="single" w:sz="4" w:space="0" w:color="000000"/>
            </w:tcBorders>
          </w:tcPr>
          <w:p w14:paraId="5F66D0A3" w14:textId="1C2CD32F" w:rsidR="00501666" w:rsidRDefault="00000000">
            <w:pPr>
              <w:pStyle w:val="TableParagraph"/>
              <w:spacing w:before="21"/>
              <w:ind w:left="56"/>
              <w:rPr>
                <w:sz w:val="14"/>
              </w:rPr>
            </w:pPr>
            <w:r>
              <w:rPr>
                <w:sz w:val="14"/>
              </w:rPr>
              <w:t>○知的障害者及びその介護者（</w:t>
            </w:r>
            <w:r>
              <w:rPr>
                <w:spacing w:val="-5"/>
                <w:sz w:val="14"/>
              </w:rPr>
              <w:t>無料乗車券所持者の介護者を含む。</w:t>
            </w:r>
            <w:r>
              <w:rPr>
                <w:spacing w:val="-10"/>
                <w:sz w:val="14"/>
              </w:rPr>
              <w:t>）</w:t>
            </w:r>
          </w:p>
        </w:tc>
        <w:tc>
          <w:tcPr>
            <w:tcW w:w="1672" w:type="dxa"/>
            <w:vMerge/>
            <w:tcBorders>
              <w:top w:val="nil"/>
            </w:tcBorders>
          </w:tcPr>
          <w:p w14:paraId="065EE6F1" w14:textId="77777777" w:rsidR="00501666" w:rsidRDefault="00501666">
            <w:pPr>
              <w:rPr>
                <w:sz w:val="2"/>
                <w:szCs w:val="2"/>
              </w:rPr>
            </w:pPr>
          </w:p>
        </w:tc>
      </w:tr>
      <w:tr w:rsidR="00501666" w14:paraId="35A2CF3E" w14:textId="77777777">
        <w:trPr>
          <w:trHeight w:val="379"/>
        </w:trPr>
        <w:tc>
          <w:tcPr>
            <w:tcW w:w="1644" w:type="dxa"/>
            <w:vMerge w:val="restart"/>
            <w:tcBorders>
              <w:top w:val="single" w:sz="4" w:space="0" w:color="000000"/>
              <w:bottom w:val="single" w:sz="4" w:space="0" w:color="000000"/>
              <w:right w:val="single" w:sz="4" w:space="0" w:color="000000"/>
            </w:tcBorders>
          </w:tcPr>
          <w:p w14:paraId="66D26DAF" w14:textId="77777777" w:rsidR="00501666" w:rsidRDefault="00501666">
            <w:pPr>
              <w:pStyle w:val="TableParagraph"/>
              <w:rPr>
                <w:sz w:val="14"/>
              </w:rPr>
            </w:pPr>
          </w:p>
          <w:p w14:paraId="31C6C9DD" w14:textId="77777777" w:rsidR="00501666" w:rsidRDefault="00501666">
            <w:pPr>
              <w:pStyle w:val="TableParagraph"/>
              <w:spacing w:before="149"/>
              <w:rPr>
                <w:sz w:val="14"/>
              </w:rPr>
            </w:pPr>
          </w:p>
          <w:p w14:paraId="323AF45C" w14:textId="77777777" w:rsidR="00501666" w:rsidRDefault="00000000">
            <w:pPr>
              <w:pStyle w:val="TableParagraph"/>
              <w:spacing w:line="206" w:lineRule="auto"/>
              <w:ind w:left="56" w:right="29" w:firstLine="154"/>
              <w:rPr>
                <w:sz w:val="14"/>
              </w:rPr>
            </w:pPr>
            <w:r>
              <w:rPr>
                <w:spacing w:val="8"/>
                <w:sz w:val="14"/>
              </w:rPr>
              <w:t>愛の手帳所持者とそ</w:t>
            </w:r>
            <w:r>
              <w:rPr>
                <w:spacing w:val="-4"/>
                <w:sz w:val="14"/>
              </w:rPr>
              <w:t>の介護者</w:t>
            </w:r>
          </w:p>
          <w:p w14:paraId="1ABD356E" w14:textId="77777777" w:rsidR="00501666" w:rsidRDefault="00000000">
            <w:pPr>
              <w:pStyle w:val="TableParagraph"/>
              <w:spacing w:line="161" w:lineRule="exact"/>
              <w:ind w:left="-15"/>
              <w:rPr>
                <w:sz w:val="14"/>
              </w:rPr>
            </w:pPr>
            <w:r>
              <w:rPr>
                <w:sz w:val="14"/>
              </w:rPr>
              <w:t>（東京都発行</w:t>
            </w:r>
            <w:r>
              <w:rPr>
                <w:spacing w:val="-10"/>
                <w:sz w:val="14"/>
              </w:rPr>
              <w:t>）</w:t>
            </w:r>
          </w:p>
        </w:tc>
        <w:tc>
          <w:tcPr>
            <w:tcW w:w="992" w:type="dxa"/>
            <w:tcBorders>
              <w:top w:val="single" w:sz="4" w:space="0" w:color="000000"/>
              <w:left w:val="single" w:sz="4" w:space="0" w:color="000000"/>
              <w:bottom w:val="single" w:sz="4" w:space="0" w:color="000000"/>
              <w:right w:val="single" w:sz="4" w:space="0" w:color="000000"/>
            </w:tcBorders>
          </w:tcPr>
          <w:p w14:paraId="67B785CA" w14:textId="77777777" w:rsidR="00501666" w:rsidRDefault="00000000">
            <w:pPr>
              <w:pStyle w:val="TableParagraph"/>
              <w:spacing w:before="21" w:line="169" w:lineRule="exact"/>
              <w:ind w:left="58"/>
              <w:rPr>
                <w:sz w:val="14"/>
              </w:rPr>
            </w:pPr>
            <w:r>
              <w:rPr>
                <w:spacing w:val="-3"/>
                <w:sz w:val="14"/>
              </w:rPr>
              <w:t>普通運賃</w:t>
            </w:r>
          </w:p>
          <w:p w14:paraId="06948581" w14:textId="77777777" w:rsidR="00501666" w:rsidRDefault="00000000">
            <w:pPr>
              <w:pStyle w:val="TableParagraph"/>
              <w:spacing w:line="169" w:lineRule="exact"/>
              <w:ind w:left="370"/>
              <w:rPr>
                <w:sz w:val="14"/>
              </w:rPr>
            </w:pPr>
            <w:r>
              <w:rPr>
                <w:w w:val="90"/>
                <w:sz w:val="14"/>
              </w:rPr>
              <w:t>50</w:t>
            </w:r>
            <w:r>
              <w:rPr>
                <w:spacing w:val="-4"/>
                <w:w w:val="90"/>
                <w:sz w:val="14"/>
              </w:rPr>
              <w:t>％割引</w:t>
            </w:r>
          </w:p>
        </w:tc>
        <w:tc>
          <w:tcPr>
            <w:tcW w:w="992" w:type="dxa"/>
            <w:tcBorders>
              <w:top w:val="single" w:sz="4" w:space="0" w:color="000000"/>
              <w:left w:val="single" w:sz="4" w:space="0" w:color="000000"/>
              <w:bottom w:val="single" w:sz="4" w:space="0" w:color="000000"/>
              <w:right w:val="single" w:sz="4" w:space="0" w:color="000000"/>
            </w:tcBorders>
          </w:tcPr>
          <w:p w14:paraId="3EC87FC5" w14:textId="24C90021" w:rsidR="00310102" w:rsidRDefault="00000000" w:rsidP="00310102">
            <w:pPr>
              <w:pStyle w:val="TableParagraph"/>
              <w:spacing w:before="41" w:line="206" w:lineRule="auto"/>
              <w:ind w:left="59"/>
              <w:rPr>
                <w:rFonts w:eastAsiaTheme="minorEastAsia" w:hint="eastAsia"/>
                <w:spacing w:val="-4"/>
                <w:sz w:val="14"/>
              </w:rPr>
            </w:pPr>
            <w:r>
              <w:rPr>
                <w:spacing w:val="-4"/>
                <w:sz w:val="14"/>
              </w:rPr>
              <w:t>普通券</w:t>
            </w:r>
          </w:p>
          <w:p w14:paraId="0AD267A7" w14:textId="1A3D0F18" w:rsidR="00501666" w:rsidRDefault="00000000" w:rsidP="00310102">
            <w:pPr>
              <w:pStyle w:val="TableParagraph"/>
              <w:spacing w:before="41" w:line="206" w:lineRule="auto"/>
              <w:ind w:left="59"/>
              <w:rPr>
                <w:sz w:val="14"/>
              </w:rPr>
            </w:pPr>
            <w:r>
              <w:rPr>
                <w:spacing w:val="-8"/>
                <w:sz w:val="14"/>
              </w:rPr>
              <w:t>50％割引</w:t>
            </w:r>
          </w:p>
        </w:tc>
        <w:tc>
          <w:tcPr>
            <w:tcW w:w="992" w:type="dxa"/>
            <w:tcBorders>
              <w:top w:val="single" w:sz="4" w:space="0" w:color="000000"/>
              <w:left w:val="single" w:sz="4" w:space="0" w:color="000000"/>
              <w:bottom w:val="single" w:sz="4" w:space="0" w:color="000000"/>
              <w:right w:val="single" w:sz="4" w:space="0" w:color="000000"/>
            </w:tcBorders>
          </w:tcPr>
          <w:p w14:paraId="0F0A1894" w14:textId="77777777" w:rsidR="00310102" w:rsidRDefault="00000000" w:rsidP="00310102">
            <w:pPr>
              <w:pStyle w:val="TableParagraph"/>
              <w:spacing w:before="41" w:line="206" w:lineRule="auto"/>
              <w:ind w:left="57"/>
              <w:rPr>
                <w:rFonts w:eastAsiaTheme="minorEastAsia" w:hint="eastAsia"/>
                <w:spacing w:val="-4"/>
                <w:sz w:val="14"/>
              </w:rPr>
            </w:pPr>
            <w:r>
              <w:rPr>
                <w:spacing w:val="-4"/>
                <w:sz w:val="14"/>
              </w:rPr>
              <w:t>普通券</w:t>
            </w:r>
          </w:p>
          <w:p w14:paraId="44DF3793" w14:textId="023D91AC" w:rsidR="00501666" w:rsidRDefault="00000000" w:rsidP="00310102">
            <w:pPr>
              <w:pStyle w:val="TableParagraph"/>
              <w:spacing w:before="41" w:line="206" w:lineRule="auto"/>
              <w:ind w:left="57"/>
              <w:rPr>
                <w:sz w:val="14"/>
              </w:rPr>
            </w:pPr>
            <w:r>
              <w:rPr>
                <w:spacing w:val="-8"/>
                <w:sz w:val="14"/>
              </w:rPr>
              <w:t>50％割引</w:t>
            </w:r>
          </w:p>
        </w:tc>
        <w:tc>
          <w:tcPr>
            <w:tcW w:w="850" w:type="dxa"/>
            <w:vMerge w:val="restart"/>
            <w:tcBorders>
              <w:top w:val="single" w:sz="4" w:space="0" w:color="000000"/>
              <w:left w:val="single" w:sz="4" w:space="0" w:color="000000"/>
              <w:bottom w:val="single" w:sz="4" w:space="0" w:color="000000"/>
            </w:tcBorders>
          </w:tcPr>
          <w:p w14:paraId="4263EE4D" w14:textId="77777777" w:rsidR="00501666" w:rsidRDefault="00501666">
            <w:pPr>
              <w:pStyle w:val="TableParagraph"/>
              <w:rPr>
                <w:sz w:val="14"/>
              </w:rPr>
            </w:pPr>
          </w:p>
          <w:p w14:paraId="0EB9C908" w14:textId="77777777" w:rsidR="00501666" w:rsidRDefault="00501666">
            <w:pPr>
              <w:pStyle w:val="TableParagraph"/>
              <w:spacing w:before="149"/>
              <w:rPr>
                <w:sz w:val="14"/>
              </w:rPr>
            </w:pPr>
          </w:p>
          <w:p w14:paraId="0861EF35" w14:textId="6FCF2362" w:rsidR="00501666" w:rsidRDefault="00000000">
            <w:pPr>
              <w:pStyle w:val="TableParagraph"/>
              <w:spacing w:line="206" w:lineRule="auto"/>
              <w:ind w:left="59" w:right="-44"/>
              <w:rPr>
                <w:sz w:val="14"/>
              </w:rPr>
            </w:pPr>
            <w:r>
              <w:rPr>
                <w:spacing w:val="16"/>
                <w:sz w:val="14"/>
              </w:rPr>
              <w:t>愛の手帳、</w:t>
            </w:r>
            <w:r>
              <w:rPr>
                <w:spacing w:val="-2"/>
                <w:sz w:val="14"/>
              </w:rPr>
              <w:t>又はミライロIDの提示</w:t>
            </w:r>
          </w:p>
        </w:tc>
        <w:tc>
          <w:tcPr>
            <w:tcW w:w="1672" w:type="dxa"/>
            <w:vMerge/>
            <w:tcBorders>
              <w:top w:val="nil"/>
            </w:tcBorders>
          </w:tcPr>
          <w:p w14:paraId="302279AE" w14:textId="77777777" w:rsidR="00501666" w:rsidRDefault="00501666">
            <w:pPr>
              <w:rPr>
                <w:sz w:val="2"/>
                <w:szCs w:val="2"/>
              </w:rPr>
            </w:pPr>
          </w:p>
        </w:tc>
      </w:tr>
      <w:tr w:rsidR="00501666" w14:paraId="5A12349A" w14:textId="77777777">
        <w:trPr>
          <w:trHeight w:val="690"/>
        </w:trPr>
        <w:tc>
          <w:tcPr>
            <w:tcW w:w="1644" w:type="dxa"/>
            <w:vMerge/>
            <w:tcBorders>
              <w:top w:val="nil"/>
              <w:bottom w:val="single" w:sz="4" w:space="0" w:color="000000"/>
              <w:right w:val="single" w:sz="4" w:space="0" w:color="000000"/>
            </w:tcBorders>
          </w:tcPr>
          <w:p w14:paraId="41F55EDB" w14:textId="77777777" w:rsidR="00501666" w:rsidRDefault="00501666">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14:paraId="7D44CF85" w14:textId="77777777" w:rsidR="00501666" w:rsidRDefault="00000000">
            <w:pPr>
              <w:pStyle w:val="TableParagraph"/>
              <w:spacing w:before="41" w:line="206" w:lineRule="auto"/>
              <w:ind w:left="49" w:right="24" w:firstLine="9"/>
              <w:rPr>
                <w:sz w:val="14"/>
              </w:rPr>
            </w:pPr>
            <w:r>
              <w:rPr>
                <w:spacing w:val="-2"/>
                <w:sz w:val="14"/>
              </w:rPr>
              <w:t>定期券50％</w:t>
            </w:r>
            <w:r>
              <w:rPr>
                <w:spacing w:val="40"/>
                <w:sz w:val="14"/>
              </w:rPr>
              <w:t xml:space="preserve"> </w:t>
            </w:r>
            <w:r w:rsidRPr="00925141">
              <w:rPr>
                <w:sz w:val="14"/>
              </w:rPr>
              <w:t>割引（東京さくらトラム（都電荒川線））</w:t>
            </w:r>
          </w:p>
        </w:tc>
        <w:tc>
          <w:tcPr>
            <w:tcW w:w="992" w:type="dxa"/>
            <w:tcBorders>
              <w:top w:val="single" w:sz="4" w:space="0" w:color="000000"/>
              <w:left w:val="single" w:sz="4" w:space="0" w:color="000000"/>
              <w:bottom w:val="single" w:sz="4" w:space="0" w:color="000000"/>
              <w:right w:val="single" w:sz="4" w:space="0" w:color="000000"/>
            </w:tcBorders>
          </w:tcPr>
          <w:p w14:paraId="53DA2AF5" w14:textId="71311E54" w:rsidR="00501666" w:rsidRDefault="00501666" w:rsidP="00310102">
            <w:pPr>
              <w:pStyle w:val="TableParagraph"/>
              <w:spacing w:before="15"/>
              <w:rPr>
                <w:sz w:val="14"/>
              </w:rPr>
            </w:pPr>
          </w:p>
          <w:p w14:paraId="600322DB" w14:textId="7F90CDA5" w:rsidR="00310102" w:rsidRDefault="00310102" w:rsidP="00310102">
            <w:pPr>
              <w:pStyle w:val="TableParagraph"/>
              <w:spacing w:line="206" w:lineRule="auto"/>
              <w:ind w:left="57"/>
              <w:rPr>
                <w:rFonts w:eastAsiaTheme="minorEastAsia" w:hint="eastAsia"/>
                <w:spacing w:val="-4"/>
                <w:sz w:val="14"/>
              </w:rPr>
            </w:pPr>
            <w:r>
              <w:rPr>
                <w:spacing w:val="-4"/>
                <w:sz w:val="14"/>
              </w:rPr>
              <w:t>回数券</w:t>
            </w:r>
          </w:p>
          <w:p w14:paraId="73AEECC4" w14:textId="6F2DBC52" w:rsidR="00501666" w:rsidRDefault="00310102" w:rsidP="00310102">
            <w:pPr>
              <w:pStyle w:val="TableParagraph"/>
              <w:spacing w:line="206" w:lineRule="auto"/>
              <w:ind w:left="59"/>
              <w:rPr>
                <w:sz w:val="14"/>
              </w:rPr>
            </w:pPr>
            <w:r>
              <w:rPr>
                <w:spacing w:val="-8"/>
                <w:sz w:val="14"/>
              </w:rPr>
              <w:t>50％割引</w:t>
            </w:r>
          </w:p>
        </w:tc>
        <w:tc>
          <w:tcPr>
            <w:tcW w:w="992" w:type="dxa"/>
            <w:tcBorders>
              <w:top w:val="single" w:sz="4" w:space="0" w:color="000000"/>
              <w:left w:val="single" w:sz="4" w:space="0" w:color="000000"/>
              <w:bottom w:val="single" w:sz="4" w:space="0" w:color="000000"/>
              <w:right w:val="single" w:sz="4" w:space="0" w:color="000000"/>
            </w:tcBorders>
          </w:tcPr>
          <w:p w14:paraId="18BE0D66" w14:textId="77777777" w:rsidR="00501666" w:rsidRDefault="00501666">
            <w:pPr>
              <w:pStyle w:val="TableParagraph"/>
              <w:spacing w:before="15"/>
              <w:rPr>
                <w:sz w:val="14"/>
              </w:rPr>
            </w:pPr>
          </w:p>
          <w:p w14:paraId="285CE94B" w14:textId="77777777" w:rsidR="00310102" w:rsidRDefault="00000000" w:rsidP="00310102">
            <w:pPr>
              <w:pStyle w:val="TableParagraph"/>
              <w:spacing w:line="206" w:lineRule="auto"/>
              <w:ind w:left="57"/>
              <w:rPr>
                <w:rFonts w:eastAsiaTheme="minorEastAsia" w:hint="eastAsia"/>
                <w:spacing w:val="-4"/>
                <w:sz w:val="14"/>
              </w:rPr>
            </w:pPr>
            <w:r>
              <w:rPr>
                <w:spacing w:val="-4"/>
                <w:sz w:val="14"/>
              </w:rPr>
              <w:t>回数券</w:t>
            </w:r>
          </w:p>
          <w:p w14:paraId="4E14AEA3" w14:textId="300576DB" w:rsidR="00501666" w:rsidRDefault="00000000" w:rsidP="00310102">
            <w:pPr>
              <w:pStyle w:val="TableParagraph"/>
              <w:spacing w:line="206" w:lineRule="auto"/>
              <w:ind w:left="57"/>
              <w:rPr>
                <w:sz w:val="14"/>
              </w:rPr>
            </w:pPr>
            <w:r>
              <w:rPr>
                <w:spacing w:val="-8"/>
                <w:sz w:val="14"/>
              </w:rPr>
              <w:t>50％割引</w:t>
            </w:r>
          </w:p>
        </w:tc>
        <w:tc>
          <w:tcPr>
            <w:tcW w:w="850" w:type="dxa"/>
            <w:vMerge/>
            <w:tcBorders>
              <w:top w:val="nil"/>
              <w:left w:val="single" w:sz="4" w:space="0" w:color="000000"/>
              <w:bottom w:val="single" w:sz="4" w:space="0" w:color="000000"/>
            </w:tcBorders>
          </w:tcPr>
          <w:p w14:paraId="0A7C7FFB" w14:textId="77777777" w:rsidR="00501666" w:rsidRDefault="00501666">
            <w:pPr>
              <w:rPr>
                <w:sz w:val="2"/>
                <w:szCs w:val="2"/>
              </w:rPr>
            </w:pPr>
          </w:p>
        </w:tc>
        <w:tc>
          <w:tcPr>
            <w:tcW w:w="1672" w:type="dxa"/>
            <w:vMerge/>
            <w:tcBorders>
              <w:top w:val="nil"/>
            </w:tcBorders>
          </w:tcPr>
          <w:p w14:paraId="65466EB6" w14:textId="77777777" w:rsidR="00501666" w:rsidRDefault="00501666">
            <w:pPr>
              <w:rPr>
                <w:sz w:val="2"/>
                <w:szCs w:val="2"/>
              </w:rPr>
            </w:pPr>
          </w:p>
        </w:tc>
      </w:tr>
      <w:tr w:rsidR="00501666" w14:paraId="75BDDB0D" w14:textId="77777777">
        <w:trPr>
          <w:trHeight w:val="379"/>
        </w:trPr>
        <w:tc>
          <w:tcPr>
            <w:tcW w:w="1644" w:type="dxa"/>
            <w:vMerge/>
            <w:tcBorders>
              <w:top w:val="nil"/>
              <w:bottom w:val="single" w:sz="4" w:space="0" w:color="000000"/>
              <w:right w:val="single" w:sz="4" w:space="0" w:color="000000"/>
            </w:tcBorders>
          </w:tcPr>
          <w:p w14:paraId="0778D4C9" w14:textId="77777777" w:rsidR="00501666" w:rsidRDefault="00501666">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14:paraId="4187D885" w14:textId="77777777" w:rsidR="00501666" w:rsidRDefault="00000000" w:rsidP="00310102">
            <w:pPr>
              <w:pStyle w:val="TableParagraph"/>
              <w:spacing w:before="41" w:line="206" w:lineRule="auto"/>
              <w:ind w:left="57"/>
              <w:rPr>
                <w:sz w:val="14"/>
              </w:rPr>
            </w:pPr>
            <w:r>
              <w:rPr>
                <w:spacing w:val="-2"/>
                <w:sz w:val="14"/>
              </w:rPr>
              <w:t>定期券30％割引(都営バス)</w:t>
            </w:r>
          </w:p>
        </w:tc>
        <w:tc>
          <w:tcPr>
            <w:tcW w:w="992" w:type="dxa"/>
            <w:tcBorders>
              <w:top w:val="single" w:sz="4" w:space="0" w:color="000000"/>
              <w:left w:val="single" w:sz="4" w:space="0" w:color="000000"/>
              <w:bottom w:val="single" w:sz="4" w:space="0" w:color="000000"/>
              <w:right w:val="single" w:sz="4" w:space="0" w:color="000000"/>
            </w:tcBorders>
          </w:tcPr>
          <w:p w14:paraId="138A3452" w14:textId="75DDA3FB" w:rsidR="00501666" w:rsidRDefault="00000000" w:rsidP="00310102">
            <w:pPr>
              <w:pStyle w:val="TableParagraph"/>
              <w:spacing w:before="41" w:line="206" w:lineRule="auto"/>
              <w:ind w:left="57" w:right="170"/>
              <w:rPr>
                <w:sz w:val="14"/>
              </w:rPr>
            </w:pPr>
            <w:r>
              <w:rPr>
                <w:spacing w:val="-4"/>
                <w:sz w:val="14"/>
              </w:rPr>
              <w:t xml:space="preserve">定期券 </w:t>
            </w:r>
            <w:r>
              <w:rPr>
                <w:spacing w:val="-8"/>
                <w:sz w:val="14"/>
              </w:rPr>
              <w:t>50％割引</w:t>
            </w:r>
          </w:p>
        </w:tc>
        <w:tc>
          <w:tcPr>
            <w:tcW w:w="992" w:type="dxa"/>
            <w:tcBorders>
              <w:top w:val="single" w:sz="4" w:space="0" w:color="000000"/>
              <w:left w:val="single" w:sz="4" w:space="0" w:color="000000"/>
              <w:bottom w:val="single" w:sz="4" w:space="0" w:color="000000"/>
              <w:right w:val="single" w:sz="4" w:space="0" w:color="000000"/>
            </w:tcBorders>
          </w:tcPr>
          <w:p w14:paraId="1AA0F16C" w14:textId="6F354B2F" w:rsidR="00310102" w:rsidRDefault="00925141" w:rsidP="00310102">
            <w:pPr>
              <w:pStyle w:val="TableParagraph"/>
              <w:spacing w:before="41" w:line="206" w:lineRule="auto"/>
              <w:ind w:left="57"/>
              <w:rPr>
                <w:rFonts w:eastAsiaTheme="minorEastAsia" w:hint="eastAsia"/>
                <w:spacing w:val="-4"/>
                <w:sz w:val="14"/>
              </w:rPr>
            </w:pPr>
            <w:r w:rsidRPr="00925141">
              <w:rPr>
                <w:noProof/>
                <w:sz w:val="12"/>
              </w:rPr>
              <mc:AlternateContent>
                <mc:Choice Requires="wps">
                  <w:drawing>
                    <wp:anchor distT="45720" distB="45720" distL="114300" distR="114300" simplePos="0" relativeHeight="251652096" behindDoc="0" locked="0" layoutInCell="1" allowOverlap="1" wp14:anchorId="206B0512" wp14:editId="191B6BD9">
                      <wp:simplePos x="0" y="0"/>
                      <wp:positionH relativeFrom="column">
                        <wp:posOffset>-314037</wp:posOffset>
                      </wp:positionH>
                      <wp:positionV relativeFrom="paragraph">
                        <wp:posOffset>97270</wp:posOffset>
                      </wp:positionV>
                      <wp:extent cx="437400" cy="1291243"/>
                      <wp:effectExtent l="0" t="0" r="0" b="4445"/>
                      <wp:wrapNone/>
                      <wp:docPr id="918581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400" cy="1291243"/>
                              </a:xfrm>
                              <a:prstGeom prst="rect">
                                <a:avLst/>
                              </a:prstGeom>
                              <a:noFill/>
                              <a:ln w="9525">
                                <a:noFill/>
                                <a:miter lim="800000"/>
                                <a:headEnd/>
                                <a:tailEnd/>
                              </a:ln>
                            </wps:spPr>
                            <wps:txbx>
                              <w:txbxContent>
                                <w:p w14:paraId="38252E6A" w14:textId="170EC4F0" w:rsidR="00925141" w:rsidRPr="00925141" w:rsidRDefault="00925141">
                                  <w:pPr>
                                    <w:rPr>
                                      <w:rFonts w:ascii="HGSｺﾞｼｯｸM" w:eastAsia="HGSｺﾞｼｯｸM" w:hint="eastAsia"/>
                                      <w:w w:val="40"/>
                                      <w:sz w:val="110"/>
                                      <w:szCs w:val="110"/>
                                    </w:rPr>
                                  </w:pPr>
                                  <w:r w:rsidRPr="00925141">
                                    <w:rPr>
                                      <w:rFonts w:ascii="HGSｺﾞｼｯｸM" w:eastAsia="HGSｺﾞｼｯｸM" w:hint="eastAsia"/>
                                      <w:w w:val="40"/>
                                      <w:sz w:val="110"/>
                                      <w:szCs w:val="11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B0512" id="_x0000_s1232" type="#_x0000_t202" style="position:absolute;left:0;text-align:left;margin-left:-24.75pt;margin-top:7.65pt;width:34.45pt;height:101.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" filled="f" stroked="f">
                      <v:textbox>
                        <w:txbxContent>
                          <w:p w14:paraId="38252E6A" w14:textId="170EC4F0" w:rsidR="00925141" w:rsidRPr="00925141" w:rsidRDefault="00925141">
                            <w:pPr>
                              <w:rPr>
                                <w:rFonts w:ascii="HGSｺﾞｼｯｸM" w:eastAsia="HGSｺﾞｼｯｸM" w:hint="eastAsia"/>
                                <w:w w:val="40"/>
                                <w:sz w:val="110"/>
                                <w:szCs w:val="110"/>
                              </w:rPr>
                            </w:pPr>
                            <w:r w:rsidRPr="00925141">
                              <w:rPr>
                                <w:rFonts w:ascii="HGSｺﾞｼｯｸM" w:eastAsia="HGSｺﾞｼｯｸM" w:hint="eastAsia"/>
                                <w:w w:val="40"/>
                                <w:sz w:val="110"/>
                                <w:szCs w:val="110"/>
                              </w:rPr>
                              <w:t>}</w:t>
                            </w:r>
                          </w:p>
                        </w:txbxContent>
                      </v:textbox>
                    </v:shape>
                  </w:pict>
                </mc:Fallback>
              </mc:AlternateContent>
            </w:r>
            <w:r>
              <w:rPr>
                <w:spacing w:val="-4"/>
                <w:sz w:val="14"/>
              </w:rPr>
              <w:t>定期券</w:t>
            </w:r>
          </w:p>
          <w:p w14:paraId="3805E4A3" w14:textId="78F33776" w:rsidR="00501666" w:rsidRDefault="00000000" w:rsidP="00310102">
            <w:pPr>
              <w:pStyle w:val="TableParagraph"/>
              <w:spacing w:before="41" w:line="206" w:lineRule="auto"/>
              <w:ind w:left="57"/>
              <w:rPr>
                <w:sz w:val="14"/>
              </w:rPr>
            </w:pPr>
            <w:r>
              <w:rPr>
                <w:spacing w:val="-8"/>
                <w:sz w:val="14"/>
              </w:rPr>
              <w:t>50％割引</w:t>
            </w:r>
          </w:p>
        </w:tc>
        <w:tc>
          <w:tcPr>
            <w:tcW w:w="850" w:type="dxa"/>
            <w:vMerge/>
            <w:tcBorders>
              <w:top w:val="nil"/>
              <w:left w:val="single" w:sz="4" w:space="0" w:color="000000"/>
              <w:bottom w:val="single" w:sz="4" w:space="0" w:color="000000"/>
            </w:tcBorders>
          </w:tcPr>
          <w:p w14:paraId="5521198E" w14:textId="77777777" w:rsidR="00501666" w:rsidRDefault="00501666">
            <w:pPr>
              <w:rPr>
                <w:sz w:val="2"/>
                <w:szCs w:val="2"/>
              </w:rPr>
            </w:pPr>
          </w:p>
        </w:tc>
        <w:tc>
          <w:tcPr>
            <w:tcW w:w="1672" w:type="dxa"/>
            <w:vMerge/>
            <w:tcBorders>
              <w:top w:val="nil"/>
            </w:tcBorders>
          </w:tcPr>
          <w:p w14:paraId="71DE3C57" w14:textId="77777777" w:rsidR="00501666" w:rsidRDefault="00501666">
            <w:pPr>
              <w:rPr>
                <w:sz w:val="2"/>
                <w:szCs w:val="2"/>
              </w:rPr>
            </w:pPr>
          </w:p>
        </w:tc>
      </w:tr>
      <w:tr w:rsidR="00501666" w14:paraId="682FEFA5" w14:textId="77777777">
        <w:trPr>
          <w:trHeight w:val="379"/>
        </w:trPr>
        <w:tc>
          <w:tcPr>
            <w:tcW w:w="1644" w:type="dxa"/>
            <w:vMerge w:val="restart"/>
            <w:tcBorders>
              <w:top w:val="single" w:sz="4" w:space="0" w:color="000000"/>
              <w:right w:val="single" w:sz="4" w:space="0" w:color="000000"/>
            </w:tcBorders>
          </w:tcPr>
          <w:p w14:paraId="0F896EE5" w14:textId="77777777" w:rsidR="00501666" w:rsidRDefault="00501666">
            <w:pPr>
              <w:pStyle w:val="TableParagraph"/>
              <w:rPr>
                <w:sz w:val="14"/>
              </w:rPr>
            </w:pPr>
          </w:p>
          <w:p w14:paraId="267013B2" w14:textId="77777777" w:rsidR="00501666" w:rsidRDefault="00501666">
            <w:pPr>
              <w:pStyle w:val="TableParagraph"/>
              <w:spacing w:before="149"/>
              <w:rPr>
                <w:sz w:val="14"/>
              </w:rPr>
            </w:pPr>
          </w:p>
          <w:p w14:paraId="34B05899" w14:textId="77777777" w:rsidR="00501666" w:rsidRDefault="00000000" w:rsidP="00754261">
            <w:pPr>
              <w:pStyle w:val="TableParagraph"/>
              <w:spacing w:line="206" w:lineRule="auto"/>
              <w:ind w:left="57" w:right="28" w:firstLine="153"/>
              <w:rPr>
                <w:sz w:val="14"/>
              </w:rPr>
            </w:pPr>
            <w:r>
              <w:rPr>
                <w:spacing w:val="10"/>
                <w:sz w:val="14"/>
              </w:rPr>
              <w:t>療育手帳所持者</w:t>
            </w:r>
            <w:r>
              <w:rPr>
                <w:spacing w:val="12"/>
                <w:sz w:val="14"/>
              </w:rPr>
              <w:t>（東</w:t>
            </w:r>
            <w:r>
              <w:rPr>
                <w:spacing w:val="18"/>
                <w:sz w:val="14"/>
              </w:rPr>
              <w:t>京都発行以外のもの</w:t>
            </w:r>
            <w:r>
              <w:rPr>
                <w:sz w:val="14"/>
              </w:rPr>
              <w:t xml:space="preserve">） </w:t>
            </w:r>
            <w:r>
              <w:rPr>
                <w:spacing w:val="-2"/>
                <w:sz w:val="14"/>
              </w:rPr>
              <w:t>とその介護者</w:t>
            </w:r>
          </w:p>
        </w:tc>
        <w:tc>
          <w:tcPr>
            <w:tcW w:w="992" w:type="dxa"/>
            <w:tcBorders>
              <w:top w:val="single" w:sz="4" w:space="0" w:color="000000"/>
              <w:left w:val="single" w:sz="4" w:space="0" w:color="000000"/>
              <w:bottom w:val="single" w:sz="4" w:space="0" w:color="000000"/>
              <w:right w:val="single" w:sz="4" w:space="0" w:color="000000"/>
            </w:tcBorders>
          </w:tcPr>
          <w:p w14:paraId="6C43C39D" w14:textId="77777777" w:rsidR="00501666" w:rsidRDefault="00000000">
            <w:pPr>
              <w:pStyle w:val="TableParagraph"/>
              <w:spacing w:before="21" w:line="169" w:lineRule="exact"/>
              <w:ind w:left="58"/>
              <w:rPr>
                <w:sz w:val="14"/>
              </w:rPr>
            </w:pPr>
            <w:r>
              <w:rPr>
                <w:spacing w:val="-3"/>
                <w:sz w:val="14"/>
              </w:rPr>
              <w:t>普通運賃</w:t>
            </w:r>
          </w:p>
          <w:p w14:paraId="7EB45CA9" w14:textId="77777777" w:rsidR="00501666" w:rsidRDefault="00000000">
            <w:pPr>
              <w:pStyle w:val="TableParagraph"/>
              <w:spacing w:line="169" w:lineRule="exact"/>
              <w:ind w:left="370"/>
              <w:rPr>
                <w:sz w:val="14"/>
              </w:rPr>
            </w:pPr>
            <w:r>
              <w:rPr>
                <w:w w:val="90"/>
                <w:sz w:val="14"/>
              </w:rPr>
              <w:t>50</w:t>
            </w:r>
            <w:r>
              <w:rPr>
                <w:spacing w:val="-4"/>
                <w:w w:val="90"/>
                <w:sz w:val="14"/>
              </w:rPr>
              <w:t>％割引</w:t>
            </w:r>
          </w:p>
        </w:tc>
        <w:tc>
          <w:tcPr>
            <w:tcW w:w="992" w:type="dxa"/>
            <w:tcBorders>
              <w:top w:val="single" w:sz="4" w:space="0" w:color="000000"/>
              <w:left w:val="single" w:sz="4" w:space="0" w:color="000000"/>
              <w:bottom w:val="single" w:sz="4" w:space="0" w:color="000000"/>
              <w:right w:val="single" w:sz="4" w:space="0" w:color="000000"/>
            </w:tcBorders>
          </w:tcPr>
          <w:p w14:paraId="19F07D03" w14:textId="49A4F4A9" w:rsidR="00925141" w:rsidRDefault="00000000" w:rsidP="00925141">
            <w:pPr>
              <w:pStyle w:val="TableParagraph"/>
              <w:spacing w:before="41" w:line="206" w:lineRule="auto"/>
              <w:ind w:left="57"/>
              <w:rPr>
                <w:rFonts w:eastAsiaTheme="minorEastAsia" w:hint="eastAsia"/>
                <w:spacing w:val="-4"/>
                <w:sz w:val="14"/>
              </w:rPr>
            </w:pPr>
            <w:r>
              <w:rPr>
                <w:spacing w:val="-4"/>
                <w:sz w:val="14"/>
              </w:rPr>
              <w:t>普通券</w:t>
            </w:r>
          </w:p>
          <w:p w14:paraId="6853BEB2" w14:textId="04656EA3" w:rsidR="00501666" w:rsidRDefault="00DA29AC" w:rsidP="00925141">
            <w:pPr>
              <w:pStyle w:val="TableParagraph"/>
              <w:spacing w:before="41" w:line="206" w:lineRule="auto"/>
              <w:ind w:left="57"/>
              <w:rPr>
                <w:sz w:val="14"/>
              </w:rPr>
            </w:pPr>
            <w:r>
              <w:rPr>
                <w:noProof/>
              </w:rPr>
              <mc:AlternateContent>
                <mc:Choice Requires="wps">
                  <w:drawing>
                    <wp:anchor distT="0" distB="0" distL="114300" distR="114300" simplePos="0" relativeHeight="251677696" behindDoc="0" locked="0" layoutInCell="1" allowOverlap="1" wp14:anchorId="719938F2" wp14:editId="10629B87">
                      <wp:simplePos x="0" y="0"/>
                      <wp:positionH relativeFrom="column">
                        <wp:posOffset>424815</wp:posOffset>
                      </wp:positionH>
                      <wp:positionV relativeFrom="paragraph">
                        <wp:posOffset>102581</wp:posOffset>
                      </wp:positionV>
                      <wp:extent cx="243205" cy="609600"/>
                      <wp:effectExtent l="0" t="0" r="0" b="0"/>
                      <wp:wrapNone/>
                      <wp:docPr id="902608487" name="テキスト ボックス 265"/>
                      <wp:cNvGraphicFramePr/>
                      <a:graphic xmlns:a="http://schemas.openxmlformats.org/drawingml/2006/main">
                        <a:graphicData uri="http://schemas.microsoft.com/office/word/2010/wordprocessingShape">
                          <wps:wsp>
                            <wps:cNvSpPr txBox="1"/>
                            <wps:spPr>
                              <a:xfrm>
                                <a:off x="0" y="0"/>
                                <a:ext cx="243205" cy="609600"/>
                              </a:xfrm>
                              <a:prstGeom prst="rect">
                                <a:avLst/>
                              </a:prstGeom>
                              <a:noFill/>
                              <a:ln w="6350">
                                <a:noFill/>
                              </a:ln>
                            </wps:spPr>
                            <wps:txbx>
                              <w:txbxContent>
                                <w:p w14:paraId="74071FC6" w14:textId="32B3CA2A" w:rsidR="00DA29AC" w:rsidRPr="00DA29AC" w:rsidRDefault="00DA29AC" w:rsidP="00DA29AC">
                                  <w:pPr>
                                    <w:spacing w:line="60" w:lineRule="exact"/>
                                    <w:rPr>
                                      <w:rFonts w:eastAsiaTheme="minorEastAsia" w:hint="eastAsia"/>
                                      <w:sz w:val="14"/>
                                      <w:szCs w:val="14"/>
                                    </w:rPr>
                                  </w:pPr>
                                  <w:r w:rsidRPr="00DA29AC">
                                    <w:rPr>
                                      <w:sz w:val="14"/>
                                      <w:szCs w:val="14"/>
                                    </w:rPr>
                                    <w:t>※</w:t>
                                  </w:r>
                                  <w:r>
                                    <w:rPr>
                                      <w:rFonts w:eastAsiaTheme="minorEastAsia" w:hint="eastAsia"/>
                                      <w:sz w:val="14"/>
                                      <w:szCs w:val="14"/>
                                    </w:rPr>
                                    <w:t>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938F2" id="_x0000_s1233" type="#_x0000_t202" style="position:absolute;left:0;text-align:left;margin-left:33.45pt;margin-top:8.1pt;width:19.1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" filled="f" stroked="f" strokeweight=".5pt">
                      <v:textbox style="layout-flow:vertical-ideographic">
                        <w:txbxContent>
                          <w:p w14:paraId="74071FC6" w14:textId="32B3CA2A" w:rsidR="00DA29AC" w:rsidRPr="00DA29AC" w:rsidRDefault="00DA29AC" w:rsidP="00DA29AC">
                            <w:pPr>
                              <w:spacing w:line="60" w:lineRule="exact"/>
                              <w:rPr>
                                <w:rFonts w:eastAsiaTheme="minorEastAsia" w:hint="eastAsia"/>
                                <w:sz w:val="14"/>
                                <w:szCs w:val="14"/>
                              </w:rPr>
                            </w:pPr>
                            <w:r w:rsidRPr="00DA29AC">
                              <w:rPr>
                                <w:sz w:val="14"/>
                                <w:szCs w:val="14"/>
                              </w:rPr>
                              <w:t>※</w:t>
                            </w:r>
                            <w:r>
                              <w:rPr>
                                <w:rFonts w:eastAsiaTheme="minorEastAsia" w:hint="eastAsia"/>
                                <w:sz w:val="14"/>
                                <w:szCs w:val="14"/>
                              </w:rPr>
                              <w:t>２</w:t>
                            </w:r>
                          </w:p>
                        </w:txbxContent>
                      </v:textbox>
                    </v:shape>
                  </w:pict>
                </mc:Fallback>
              </mc:AlternateContent>
            </w:r>
            <w:r>
              <w:rPr>
                <w:spacing w:val="-8"/>
                <w:sz w:val="14"/>
              </w:rPr>
              <w:t>50％割引</w:t>
            </w:r>
          </w:p>
        </w:tc>
        <w:tc>
          <w:tcPr>
            <w:tcW w:w="992" w:type="dxa"/>
            <w:tcBorders>
              <w:top w:val="single" w:sz="4" w:space="0" w:color="000000"/>
              <w:left w:val="single" w:sz="4" w:space="0" w:color="000000"/>
              <w:bottom w:val="single" w:sz="4" w:space="0" w:color="000000"/>
              <w:right w:val="single" w:sz="4" w:space="0" w:color="000000"/>
            </w:tcBorders>
          </w:tcPr>
          <w:p w14:paraId="7AE1B90B" w14:textId="77777777" w:rsidR="00925141" w:rsidRDefault="00000000" w:rsidP="00925141">
            <w:pPr>
              <w:pStyle w:val="TableParagraph"/>
              <w:spacing w:before="41" w:line="206" w:lineRule="auto"/>
              <w:ind w:left="57"/>
              <w:rPr>
                <w:rFonts w:eastAsiaTheme="minorEastAsia" w:hint="eastAsia"/>
                <w:spacing w:val="-4"/>
                <w:sz w:val="14"/>
              </w:rPr>
            </w:pPr>
            <w:r>
              <w:rPr>
                <w:spacing w:val="-4"/>
                <w:sz w:val="14"/>
              </w:rPr>
              <w:t>普通券</w:t>
            </w:r>
          </w:p>
          <w:p w14:paraId="6FC7A3E1" w14:textId="131DD785" w:rsidR="00501666" w:rsidRDefault="00000000" w:rsidP="00925141">
            <w:pPr>
              <w:pStyle w:val="TableParagraph"/>
              <w:spacing w:before="41" w:line="206" w:lineRule="auto"/>
              <w:ind w:left="57"/>
              <w:rPr>
                <w:sz w:val="14"/>
              </w:rPr>
            </w:pPr>
            <w:r>
              <w:rPr>
                <w:spacing w:val="-8"/>
                <w:sz w:val="14"/>
              </w:rPr>
              <w:t>50％割引</w:t>
            </w:r>
          </w:p>
        </w:tc>
        <w:tc>
          <w:tcPr>
            <w:tcW w:w="850" w:type="dxa"/>
            <w:vMerge w:val="restart"/>
            <w:tcBorders>
              <w:top w:val="single" w:sz="4" w:space="0" w:color="000000"/>
              <w:left w:val="single" w:sz="4" w:space="0" w:color="000000"/>
            </w:tcBorders>
          </w:tcPr>
          <w:p w14:paraId="58E6DA2F" w14:textId="620B16FD" w:rsidR="00501666" w:rsidRDefault="00501666">
            <w:pPr>
              <w:pStyle w:val="TableParagraph"/>
              <w:rPr>
                <w:sz w:val="14"/>
              </w:rPr>
            </w:pPr>
          </w:p>
          <w:p w14:paraId="2B4D2933" w14:textId="77777777" w:rsidR="00501666" w:rsidRDefault="00501666">
            <w:pPr>
              <w:pStyle w:val="TableParagraph"/>
              <w:spacing w:before="149"/>
              <w:rPr>
                <w:sz w:val="14"/>
              </w:rPr>
            </w:pPr>
          </w:p>
          <w:p w14:paraId="4A324120" w14:textId="77777777" w:rsidR="00501666" w:rsidRDefault="00000000">
            <w:pPr>
              <w:pStyle w:val="TableParagraph"/>
              <w:spacing w:line="206" w:lineRule="auto"/>
              <w:ind w:left="59" w:right="-44"/>
              <w:rPr>
                <w:sz w:val="14"/>
              </w:rPr>
            </w:pPr>
            <w:r>
              <w:rPr>
                <w:spacing w:val="16"/>
                <w:sz w:val="14"/>
              </w:rPr>
              <w:t>療育手帳、</w:t>
            </w:r>
            <w:r>
              <w:rPr>
                <w:spacing w:val="-2"/>
                <w:sz w:val="14"/>
              </w:rPr>
              <w:t>又はミライロIDの提示</w:t>
            </w:r>
          </w:p>
        </w:tc>
        <w:tc>
          <w:tcPr>
            <w:tcW w:w="1672" w:type="dxa"/>
            <w:vMerge/>
            <w:tcBorders>
              <w:top w:val="nil"/>
            </w:tcBorders>
          </w:tcPr>
          <w:p w14:paraId="04F939ED" w14:textId="77777777" w:rsidR="00501666" w:rsidRDefault="00501666">
            <w:pPr>
              <w:rPr>
                <w:sz w:val="2"/>
                <w:szCs w:val="2"/>
              </w:rPr>
            </w:pPr>
          </w:p>
        </w:tc>
      </w:tr>
      <w:tr w:rsidR="00925141" w14:paraId="695C1D61" w14:textId="77777777">
        <w:trPr>
          <w:trHeight w:val="690"/>
        </w:trPr>
        <w:tc>
          <w:tcPr>
            <w:tcW w:w="1644" w:type="dxa"/>
            <w:vMerge/>
            <w:tcBorders>
              <w:top w:val="nil"/>
              <w:right w:val="single" w:sz="4" w:space="0" w:color="000000"/>
            </w:tcBorders>
          </w:tcPr>
          <w:p w14:paraId="12096FC6" w14:textId="77777777" w:rsidR="00925141" w:rsidRDefault="00925141" w:rsidP="00925141">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14:paraId="0F11C8D0" w14:textId="77777777" w:rsidR="00925141" w:rsidRDefault="00925141" w:rsidP="00925141">
            <w:pPr>
              <w:pStyle w:val="TableParagraph"/>
              <w:spacing w:before="41" w:line="206" w:lineRule="auto"/>
              <w:ind w:left="49" w:right="24" w:firstLine="9"/>
              <w:rPr>
                <w:sz w:val="14"/>
              </w:rPr>
            </w:pPr>
            <w:r>
              <w:rPr>
                <w:spacing w:val="-2"/>
                <w:sz w:val="14"/>
              </w:rPr>
              <w:t>定期券50％</w:t>
            </w:r>
            <w:r>
              <w:rPr>
                <w:spacing w:val="40"/>
                <w:sz w:val="14"/>
              </w:rPr>
              <w:t xml:space="preserve"> </w:t>
            </w:r>
            <w:r w:rsidRPr="00925141">
              <w:rPr>
                <w:sz w:val="14"/>
              </w:rPr>
              <w:t>割引（東京さくらトラム（都電荒川線））</w:t>
            </w:r>
          </w:p>
        </w:tc>
        <w:tc>
          <w:tcPr>
            <w:tcW w:w="992" w:type="dxa"/>
            <w:tcBorders>
              <w:top w:val="single" w:sz="4" w:space="0" w:color="000000"/>
              <w:left w:val="single" w:sz="4" w:space="0" w:color="000000"/>
              <w:bottom w:val="single" w:sz="4" w:space="0" w:color="000000"/>
              <w:right w:val="single" w:sz="4" w:space="0" w:color="000000"/>
            </w:tcBorders>
          </w:tcPr>
          <w:p w14:paraId="38518AC9" w14:textId="4A265FA7" w:rsidR="00925141" w:rsidRDefault="00925141" w:rsidP="00925141">
            <w:pPr>
              <w:pStyle w:val="TableParagraph"/>
              <w:spacing w:line="214" w:lineRule="exact"/>
              <w:ind w:left="59"/>
              <w:rPr>
                <w:sz w:val="14"/>
              </w:rPr>
            </w:pPr>
            <w:r>
              <w:rPr>
                <w:spacing w:val="18"/>
                <w:sz w:val="14"/>
              </w:rPr>
              <w:t>回数券</w:t>
            </w:r>
          </w:p>
          <w:p w14:paraId="3AC0A442" w14:textId="4084CFE2" w:rsidR="00925141" w:rsidRPr="00925141" w:rsidRDefault="00925141" w:rsidP="00925141">
            <w:pPr>
              <w:pStyle w:val="TableParagraph"/>
              <w:spacing w:before="22"/>
              <w:ind w:left="59"/>
              <w:rPr>
                <w:rFonts w:eastAsiaTheme="minorEastAsia" w:hint="eastAsia"/>
                <w:spacing w:val="-4"/>
                <w:w w:val="90"/>
                <w:sz w:val="14"/>
              </w:rPr>
            </w:pPr>
            <w:r>
              <w:rPr>
                <w:w w:val="90"/>
                <w:sz w:val="14"/>
              </w:rPr>
              <w:t>50</w:t>
            </w:r>
            <w:r>
              <w:rPr>
                <w:spacing w:val="-4"/>
                <w:w w:val="90"/>
                <w:sz w:val="14"/>
              </w:rPr>
              <w:t>％割引</w:t>
            </w:r>
          </w:p>
        </w:tc>
        <w:tc>
          <w:tcPr>
            <w:tcW w:w="992" w:type="dxa"/>
            <w:tcBorders>
              <w:top w:val="single" w:sz="4" w:space="0" w:color="000000"/>
              <w:left w:val="single" w:sz="4" w:space="0" w:color="000000"/>
              <w:bottom w:val="single" w:sz="4" w:space="0" w:color="000000"/>
              <w:right w:val="single" w:sz="4" w:space="0" w:color="000000"/>
            </w:tcBorders>
          </w:tcPr>
          <w:p w14:paraId="2978306A" w14:textId="77777777" w:rsidR="00925141" w:rsidRDefault="00925141" w:rsidP="00925141">
            <w:pPr>
              <w:pStyle w:val="TableParagraph"/>
              <w:spacing w:line="214" w:lineRule="exact"/>
              <w:ind w:left="59"/>
              <w:rPr>
                <w:sz w:val="14"/>
              </w:rPr>
            </w:pPr>
            <w:r>
              <w:rPr>
                <w:spacing w:val="18"/>
                <w:sz w:val="14"/>
              </w:rPr>
              <w:t>回数券</w:t>
            </w:r>
          </w:p>
          <w:p w14:paraId="09E2A451" w14:textId="02E61BCB" w:rsidR="00925141" w:rsidRDefault="00925141" w:rsidP="00925141">
            <w:pPr>
              <w:pStyle w:val="TableParagraph"/>
              <w:spacing w:line="206" w:lineRule="auto"/>
              <w:ind w:left="57"/>
              <w:rPr>
                <w:sz w:val="14"/>
              </w:rPr>
            </w:pPr>
            <w:r>
              <w:rPr>
                <w:w w:val="90"/>
                <w:sz w:val="14"/>
              </w:rPr>
              <w:t>50</w:t>
            </w:r>
            <w:r>
              <w:rPr>
                <w:spacing w:val="-4"/>
                <w:w w:val="90"/>
                <w:sz w:val="14"/>
              </w:rPr>
              <w:t>％割引</w:t>
            </w:r>
          </w:p>
        </w:tc>
        <w:tc>
          <w:tcPr>
            <w:tcW w:w="850" w:type="dxa"/>
            <w:vMerge/>
            <w:tcBorders>
              <w:top w:val="nil"/>
              <w:left w:val="single" w:sz="4" w:space="0" w:color="000000"/>
            </w:tcBorders>
          </w:tcPr>
          <w:p w14:paraId="56C66295" w14:textId="77777777" w:rsidR="00925141" w:rsidRDefault="00925141" w:rsidP="00925141">
            <w:pPr>
              <w:rPr>
                <w:sz w:val="2"/>
                <w:szCs w:val="2"/>
              </w:rPr>
            </w:pPr>
          </w:p>
        </w:tc>
        <w:tc>
          <w:tcPr>
            <w:tcW w:w="1672" w:type="dxa"/>
            <w:vMerge/>
            <w:tcBorders>
              <w:top w:val="nil"/>
            </w:tcBorders>
          </w:tcPr>
          <w:p w14:paraId="13C0DFF3" w14:textId="77777777" w:rsidR="00925141" w:rsidRDefault="00925141" w:rsidP="00925141">
            <w:pPr>
              <w:rPr>
                <w:sz w:val="2"/>
                <w:szCs w:val="2"/>
              </w:rPr>
            </w:pPr>
          </w:p>
        </w:tc>
      </w:tr>
      <w:tr w:rsidR="00501666" w14:paraId="045906B4" w14:textId="77777777">
        <w:trPr>
          <w:trHeight w:val="379"/>
        </w:trPr>
        <w:tc>
          <w:tcPr>
            <w:tcW w:w="1644" w:type="dxa"/>
            <w:vMerge/>
            <w:tcBorders>
              <w:top w:val="nil"/>
              <w:right w:val="single" w:sz="4" w:space="0" w:color="000000"/>
            </w:tcBorders>
          </w:tcPr>
          <w:p w14:paraId="0DE0039C" w14:textId="77777777" w:rsidR="00501666" w:rsidRDefault="00501666">
            <w:pPr>
              <w:rPr>
                <w:sz w:val="2"/>
                <w:szCs w:val="2"/>
              </w:rPr>
            </w:pPr>
          </w:p>
        </w:tc>
        <w:tc>
          <w:tcPr>
            <w:tcW w:w="992" w:type="dxa"/>
            <w:tcBorders>
              <w:top w:val="single" w:sz="4" w:space="0" w:color="000000"/>
              <w:left w:val="single" w:sz="4" w:space="0" w:color="000000"/>
              <w:right w:val="single" w:sz="4" w:space="0" w:color="000000"/>
            </w:tcBorders>
          </w:tcPr>
          <w:p w14:paraId="65F72454" w14:textId="77777777" w:rsidR="00501666" w:rsidRDefault="00000000" w:rsidP="00925141">
            <w:pPr>
              <w:pStyle w:val="TableParagraph"/>
              <w:spacing w:before="41" w:line="206" w:lineRule="auto"/>
              <w:ind w:left="58"/>
              <w:rPr>
                <w:sz w:val="14"/>
              </w:rPr>
            </w:pPr>
            <w:r>
              <w:rPr>
                <w:spacing w:val="-2"/>
                <w:sz w:val="14"/>
              </w:rPr>
              <w:t>定期券30％割引(都営バス)</w:t>
            </w:r>
          </w:p>
        </w:tc>
        <w:tc>
          <w:tcPr>
            <w:tcW w:w="992" w:type="dxa"/>
            <w:tcBorders>
              <w:top w:val="single" w:sz="4" w:space="0" w:color="000000"/>
              <w:left w:val="single" w:sz="4" w:space="0" w:color="000000"/>
              <w:right w:val="single" w:sz="4" w:space="0" w:color="000000"/>
            </w:tcBorders>
          </w:tcPr>
          <w:p w14:paraId="3B5DED56" w14:textId="77777777" w:rsidR="00925141" w:rsidRDefault="00000000" w:rsidP="00925141">
            <w:pPr>
              <w:pStyle w:val="TableParagraph"/>
              <w:tabs>
                <w:tab w:val="left" w:pos="625"/>
              </w:tabs>
              <w:spacing w:before="41" w:line="206" w:lineRule="auto"/>
              <w:ind w:left="57"/>
              <w:rPr>
                <w:rFonts w:eastAsiaTheme="minorEastAsia" w:hint="eastAsia"/>
                <w:spacing w:val="58"/>
                <w:sz w:val="14"/>
              </w:rPr>
            </w:pPr>
            <w:r>
              <w:rPr>
                <w:sz w:val="14"/>
              </w:rPr>
              <w:t>定期券</w:t>
            </w:r>
          </w:p>
          <w:p w14:paraId="55398E3F" w14:textId="62463B4D" w:rsidR="00501666" w:rsidRDefault="00000000" w:rsidP="00925141">
            <w:pPr>
              <w:pStyle w:val="TableParagraph"/>
              <w:tabs>
                <w:tab w:val="left" w:pos="625"/>
              </w:tabs>
              <w:spacing w:before="41" w:line="206" w:lineRule="auto"/>
              <w:ind w:left="57"/>
              <w:rPr>
                <w:sz w:val="14"/>
              </w:rPr>
            </w:pPr>
            <w:r>
              <w:rPr>
                <w:sz w:val="14"/>
              </w:rPr>
              <w:t>50％割</w:t>
            </w:r>
            <w:r>
              <w:rPr>
                <w:spacing w:val="-10"/>
                <w:sz w:val="14"/>
              </w:rPr>
              <w:t>引</w:t>
            </w:r>
            <w:r>
              <w:rPr>
                <w:sz w:val="14"/>
              </w:rPr>
              <w:tab/>
            </w:r>
            <w:r>
              <w:rPr>
                <w:spacing w:val="-5"/>
                <w:sz w:val="14"/>
              </w:rPr>
              <w:t>※４</w:t>
            </w:r>
          </w:p>
        </w:tc>
        <w:tc>
          <w:tcPr>
            <w:tcW w:w="992" w:type="dxa"/>
            <w:tcBorders>
              <w:top w:val="single" w:sz="4" w:space="0" w:color="000000"/>
              <w:left w:val="single" w:sz="4" w:space="0" w:color="000000"/>
              <w:right w:val="single" w:sz="4" w:space="0" w:color="000000"/>
            </w:tcBorders>
          </w:tcPr>
          <w:p w14:paraId="702B5C62" w14:textId="77777777" w:rsidR="00925141" w:rsidRDefault="00000000" w:rsidP="00925141">
            <w:pPr>
              <w:pStyle w:val="TableParagraph"/>
              <w:spacing w:before="41" w:line="206" w:lineRule="auto"/>
              <w:ind w:left="59"/>
              <w:rPr>
                <w:rFonts w:eastAsiaTheme="minorEastAsia" w:hint="eastAsia"/>
                <w:spacing w:val="-4"/>
                <w:sz w:val="14"/>
              </w:rPr>
            </w:pPr>
            <w:r>
              <w:rPr>
                <w:spacing w:val="-4"/>
                <w:sz w:val="14"/>
              </w:rPr>
              <w:t>定期券</w:t>
            </w:r>
          </w:p>
          <w:p w14:paraId="1C12D7A9" w14:textId="43E981F5" w:rsidR="00501666" w:rsidRDefault="00000000" w:rsidP="00925141">
            <w:pPr>
              <w:pStyle w:val="TableParagraph"/>
              <w:spacing w:before="41" w:line="206" w:lineRule="auto"/>
              <w:ind w:left="59"/>
              <w:rPr>
                <w:sz w:val="14"/>
              </w:rPr>
            </w:pPr>
            <w:r>
              <w:rPr>
                <w:spacing w:val="-8"/>
                <w:sz w:val="14"/>
              </w:rPr>
              <w:t>50％割引</w:t>
            </w:r>
          </w:p>
        </w:tc>
        <w:tc>
          <w:tcPr>
            <w:tcW w:w="850" w:type="dxa"/>
            <w:vMerge/>
            <w:tcBorders>
              <w:top w:val="nil"/>
              <w:left w:val="single" w:sz="4" w:space="0" w:color="000000"/>
            </w:tcBorders>
          </w:tcPr>
          <w:p w14:paraId="19E840E5" w14:textId="77777777" w:rsidR="00501666" w:rsidRDefault="00501666">
            <w:pPr>
              <w:rPr>
                <w:sz w:val="2"/>
                <w:szCs w:val="2"/>
              </w:rPr>
            </w:pPr>
          </w:p>
        </w:tc>
        <w:tc>
          <w:tcPr>
            <w:tcW w:w="1672" w:type="dxa"/>
            <w:vMerge/>
            <w:tcBorders>
              <w:top w:val="nil"/>
            </w:tcBorders>
          </w:tcPr>
          <w:p w14:paraId="7E0E4424" w14:textId="77777777" w:rsidR="00501666" w:rsidRDefault="00501666">
            <w:pPr>
              <w:rPr>
                <w:sz w:val="2"/>
                <w:szCs w:val="2"/>
              </w:rPr>
            </w:pPr>
          </w:p>
        </w:tc>
      </w:tr>
      <w:tr w:rsidR="00501666" w14:paraId="0C639613" w14:textId="77777777">
        <w:trPr>
          <w:trHeight w:val="1002"/>
        </w:trPr>
        <w:tc>
          <w:tcPr>
            <w:tcW w:w="1644" w:type="dxa"/>
            <w:tcBorders>
              <w:right w:val="single" w:sz="4" w:space="0" w:color="000000"/>
            </w:tcBorders>
          </w:tcPr>
          <w:p w14:paraId="6662D0F9" w14:textId="77777777" w:rsidR="00501666" w:rsidRDefault="00000000">
            <w:pPr>
              <w:pStyle w:val="TableParagraph"/>
              <w:spacing w:before="41" w:line="206" w:lineRule="auto"/>
              <w:ind w:left="56" w:right="29"/>
              <w:jc w:val="both"/>
              <w:rPr>
                <w:sz w:val="14"/>
              </w:rPr>
            </w:pPr>
            <w:r>
              <w:rPr>
                <w:spacing w:val="9"/>
                <w:sz w:val="14"/>
              </w:rPr>
              <w:t>○精神障害者保健福祉手帳の交付を受けてい</w:t>
            </w:r>
            <w:r>
              <w:rPr>
                <w:spacing w:val="-2"/>
                <w:sz w:val="14"/>
              </w:rPr>
              <w:t>る者及びその介護者（精</w:t>
            </w:r>
            <w:r>
              <w:rPr>
                <w:spacing w:val="9"/>
                <w:sz w:val="14"/>
              </w:rPr>
              <w:t>神障害者都営交通乗車証所持者の介護者を含</w:t>
            </w:r>
            <w:r>
              <w:rPr>
                <w:spacing w:val="-41"/>
                <w:sz w:val="14"/>
              </w:rPr>
              <w:t>む。</w:t>
            </w:r>
            <w:r>
              <w:rPr>
                <w:spacing w:val="-71"/>
                <w:sz w:val="14"/>
              </w:rPr>
              <w:t>）</w:t>
            </w:r>
          </w:p>
        </w:tc>
        <w:tc>
          <w:tcPr>
            <w:tcW w:w="992" w:type="dxa"/>
            <w:tcBorders>
              <w:left w:val="single" w:sz="4" w:space="0" w:color="000000"/>
              <w:right w:val="single" w:sz="4" w:space="0" w:color="000000"/>
            </w:tcBorders>
          </w:tcPr>
          <w:p w14:paraId="77F7D963" w14:textId="77777777" w:rsidR="00501666" w:rsidRDefault="00000000" w:rsidP="00925141">
            <w:pPr>
              <w:pStyle w:val="TableParagraph"/>
              <w:spacing w:before="41" w:line="206" w:lineRule="auto"/>
              <w:ind w:left="58" w:hanging="71"/>
              <w:rPr>
                <w:sz w:val="14"/>
              </w:rPr>
            </w:pPr>
            <w:r>
              <w:rPr>
                <w:spacing w:val="17"/>
                <w:sz w:val="14"/>
              </w:rPr>
              <w:t>（</w:t>
            </w:r>
            <w:r>
              <w:rPr>
                <w:spacing w:val="13"/>
                <w:sz w:val="14"/>
              </w:rPr>
              <w:t>都営バスの</w:t>
            </w:r>
            <w:r>
              <w:rPr>
                <w:spacing w:val="-6"/>
                <w:sz w:val="14"/>
              </w:rPr>
              <w:t>み）</w:t>
            </w:r>
          </w:p>
          <w:p w14:paraId="7A5BB19C" w14:textId="77777777" w:rsidR="00501666" w:rsidRDefault="00000000" w:rsidP="00925141">
            <w:pPr>
              <w:pStyle w:val="TableParagraph"/>
              <w:spacing w:line="148" w:lineRule="exact"/>
              <w:ind w:left="58"/>
              <w:rPr>
                <w:sz w:val="14"/>
              </w:rPr>
            </w:pPr>
            <w:r>
              <w:rPr>
                <w:spacing w:val="-3"/>
                <w:sz w:val="14"/>
              </w:rPr>
              <w:t>普通運賃</w:t>
            </w:r>
          </w:p>
          <w:p w14:paraId="2AB9973F" w14:textId="77777777" w:rsidR="00501666" w:rsidRDefault="00000000" w:rsidP="00925141">
            <w:pPr>
              <w:pStyle w:val="TableParagraph"/>
              <w:spacing w:before="7" w:line="206" w:lineRule="auto"/>
              <w:ind w:left="58" w:firstLine="311"/>
              <w:rPr>
                <w:sz w:val="14"/>
              </w:rPr>
            </w:pPr>
            <w:r>
              <w:rPr>
                <w:spacing w:val="-8"/>
                <w:sz w:val="14"/>
              </w:rPr>
              <w:t>50％割引</w:t>
            </w:r>
            <w:r>
              <w:rPr>
                <w:spacing w:val="-2"/>
                <w:sz w:val="14"/>
              </w:rPr>
              <w:t>定期券30％</w:t>
            </w:r>
            <w:r>
              <w:rPr>
                <w:spacing w:val="40"/>
                <w:sz w:val="14"/>
              </w:rPr>
              <w:t xml:space="preserve"> </w:t>
            </w:r>
            <w:r>
              <w:rPr>
                <w:spacing w:val="-6"/>
                <w:sz w:val="14"/>
              </w:rPr>
              <w:t>割引</w:t>
            </w:r>
          </w:p>
        </w:tc>
        <w:tc>
          <w:tcPr>
            <w:tcW w:w="992" w:type="dxa"/>
            <w:tcBorders>
              <w:left w:val="single" w:sz="4" w:space="0" w:color="000000"/>
              <w:right w:val="single" w:sz="4" w:space="0" w:color="000000"/>
            </w:tcBorders>
          </w:tcPr>
          <w:p w14:paraId="2CEC232E" w14:textId="77777777" w:rsidR="00501666" w:rsidRDefault="00501666">
            <w:pPr>
              <w:pStyle w:val="TableParagraph"/>
              <w:rPr>
                <w:sz w:val="14"/>
              </w:rPr>
            </w:pPr>
          </w:p>
          <w:p w14:paraId="7A0E66A3" w14:textId="77777777" w:rsidR="00501666" w:rsidRDefault="00501666">
            <w:pPr>
              <w:pStyle w:val="TableParagraph"/>
              <w:spacing w:before="46"/>
              <w:rPr>
                <w:sz w:val="14"/>
              </w:rPr>
            </w:pPr>
          </w:p>
          <w:p w14:paraId="15846DA2" w14:textId="77777777" w:rsidR="00501666" w:rsidRDefault="00000000">
            <w:pPr>
              <w:pStyle w:val="TableParagraph"/>
              <w:spacing w:before="1"/>
              <w:ind w:left="15" w:right="1"/>
              <w:jc w:val="center"/>
              <w:rPr>
                <w:sz w:val="14"/>
              </w:rPr>
            </w:pPr>
            <w:r>
              <w:rPr>
                <w:spacing w:val="-10"/>
                <w:sz w:val="14"/>
              </w:rPr>
              <w:t>－</w:t>
            </w:r>
          </w:p>
        </w:tc>
        <w:tc>
          <w:tcPr>
            <w:tcW w:w="992" w:type="dxa"/>
            <w:tcBorders>
              <w:left w:val="single" w:sz="4" w:space="0" w:color="000000"/>
              <w:right w:val="single" w:sz="4" w:space="0" w:color="000000"/>
            </w:tcBorders>
          </w:tcPr>
          <w:p w14:paraId="146EA16B" w14:textId="77777777" w:rsidR="00501666" w:rsidRDefault="00501666" w:rsidP="00925141">
            <w:pPr>
              <w:pStyle w:val="TableParagraph"/>
              <w:rPr>
                <w:sz w:val="14"/>
              </w:rPr>
            </w:pPr>
          </w:p>
          <w:p w14:paraId="733336DF" w14:textId="77777777" w:rsidR="00501666" w:rsidRDefault="00501666" w:rsidP="00925141">
            <w:pPr>
              <w:pStyle w:val="TableParagraph"/>
              <w:spacing w:before="46"/>
              <w:rPr>
                <w:sz w:val="14"/>
              </w:rPr>
            </w:pPr>
          </w:p>
          <w:p w14:paraId="0ECD0146" w14:textId="77777777" w:rsidR="00501666" w:rsidRDefault="00000000" w:rsidP="00925141">
            <w:pPr>
              <w:pStyle w:val="TableParagraph"/>
              <w:spacing w:before="1"/>
              <w:ind w:left="15"/>
              <w:jc w:val="center"/>
              <w:rPr>
                <w:sz w:val="14"/>
              </w:rPr>
            </w:pPr>
            <w:r>
              <w:rPr>
                <w:spacing w:val="-10"/>
                <w:sz w:val="14"/>
              </w:rPr>
              <w:t>－</w:t>
            </w:r>
          </w:p>
        </w:tc>
        <w:tc>
          <w:tcPr>
            <w:tcW w:w="850" w:type="dxa"/>
            <w:tcBorders>
              <w:left w:val="single" w:sz="4" w:space="0" w:color="000000"/>
            </w:tcBorders>
          </w:tcPr>
          <w:p w14:paraId="69B6A26F" w14:textId="77777777" w:rsidR="00501666" w:rsidRDefault="00000000">
            <w:pPr>
              <w:pStyle w:val="TableParagraph"/>
              <w:spacing w:before="119" w:line="206" w:lineRule="auto"/>
              <w:ind w:left="59" w:right="29"/>
              <w:jc w:val="both"/>
              <w:rPr>
                <w:sz w:val="14"/>
              </w:rPr>
            </w:pPr>
            <w:r>
              <w:rPr>
                <w:spacing w:val="-2"/>
                <w:sz w:val="14"/>
              </w:rPr>
              <w:t>精神障害者保健福祉手帳、又はミ</w:t>
            </w:r>
            <w:r>
              <w:rPr>
                <w:spacing w:val="3"/>
                <w:sz w:val="14"/>
              </w:rPr>
              <w:t>ライロ</w:t>
            </w:r>
            <w:r>
              <w:rPr>
                <w:sz w:val="14"/>
              </w:rPr>
              <w:t>IDの</w:t>
            </w:r>
            <w:r>
              <w:rPr>
                <w:spacing w:val="-6"/>
                <w:sz w:val="14"/>
              </w:rPr>
              <w:t>提示</w:t>
            </w:r>
          </w:p>
        </w:tc>
        <w:tc>
          <w:tcPr>
            <w:tcW w:w="1672" w:type="dxa"/>
            <w:vMerge/>
            <w:tcBorders>
              <w:top w:val="nil"/>
            </w:tcBorders>
          </w:tcPr>
          <w:p w14:paraId="1E826B85" w14:textId="77777777" w:rsidR="00501666" w:rsidRDefault="00501666">
            <w:pPr>
              <w:rPr>
                <w:sz w:val="2"/>
                <w:szCs w:val="2"/>
              </w:rPr>
            </w:pPr>
          </w:p>
        </w:tc>
      </w:tr>
      <w:tr w:rsidR="00501666" w14:paraId="695207DE" w14:textId="77777777">
        <w:trPr>
          <w:trHeight w:val="379"/>
        </w:trPr>
        <w:tc>
          <w:tcPr>
            <w:tcW w:w="1644" w:type="dxa"/>
            <w:vMerge w:val="restart"/>
            <w:tcBorders>
              <w:right w:val="single" w:sz="4" w:space="0" w:color="000000"/>
            </w:tcBorders>
          </w:tcPr>
          <w:p w14:paraId="638118B0" w14:textId="77777777" w:rsidR="00501666" w:rsidRDefault="00501666">
            <w:pPr>
              <w:pStyle w:val="TableParagraph"/>
              <w:spacing w:before="19"/>
              <w:rPr>
                <w:sz w:val="14"/>
              </w:rPr>
            </w:pPr>
          </w:p>
          <w:p w14:paraId="6A9D0435" w14:textId="77777777" w:rsidR="00501666" w:rsidRDefault="00000000">
            <w:pPr>
              <w:pStyle w:val="TableParagraph"/>
              <w:spacing w:line="206" w:lineRule="auto"/>
              <w:ind w:left="56" w:right="28"/>
              <w:jc w:val="both"/>
              <w:rPr>
                <w:sz w:val="14"/>
              </w:rPr>
            </w:pPr>
            <w:r>
              <w:rPr>
                <w:spacing w:val="9"/>
                <w:sz w:val="14"/>
              </w:rPr>
              <w:t>○児童養護施設、知的</w:t>
            </w:r>
            <w:r>
              <w:rPr>
                <w:spacing w:val="8"/>
                <w:sz w:val="14"/>
              </w:rPr>
              <w:t>障害児施設、盲ろうあ</w:t>
            </w:r>
            <w:r>
              <w:rPr>
                <w:spacing w:val="7"/>
                <w:sz w:val="14"/>
              </w:rPr>
              <w:t>児施設、肢体不自由児</w:t>
            </w:r>
            <w:r>
              <w:rPr>
                <w:spacing w:val="10"/>
                <w:sz w:val="14"/>
              </w:rPr>
              <w:t>施設及び児童自立支援施設等の入所者とその</w:t>
            </w:r>
            <w:r>
              <w:rPr>
                <w:spacing w:val="7"/>
                <w:sz w:val="14"/>
              </w:rPr>
              <w:t>付添者</w:t>
            </w:r>
            <w:r>
              <w:rPr>
                <w:spacing w:val="12"/>
                <w:sz w:val="14"/>
              </w:rPr>
              <w:t>（</w:t>
            </w:r>
            <w:r>
              <w:rPr>
                <w:spacing w:val="10"/>
                <w:sz w:val="14"/>
              </w:rPr>
              <w:t>無料乗車券所</w:t>
            </w:r>
            <w:r>
              <w:rPr>
                <w:spacing w:val="-9"/>
                <w:sz w:val="14"/>
              </w:rPr>
              <w:t>持者の付添者を含む。</w:t>
            </w:r>
            <w:r>
              <w:rPr>
                <w:spacing w:val="-2"/>
                <w:sz w:val="14"/>
              </w:rPr>
              <w:t>）</w:t>
            </w:r>
          </w:p>
        </w:tc>
        <w:tc>
          <w:tcPr>
            <w:tcW w:w="992" w:type="dxa"/>
            <w:tcBorders>
              <w:left w:val="single" w:sz="4" w:space="0" w:color="000000"/>
              <w:bottom w:val="single" w:sz="4" w:space="0" w:color="000000"/>
              <w:right w:val="single" w:sz="4" w:space="0" w:color="000000"/>
            </w:tcBorders>
          </w:tcPr>
          <w:p w14:paraId="24B75127" w14:textId="77777777" w:rsidR="00501666" w:rsidRDefault="00000000" w:rsidP="00925141">
            <w:pPr>
              <w:pStyle w:val="TableParagraph"/>
              <w:spacing w:before="21" w:line="169" w:lineRule="exact"/>
              <w:ind w:left="58"/>
              <w:rPr>
                <w:sz w:val="14"/>
              </w:rPr>
            </w:pPr>
            <w:r>
              <w:rPr>
                <w:spacing w:val="-3"/>
                <w:sz w:val="14"/>
              </w:rPr>
              <w:t>普通運賃</w:t>
            </w:r>
          </w:p>
          <w:p w14:paraId="27B10E3A" w14:textId="77777777" w:rsidR="00501666" w:rsidRDefault="00000000" w:rsidP="00925141">
            <w:pPr>
              <w:pStyle w:val="TableParagraph"/>
              <w:spacing w:line="169" w:lineRule="exact"/>
              <w:ind w:left="370"/>
              <w:rPr>
                <w:sz w:val="14"/>
              </w:rPr>
            </w:pPr>
            <w:r>
              <w:rPr>
                <w:w w:val="90"/>
                <w:sz w:val="14"/>
              </w:rPr>
              <w:t>50</w:t>
            </w:r>
            <w:r>
              <w:rPr>
                <w:spacing w:val="-4"/>
                <w:w w:val="90"/>
                <w:sz w:val="14"/>
              </w:rPr>
              <w:t>％割引</w:t>
            </w:r>
          </w:p>
        </w:tc>
        <w:tc>
          <w:tcPr>
            <w:tcW w:w="992" w:type="dxa"/>
            <w:tcBorders>
              <w:left w:val="single" w:sz="4" w:space="0" w:color="000000"/>
              <w:bottom w:val="single" w:sz="4" w:space="0" w:color="000000"/>
              <w:right w:val="single" w:sz="4" w:space="0" w:color="000000"/>
            </w:tcBorders>
          </w:tcPr>
          <w:p w14:paraId="1E8A319C" w14:textId="77777777" w:rsidR="00925141" w:rsidRDefault="00000000" w:rsidP="00925141">
            <w:pPr>
              <w:pStyle w:val="TableParagraph"/>
              <w:spacing w:before="41" w:line="206" w:lineRule="auto"/>
              <w:ind w:left="59"/>
              <w:rPr>
                <w:rFonts w:eastAsiaTheme="minorEastAsia" w:hint="eastAsia"/>
                <w:spacing w:val="-4"/>
                <w:sz w:val="14"/>
              </w:rPr>
            </w:pPr>
            <w:r>
              <w:rPr>
                <w:spacing w:val="-4"/>
                <w:sz w:val="14"/>
              </w:rPr>
              <w:t>普通券</w:t>
            </w:r>
          </w:p>
          <w:p w14:paraId="4E7B7E5E" w14:textId="6C128BCD" w:rsidR="00501666" w:rsidRDefault="00000000" w:rsidP="00925141">
            <w:pPr>
              <w:pStyle w:val="TableParagraph"/>
              <w:spacing w:before="41" w:line="206" w:lineRule="auto"/>
              <w:ind w:left="59"/>
              <w:rPr>
                <w:sz w:val="14"/>
              </w:rPr>
            </w:pPr>
            <w:r>
              <w:rPr>
                <w:spacing w:val="-8"/>
                <w:sz w:val="14"/>
              </w:rPr>
              <w:t>50％割引</w:t>
            </w:r>
          </w:p>
        </w:tc>
        <w:tc>
          <w:tcPr>
            <w:tcW w:w="992" w:type="dxa"/>
            <w:tcBorders>
              <w:left w:val="single" w:sz="4" w:space="0" w:color="000000"/>
              <w:bottom w:val="single" w:sz="4" w:space="0" w:color="000000"/>
              <w:right w:val="single" w:sz="4" w:space="0" w:color="000000"/>
            </w:tcBorders>
          </w:tcPr>
          <w:p w14:paraId="77F734B5" w14:textId="77777777" w:rsidR="00925141" w:rsidRDefault="00000000" w:rsidP="00925141">
            <w:pPr>
              <w:pStyle w:val="TableParagraph"/>
              <w:spacing w:before="41" w:line="206" w:lineRule="auto"/>
              <w:ind w:left="59"/>
              <w:rPr>
                <w:rFonts w:eastAsiaTheme="minorEastAsia" w:hint="eastAsia"/>
                <w:spacing w:val="-4"/>
                <w:sz w:val="14"/>
              </w:rPr>
            </w:pPr>
            <w:r>
              <w:rPr>
                <w:spacing w:val="-4"/>
                <w:sz w:val="14"/>
              </w:rPr>
              <w:t>普通券</w:t>
            </w:r>
          </w:p>
          <w:p w14:paraId="72ABB7EF" w14:textId="75A5E2B5" w:rsidR="00501666" w:rsidRDefault="00000000" w:rsidP="00925141">
            <w:pPr>
              <w:pStyle w:val="TableParagraph"/>
              <w:spacing w:before="41" w:line="206" w:lineRule="auto"/>
              <w:ind w:left="59"/>
              <w:rPr>
                <w:sz w:val="14"/>
              </w:rPr>
            </w:pPr>
            <w:r>
              <w:rPr>
                <w:spacing w:val="-8"/>
                <w:sz w:val="14"/>
              </w:rPr>
              <w:t>50％割引</w:t>
            </w:r>
          </w:p>
        </w:tc>
        <w:tc>
          <w:tcPr>
            <w:tcW w:w="850" w:type="dxa"/>
            <w:vMerge w:val="restart"/>
            <w:tcBorders>
              <w:left w:val="single" w:sz="4" w:space="0" w:color="000000"/>
            </w:tcBorders>
          </w:tcPr>
          <w:p w14:paraId="40BC3938" w14:textId="77777777" w:rsidR="00501666" w:rsidRDefault="00501666">
            <w:pPr>
              <w:pStyle w:val="TableParagraph"/>
              <w:rPr>
                <w:sz w:val="14"/>
              </w:rPr>
            </w:pPr>
          </w:p>
          <w:p w14:paraId="0FEBFAAE" w14:textId="77777777" w:rsidR="00501666" w:rsidRDefault="00501666">
            <w:pPr>
              <w:pStyle w:val="TableParagraph"/>
              <w:spacing w:before="149"/>
              <w:rPr>
                <w:sz w:val="14"/>
              </w:rPr>
            </w:pPr>
          </w:p>
          <w:p w14:paraId="6AFC96D0" w14:textId="77777777" w:rsidR="00501666" w:rsidRDefault="00000000">
            <w:pPr>
              <w:pStyle w:val="TableParagraph"/>
              <w:spacing w:line="206" w:lineRule="auto"/>
              <w:ind w:left="59" w:right="32"/>
              <w:jc w:val="both"/>
              <w:rPr>
                <w:sz w:val="14"/>
              </w:rPr>
            </w:pPr>
            <w:r>
              <w:rPr>
                <w:spacing w:val="-2"/>
                <w:sz w:val="14"/>
              </w:rPr>
              <w:t>被救護者旅客運賃割引</w:t>
            </w:r>
            <w:r>
              <w:rPr>
                <w:spacing w:val="-4"/>
                <w:sz w:val="14"/>
              </w:rPr>
              <w:t>証の提出</w:t>
            </w:r>
          </w:p>
        </w:tc>
        <w:tc>
          <w:tcPr>
            <w:tcW w:w="1672" w:type="dxa"/>
            <w:vMerge/>
            <w:tcBorders>
              <w:top w:val="nil"/>
            </w:tcBorders>
          </w:tcPr>
          <w:p w14:paraId="77328CD7" w14:textId="77777777" w:rsidR="00501666" w:rsidRDefault="00501666">
            <w:pPr>
              <w:rPr>
                <w:sz w:val="2"/>
                <w:szCs w:val="2"/>
              </w:rPr>
            </w:pPr>
          </w:p>
        </w:tc>
      </w:tr>
      <w:tr w:rsidR="00501666" w14:paraId="6408C668" w14:textId="77777777">
        <w:trPr>
          <w:trHeight w:val="690"/>
        </w:trPr>
        <w:tc>
          <w:tcPr>
            <w:tcW w:w="1644" w:type="dxa"/>
            <w:vMerge/>
            <w:tcBorders>
              <w:top w:val="nil"/>
              <w:right w:val="single" w:sz="4" w:space="0" w:color="000000"/>
            </w:tcBorders>
          </w:tcPr>
          <w:p w14:paraId="0B04C1EB" w14:textId="77777777" w:rsidR="00501666" w:rsidRDefault="00501666">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14:paraId="509007EC" w14:textId="77777777" w:rsidR="00501666" w:rsidRDefault="00000000" w:rsidP="00925141">
            <w:pPr>
              <w:pStyle w:val="TableParagraph"/>
              <w:spacing w:before="41" w:line="206" w:lineRule="auto"/>
              <w:ind w:left="49" w:firstLine="9"/>
              <w:rPr>
                <w:sz w:val="14"/>
              </w:rPr>
            </w:pPr>
            <w:r>
              <w:rPr>
                <w:spacing w:val="-2"/>
                <w:sz w:val="14"/>
              </w:rPr>
              <w:t>定期券50％</w:t>
            </w:r>
            <w:r>
              <w:rPr>
                <w:spacing w:val="40"/>
                <w:sz w:val="14"/>
              </w:rPr>
              <w:t xml:space="preserve"> </w:t>
            </w:r>
            <w:r w:rsidRPr="00925141">
              <w:rPr>
                <w:sz w:val="14"/>
              </w:rPr>
              <w:t>割引（東京さくらトラム（都電荒川線））</w:t>
            </w:r>
          </w:p>
        </w:tc>
        <w:tc>
          <w:tcPr>
            <w:tcW w:w="992" w:type="dxa"/>
            <w:tcBorders>
              <w:top w:val="single" w:sz="4" w:space="0" w:color="000000"/>
              <w:left w:val="single" w:sz="4" w:space="0" w:color="000000"/>
              <w:bottom w:val="single" w:sz="4" w:space="0" w:color="000000"/>
              <w:right w:val="single" w:sz="4" w:space="0" w:color="000000"/>
            </w:tcBorders>
          </w:tcPr>
          <w:p w14:paraId="408CC160" w14:textId="77777777" w:rsidR="00501666" w:rsidRDefault="00501666" w:rsidP="00925141">
            <w:pPr>
              <w:pStyle w:val="TableParagraph"/>
              <w:spacing w:before="15"/>
              <w:rPr>
                <w:sz w:val="14"/>
              </w:rPr>
            </w:pPr>
          </w:p>
          <w:p w14:paraId="7A19D9BB" w14:textId="77777777" w:rsidR="00925141" w:rsidRDefault="00000000" w:rsidP="00925141">
            <w:pPr>
              <w:pStyle w:val="TableParagraph"/>
              <w:spacing w:line="206" w:lineRule="auto"/>
              <w:ind w:left="59"/>
              <w:rPr>
                <w:rFonts w:eastAsiaTheme="minorEastAsia" w:hint="eastAsia"/>
                <w:spacing w:val="-4"/>
                <w:sz w:val="14"/>
              </w:rPr>
            </w:pPr>
            <w:r>
              <w:rPr>
                <w:spacing w:val="-4"/>
                <w:sz w:val="14"/>
              </w:rPr>
              <w:t>定期券</w:t>
            </w:r>
          </w:p>
          <w:p w14:paraId="72E35524" w14:textId="31613ACF" w:rsidR="00501666" w:rsidRDefault="00000000" w:rsidP="00925141">
            <w:pPr>
              <w:pStyle w:val="TableParagraph"/>
              <w:spacing w:line="206" w:lineRule="auto"/>
              <w:ind w:left="59"/>
              <w:rPr>
                <w:sz w:val="14"/>
              </w:rPr>
            </w:pPr>
            <w:r>
              <w:rPr>
                <w:spacing w:val="-8"/>
                <w:sz w:val="14"/>
              </w:rPr>
              <w:t>50％割引</w:t>
            </w:r>
          </w:p>
        </w:tc>
        <w:tc>
          <w:tcPr>
            <w:tcW w:w="992" w:type="dxa"/>
            <w:tcBorders>
              <w:top w:val="single" w:sz="4" w:space="0" w:color="000000"/>
              <w:left w:val="single" w:sz="4" w:space="0" w:color="000000"/>
              <w:bottom w:val="single" w:sz="4" w:space="0" w:color="000000"/>
              <w:right w:val="single" w:sz="4" w:space="0" w:color="000000"/>
            </w:tcBorders>
          </w:tcPr>
          <w:p w14:paraId="16463B0B" w14:textId="77777777" w:rsidR="00501666" w:rsidRDefault="00501666" w:rsidP="00925141">
            <w:pPr>
              <w:pStyle w:val="TableParagraph"/>
              <w:spacing w:before="15"/>
              <w:rPr>
                <w:sz w:val="14"/>
              </w:rPr>
            </w:pPr>
          </w:p>
          <w:p w14:paraId="1BA320F5" w14:textId="77777777" w:rsidR="00925141" w:rsidRDefault="00000000" w:rsidP="00925141">
            <w:pPr>
              <w:pStyle w:val="TableParagraph"/>
              <w:spacing w:line="206" w:lineRule="auto"/>
              <w:ind w:left="59"/>
              <w:rPr>
                <w:rFonts w:eastAsiaTheme="minorEastAsia" w:hint="eastAsia"/>
                <w:spacing w:val="-4"/>
                <w:sz w:val="14"/>
              </w:rPr>
            </w:pPr>
            <w:r>
              <w:rPr>
                <w:spacing w:val="-4"/>
                <w:sz w:val="14"/>
              </w:rPr>
              <w:t>定期券</w:t>
            </w:r>
          </w:p>
          <w:p w14:paraId="1F53DD4E" w14:textId="6C47DAD5" w:rsidR="00501666" w:rsidRDefault="00000000" w:rsidP="00925141">
            <w:pPr>
              <w:pStyle w:val="TableParagraph"/>
              <w:spacing w:line="206" w:lineRule="auto"/>
              <w:ind w:left="59"/>
              <w:rPr>
                <w:sz w:val="14"/>
              </w:rPr>
            </w:pPr>
            <w:r>
              <w:rPr>
                <w:spacing w:val="-8"/>
                <w:sz w:val="14"/>
              </w:rPr>
              <w:t>50％割引</w:t>
            </w:r>
          </w:p>
        </w:tc>
        <w:tc>
          <w:tcPr>
            <w:tcW w:w="850" w:type="dxa"/>
            <w:vMerge/>
            <w:tcBorders>
              <w:top w:val="nil"/>
              <w:left w:val="single" w:sz="4" w:space="0" w:color="000000"/>
            </w:tcBorders>
          </w:tcPr>
          <w:p w14:paraId="6F5DB7AC" w14:textId="77777777" w:rsidR="00501666" w:rsidRDefault="00501666">
            <w:pPr>
              <w:rPr>
                <w:sz w:val="2"/>
                <w:szCs w:val="2"/>
              </w:rPr>
            </w:pPr>
          </w:p>
        </w:tc>
        <w:tc>
          <w:tcPr>
            <w:tcW w:w="1672" w:type="dxa"/>
            <w:vMerge/>
            <w:tcBorders>
              <w:top w:val="nil"/>
            </w:tcBorders>
          </w:tcPr>
          <w:p w14:paraId="795C467B" w14:textId="77777777" w:rsidR="00501666" w:rsidRDefault="00501666">
            <w:pPr>
              <w:rPr>
                <w:sz w:val="2"/>
                <w:szCs w:val="2"/>
              </w:rPr>
            </w:pPr>
          </w:p>
        </w:tc>
      </w:tr>
      <w:tr w:rsidR="00501666" w14:paraId="0DA00E4B" w14:textId="77777777">
        <w:trPr>
          <w:trHeight w:val="379"/>
        </w:trPr>
        <w:tc>
          <w:tcPr>
            <w:tcW w:w="1644" w:type="dxa"/>
            <w:vMerge/>
            <w:tcBorders>
              <w:top w:val="nil"/>
              <w:right w:val="single" w:sz="4" w:space="0" w:color="000000"/>
            </w:tcBorders>
          </w:tcPr>
          <w:p w14:paraId="3FB06902" w14:textId="77777777" w:rsidR="00501666" w:rsidRDefault="00501666">
            <w:pPr>
              <w:rPr>
                <w:sz w:val="2"/>
                <w:szCs w:val="2"/>
              </w:rPr>
            </w:pPr>
          </w:p>
        </w:tc>
        <w:tc>
          <w:tcPr>
            <w:tcW w:w="992" w:type="dxa"/>
            <w:tcBorders>
              <w:top w:val="single" w:sz="4" w:space="0" w:color="000000"/>
              <w:left w:val="single" w:sz="4" w:space="0" w:color="000000"/>
              <w:right w:val="single" w:sz="4" w:space="0" w:color="000000"/>
            </w:tcBorders>
          </w:tcPr>
          <w:p w14:paraId="6DB95AC6" w14:textId="77777777" w:rsidR="00501666" w:rsidRDefault="00000000" w:rsidP="00925141">
            <w:pPr>
              <w:pStyle w:val="TableParagraph"/>
              <w:spacing w:before="41" w:line="206" w:lineRule="auto"/>
              <w:ind w:left="58"/>
              <w:rPr>
                <w:sz w:val="14"/>
              </w:rPr>
            </w:pPr>
            <w:r>
              <w:rPr>
                <w:spacing w:val="-2"/>
                <w:sz w:val="14"/>
              </w:rPr>
              <w:t>定期券30％割引(都営バス)</w:t>
            </w:r>
          </w:p>
        </w:tc>
        <w:tc>
          <w:tcPr>
            <w:tcW w:w="992" w:type="dxa"/>
            <w:tcBorders>
              <w:top w:val="single" w:sz="4" w:space="0" w:color="000000"/>
              <w:left w:val="single" w:sz="4" w:space="0" w:color="000000"/>
              <w:right w:val="single" w:sz="4" w:space="0" w:color="000000"/>
            </w:tcBorders>
          </w:tcPr>
          <w:p w14:paraId="7ADC5117" w14:textId="77777777" w:rsidR="00501666" w:rsidRDefault="00501666">
            <w:pPr>
              <w:pStyle w:val="TableParagraph"/>
              <w:rPr>
                <w:rFonts w:ascii="Times New Roman"/>
                <w:sz w:val="12"/>
              </w:rPr>
            </w:pPr>
          </w:p>
        </w:tc>
        <w:tc>
          <w:tcPr>
            <w:tcW w:w="992" w:type="dxa"/>
            <w:tcBorders>
              <w:top w:val="single" w:sz="4" w:space="0" w:color="000000"/>
              <w:left w:val="single" w:sz="4" w:space="0" w:color="000000"/>
              <w:right w:val="single" w:sz="4" w:space="0" w:color="000000"/>
            </w:tcBorders>
          </w:tcPr>
          <w:p w14:paraId="711FE699" w14:textId="77777777" w:rsidR="00501666" w:rsidRDefault="00501666">
            <w:pPr>
              <w:pStyle w:val="TableParagraph"/>
              <w:rPr>
                <w:rFonts w:ascii="Times New Roman"/>
                <w:sz w:val="12"/>
              </w:rPr>
            </w:pPr>
          </w:p>
        </w:tc>
        <w:tc>
          <w:tcPr>
            <w:tcW w:w="850" w:type="dxa"/>
            <w:vMerge/>
            <w:tcBorders>
              <w:top w:val="nil"/>
              <w:left w:val="single" w:sz="4" w:space="0" w:color="000000"/>
            </w:tcBorders>
          </w:tcPr>
          <w:p w14:paraId="6FDE7689" w14:textId="77777777" w:rsidR="00501666" w:rsidRDefault="00501666">
            <w:pPr>
              <w:rPr>
                <w:sz w:val="2"/>
                <w:szCs w:val="2"/>
              </w:rPr>
            </w:pPr>
          </w:p>
        </w:tc>
        <w:tc>
          <w:tcPr>
            <w:tcW w:w="1672" w:type="dxa"/>
            <w:vMerge/>
            <w:tcBorders>
              <w:top w:val="nil"/>
            </w:tcBorders>
          </w:tcPr>
          <w:p w14:paraId="447668D2" w14:textId="77777777" w:rsidR="00501666" w:rsidRDefault="00501666">
            <w:pPr>
              <w:rPr>
                <w:sz w:val="2"/>
                <w:szCs w:val="2"/>
              </w:rPr>
            </w:pPr>
          </w:p>
        </w:tc>
      </w:tr>
    </w:tbl>
    <w:p w14:paraId="50510A18" w14:textId="77777777" w:rsidR="00501666" w:rsidRPr="00925141" w:rsidRDefault="00000000">
      <w:pPr>
        <w:spacing w:before="38" w:line="149" w:lineRule="exact"/>
        <w:ind w:left="239"/>
        <w:rPr>
          <w:sz w:val="10"/>
          <w:szCs w:val="10"/>
        </w:rPr>
      </w:pPr>
      <w:r w:rsidRPr="00925141">
        <w:rPr>
          <w:w w:val="105"/>
          <w:sz w:val="10"/>
          <w:szCs w:val="10"/>
        </w:rPr>
        <w:t>※１</w:t>
      </w:r>
      <w:r w:rsidRPr="00925141">
        <w:rPr>
          <w:spacing w:val="-1"/>
          <w:w w:val="105"/>
          <w:sz w:val="10"/>
          <w:szCs w:val="10"/>
        </w:rPr>
        <w:t xml:space="preserve">  第一種身体障害者の方と介護者が共に乗車する場合に限る。</w:t>
      </w:r>
    </w:p>
    <w:p w14:paraId="4FFD130F" w14:textId="77777777" w:rsidR="00501666" w:rsidRPr="00754261" w:rsidRDefault="00000000">
      <w:pPr>
        <w:spacing w:before="4" w:line="218" w:lineRule="auto"/>
        <w:ind w:left="494" w:right="221" w:hanging="256"/>
        <w:rPr>
          <w:spacing w:val="-2"/>
          <w:sz w:val="10"/>
          <w:szCs w:val="10"/>
        </w:rPr>
      </w:pPr>
      <w:r w:rsidRPr="00925141">
        <w:rPr>
          <w:w w:val="106"/>
          <w:sz w:val="10"/>
          <w:szCs w:val="10"/>
        </w:rPr>
        <w:t>※２</w:t>
      </w:r>
      <w:r w:rsidRPr="00925141">
        <w:rPr>
          <w:spacing w:val="3"/>
          <w:sz w:val="10"/>
          <w:szCs w:val="10"/>
        </w:rPr>
        <w:t xml:space="preserve">   </w:t>
      </w:r>
      <w:r w:rsidRPr="00925141">
        <w:rPr>
          <w:w w:val="106"/>
          <w:sz w:val="10"/>
          <w:szCs w:val="10"/>
        </w:rPr>
        <w:t>第一種身体障害者の方と介護者が共に乗車する場合及び介護者が</w:t>
      </w:r>
      <w:r w:rsidRPr="00925141">
        <w:rPr>
          <w:w w:val="84"/>
          <w:sz w:val="10"/>
          <w:szCs w:val="10"/>
        </w:rPr>
        <w:t>12</w:t>
      </w:r>
      <w:r w:rsidRPr="00925141">
        <w:rPr>
          <w:spacing w:val="1"/>
          <w:w w:val="106"/>
          <w:sz w:val="10"/>
          <w:szCs w:val="10"/>
        </w:rPr>
        <w:t>歳未満の第二種身体障害者の方と共に乗車する場</w:t>
      </w:r>
      <w:r w:rsidRPr="00925141">
        <w:rPr>
          <w:w w:val="106"/>
          <w:sz w:val="10"/>
          <w:szCs w:val="10"/>
        </w:rPr>
        <w:t>合に限る（ただし、小児の定期乗車券の</w:t>
      </w:r>
      <w:r w:rsidRPr="00925141">
        <w:rPr>
          <w:w w:val="84"/>
          <w:sz w:val="10"/>
          <w:szCs w:val="10"/>
        </w:rPr>
        <w:t>50</w:t>
      </w:r>
      <w:r w:rsidRPr="00925141">
        <w:rPr>
          <w:spacing w:val="-8"/>
          <w:w w:val="106"/>
          <w:sz w:val="10"/>
          <w:szCs w:val="10"/>
        </w:rPr>
        <w:t>％割引はしな</w:t>
      </w:r>
      <w:r w:rsidRPr="00754261">
        <w:rPr>
          <w:spacing w:val="-2"/>
          <w:w w:val="106"/>
          <w:sz w:val="10"/>
          <w:szCs w:val="10"/>
        </w:rPr>
        <w:t>い。）。</w:t>
      </w:r>
    </w:p>
    <w:p w14:paraId="3AD10635" w14:textId="2BB13091" w:rsidR="00501666" w:rsidRPr="00925141" w:rsidRDefault="00000000">
      <w:pPr>
        <w:spacing w:line="137" w:lineRule="exact"/>
        <w:ind w:left="239"/>
        <w:rPr>
          <w:sz w:val="10"/>
          <w:szCs w:val="10"/>
        </w:rPr>
      </w:pPr>
      <w:r w:rsidRPr="00925141">
        <w:rPr>
          <w:w w:val="105"/>
          <w:sz w:val="10"/>
          <w:szCs w:val="10"/>
        </w:rPr>
        <w:t>※３</w:t>
      </w:r>
      <w:r w:rsidRPr="00925141">
        <w:rPr>
          <w:spacing w:val="-1"/>
          <w:w w:val="105"/>
          <w:sz w:val="10"/>
          <w:szCs w:val="10"/>
        </w:rPr>
        <w:t xml:space="preserve">  第一種知的障害者の方と介護者が共に乗車する場合に限る。</w:t>
      </w:r>
    </w:p>
    <w:p w14:paraId="7FE7FE56" w14:textId="77777777" w:rsidR="00501666" w:rsidRPr="00925141" w:rsidRDefault="00000000">
      <w:pPr>
        <w:spacing w:before="4" w:line="218" w:lineRule="auto"/>
        <w:ind w:left="494" w:right="220" w:hanging="256"/>
        <w:rPr>
          <w:sz w:val="10"/>
          <w:szCs w:val="10"/>
        </w:rPr>
      </w:pPr>
      <w:r w:rsidRPr="00925141">
        <w:rPr>
          <w:w w:val="106"/>
          <w:sz w:val="10"/>
          <w:szCs w:val="10"/>
        </w:rPr>
        <w:t>※４</w:t>
      </w:r>
      <w:r w:rsidRPr="00925141">
        <w:rPr>
          <w:spacing w:val="3"/>
          <w:sz w:val="10"/>
          <w:szCs w:val="10"/>
        </w:rPr>
        <w:t xml:space="preserve">   </w:t>
      </w:r>
      <w:r w:rsidRPr="00925141">
        <w:rPr>
          <w:w w:val="106"/>
          <w:sz w:val="10"/>
          <w:szCs w:val="10"/>
        </w:rPr>
        <w:t>第一種知的障害者及び</w:t>
      </w:r>
      <w:r w:rsidRPr="00925141">
        <w:rPr>
          <w:w w:val="84"/>
          <w:sz w:val="10"/>
          <w:szCs w:val="10"/>
        </w:rPr>
        <w:t>12</w:t>
      </w:r>
      <w:r w:rsidRPr="00925141">
        <w:rPr>
          <w:w w:val="106"/>
          <w:sz w:val="10"/>
          <w:szCs w:val="10"/>
        </w:rPr>
        <w:t>歳未満の第二種知的障害者の方と介護者が共に乗車する場合に限る</w:t>
      </w:r>
      <w:r w:rsidRPr="00925141">
        <w:rPr>
          <w:spacing w:val="1"/>
          <w:w w:val="106"/>
          <w:sz w:val="10"/>
          <w:szCs w:val="10"/>
        </w:rPr>
        <w:t>（</w:t>
      </w:r>
      <w:r w:rsidRPr="00925141">
        <w:rPr>
          <w:w w:val="106"/>
          <w:sz w:val="10"/>
          <w:szCs w:val="10"/>
        </w:rPr>
        <w:t>ただし、小児の定期乗車券の</w:t>
      </w:r>
      <w:r w:rsidRPr="00925141">
        <w:rPr>
          <w:w w:val="84"/>
          <w:sz w:val="10"/>
          <w:szCs w:val="10"/>
        </w:rPr>
        <w:t>50</w:t>
      </w:r>
      <w:r w:rsidRPr="00925141">
        <w:rPr>
          <w:spacing w:val="-8"/>
          <w:w w:val="106"/>
          <w:sz w:val="10"/>
          <w:szCs w:val="10"/>
        </w:rPr>
        <w:t>％割引はし</w:t>
      </w:r>
      <w:r w:rsidRPr="00754261">
        <w:rPr>
          <w:spacing w:val="-2"/>
          <w:w w:val="106"/>
          <w:sz w:val="10"/>
          <w:szCs w:val="10"/>
        </w:rPr>
        <w:t>ない。）。</w:t>
      </w:r>
    </w:p>
    <w:p w14:paraId="02151658" w14:textId="77777777" w:rsidR="00501666" w:rsidRPr="00925141" w:rsidRDefault="00000000">
      <w:pPr>
        <w:spacing w:line="218" w:lineRule="auto"/>
        <w:ind w:left="494" w:right="222" w:hanging="256"/>
        <w:rPr>
          <w:sz w:val="10"/>
          <w:szCs w:val="10"/>
        </w:rPr>
      </w:pPr>
      <w:r w:rsidRPr="00925141">
        <w:rPr>
          <w:w w:val="105"/>
          <w:sz w:val="10"/>
          <w:szCs w:val="10"/>
        </w:rPr>
        <w:t>※</w:t>
      </w:r>
      <w:r w:rsidRPr="00925141">
        <w:rPr>
          <w:spacing w:val="3"/>
          <w:w w:val="105"/>
          <w:sz w:val="10"/>
          <w:szCs w:val="10"/>
        </w:rPr>
        <w:t xml:space="preserve">  令和６年８月１日より精神障害者</w:t>
      </w:r>
      <w:r w:rsidRPr="00925141">
        <w:rPr>
          <w:w w:val="105"/>
          <w:sz w:val="10"/>
          <w:szCs w:val="10"/>
        </w:rPr>
        <w:t>（地下鉄は１級のみ）の方を対象として、都営地下鉄及び日暮里・舎人ライナーでは</w:t>
      </w:r>
      <w:r w:rsidRPr="00925141">
        <w:rPr>
          <w:spacing w:val="-2"/>
          <w:w w:val="105"/>
          <w:sz w:val="10"/>
          <w:szCs w:val="10"/>
        </w:rPr>
        <w:t>普通乗車券、東京さくらトラム（都電荒川線）では普通運賃を50%割引する。</w:t>
      </w:r>
    </w:p>
    <w:p w14:paraId="7E06CD0F" w14:textId="26114A9D" w:rsidR="00501666" w:rsidRDefault="00501666">
      <w:pPr>
        <w:spacing w:line="218" w:lineRule="auto"/>
        <w:rPr>
          <w:sz w:val="12"/>
        </w:rPr>
        <w:sectPr w:rsidR="00501666">
          <w:type w:val="continuous"/>
          <w:pgSz w:w="8400" w:h="11910"/>
          <w:pgMar w:top="1340" w:right="420" w:bottom="280" w:left="420" w:header="564" w:footer="562" w:gutter="0"/>
          <w:cols w:space="720"/>
        </w:sectPr>
      </w:pPr>
    </w:p>
    <w:p w14:paraId="38639456" w14:textId="77777777" w:rsidR="00754261" w:rsidRDefault="00000000">
      <w:pPr>
        <w:pStyle w:val="a3"/>
        <w:spacing w:before="98" w:line="307" w:lineRule="auto"/>
        <w:ind w:right="120" w:firstLine="170"/>
        <w:rPr>
          <w:spacing w:val="80"/>
        </w:rPr>
      </w:pPr>
      <w:r>
        <w:rPr>
          <w:spacing w:val="-2"/>
        </w:rPr>
        <w:lastRenderedPageBreak/>
        <w:t>利用方法は、運賃支払の際に、手帳の写真が貼付されたぺ一ジ、又は携帯情報端末アプリ「ミライロID」を乗務員に提示する。</w:t>
      </w:r>
    </w:p>
    <w:p w14:paraId="65F5C743" w14:textId="5B110E6F" w:rsidR="00501666" w:rsidRDefault="00000000" w:rsidP="00754261">
      <w:pPr>
        <w:pStyle w:val="a3"/>
        <w:spacing w:before="2" w:line="307" w:lineRule="auto"/>
        <w:ind w:left="204" w:right="119"/>
      </w:pPr>
      <w:r>
        <w:rPr>
          <w:rFonts w:ascii="A-OTF Jun Pro 34" w:eastAsia="A-OTF Jun Pro 34" w:hint="eastAsia"/>
          <w:spacing w:val="10"/>
        </w:rPr>
        <w:t xml:space="preserve">利用路線 </w:t>
      </w:r>
      <w:r>
        <w:rPr>
          <w:spacing w:val="-9"/>
        </w:rPr>
        <w:t>東京都内を運行する次の会社等</w:t>
      </w:r>
      <w:r>
        <w:rPr>
          <w:spacing w:val="-2"/>
        </w:rPr>
        <w:t>（</w:t>
      </w:r>
      <w:r>
        <w:rPr>
          <w:spacing w:val="-10"/>
        </w:rPr>
        <w:t>都</w:t>
      </w:r>
    </w:p>
    <w:p w14:paraId="20EA4E34" w14:textId="77777777" w:rsidR="00501666" w:rsidRDefault="00000000">
      <w:pPr>
        <w:pStyle w:val="a3"/>
        <w:spacing w:before="2" w:line="307" w:lineRule="auto"/>
        <w:ind w:right="121" w:hanging="3"/>
      </w:pPr>
      <w:r>
        <w:rPr>
          <w:spacing w:val="-2"/>
        </w:rPr>
        <w:t>営バスについては上記のとおり）の路線バスの都内区間（一部都外区間あり）</w:t>
      </w:r>
    </w:p>
    <w:p w14:paraId="57C6D3D7" w14:textId="77777777" w:rsidR="00501666" w:rsidRDefault="00000000">
      <w:pPr>
        <w:pStyle w:val="a3"/>
        <w:spacing w:before="1" w:line="307" w:lineRule="auto"/>
        <w:ind w:right="122"/>
        <w:jc w:val="both"/>
      </w:pPr>
      <w:r>
        <w:rPr>
          <w:spacing w:val="-2"/>
        </w:rPr>
        <w:t>東急、京王、西武、国際興業、小田急、京浜急行、関東、京成、東武、立川、西東京、神奈川中央交通等</w:t>
      </w:r>
    </w:p>
    <w:p w14:paraId="01B9CCBB" w14:textId="77777777" w:rsidR="00501666" w:rsidRDefault="00000000" w:rsidP="00DA29AC">
      <w:pPr>
        <w:pStyle w:val="a3"/>
        <w:tabs>
          <w:tab w:val="left" w:pos="1985"/>
        </w:tabs>
        <w:spacing w:before="2" w:line="307" w:lineRule="auto"/>
        <w:ind w:right="122"/>
        <w:jc w:val="both"/>
      </w:pPr>
      <w:r>
        <w:rPr>
          <w:rFonts w:ascii="A-OTF Jun Pro 34" w:eastAsia="A-OTF Jun Pro 34" w:hAnsi="A-OTF Jun Pro 34" w:hint="eastAsia"/>
        </w:rPr>
        <w:t xml:space="preserve">担当課 </w:t>
      </w:r>
      <w:r>
        <w:t>福祉局障害者施策推進部精神保健医療</w:t>
      </w:r>
      <w:r>
        <w:rPr>
          <w:spacing w:val="-10"/>
        </w:rPr>
        <w:t>課</w:t>
      </w:r>
      <w:r>
        <w:tab/>
      </w:r>
      <w:r>
        <w:rPr>
          <w:w w:val="85"/>
        </w:rPr>
        <w:t>☎5320-4464(直通</w:t>
      </w:r>
      <w:r>
        <w:rPr>
          <w:spacing w:val="-10"/>
          <w:w w:val="85"/>
        </w:rPr>
        <w:t>)</w:t>
      </w:r>
    </w:p>
    <w:p w14:paraId="4FEFCB71" w14:textId="77777777" w:rsidR="00501666" w:rsidRDefault="00000000">
      <w:pPr>
        <w:pStyle w:val="1"/>
        <w:numPr>
          <w:ilvl w:val="0"/>
          <w:numId w:val="3"/>
        </w:numPr>
        <w:tabs>
          <w:tab w:val="left" w:pos="542"/>
        </w:tabs>
        <w:spacing w:before="135"/>
        <w:ind w:left="542" w:hanging="339"/>
      </w:pPr>
      <w:r>
        <w:rPr>
          <w:spacing w:val="-2"/>
        </w:rPr>
        <w:t>民営バスの割引</w:t>
      </w:r>
    </w:p>
    <w:p w14:paraId="3D5CA005" w14:textId="77777777" w:rsidR="00501666" w:rsidRDefault="00000000">
      <w:pPr>
        <w:pStyle w:val="a3"/>
        <w:spacing w:before="108" w:line="307" w:lineRule="auto"/>
        <w:ind w:right="122" w:firstLine="170"/>
      </w:pPr>
      <w:r>
        <w:rPr>
          <w:spacing w:val="-6"/>
        </w:rPr>
        <w:t>シルバーパス（70歳以上の方対象）は86㌻参照</w:t>
      </w:r>
    </w:p>
    <w:p w14:paraId="2573B4DD" w14:textId="77777777" w:rsidR="00501666" w:rsidRDefault="00000000">
      <w:pPr>
        <w:pStyle w:val="a3"/>
        <w:spacing w:before="1" w:line="307" w:lineRule="auto"/>
        <w:ind w:right="122"/>
        <w:jc w:val="both"/>
      </w:pPr>
      <w:r>
        <w:rPr>
          <w:rFonts w:ascii="A-OTF Jun Pro 34" w:eastAsia="A-OTF Jun Pro 34" w:hAnsi="A-OTF Jun Pro 34" w:hint="eastAsia"/>
        </w:rPr>
        <w:t xml:space="preserve">対象者 </w:t>
      </w:r>
      <w:r>
        <w:t>①身体障害者手帳又は愛の手帳所持者 ②手帳所持者と同乗する介護人（１名ま</w:t>
      </w:r>
      <w:r>
        <w:rPr>
          <w:spacing w:val="-2"/>
        </w:rPr>
        <w:t>で。第２種身体障害者は、福祉事務所長が介護の必要性を認めた場合のみ）</w:t>
      </w:r>
    </w:p>
    <w:p w14:paraId="62EE3BFA" w14:textId="77777777" w:rsidR="00501666" w:rsidRDefault="00000000">
      <w:pPr>
        <w:pStyle w:val="a3"/>
        <w:spacing w:before="3" w:line="307" w:lineRule="auto"/>
        <w:ind w:right="38"/>
      </w:pPr>
      <w:r>
        <w:rPr>
          <w:rFonts w:ascii="A-OTF Jun Pro 34" w:eastAsia="A-OTF Jun Pro 34" w:hAnsi="A-OTF Jun Pro 34" w:hint="eastAsia"/>
          <w:spacing w:val="16"/>
        </w:rPr>
        <w:t xml:space="preserve">割引方法 </w:t>
      </w:r>
      <w:r>
        <w:rPr>
          <w:spacing w:val="2"/>
        </w:rPr>
        <w:t>㋐普通乗車券 ①手帳所持者本人</w:t>
      </w:r>
      <w:r>
        <w:t>は、乗車の際に手帳を提示 ②介護人は、次</w:t>
      </w:r>
      <w:r>
        <w:rPr>
          <w:spacing w:val="-2"/>
        </w:rPr>
        <w:t>の発行場所で「民営バス乗車割引証」の交付を受け、手帳所持者と同乗する際に割引証を</w:t>
      </w:r>
      <w:r>
        <w:rPr>
          <w:spacing w:val="3"/>
        </w:rPr>
        <w:t>提示 ㋑定期券 次の発行場所で「定期券割</w:t>
      </w:r>
      <w:r>
        <w:rPr>
          <w:spacing w:val="-2"/>
        </w:rPr>
        <w:t>引購入申込書」の交付を受け、定期券売り場窓口に提出。ただし、バス会社によっては、継続定期の購入時は手帳の提示のみで良い場合がある。</w:t>
      </w:r>
    </w:p>
    <w:p w14:paraId="687FE0C7" w14:textId="77777777" w:rsidR="00501666" w:rsidRPr="00DA29AC" w:rsidRDefault="00000000">
      <w:pPr>
        <w:pStyle w:val="a3"/>
        <w:spacing w:before="6" w:line="307" w:lineRule="auto"/>
        <w:ind w:right="111"/>
      </w:pPr>
      <w:r w:rsidRPr="00DA29AC">
        <w:rPr>
          <w:rFonts w:ascii="A-OTF Jun Pro 34" w:eastAsia="A-OTF Jun Pro 34" w:hint="eastAsia"/>
        </w:rPr>
        <w:t xml:space="preserve">発行場所 </w:t>
      </w:r>
      <w:r w:rsidRPr="00DA29AC">
        <w:t>身体障害者は福祉事務所・町村役場、知的障害者は心身障害者福祉センター</w:t>
      </w:r>
    </w:p>
    <w:p w14:paraId="0CDF0EE8" w14:textId="77777777" w:rsidR="00501666" w:rsidRPr="00DA29AC" w:rsidRDefault="00000000">
      <w:pPr>
        <w:pStyle w:val="a3"/>
        <w:spacing w:before="1"/>
        <w:ind w:left="118"/>
      </w:pPr>
      <w:r w:rsidRPr="00DA29AC">
        <w:t>（39･313㌻）、知的障害児は児童相談所</w:t>
      </w:r>
    </w:p>
    <w:p w14:paraId="644BA13D" w14:textId="77777777" w:rsidR="00501666" w:rsidRPr="00DA29AC" w:rsidRDefault="00000000">
      <w:pPr>
        <w:pStyle w:val="a3"/>
        <w:spacing w:before="61" w:line="307" w:lineRule="auto"/>
        <w:ind w:right="122"/>
        <w:jc w:val="both"/>
        <w:rPr>
          <w:spacing w:val="10"/>
        </w:rPr>
      </w:pPr>
      <w:r w:rsidRPr="00DA29AC">
        <w:rPr>
          <w:rFonts w:ascii="A-OTF Jun Pro 34" w:eastAsia="A-OTF Jun Pro 34" w:hint="eastAsia"/>
          <w:spacing w:val="10"/>
        </w:rPr>
        <w:t xml:space="preserve">適用路線 </w:t>
      </w:r>
      <w:r w:rsidRPr="00DA29AC">
        <w:rPr>
          <w:spacing w:val="10"/>
        </w:rPr>
        <w:t>東京都内を運行する乗合バス会社の都内路線（他県に乗り入れている路線を含む。）。ただし、一部コミュニティバスは対象外</w:t>
      </w:r>
    </w:p>
    <w:p w14:paraId="44757B86" w14:textId="77777777" w:rsidR="00501666" w:rsidRDefault="00000000">
      <w:pPr>
        <w:pStyle w:val="a3"/>
        <w:spacing w:before="98" w:line="307" w:lineRule="auto"/>
        <w:ind w:left="118" w:right="201"/>
      </w:pPr>
      <w:r w:rsidRPr="00DA29AC">
        <w:rPr>
          <w:spacing w:val="10"/>
        </w:rPr>
        <w:br w:type="column"/>
      </w:r>
      <w:r>
        <w:rPr>
          <w:rFonts w:ascii="A-OTF Jun Pro 34" w:eastAsia="A-OTF Jun Pro 34" w:hint="eastAsia"/>
          <w:spacing w:val="20"/>
        </w:rPr>
        <w:t xml:space="preserve">割引率 </w:t>
      </w:r>
      <w:r>
        <w:rPr>
          <w:spacing w:val="2"/>
        </w:rPr>
        <w:t>㋐普通乗車券：５割引 ㋑定期乗車</w:t>
      </w:r>
      <w:r>
        <w:rPr>
          <w:spacing w:val="-2"/>
        </w:rPr>
        <w:t>券：３割引</w:t>
      </w:r>
    </w:p>
    <w:p w14:paraId="6A109FC4" w14:textId="77777777" w:rsidR="00501666" w:rsidRDefault="00000000">
      <w:pPr>
        <w:pStyle w:val="a3"/>
        <w:spacing w:before="1"/>
        <w:ind w:left="118"/>
      </w:pPr>
      <w:r>
        <w:rPr>
          <w:rFonts w:ascii="A-OTF Jun Pro 34" w:eastAsia="A-OTF Jun Pro 34" w:hint="eastAsia"/>
          <w:spacing w:val="11"/>
        </w:rPr>
        <w:t xml:space="preserve">担当課  </w:t>
      </w:r>
      <w:r>
        <w:rPr>
          <w:spacing w:val="-1"/>
        </w:rPr>
        <w:t>福祉局障害者施策推進部企画課</w:t>
      </w:r>
    </w:p>
    <w:p w14:paraId="1ACE051C" w14:textId="77777777" w:rsidR="00501666" w:rsidRDefault="00000000">
      <w:pPr>
        <w:pStyle w:val="a3"/>
        <w:spacing w:before="62"/>
        <w:ind w:left="2103"/>
      </w:pPr>
      <w:r>
        <w:rPr>
          <w:w w:val="85"/>
        </w:rPr>
        <w:t>☎5320-4147</w:t>
      </w:r>
      <w:r>
        <w:rPr>
          <w:spacing w:val="-3"/>
          <w:w w:val="85"/>
        </w:rPr>
        <w:t>(直通)</w:t>
      </w:r>
    </w:p>
    <w:p w14:paraId="6CA6D404" w14:textId="77777777" w:rsidR="00501666" w:rsidRDefault="00000000">
      <w:pPr>
        <w:pStyle w:val="1"/>
        <w:numPr>
          <w:ilvl w:val="0"/>
          <w:numId w:val="1"/>
        </w:numPr>
        <w:tabs>
          <w:tab w:val="left" w:pos="457"/>
        </w:tabs>
        <w:spacing w:before="197"/>
        <w:ind w:left="457" w:hanging="339"/>
      </w:pPr>
      <w:r>
        <w:rPr>
          <w:spacing w:val="-1"/>
        </w:rPr>
        <w:t>有料道路通行料金の割引</w:t>
      </w:r>
    </w:p>
    <w:p w14:paraId="57209D48" w14:textId="77777777" w:rsidR="00501666" w:rsidRDefault="00000000">
      <w:pPr>
        <w:pStyle w:val="a3"/>
        <w:spacing w:before="108" w:line="307" w:lineRule="auto"/>
        <w:ind w:left="118" w:right="159"/>
        <w:jc w:val="both"/>
      </w:pPr>
      <w:r>
        <w:rPr>
          <w:rFonts w:ascii="A-OTF Jun Pro 34" w:eastAsia="A-OTF Jun Pro 34" w:hAnsi="A-OTF Jun Pro 34" w:hint="eastAsia"/>
        </w:rPr>
        <w:t xml:space="preserve">対象者 </w:t>
      </w:r>
      <w:r>
        <w:t>①身体障害者手帳所持者（本人が運転する場合）</w:t>
      </w:r>
      <w:r>
        <w:rPr>
          <w:spacing w:val="-4"/>
        </w:rPr>
        <w:t xml:space="preserve"> ②介護者</w:t>
      </w:r>
      <w:r>
        <w:t>（第１種身体障害者・</w:t>
      </w:r>
      <w:r>
        <w:rPr>
          <w:spacing w:val="-2"/>
        </w:rPr>
        <w:t>第１種知的障害者を移動させるため介護者が運転する必要がある場合）</w:t>
      </w:r>
    </w:p>
    <w:p w14:paraId="193EA881" w14:textId="77777777" w:rsidR="00501666" w:rsidRPr="00DA29AC" w:rsidRDefault="00000000">
      <w:pPr>
        <w:pStyle w:val="a3"/>
        <w:spacing w:before="2" w:line="307" w:lineRule="auto"/>
        <w:ind w:left="118" w:right="116"/>
      </w:pPr>
      <w:r>
        <w:rPr>
          <w:rFonts w:ascii="A-OTF Jun Pro 34" w:eastAsia="A-OTF Jun Pro 34" w:hAnsi="A-OTF Jun Pro 34" w:hint="eastAsia"/>
          <w:spacing w:val="20"/>
        </w:rPr>
        <w:t xml:space="preserve">対象車 </w:t>
      </w:r>
      <w:r w:rsidRPr="00DA29AC">
        <w:t>①から③までの条件を全て満たすもの ①事前に登録した車（障害者１名につき１台） ②乗用自動車（乗車定員10名以下。営業用は除く。）、貨物自動車（乗車定員等に制限あり）、自動二輪（125cc超） ③車検証の名義が障害者本人か本人の親族、又は日常的に介護している者</w:t>
      </w:r>
    </w:p>
    <w:p w14:paraId="13D30C12" w14:textId="77777777" w:rsidR="00501666" w:rsidRPr="00DA29AC" w:rsidRDefault="00000000">
      <w:pPr>
        <w:pStyle w:val="a3"/>
        <w:spacing w:before="4" w:line="307" w:lineRule="auto"/>
        <w:ind w:left="118" w:right="183"/>
        <w:jc w:val="both"/>
      </w:pPr>
      <w:r w:rsidRPr="00DA29AC">
        <w:rPr>
          <w:rFonts w:ascii="A-OTF Jun Pro 34" w:eastAsia="A-OTF Jun Pro 34" w:hint="eastAsia"/>
        </w:rPr>
        <w:t xml:space="preserve">登録申請に必要な書類 </w:t>
      </w:r>
      <w:r w:rsidRPr="00DA29AC">
        <w:t>手帳、車検証、免許証（手帳所持者が運転する場合）、委任状（代理人が申請する場合）、ETCを利用する場合はETCカード（手帳所持者本人名義に限る。）とETC車載器管理番号が確認できる書類（ETC車載器証明書など）</w:t>
      </w:r>
    </w:p>
    <w:p w14:paraId="2282D2A7" w14:textId="77777777" w:rsidR="00501666" w:rsidRDefault="00000000">
      <w:pPr>
        <w:pStyle w:val="a3"/>
        <w:spacing w:before="4" w:line="307" w:lineRule="auto"/>
        <w:ind w:left="118" w:right="117"/>
      </w:pPr>
      <w:r>
        <w:rPr>
          <w:rFonts w:ascii="A-OTF Jun Pro 34" w:eastAsia="A-OTF Jun Pro 34" w:hAnsi="A-OTF Jun Pro 34" w:hint="eastAsia"/>
          <w:spacing w:val="10"/>
        </w:rPr>
        <w:t xml:space="preserve">新規登録の手続 </w:t>
      </w:r>
      <w:r>
        <w:t>①上記の書類を持参の上、</w:t>
      </w:r>
      <w:r>
        <w:rPr>
          <w:spacing w:val="-2"/>
        </w:rPr>
        <w:t>福祉事務所・町村役場で備え付けの申請書を記入し、手帳に対象者である証明を受ける。</w:t>
      </w:r>
    </w:p>
    <w:p w14:paraId="0FD8086B" w14:textId="77777777" w:rsidR="00501666" w:rsidRDefault="00000000">
      <w:pPr>
        <w:pStyle w:val="a3"/>
        <w:spacing w:before="2" w:line="307" w:lineRule="auto"/>
        <w:ind w:left="118" w:right="112"/>
      </w:pPr>
      <w:r>
        <w:rPr>
          <w:spacing w:val="-2"/>
        </w:rPr>
        <w:t>②ETCの場合は、申請の際に渡される「ETC利用対象者証明書」を所定の封筒で登録係へ郵送。後日送られてくる「登録結果通知書」記載日から割引</w:t>
      </w:r>
    </w:p>
    <w:p w14:paraId="6DC7A9BD" w14:textId="77777777" w:rsidR="00501666" w:rsidRDefault="00000000">
      <w:pPr>
        <w:pStyle w:val="a3"/>
        <w:spacing w:before="3" w:line="307" w:lineRule="auto"/>
        <w:ind w:left="118" w:right="201"/>
      </w:pPr>
      <w:r>
        <w:rPr>
          <w:rFonts w:ascii="A-OTF Jun Pro 34" w:eastAsia="A-OTF Jun Pro 34" w:hint="eastAsia"/>
          <w:spacing w:val="13"/>
        </w:rPr>
        <w:t xml:space="preserve">更新の手続 </w:t>
      </w:r>
      <w:r>
        <w:t>手続は新規と同様。期限の２か</w:t>
      </w:r>
      <w:r>
        <w:rPr>
          <w:spacing w:val="-2"/>
        </w:rPr>
        <w:t>月前から受付</w:t>
      </w:r>
    </w:p>
    <w:p w14:paraId="1FC7B2B2" w14:textId="77777777" w:rsidR="00501666" w:rsidRDefault="00000000">
      <w:pPr>
        <w:pStyle w:val="a3"/>
        <w:spacing w:before="1" w:line="307" w:lineRule="auto"/>
        <w:ind w:left="118" w:right="190"/>
        <w:jc w:val="both"/>
      </w:pPr>
      <w:r>
        <w:rPr>
          <w:rFonts w:ascii="A-OTF Jun Pro 34" w:eastAsia="A-OTF Jun Pro 34" w:hAnsi="A-OTF Jun Pro 34" w:hint="eastAsia"/>
        </w:rPr>
        <w:t xml:space="preserve">割引方法 </w:t>
      </w:r>
      <w:r>
        <w:t>①料金所係員に、手帳の割引必要</w:t>
      </w:r>
      <w:r>
        <w:rPr>
          <w:spacing w:val="-2"/>
        </w:rPr>
        <w:t>事項が記載されたぺ一ジを呈示し、所定の料</w:t>
      </w:r>
      <w:r>
        <w:rPr>
          <w:spacing w:val="9"/>
        </w:rPr>
        <w:t>金を支払う。</w:t>
      </w:r>
      <w:r>
        <w:t>②ETC</w:t>
      </w:r>
      <w:r>
        <w:rPr>
          <w:spacing w:val="7"/>
        </w:rPr>
        <w:t>の場合は、登録された</w:t>
      </w:r>
    </w:p>
    <w:p w14:paraId="4B1F1408" w14:textId="77777777" w:rsidR="00501666" w:rsidRDefault="00501666">
      <w:pPr>
        <w:spacing w:line="307" w:lineRule="auto"/>
        <w:jc w:val="both"/>
        <w:sectPr w:rsidR="00501666">
          <w:headerReference w:type="even" r:id="rId81"/>
          <w:pgSz w:w="8400" w:h="11910"/>
          <w:pgMar w:top="920" w:right="420" w:bottom="780" w:left="420" w:header="0" w:footer="0" w:gutter="0"/>
          <w:cols w:num="2" w:space="720" w:equalWidth="0">
            <w:col w:w="3730" w:space="97"/>
            <w:col w:w="3733"/>
          </w:cols>
        </w:sectPr>
      </w:pPr>
    </w:p>
    <w:p w14:paraId="025047AF" w14:textId="77777777" w:rsidR="00501666" w:rsidRDefault="00000000">
      <w:pPr>
        <w:pStyle w:val="a3"/>
        <w:spacing w:before="199" w:line="307" w:lineRule="auto"/>
        <w:ind w:right="83"/>
        <w:jc w:val="both"/>
      </w:pPr>
      <w:r>
        <w:lastRenderedPageBreak/>
        <w:t>ETC</w:t>
      </w:r>
      <w:r>
        <w:rPr>
          <w:spacing w:val="8"/>
        </w:rPr>
        <w:t>カード及び</w:t>
      </w:r>
      <w:r>
        <w:t>ETC</w:t>
      </w:r>
      <w:r>
        <w:rPr>
          <w:spacing w:val="8"/>
        </w:rPr>
        <w:t>車載器で</w:t>
      </w:r>
      <w:r>
        <w:t>ETC</w:t>
      </w:r>
      <w:r>
        <w:rPr>
          <w:spacing w:val="8"/>
        </w:rPr>
        <w:t>レーンを</w:t>
      </w:r>
      <w:r>
        <w:rPr>
          <w:spacing w:val="-2"/>
        </w:rPr>
        <w:t>通行。後日、カード会社等から割引後料金で</w:t>
      </w:r>
      <w:r>
        <w:rPr>
          <w:spacing w:val="-6"/>
        </w:rPr>
        <w:t>請求</w:t>
      </w:r>
    </w:p>
    <w:p w14:paraId="5CDAB0B5" w14:textId="77777777" w:rsidR="00501666" w:rsidRDefault="00000000">
      <w:pPr>
        <w:pStyle w:val="a3"/>
        <w:spacing w:before="2"/>
        <w:jc w:val="both"/>
      </w:pPr>
      <w:r>
        <w:rPr>
          <w:rFonts w:ascii="A-OTF Jun Pro 34" w:eastAsia="A-OTF Jun Pro 34" w:hint="eastAsia"/>
          <w:spacing w:val="11"/>
        </w:rPr>
        <w:t xml:space="preserve">割引率  </w:t>
      </w:r>
      <w:r>
        <w:rPr>
          <w:spacing w:val="-2"/>
        </w:rPr>
        <w:t>通行料金の５割引</w:t>
      </w:r>
    </w:p>
    <w:p w14:paraId="4CB9E912" w14:textId="77777777" w:rsidR="00501666" w:rsidRDefault="00000000">
      <w:pPr>
        <w:pStyle w:val="a3"/>
        <w:spacing w:before="63" w:line="307" w:lineRule="auto"/>
        <w:ind w:right="83"/>
      </w:pPr>
      <w:r>
        <w:rPr>
          <w:rFonts w:ascii="A-OTF Jun Pro 34" w:eastAsia="A-OTF Jun Pro 34" w:hint="eastAsia"/>
          <w:spacing w:val="20"/>
        </w:rPr>
        <w:t xml:space="preserve">問合せ </w:t>
      </w:r>
      <w:r>
        <w:t>ETCに関しては、NEXCO東日本お</w:t>
      </w:r>
      <w:r>
        <w:rPr>
          <w:spacing w:val="-2"/>
        </w:rPr>
        <w:t>客さまセンター</w:t>
      </w:r>
    </w:p>
    <w:p w14:paraId="132F35CD" w14:textId="77777777" w:rsidR="00501666" w:rsidRDefault="00000000">
      <w:pPr>
        <w:pStyle w:val="a3"/>
        <w:spacing w:before="1" w:line="307" w:lineRule="auto"/>
        <w:ind w:left="1476" w:hanging="319"/>
      </w:pPr>
      <w:r>
        <w:rPr>
          <w:spacing w:val="-2"/>
          <w:w w:val="90"/>
        </w:rPr>
        <w:t>☎0570-024-024（ナビダイヤル） 5338-7524（PHS・IP電話用</w:t>
      </w:r>
      <w:r>
        <w:rPr>
          <w:spacing w:val="-10"/>
          <w:w w:val="90"/>
        </w:rPr>
        <w:t>）</w:t>
      </w:r>
    </w:p>
    <w:p w14:paraId="152FC048" w14:textId="77777777" w:rsidR="00501666" w:rsidRDefault="00000000">
      <w:pPr>
        <w:pStyle w:val="1"/>
        <w:numPr>
          <w:ilvl w:val="1"/>
          <w:numId w:val="1"/>
        </w:numPr>
        <w:tabs>
          <w:tab w:val="left" w:pos="542"/>
        </w:tabs>
        <w:spacing w:before="135"/>
        <w:ind w:left="542" w:hanging="339"/>
      </w:pPr>
      <w:r>
        <w:rPr>
          <w:spacing w:val="-2"/>
        </w:rPr>
        <w:t>駐車禁止規制の除外</w:t>
      </w:r>
    </w:p>
    <w:p w14:paraId="63F05695" w14:textId="77777777" w:rsidR="00501666" w:rsidRDefault="00000000">
      <w:pPr>
        <w:pStyle w:val="a3"/>
        <w:spacing w:before="108" w:line="307" w:lineRule="auto"/>
        <w:ind w:right="83"/>
        <w:jc w:val="both"/>
      </w:pPr>
      <w:r>
        <w:rPr>
          <w:rFonts w:ascii="A-OTF Jun Pro 34" w:eastAsia="A-OTF Jun Pro 34" w:hint="eastAsia"/>
        </w:rPr>
        <w:t xml:space="preserve">対象となる人 </w:t>
      </w:r>
      <w:r>
        <w:t>対象となる人は、都内に住所</w:t>
      </w:r>
      <w:r>
        <w:rPr>
          <w:spacing w:val="-2"/>
        </w:rPr>
        <w:t>を有し、下記の障害の区分・級別に該当する手帳の交付を受けている人</w:t>
      </w:r>
    </w:p>
    <w:p w14:paraId="16367676" w14:textId="77777777" w:rsidR="00501666" w:rsidRDefault="00501666">
      <w:pPr>
        <w:pStyle w:val="a3"/>
        <w:spacing w:before="1"/>
        <w:ind w:left="0"/>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70"/>
        <w:gridCol w:w="397"/>
        <w:gridCol w:w="510"/>
        <w:gridCol w:w="1474"/>
      </w:tblGrid>
      <w:tr w:rsidR="00501666" w14:paraId="032903D4" w14:textId="77777777">
        <w:trPr>
          <w:trHeight w:val="148"/>
        </w:trPr>
        <w:tc>
          <w:tcPr>
            <w:tcW w:w="850" w:type="dxa"/>
          </w:tcPr>
          <w:p w14:paraId="426B48A9" w14:textId="77777777" w:rsidR="00501666" w:rsidRDefault="00000000">
            <w:pPr>
              <w:pStyle w:val="TableParagraph"/>
              <w:spacing w:before="4" w:line="125" w:lineRule="exact"/>
              <w:ind w:left="139"/>
              <w:rPr>
                <w:sz w:val="11"/>
              </w:rPr>
            </w:pPr>
            <w:r>
              <w:rPr>
                <w:spacing w:val="-2"/>
                <w:sz w:val="11"/>
              </w:rPr>
              <w:t>手帳の種別</w:t>
            </w:r>
          </w:p>
        </w:tc>
        <w:tc>
          <w:tcPr>
            <w:tcW w:w="1077" w:type="dxa"/>
            <w:gridSpan w:val="3"/>
          </w:tcPr>
          <w:p w14:paraId="28CF534A" w14:textId="77777777" w:rsidR="00501666" w:rsidRDefault="00000000">
            <w:pPr>
              <w:pStyle w:val="TableParagraph"/>
              <w:spacing w:before="4" w:line="125" w:lineRule="exact"/>
              <w:ind w:left="253"/>
              <w:rPr>
                <w:sz w:val="11"/>
              </w:rPr>
            </w:pPr>
            <w:r>
              <w:rPr>
                <w:spacing w:val="-2"/>
                <w:sz w:val="11"/>
              </w:rPr>
              <w:t>障害の区分</w:t>
            </w:r>
          </w:p>
        </w:tc>
        <w:tc>
          <w:tcPr>
            <w:tcW w:w="1474" w:type="dxa"/>
          </w:tcPr>
          <w:p w14:paraId="34BAF3D5" w14:textId="77777777" w:rsidR="00501666" w:rsidRDefault="00000000">
            <w:pPr>
              <w:pStyle w:val="TableParagraph"/>
              <w:spacing w:before="4" w:line="125" w:lineRule="exact"/>
              <w:ind w:left="451"/>
              <w:rPr>
                <w:sz w:val="11"/>
              </w:rPr>
            </w:pPr>
            <w:r>
              <w:rPr>
                <w:spacing w:val="-2"/>
                <w:sz w:val="11"/>
              </w:rPr>
              <w:t>障害の級別</w:t>
            </w:r>
          </w:p>
        </w:tc>
      </w:tr>
      <w:tr w:rsidR="00501666" w14:paraId="0C94BBF1" w14:textId="77777777">
        <w:trPr>
          <w:trHeight w:val="276"/>
        </w:trPr>
        <w:tc>
          <w:tcPr>
            <w:tcW w:w="850" w:type="dxa"/>
            <w:vMerge w:val="restart"/>
          </w:tcPr>
          <w:p w14:paraId="5784A080" w14:textId="77777777" w:rsidR="00501666" w:rsidRDefault="00501666">
            <w:pPr>
              <w:pStyle w:val="TableParagraph"/>
              <w:rPr>
                <w:sz w:val="11"/>
              </w:rPr>
            </w:pPr>
          </w:p>
          <w:p w14:paraId="160E2918" w14:textId="77777777" w:rsidR="00501666" w:rsidRDefault="00501666">
            <w:pPr>
              <w:pStyle w:val="TableParagraph"/>
              <w:rPr>
                <w:sz w:val="11"/>
              </w:rPr>
            </w:pPr>
          </w:p>
          <w:p w14:paraId="384B38FD" w14:textId="77777777" w:rsidR="00501666" w:rsidRDefault="00501666">
            <w:pPr>
              <w:pStyle w:val="TableParagraph"/>
              <w:rPr>
                <w:sz w:val="11"/>
              </w:rPr>
            </w:pPr>
          </w:p>
          <w:p w14:paraId="38D60F63" w14:textId="77777777" w:rsidR="00501666" w:rsidRDefault="00501666">
            <w:pPr>
              <w:pStyle w:val="TableParagraph"/>
              <w:rPr>
                <w:sz w:val="11"/>
              </w:rPr>
            </w:pPr>
          </w:p>
          <w:p w14:paraId="07191BC4" w14:textId="77777777" w:rsidR="00501666" w:rsidRDefault="00501666">
            <w:pPr>
              <w:pStyle w:val="TableParagraph"/>
              <w:rPr>
                <w:sz w:val="11"/>
              </w:rPr>
            </w:pPr>
          </w:p>
          <w:p w14:paraId="694AD6AA" w14:textId="77777777" w:rsidR="00501666" w:rsidRDefault="00501666">
            <w:pPr>
              <w:pStyle w:val="TableParagraph"/>
              <w:rPr>
                <w:sz w:val="11"/>
              </w:rPr>
            </w:pPr>
          </w:p>
          <w:p w14:paraId="771A14E4" w14:textId="77777777" w:rsidR="00501666" w:rsidRDefault="00501666">
            <w:pPr>
              <w:pStyle w:val="TableParagraph"/>
              <w:rPr>
                <w:sz w:val="11"/>
              </w:rPr>
            </w:pPr>
          </w:p>
          <w:p w14:paraId="3EA06690" w14:textId="77777777" w:rsidR="00501666" w:rsidRDefault="00501666">
            <w:pPr>
              <w:pStyle w:val="TableParagraph"/>
              <w:spacing w:before="36"/>
              <w:rPr>
                <w:sz w:val="11"/>
              </w:rPr>
            </w:pPr>
          </w:p>
          <w:p w14:paraId="2A8B8658" w14:textId="77777777" w:rsidR="00501666" w:rsidRDefault="00000000">
            <w:pPr>
              <w:pStyle w:val="TableParagraph"/>
              <w:ind w:left="26"/>
              <w:rPr>
                <w:sz w:val="11"/>
              </w:rPr>
            </w:pPr>
            <w:r>
              <w:rPr>
                <w:spacing w:val="-2"/>
                <w:sz w:val="11"/>
              </w:rPr>
              <w:t>身体障害者手帳</w:t>
            </w:r>
          </w:p>
        </w:tc>
        <w:tc>
          <w:tcPr>
            <w:tcW w:w="1077" w:type="dxa"/>
            <w:gridSpan w:val="3"/>
          </w:tcPr>
          <w:p w14:paraId="45ADA440" w14:textId="77777777" w:rsidR="00501666" w:rsidRDefault="00000000">
            <w:pPr>
              <w:pStyle w:val="TableParagraph"/>
              <w:spacing w:before="68"/>
              <w:ind w:left="26"/>
              <w:rPr>
                <w:sz w:val="11"/>
              </w:rPr>
            </w:pPr>
            <w:r>
              <w:rPr>
                <w:w w:val="105"/>
                <w:sz w:val="11"/>
              </w:rPr>
              <w:t>視</w:t>
            </w:r>
            <w:r>
              <w:rPr>
                <w:spacing w:val="36"/>
                <w:w w:val="105"/>
                <w:sz w:val="11"/>
              </w:rPr>
              <w:t xml:space="preserve">  覚  障</w:t>
            </w:r>
            <w:r>
              <w:rPr>
                <w:spacing w:val="32"/>
                <w:w w:val="105"/>
                <w:sz w:val="11"/>
              </w:rPr>
              <w:t xml:space="preserve">  害</w:t>
            </w:r>
          </w:p>
        </w:tc>
        <w:tc>
          <w:tcPr>
            <w:tcW w:w="1474" w:type="dxa"/>
          </w:tcPr>
          <w:p w14:paraId="318313A0" w14:textId="77777777" w:rsidR="00501666" w:rsidRDefault="00000000">
            <w:pPr>
              <w:pStyle w:val="TableParagraph"/>
              <w:spacing w:line="128" w:lineRule="exact"/>
              <w:ind w:left="26" w:right="13"/>
              <w:rPr>
                <w:sz w:val="11"/>
              </w:rPr>
            </w:pPr>
            <w:r>
              <w:rPr>
                <w:spacing w:val="3"/>
                <w:w w:val="103"/>
                <w:sz w:val="11"/>
              </w:rPr>
              <w:t>１級から３級までの各級又</w:t>
            </w:r>
            <w:r>
              <w:rPr>
                <w:w w:val="103"/>
                <w:sz w:val="11"/>
              </w:rPr>
              <w:t>は４級の１</w:t>
            </w:r>
          </w:p>
        </w:tc>
      </w:tr>
      <w:tr w:rsidR="00501666" w14:paraId="1585433A" w14:textId="77777777">
        <w:trPr>
          <w:trHeight w:val="148"/>
        </w:trPr>
        <w:tc>
          <w:tcPr>
            <w:tcW w:w="850" w:type="dxa"/>
            <w:vMerge/>
            <w:tcBorders>
              <w:top w:val="nil"/>
            </w:tcBorders>
          </w:tcPr>
          <w:p w14:paraId="40FAC5B9" w14:textId="77777777" w:rsidR="00501666" w:rsidRDefault="00501666">
            <w:pPr>
              <w:rPr>
                <w:sz w:val="2"/>
                <w:szCs w:val="2"/>
              </w:rPr>
            </w:pPr>
          </w:p>
        </w:tc>
        <w:tc>
          <w:tcPr>
            <w:tcW w:w="1077" w:type="dxa"/>
            <w:gridSpan w:val="3"/>
          </w:tcPr>
          <w:p w14:paraId="6F801462" w14:textId="77777777" w:rsidR="00501666" w:rsidRDefault="00000000">
            <w:pPr>
              <w:pStyle w:val="TableParagraph"/>
              <w:spacing w:before="4" w:line="125" w:lineRule="exact"/>
              <w:ind w:left="26"/>
              <w:rPr>
                <w:sz w:val="11"/>
              </w:rPr>
            </w:pPr>
            <w:r>
              <w:rPr>
                <w:w w:val="105"/>
                <w:sz w:val="11"/>
              </w:rPr>
              <w:t>聴</w:t>
            </w:r>
            <w:r>
              <w:rPr>
                <w:spacing w:val="36"/>
                <w:w w:val="105"/>
                <w:sz w:val="11"/>
              </w:rPr>
              <w:t xml:space="preserve">  覚  障</w:t>
            </w:r>
            <w:r>
              <w:rPr>
                <w:spacing w:val="32"/>
                <w:w w:val="105"/>
                <w:sz w:val="11"/>
              </w:rPr>
              <w:t xml:space="preserve">  害</w:t>
            </w:r>
          </w:p>
        </w:tc>
        <w:tc>
          <w:tcPr>
            <w:tcW w:w="1474" w:type="dxa"/>
          </w:tcPr>
          <w:p w14:paraId="1F9AED10" w14:textId="77777777" w:rsidR="00501666" w:rsidRDefault="00000000">
            <w:pPr>
              <w:pStyle w:val="TableParagraph"/>
              <w:spacing w:before="4" w:line="125" w:lineRule="exact"/>
              <w:ind w:left="26"/>
              <w:rPr>
                <w:sz w:val="11"/>
              </w:rPr>
            </w:pPr>
            <w:r>
              <w:rPr>
                <w:spacing w:val="-2"/>
                <w:sz w:val="11"/>
              </w:rPr>
              <w:t>２級又は３級</w:t>
            </w:r>
          </w:p>
        </w:tc>
      </w:tr>
      <w:tr w:rsidR="00501666" w14:paraId="018C4482" w14:textId="77777777">
        <w:trPr>
          <w:trHeight w:val="148"/>
        </w:trPr>
        <w:tc>
          <w:tcPr>
            <w:tcW w:w="850" w:type="dxa"/>
            <w:vMerge/>
            <w:tcBorders>
              <w:top w:val="nil"/>
            </w:tcBorders>
          </w:tcPr>
          <w:p w14:paraId="3470B554" w14:textId="77777777" w:rsidR="00501666" w:rsidRDefault="00501666">
            <w:pPr>
              <w:rPr>
                <w:sz w:val="2"/>
                <w:szCs w:val="2"/>
              </w:rPr>
            </w:pPr>
          </w:p>
        </w:tc>
        <w:tc>
          <w:tcPr>
            <w:tcW w:w="1077" w:type="dxa"/>
            <w:gridSpan w:val="3"/>
          </w:tcPr>
          <w:p w14:paraId="62E92643" w14:textId="77777777" w:rsidR="00501666" w:rsidRDefault="00000000">
            <w:pPr>
              <w:pStyle w:val="TableParagraph"/>
              <w:spacing w:before="4" w:line="125" w:lineRule="exact"/>
              <w:ind w:left="26" w:right="-58"/>
              <w:rPr>
                <w:sz w:val="11"/>
              </w:rPr>
            </w:pPr>
            <w:r>
              <w:rPr>
                <w:spacing w:val="9"/>
                <w:w w:val="105"/>
                <w:sz w:val="11"/>
              </w:rPr>
              <w:t>平 衡 機 能 障 害</w:t>
            </w:r>
            <w:r>
              <w:rPr>
                <w:spacing w:val="40"/>
                <w:w w:val="105"/>
                <w:sz w:val="11"/>
              </w:rPr>
              <w:t xml:space="preserve"> </w:t>
            </w:r>
          </w:p>
        </w:tc>
        <w:tc>
          <w:tcPr>
            <w:tcW w:w="1474" w:type="dxa"/>
          </w:tcPr>
          <w:p w14:paraId="256DD4DF" w14:textId="77777777" w:rsidR="00501666" w:rsidRDefault="00000000">
            <w:pPr>
              <w:pStyle w:val="TableParagraph"/>
              <w:spacing w:before="4" w:line="125" w:lineRule="exact"/>
              <w:ind w:left="26"/>
              <w:rPr>
                <w:sz w:val="11"/>
              </w:rPr>
            </w:pPr>
            <w:r>
              <w:rPr>
                <w:spacing w:val="-5"/>
                <w:sz w:val="11"/>
              </w:rPr>
              <w:t>３級</w:t>
            </w:r>
          </w:p>
        </w:tc>
      </w:tr>
      <w:tr w:rsidR="00501666" w14:paraId="0D5E734F" w14:textId="77777777" w:rsidTr="00754261">
        <w:trPr>
          <w:trHeight w:val="148"/>
        </w:trPr>
        <w:tc>
          <w:tcPr>
            <w:tcW w:w="850" w:type="dxa"/>
            <w:vMerge/>
            <w:tcBorders>
              <w:top w:val="nil"/>
            </w:tcBorders>
          </w:tcPr>
          <w:p w14:paraId="7D2CEC5D" w14:textId="77777777" w:rsidR="00501666" w:rsidRDefault="00501666">
            <w:pPr>
              <w:rPr>
                <w:sz w:val="2"/>
                <w:szCs w:val="2"/>
              </w:rPr>
            </w:pPr>
          </w:p>
        </w:tc>
        <w:tc>
          <w:tcPr>
            <w:tcW w:w="170" w:type="dxa"/>
            <w:vMerge w:val="restart"/>
            <w:textDirection w:val="tbRlV"/>
          </w:tcPr>
          <w:p w14:paraId="3F74B462" w14:textId="77777777" w:rsidR="00501666" w:rsidRDefault="00000000" w:rsidP="00754261">
            <w:pPr>
              <w:pStyle w:val="TableParagraph"/>
              <w:spacing w:line="180" w:lineRule="auto"/>
              <w:ind w:left="235" w:right="113"/>
              <w:rPr>
                <w:sz w:val="11"/>
              </w:rPr>
            </w:pPr>
            <w:r>
              <w:rPr>
                <w:spacing w:val="-2"/>
                <w:sz w:val="11"/>
              </w:rPr>
              <w:t>肢体不自由</w:t>
            </w:r>
          </w:p>
        </w:tc>
        <w:tc>
          <w:tcPr>
            <w:tcW w:w="907" w:type="dxa"/>
            <w:gridSpan w:val="2"/>
          </w:tcPr>
          <w:p w14:paraId="7B38D7B5" w14:textId="77777777" w:rsidR="00501666" w:rsidRDefault="00000000">
            <w:pPr>
              <w:pStyle w:val="TableParagraph"/>
              <w:spacing w:before="4" w:line="125" w:lineRule="exact"/>
              <w:ind w:left="26" w:right="-15"/>
              <w:rPr>
                <w:sz w:val="11"/>
              </w:rPr>
            </w:pPr>
            <w:r>
              <w:rPr>
                <w:spacing w:val="26"/>
                <w:sz w:val="11"/>
              </w:rPr>
              <w:t>上肢機能障害</w:t>
            </w:r>
            <w:r>
              <w:rPr>
                <w:spacing w:val="40"/>
                <w:sz w:val="11"/>
              </w:rPr>
              <w:t xml:space="preserve"> </w:t>
            </w:r>
          </w:p>
        </w:tc>
        <w:tc>
          <w:tcPr>
            <w:tcW w:w="1474" w:type="dxa"/>
          </w:tcPr>
          <w:p w14:paraId="4EB83F3A" w14:textId="77777777" w:rsidR="00501666" w:rsidRDefault="00000000">
            <w:pPr>
              <w:pStyle w:val="TableParagraph"/>
              <w:spacing w:before="4" w:line="125" w:lineRule="exact"/>
              <w:ind w:left="26"/>
              <w:rPr>
                <w:sz w:val="11"/>
              </w:rPr>
            </w:pPr>
            <w:r>
              <w:rPr>
                <w:spacing w:val="-9"/>
                <w:sz w:val="11"/>
              </w:rPr>
              <w:t>１級、２級の１又は２級の２</w:t>
            </w:r>
          </w:p>
        </w:tc>
      </w:tr>
      <w:tr w:rsidR="00501666" w14:paraId="3EE60CDE" w14:textId="77777777">
        <w:trPr>
          <w:trHeight w:val="148"/>
        </w:trPr>
        <w:tc>
          <w:tcPr>
            <w:tcW w:w="850" w:type="dxa"/>
            <w:vMerge/>
            <w:tcBorders>
              <w:top w:val="nil"/>
            </w:tcBorders>
          </w:tcPr>
          <w:p w14:paraId="7B7A4C00" w14:textId="77777777" w:rsidR="00501666" w:rsidRDefault="00501666">
            <w:pPr>
              <w:rPr>
                <w:sz w:val="2"/>
                <w:szCs w:val="2"/>
              </w:rPr>
            </w:pPr>
          </w:p>
        </w:tc>
        <w:tc>
          <w:tcPr>
            <w:tcW w:w="170" w:type="dxa"/>
            <w:vMerge/>
            <w:tcBorders>
              <w:top w:val="nil"/>
            </w:tcBorders>
            <w:textDirection w:val="tbRl"/>
          </w:tcPr>
          <w:p w14:paraId="1DC2A5F2" w14:textId="77777777" w:rsidR="00501666" w:rsidRDefault="00501666">
            <w:pPr>
              <w:rPr>
                <w:sz w:val="2"/>
                <w:szCs w:val="2"/>
              </w:rPr>
            </w:pPr>
          </w:p>
        </w:tc>
        <w:tc>
          <w:tcPr>
            <w:tcW w:w="907" w:type="dxa"/>
            <w:gridSpan w:val="2"/>
          </w:tcPr>
          <w:p w14:paraId="4F64F7D3" w14:textId="77777777" w:rsidR="00501666" w:rsidRDefault="00000000">
            <w:pPr>
              <w:pStyle w:val="TableParagraph"/>
              <w:spacing w:before="4" w:line="125" w:lineRule="exact"/>
              <w:ind w:left="26" w:right="-15"/>
              <w:rPr>
                <w:sz w:val="11"/>
              </w:rPr>
            </w:pPr>
            <w:r>
              <w:rPr>
                <w:spacing w:val="26"/>
                <w:sz w:val="11"/>
              </w:rPr>
              <w:t>下肢機能障害</w:t>
            </w:r>
            <w:r>
              <w:rPr>
                <w:spacing w:val="40"/>
                <w:sz w:val="11"/>
              </w:rPr>
              <w:t xml:space="preserve"> </w:t>
            </w:r>
          </w:p>
        </w:tc>
        <w:tc>
          <w:tcPr>
            <w:tcW w:w="1474" w:type="dxa"/>
          </w:tcPr>
          <w:p w14:paraId="6F843B5B" w14:textId="77777777" w:rsidR="00501666" w:rsidRDefault="00000000">
            <w:pPr>
              <w:pStyle w:val="TableParagraph"/>
              <w:spacing w:before="4" w:line="125" w:lineRule="exact"/>
              <w:ind w:left="26"/>
              <w:rPr>
                <w:sz w:val="11"/>
              </w:rPr>
            </w:pPr>
            <w:r>
              <w:rPr>
                <w:spacing w:val="-1"/>
                <w:sz w:val="11"/>
              </w:rPr>
              <w:t>１級から４級までの各級</w:t>
            </w:r>
          </w:p>
        </w:tc>
      </w:tr>
      <w:tr w:rsidR="00501666" w14:paraId="242EF703" w14:textId="77777777">
        <w:trPr>
          <w:trHeight w:val="148"/>
        </w:trPr>
        <w:tc>
          <w:tcPr>
            <w:tcW w:w="850" w:type="dxa"/>
            <w:vMerge/>
            <w:tcBorders>
              <w:top w:val="nil"/>
            </w:tcBorders>
          </w:tcPr>
          <w:p w14:paraId="1A886F67" w14:textId="77777777" w:rsidR="00501666" w:rsidRDefault="00501666">
            <w:pPr>
              <w:rPr>
                <w:sz w:val="2"/>
                <w:szCs w:val="2"/>
              </w:rPr>
            </w:pPr>
          </w:p>
        </w:tc>
        <w:tc>
          <w:tcPr>
            <w:tcW w:w="170" w:type="dxa"/>
            <w:vMerge/>
            <w:tcBorders>
              <w:top w:val="nil"/>
            </w:tcBorders>
            <w:textDirection w:val="tbRl"/>
          </w:tcPr>
          <w:p w14:paraId="7F267238" w14:textId="77777777" w:rsidR="00501666" w:rsidRDefault="00501666">
            <w:pPr>
              <w:rPr>
                <w:sz w:val="2"/>
                <w:szCs w:val="2"/>
              </w:rPr>
            </w:pPr>
          </w:p>
        </w:tc>
        <w:tc>
          <w:tcPr>
            <w:tcW w:w="907" w:type="dxa"/>
            <w:gridSpan w:val="2"/>
          </w:tcPr>
          <w:p w14:paraId="00F8CA34" w14:textId="77777777" w:rsidR="00501666" w:rsidRDefault="00000000">
            <w:pPr>
              <w:pStyle w:val="TableParagraph"/>
              <w:spacing w:before="4" w:line="125" w:lineRule="exact"/>
              <w:ind w:left="26" w:right="-15"/>
              <w:rPr>
                <w:sz w:val="11"/>
              </w:rPr>
            </w:pPr>
            <w:r>
              <w:rPr>
                <w:spacing w:val="26"/>
                <w:sz w:val="11"/>
              </w:rPr>
              <w:t>体幹機能障害</w:t>
            </w:r>
            <w:r>
              <w:rPr>
                <w:spacing w:val="40"/>
                <w:sz w:val="11"/>
              </w:rPr>
              <w:t xml:space="preserve"> </w:t>
            </w:r>
          </w:p>
        </w:tc>
        <w:tc>
          <w:tcPr>
            <w:tcW w:w="1474" w:type="dxa"/>
          </w:tcPr>
          <w:p w14:paraId="6371EA1B" w14:textId="77777777" w:rsidR="00501666" w:rsidRDefault="00000000">
            <w:pPr>
              <w:pStyle w:val="TableParagraph"/>
              <w:spacing w:before="4" w:line="125" w:lineRule="exact"/>
              <w:ind w:left="26"/>
              <w:rPr>
                <w:sz w:val="11"/>
              </w:rPr>
            </w:pPr>
            <w:r>
              <w:rPr>
                <w:spacing w:val="-1"/>
                <w:sz w:val="11"/>
              </w:rPr>
              <w:t>１級から３級までの各級</w:t>
            </w:r>
          </w:p>
        </w:tc>
      </w:tr>
      <w:tr w:rsidR="00501666" w14:paraId="4D8022C8" w14:textId="77777777">
        <w:trPr>
          <w:trHeight w:val="403"/>
        </w:trPr>
        <w:tc>
          <w:tcPr>
            <w:tcW w:w="850" w:type="dxa"/>
            <w:vMerge/>
            <w:tcBorders>
              <w:top w:val="nil"/>
            </w:tcBorders>
          </w:tcPr>
          <w:p w14:paraId="38C6EDEE" w14:textId="77777777" w:rsidR="00501666" w:rsidRDefault="00501666">
            <w:pPr>
              <w:rPr>
                <w:sz w:val="2"/>
                <w:szCs w:val="2"/>
              </w:rPr>
            </w:pPr>
          </w:p>
        </w:tc>
        <w:tc>
          <w:tcPr>
            <w:tcW w:w="170" w:type="dxa"/>
            <w:vMerge/>
            <w:tcBorders>
              <w:top w:val="nil"/>
            </w:tcBorders>
            <w:textDirection w:val="tbRl"/>
          </w:tcPr>
          <w:p w14:paraId="42A29402" w14:textId="77777777" w:rsidR="00501666" w:rsidRDefault="00501666">
            <w:pPr>
              <w:rPr>
                <w:sz w:val="2"/>
                <w:szCs w:val="2"/>
              </w:rPr>
            </w:pPr>
          </w:p>
        </w:tc>
        <w:tc>
          <w:tcPr>
            <w:tcW w:w="397" w:type="dxa"/>
            <w:vMerge w:val="restart"/>
          </w:tcPr>
          <w:p w14:paraId="7214F4AE" w14:textId="77777777" w:rsidR="00501666" w:rsidRDefault="00501666">
            <w:pPr>
              <w:pStyle w:val="TableParagraph"/>
              <w:spacing w:before="16"/>
              <w:rPr>
                <w:sz w:val="11"/>
              </w:rPr>
            </w:pPr>
          </w:p>
          <w:p w14:paraId="28FB9CE4" w14:textId="77777777" w:rsidR="00501666" w:rsidRDefault="00000000">
            <w:pPr>
              <w:pStyle w:val="TableParagraph"/>
              <w:spacing w:before="1" w:line="213" w:lineRule="auto"/>
              <w:ind w:left="26" w:right="18"/>
              <w:rPr>
                <w:sz w:val="11"/>
              </w:rPr>
            </w:pPr>
            <w:r>
              <w:rPr>
                <w:spacing w:val="-6"/>
                <w:w w:val="105"/>
                <w:sz w:val="11"/>
              </w:rPr>
              <w:t>運動機</w:t>
            </w:r>
            <w:r>
              <w:rPr>
                <w:spacing w:val="-4"/>
                <w:sz w:val="11"/>
              </w:rPr>
              <w:t>能障害</w:t>
            </w:r>
          </w:p>
        </w:tc>
        <w:tc>
          <w:tcPr>
            <w:tcW w:w="510" w:type="dxa"/>
          </w:tcPr>
          <w:p w14:paraId="57BE9D09" w14:textId="77777777" w:rsidR="00501666" w:rsidRDefault="00000000">
            <w:pPr>
              <w:pStyle w:val="TableParagraph"/>
              <w:spacing w:before="132"/>
              <w:ind w:left="6"/>
              <w:jc w:val="center"/>
              <w:rPr>
                <w:sz w:val="11"/>
              </w:rPr>
            </w:pPr>
            <w:r>
              <w:rPr>
                <w:spacing w:val="-3"/>
                <w:sz w:val="11"/>
              </w:rPr>
              <w:t>上肢機能</w:t>
            </w:r>
          </w:p>
        </w:tc>
        <w:tc>
          <w:tcPr>
            <w:tcW w:w="1474" w:type="dxa"/>
          </w:tcPr>
          <w:p w14:paraId="469B43AD" w14:textId="77777777" w:rsidR="00501666" w:rsidRDefault="00000000">
            <w:pPr>
              <w:pStyle w:val="TableParagraph"/>
              <w:spacing w:line="128" w:lineRule="exact"/>
              <w:ind w:left="26" w:right="12"/>
              <w:jc w:val="both"/>
              <w:rPr>
                <w:sz w:val="11"/>
              </w:rPr>
            </w:pPr>
            <w:r>
              <w:rPr>
                <w:spacing w:val="4"/>
                <w:w w:val="103"/>
                <w:sz w:val="11"/>
              </w:rPr>
              <w:t>１級又は２級</w:t>
            </w:r>
            <w:r>
              <w:rPr>
                <w:spacing w:val="5"/>
                <w:w w:val="103"/>
                <w:sz w:val="11"/>
              </w:rPr>
              <w:t>（一上肢のみ</w:t>
            </w:r>
            <w:r>
              <w:rPr>
                <w:spacing w:val="3"/>
                <w:w w:val="103"/>
                <w:sz w:val="11"/>
              </w:rPr>
              <w:t>に運動機能障害がある場合</w:t>
            </w:r>
            <w:r>
              <w:rPr>
                <w:w w:val="103"/>
                <w:sz w:val="11"/>
              </w:rPr>
              <w:t>を除く）</w:t>
            </w:r>
          </w:p>
        </w:tc>
      </w:tr>
      <w:tr w:rsidR="00501666" w14:paraId="3367F8F0" w14:textId="77777777">
        <w:trPr>
          <w:trHeight w:val="148"/>
        </w:trPr>
        <w:tc>
          <w:tcPr>
            <w:tcW w:w="850" w:type="dxa"/>
            <w:vMerge/>
            <w:tcBorders>
              <w:top w:val="nil"/>
            </w:tcBorders>
          </w:tcPr>
          <w:p w14:paraId="47C331D1" w14:textId="77777777" w:rsidR="00501666" w:rsidRDefault="00501666">
            <w:pPr>
              <w:rPr>
                <w:sz w:val="2"/>
                <w:szCs w:val="2"/>
              </w:rPr>
            </w:pPr>
          </w:p>
        </w:tc>
        <w:tc>
          <w:tcPr>
            <w:tcW w:w="170" w:type="dxa"/>
            <w:vMerge/>
            <w:tcBorders>
              <w:top w:val="nil"/>
            </w:tcBorders>
            <w:textDirection w:val="tbRl"/>
          </w:tcPr>
          <w:p w14:paraId="265AECA1" w14:textId="77777777" w:rsidR="00501666" w:rsidRDefault="00501666">
            <w:pPr>
              <w:rPr>
                <w:sz w:val="2"/>
                <w:szCs w:val="2"/>
              </w:rPr>
            </w:pPr>
          </w:p>
        </w:tc>
        <w:tc>
          <w:tcPr>
            <w:tcW w:w="397" w:type="dxa"/>
            <w:vMerge/>
            <w:tcBorders>
              <w:top w:val="nil"/>
            </w:tcBorders>
          </w:tcPr>
          <w:p w14:paraId="09349DD4" w14:textId="77777777" w:rsidR="00501666" w:rsidRDefault="00501666">
            <w:pPr>
              <w:rPr>
                <w:sz w:val="2"/>
                <w:szCs w:val="2"/>
              </w:rPr>
            </w:pPr>
          </w:p>
        </w:tc>
        <w:tc>
          <w:tcPr>
            <w:tcW w:w="510" w:type="dxa"/>
          </w:tcPr>
          <w:p w14:paraId="4297907A" w14:textId="77777777" w:rsidR="00501666" w:rsidRDefault="00000000">
            <w:pPr>
              <w:pStyle w:val="TableParagraph"/>
              <w:spacing w:before="4" w:line="124" w:lineRule="exact"/>
              <w:ind w:left="6"/>
              <w:jc w:val="center"/>
              <w:rPr>
                <w:sz w:val="11"/>
              </w:rPr>
            </w:pPr>
            <w:r>
              <w:rPr>
                <w:spacing w:val="-3"/>
                <w:sz w:val="11"/>
              </w:rPr>
              <w:t>移動機能</w:t>
            </w:r>
          </w:p>
        </w:tc>
        <w:tc>
          <w:tcPr>
            <w:tcW w:w="1474" w:type="dxa"/>
          </w:tcPr>
          <w:p w14:paraId="4B8E7694" w14:textId="77777777" w:rsidR="00501666" w:rsidRDefault="00000000">
            <w:pPr>
              <w:pStyle w:val="TableParagraph"/>
              <w:spacing w:before="4" w:line="124" w:lineRule="exact"/>
              <w:ind w:left="26"/>
              <w:rPr>
                <w:sz w:val="11"/>
              </w:rPr>
            </w:pPr>
            <w:r>
              <w:rPr>
                <w:spacing w:val="-1"/>
                <w:sz w:val="11"/>
              </w:rPr>
              <w:t>１級から４級までの各級</w:t>
            </w:r>
          </w:p>
        </w:tc>
      </w:tr>
      <w:tr w:rsidR="00501666" w14:paraId="1C812C72" w14:textId="77777777">
        <w:trPr>
          <w:trHeight w:val="403"/>
        </w:trPr>
        <w:tc>
          <w:tcPr>
            <w:tcW w:w="850" w:type="dxa"/>
            <w:vMerge/>
            <w:tcBorders>
              <w:top w:val="nil"/>
            </w:tcBorders>
          </w:tcPr>
          <w:p w14:paraId="36C5DB9E" w14:textId="77777777" w:rsidR="00501666" w:rsidRDefault="00501666">
            <w:pPr>
              <w:rPr>
                <w:sz w:val="2"/>
                <w:szCs w:val="2"/>
              </w:rPr>
            </w:pPr>
          </w:p>
        </w:tc>
        <w:tc>
          <w:tcPr>
            <w:tcW w:w="1077" w:type="dxa"/>
            <w:gridSpan w:val="3"/>
          </w:tcPr>
          <w:p w14:paraId="5F86FA5D" w14:textId="77777777" w:rsidR="00501666" w:rsidRDefault="00000000">
            <w:pPr>
              <w:pStyle w:val="TableParagraph"/>
              <w:spacing w:line="128" w:lineRule="exact"/>
              <w:ind w:left="26" w:right="17"/>
              <w:jc w:val="both"/>
              <w:rPr>
                <w:sz w:val="11"/>
              </w:rPr>
            </w:pPr>
            <w:r>
              <w:rPr>
                <w:spacing w:val="-4"/>
                <w:w w:val="105"/>
                <w:sz w:val="11"/>
              </w:rPr>
              <w:t>心臓、じん臓、呼吸器、ぼうこう又は直</w:t>
            </w:r>
            <w:r>
              <w:rPr>
                <w:spacing w:val="-2"/>
                <w:w w:val="105"/>
                <w:sz w:val="11"/>
              </w:rPr>
              <w:t>腸小腸機能障害</w:t>
            </w:r>
          </w:p>
        </w:tc>
        <w:tc>
          <w:tcPr>
            <w:tcW w:w="1474" w:type="dxa"/>
          </w:tcPr>
          <w:p w14:paraId="583FA3F1" w14:textId="77777777" w:rsidR="00501666" w:rsidRDefault="00000000">
            <w:pPr>
              <w:pStyle w:val="TableParagraph"/>
              <w:spacing w:before="132"/>
              <w:ind w:left="26"/>
              <w:rPr>
                <w:sz w:val="11"/>
              </w:rPr>
            </w:pPr>
            <w:r>
              <w:rPr>
                <w:spacing w:val="-2"/>
                <w:sz w:val="11"/>
              </w:rPr>
              <w:t>１級又は３級</w:t>
            </w:r>
          </w:p>
        </w:tc>
      </w:tr>
      <w:tr w:rsidR="00501666" w14:paraId="119F8AE6" w14:textId="77777777">
        <w:trPr>
          <w:trHeight w:val="276"/>
        </w:trPr>
        <w:tc>
          <w:tcPr>
            <w:tcW w:w="850" w:type="dxa"/>
            <w:vMerge/>
            <w:tcBorders>
              <w:top w:val="nil"/>
            </w:tcBorders>
          </w:tcPr>
          <w:p w14:paraId="2292C75D" w14:textId="77777777" w:rsidR="00501666" w:rsidRDefault="00501666">
            <w:pPr>
              <w:rPr>
                <w:sz w:val="2"/>
                <w:szCs w:val="2"/>
              </w:rPr>
            </w:pPr>
          </w:p>
        </w:tc>
        <w:tc>
          <w:tcPr>
            <w:tcW w:w="1077" w:type="dxa"/>
            <w:gridSpan w:val="3"/>
          </w:tcPr>
          <w:p w14:paraId="73F70C3B" w14:textId="77777777" w:rsidR="00501666" w:rsidRDefault="00000000">
            <w:pPr>
              <w:pStyle w:val="TableParagraph"/>
              <w:spacing w:line="128" w:lineRule="exact"/>
              <w:ind w:left="26" w:right="17"/>
              <w:rPr>
                <w:sz w:val="11"/>
              </w:rPr>
            </w:pPr>
            <w:r>
              <w:rPr>
                <w:spacing w:val="-4"/>
                <w:w w:val="105"/>
                <w:sz w:val="11"/>
              </w:rPr>
              <w:t>免疫機能障害、肝臓機能障害</w:t>
            </w:r>
          </w:p>
        </w:tc>
        <w:tc>
          <w:tcPr>
            <w:tcW w:w="1474" w:type="dxa"/>
          </w:tcPr>
          <w:p w14:paraId="679D1E47" w14:textId="77777777" w:rsidR="00501666" w:rsidRDefault="00000000">
            <w:pPr>
              <w:pStyle w:val="TableParagraph"/>
              <w:spacing w:before="68"/>
              <w:ind w:left="26"/>
              <w:rPr>
                <w:sz w:val="11"/>
              </w:rPr>
            </w:pPr>
            <w:r>
              <w:rPr>
                <w:spacing w:val="-1"/>
                <w:sz w:val="11"/>
              </w:rPr>
              <w:t>１級から３級までの各級</w:t>
            </w:r>
          </w:p>
        </w:tc>
      </w:tr>
      <w:tr w:rsidR="00501666" w14:paraId="2ADAE804" w14:textId="77777777">
        <w:trPr>
          <w:trHeight w:val="148"/>
        </w:trPr>
        <w:tc>
          <w:tcPr>
            <w:tcW w:w="850" w:type="dxa"/>
            <w:vMerge/>
            <w:tcBorders>
              <w:top w:val="nil"/>
            </w:tcBorders>
          </w:tcPr>
          <w:p w14:paraId="30A04BC2" w14:textId="77777777" w:rsidR="00501666" w:rsidRDefault="00501666">
            <w:pPr>
              <w:rPr>
                <w:sz w:val="2"/>
                <w:szCs w:val="2"/>
              </w:rPr>
            </w:pPr>
          </w:p>
        </w:tc>
        <w:tc>
          <w:tcPr>
            <w:tcW w:w="2551" w:type="dxa"/>
            <w:gridSpan w:val="4"/>
          </w:tcPr>
          <w:p w14:paraId="10871FC8" w14:textId="77777777" w:rsidR="00501666" w:rsidRDefault="00000000" w:rsidP="00754261">
            <w:pPr>
              <w:pStyle w:val="TableParagraph"/>
              <w:spacing w:before="4" w:line="125" w:lineRule="exact"/>
              <w:ind w:leftChars="28" w:left="62" w:right="-28"/>
              <w:rPr>
                <w:sz w:val="11"/>
              </w:rPr>
            </w:pPr>
            <w:r>
              <w:rPr>
                <w:spacing w:val="-4"/>
                <w:w w:val="80"/>
                <w:sz w:val="11"/>
              </w:rPr>
              <w:t>（</w:t>
            </w:r>
            <w:r>
              <w:rPr>
                <w:spacing w:val="-8"/>
                <w:w w:val="80"/>
                <w:sz w:val="11"/>
              </w:rPr>
              <w:t>再認定診査が指定されている方は、再認定診査が終了している方</w:t>
            </w:r>
            <w:r>
              <w:rPr>
                <w:spacing w:val="-10"/>
                <w:w w:val="80"/>
                <w:sz w:val="11"/>
              </w:rPr>
              <w:t>）</w:t>
            </w:r>
          </w:p>
        </w:tc>
      </w:tr>
      <w:tr w:rsidR="00501666" w14:paraId="15E01D81" w14:textId="77777777">
        <w:trPr>
          <w:trHeight w:val="658"/>
        </w:trPr>
        <w:tc>
          <w:tcPr>
            <w:tcW w:w="850" w:type="dxa"/>
            <w:vMerge w:val="restart"/>
          </w:tcPr>
          <w:p w14:paraId="2B03A950" w14:textId="77777777" w:rsidR="00501666" w:rsidRDefault="00501666">
            <w:pPr>
              <w:pStyle w:val="TableParagraph"/>
              <w:rPr>
                <w:sz w:val="11"/>
              </w:rPr>
            </w:pPr>
          </w:p>
          <w:p w14:paraId="46831CF5" w14:textId="77777777" w:rsidR="00501666" w:rsidRDefault="00501666">
            <w:pPr>
              <w:pStyle w:val="TableParagraph"/>
              <w:spacing w:before="116"/>
              <w:rPr>
                <w:sz w:val="11"/>
              </w:rPr>
            </w:pPr>
          </w:p>
          <w:p w14:paraId="2EFAB401" w14:textId="77777777" w:rsidR="00501666" w:rsidRDefault="00000000">
            <w:pPr>
              <w:pStyle w:val="TableParagraph"/>
              <w:ind w:left="82"/>
              <w:rPr>
                <w:sz w:val="11"/>
              </w:rPr>
            </w:pPr>
            <w:r>
              <w:rPr>
                <w:spacing w:val="-2"/>
                <w:sz w:val="11"/>
              </w:rPr>
              <w:t>戦傷病者手帳</w:t>
            </w:r>
          </w:p>
        </w:tc>
        <w:tc>
          <w:tcPr>
            <w:tcW w:w="1077" w:type="dxa"/>
            <w:gridSpan w:val="3"/>
          </w:tcPr>
          <w:p w14:paraId="62D84B66" w14:textId="77777777" w:rsidR="00501666" w:rsidRDefault="00000000">
            <w:pPr>
              <w:pStyle w:val="TableParagraph"/>
              <w:spacing w:line="128" w:lineRule="exact"/>
              <w:ind w:left="26" w:right="-44"/>
              <w:rPr>
                <w:sz w:val="11"/>
              </w:rPr>
            </w:pPr>
            <w:r>
              <w:rPr>
                <w:spacing w:val="-10"/>
                <w:sz w:val="11"/>
              </w:rPr>
              <w:t>上肢、下肢機能障害、</w:t>
            </w:r>
            <w:r>
              <w:rPr>
                <w:spacing w:val="-2"/>
                <w:w w:val="105"/>
                <w:sz w:val="11"/>
              </w:rPr>
              <w:t>心臓、じん臓、呼吸器、ぼうこう又は直</w:t>
            </w:r>
            <w:r>
              <w:rPr>
                <w:spacing w:val="-2"/>
                <w:sz w:val="11"/>
              </w:rPr>
              <w:t>腸、小腸機能障害、</w:t>
            </w:r>
            <w:r>
              <w:rPr>
                <w:spacing w:val="-2"/>
                <w:w w:val="105"/>
                <w:sz w:val="11"/>
              </w:rPr>
              <w:t>肝臓機能障害</w:t>
            </w:r>
          </w:p>
        </w:tc>
        <w:tc>
          <w:tcPr>
            <w:tcW w:w="1474" w:type="dxa"/>
          </w:tcPr>
          <w:p w14:paraId="1ED17B5F" w14:textId="77777777" w:rsidR="00501666" w:rsidRDefault="00501666">
            <w:pPr>
              <w:pStyle w:val="TableParagraph"/>
              <w:spacing w:before="64"/>
              <w:rPr>
                <w:sz w:val="11"/>
              </w:rPr>
            </w:pPr>
          </w:p>
          <w:p w14:paraId="6576B3E4" w14:textId="77777777" w:rsidR="00501666" w:rsidRDefault="00000000">
            <w:pPr>
              <w:pStyle w:val="TableParagraph"/>
              <w:spacing w:before="1" w:line="213" w:lineRule="auto"/>
              <w:ind w:left="26" w:right="13"/>
              <w:rPr>
                <w:sz w:val="11"/>
              </w:rPr>
            </w:pPr>
            <w:r>
              <w:rPr>
                <w:spacing w:val="3"/>
                <w:w w:val="103"/>
                <w:sz w:val="11"/>
              </w:rPr>
              <w:t>特別項症から第３項症まで</w:t>
            </w:r>
            <w:r>
              <w:rPr>
                <w:w w:val="103"/>
                <w:sz w:val="11"/>
              </w:rPr>
              <w:t>の各項症</w:t>
            </w:r>
          </w:p>
        </w:tc>
      </w:tr>
      <w:tr w:rsidR="00501666" w14:paraId="1D57DC47" w14:textId="77777777">
        <w:trPr>
          <w:trHeight w:val="276"/>
        </w:trPr>
        <w:tc>
          <w:tcPr>
            <w:tcW w:w="850" w:type="dxa"/>
            <w:vMerge/>
            <w:tcBorders>
              <w:top w:val="nil"/>
            </w:tcBorders>
          </w:tcPr>
          <w:p w14:paraId="51D89203" w14:textId="77777777" w:rsidR="00501666" w:rsidRDefault="00501666">
            <w:pPr>
              <w:rPr>
                <w:sz w:val="2"/>
                <w:szCs w:val="2"/>
              </w:rPr>
            </w:pPr>
          </w:p>
        </w:tc>
        <w:tc>
          <w:tcPr>
            <w:tcW w:w="1077" w:type="dxa"/>
            <w:gridSpan w:val="3"/>
          </w:tcPr>
          <w:p w14:paraId="7C66671C" w14:textId="77777777" w:rsidR="00501666" w:rsidRDefault="00000000">
            <w:pPr>
              <w:pStyle w:val="TableParagraph"/>
              <w:spacing w:line="128" w:lineRule="exact"/>
              <w:ind w:left="26" w:right="-44"/>
              <w:rPr>
                <w:sz w:val="11"/>
              </w:rPr>
            </w:pPr>
            <w:r>
              <w:rPr>
                <w:spacing w:val="1"/>
                <w:w w:val="105"/>
                <w:sz w:val="11"/>
              </w:rPr>
              <w:t>視覚、聴覚、平衡、</w:t>
            </w:r>
            <w:r>
              <w:rPr>
                <w:spacing w:val="-2"/>
                <w:w w:val="105"/>
                <w:sz w:val="11"/>
              </w:rPr>
              <w:t>体幹機能障害</w:t>
            </w:r>
          </w:p>
        </w:tc>
        <w:tc>
          <w:tcPr>
            <w:tcW w:w="1474" w:type="dxa"/>
          </w:tcPr>
          <w:p w14:paraId="7F8E9E32" w14:textId="77777777" w:rsidR="00501666" w:rsidRDefault="00000000">
            <w:pPr>
              <w:pStyle w:val="TableParagraph"/>
              <w:spacing w:line="128" w:lineRule="exact"/>
              <w:ind w:left="26" w:right="13"/>
              <w:rPr>
                <w:sz w:val="11"/>
              </w:rPr>
            </w:pPr>
            <w:r>
              <w:rPr>
                <w:spacing w:val="3"/>
                <w:w w:val="103"/>
                <w:sz w:val="11"/>
              </w:rPr>
              <w:t>特別項症から第４項症まで</w:t>
            </w:r>
            <w:r>
              <w:rPr>
                <w:w w:val="103"/>
                <w:sz w:val="11"/>
              </w:rPr>
              <w:t>の各項症</w:t>
            </w:r>
          </w:p>
        </w:tc>
      </w:tr>
      <w:tr w:rsidR="00501666" w14:paraId="24D2E560" w14:textId="77777777">
        <w:trPr>
          <w:trHeight w:val="276"/>
        </w:trPr>
        <w:tc>
          <w:tcPr>
            <w:tcW w:w="850" w:type="dxa"/>
          </w:tcPr>
          <w:p w14:paraId="4EAA49DD" w14:textId="77777777" w:rsidR="00501666" w:rsidRDefault="00000000">
            <w:pPr>
              <w:pStyle w:val="TableParagraph"/>
              <w:spacing w:before="4" w:line="135" w:lineRule="exact"/>
              <w:ind w:left="18" w:right="12"/>
              <w:jc w:val="center"/>
              <w:rPr>
                <w:sz w:val="11"/>
              </w:rPr>
            </w:pPr>
            <w:r>
              <w:rPr>
                <w:spacing w:val="-3"/>
                <w:sz w:val="11"/>
              </w:rPr>
              <w:t>愛の手帳</w:t>
            </w:r>
          </w:p>
          <w:p w14:paraId="75E0745B" w14:textId="77777777" w:rsidR="00501666" w:rsidRDefault="00000000">
            <w:pPr>
              <w:pStyle w:val="TableParagraph"/>
              <w:spacing w:line="117" w:lineRule="exact"/>
              <w:ind w:left="-11" w:right="-29"/>
              <w:jc w:val="center"/>
              <w:rPr>
                <w:sz w:val="11"/>
              </w:rPr>
            </w:pPr>
            <w:r>
              <w:rPr>
                <w:w w:val="85"/>
                <w:sz w:val="11"/>
              </w:rPr>
              <w:t>（東京都療育手帳</w:t>
            </w:r>
            <w:r>
              <w:rPr>
                <w:spacing w:val="-10"/>
                <w:w w:val="85"/>
                <w:sz w:val="11"/>
              </w:rPr>
              <w:t>）</w:t>
            </w:r>
          </w:p>
        </w:tc>
        <w:tc>
          <w:tcPr>
            <w:tcW w:w="1077" w:type="dxa"/>
            <w:gridSpan w:val="3"/>
          </w:tcPr>
          <w:p w14:paraId="3EDCB56E" w14:textId="77777777" w:rsidR="00501666" w:rsidRDefault="00501666">
            <w:pPr>
              <w:pStyle w:val="TableParagraph"/>
              <w:rPr>
                <w:rFonts w:ascii="Times New Roman"/>
                <w:sz w:val="14"/>
              </w:rPr>
            </w:pPr>
          </w:p>
        </w:tc>
        <w:tc>
          <w:tcPr>
            <w:tcW w:w="1474" w:type="dxa"/>
          </w:tcPr>
          <w:p w14:paraId="342905DE" w14:textId="77777777" w:rsidR="00501666" w:rsidRDefault="00000000">
            <w:pPr>
              <w:pStyle w:val="TableParagraph"/>
              <w:spacing w:before="68"/>
              <w:ind w:left="26"/>
              <w:rPr>
                <w:sz w:val="11"/>
              </w:rPr>
            </w:pPr>
            <w:r>
              <w:rPr>
                <w:spacing w:val="-2"/>
                <w:sz w:val="11"/>
              </w:rPr>
              <w:t>１度又は２度</w:t>
            </w:r>
          </w:p>
        </w:tc>
      </w:tr>
      <w:tr w:rsidR="00501666" w14:paraId="5C2E45AB" w14:textId="77777777">
        <w:trPr>
          <w:trHeight w:val="276"/>
        </w:trPr>
        <w:tc>
          <w:tcPr>
            <w:tcW w:w="850" w:type="dxa"/>
          </w:tcPr>
          <w:p w14:paraId="49B6518A" w14:textId="77777777" w:rsidR="00501666" w:rsidRDefault="00000000">
            <w:pPr>
              <w:pStyle w:val="TableParagraph"/>
              <w:spacing w:line="128" w:lineRule="exact"/>
              <w:ind w:left="26" w:right="-44"/>
              <w:rPr>
                <w:sz w:val="11"/>
              </w:rPr>
            </w:pPr>
            <w:r>
              <w:rPr>
                <w:spacing w:val="8"/>
                <w:w w:val="105"/>
                <w:sz w:val="11"/>
              </w:rPr>
              <w:t>精 神 障 害 者</w:t>
            </w:r>
            <w:r>
              <w:rPr>
                <w:spacing w:val="22"/>
                <w:w w:val="105"/>
                <w:sz w:val="11"/>
              </w:rPr>
              <w:t xml:space="preserve"> </w:t>
            </w:r>
            <w:r>
              <w:rPr>
                <w:spacing w:val="16"/>
                <w:sz w:val="11"/>
              </w:rPr>
              <w:t>保健福祉手帳</w:t>
            </w:r>
            <w:r>
              <w:rPr>
                <w:spacing w:val="40"/>
                <w:sz w:val="11"/>
              </w:rPr>
              <w:t xml:space="preserve"> </w:t>
            </w:r>
          </w:p>
        </w:tc>
        <w:tc>
          <w:tcPr>
            <w:tcW w:w="2551" w:type="dxa"/>
            <w:gridSpan w:val="4"/>
          </w:tcPr>
          <w:p w14:paraId="726307C7" w14:textId="77777777" w:rsidR="00501666" w:rsidRDefault="00000000">
            <w:pPr>
              <w:pStyle w:val="TableParagraph"/>
              <w:spacing w:before="68"/>
              <w:ind w:left="26"/>
              <w:rPr>
                <w:sz w:val="11"/>
              </w:rPr>
            </w:pPr>
            <w:r>
              <w:rPr>
                <w:spacing w:val="-5"/>
                <w:sz w:val="11"/>
              </w:rPr>
              <w:t>１級</w:t>
            </w:r>
          </w:p>
        </w:tc>
      </w:tr>
      <w:tr w:rsidR="00501666" w14:paraId="3548107E" w14:textId="77777777">
        <w:trPr>
          <w:trHeight w:val="276"/>
        </w:trPr>
        <w:tc>
          <w:tcPr>
            <w:tcW w:w="850" w:type="dxa"/>
          </w:tcPr>
          <w:p w14:paraId="76338C02" w14:textId="77777777" w:rsidR="00501666" w:rsidRDefault="00000000">
            <w:pPr>
              <w:pStyle w:val="TableParagraph"/>
              <w:spacing w:line="128" w:lineRule="exact"/>
              <w:ind w:left="26" w:right="18"/>
              <w:rPr>
                <w:sz w:val="11"/>
              </w:rPr>
            </w:pPr>
            <w:r>
              <w:rPr>
                <w:spacing w:val="-4"/>
                <w:w w:val="105"/>
                <w:sz w:val="11"/>
              </w:rPr>
              <w:t>小児慢性特定疾</w:t>
            </w:r>
            <w:r>
              <w:rPr>
                <w:spacing w:val="-2"/>
                <w:sz w:val="11"/>
              </w:rPr>
              <w:t>病医療受給者証</w:t>
            </w:r>
          </w:p>
        </w:tc>
        <w:tc>
          <w:tcPr>
            <w:tcW w:w="2551" w:type="dxa"/>
            <w:gridSpan w:val="4"/>
          </w:tcPr>
          <w:p w14:paraId="328F0F3B" w14:textId="77777777" w:rsidR="00501666" w:rsidRDefault="00000000">
            <w:pPr>
              <w:pStyle w:val="TableParagraph"/>
              <w:spacing w:before="68"/>
              <w:ind w:left="26"/>
              <w:rPr>
                <w:sz w:val="11"/>
              </w:rPr>
            </w:pPr>
            <w:r>
              <w:rPr>
                <w:spacing w:val="-1"/>
                <w:sz w:val="11"/>
              </w:rPr>
              <w:t>色素性乾皮症に係る医療費支給認定を受けた方</w:t>
            </w:r>
          </w:p>
        </w:tc>
      </w:tr>
    </w:tbl>
    <w:p w14:paraId="28AD853F" w14:textId="77777777" w:rsidR="00501666" w:rsidRDefault="00000000">
      <w:pPr>
        <w:spacing w:before="31" w:line="213" w:lineRule="auto"/>
        <w:ind w:left="206" w:right="134"/>
        <w:jc w:val="both"/>
        <w:rPr>
          <w:sz w:val="11"/>
        </w:rPr>
      </w:pPr>
      <w:r>
        <w:rPr>
          <w:w w:val="103"/>
          <w:sz w:val="11"/>
        </w:rPr>
        <w:t>※肢体不自由の上肢機能障害「１級、２級の１又は２級の２」に</w:t>
      </w:r>
      <w:r>
        <w:rPr>
          <w:spacing w:val="-1"/>
          <w:w w:val="103"/>
          <w:sz w:val="11"/>
        </w:rPr>
        <w:t>該当する方とは、両上肢に著しい障害がある方です。一上肢のみ</w:t>
      </w:r>
      <w:r>
        <w:rPr>
          <w:w w:val="103"/>
          <w:sz w:val="11"/>
        </w:rPr>
        <w:t>に障害がある方は対象となりません。</w:t>
      </w:r>
    </w:p>
    <w:p w14:paraId="23DD82B4" w14:textId="77777777" w:rsidR="00501666" w:rsidRDefault="00501666">
      <w:pPr>
        <w:pStyle w:val="a3"/>
        <w:spacing w:before="37"/>
        <w:ind w:left="0"/>
        <w:rPr>
          <w:sz w:val="11"/>
        </w:rPr>
      </w:pPr>
    </w:p>
    <w:p w14:paraId="03EBEB71" w14:textId="77777777" w:rsidR="00501666" w:rsidRPr="00DA29AC" w:rsidRDefault="00000000">
      <w:pPr>
        <w:pStyle w:val="a3"/>
        <w:spacing w:line="307" w:lineRule="auto"/>
        <w:ind w:right="1"/>
        <w:rPr>
          <w:spacing w:val="6"/>
        </w:rPr>
      </w:pPr>
      <w:r>
        <w:rPr>
          <w:rFonts w:ascii="A-OTF Jun Pro 34" w:eastAsia="A-OTF Jun Pro 34" w:hint="eastAsia"/>
          <w:spacing w:val="20"/>
        </w:rPr>
        <w:t xml:space="preserve">申請者 </w:t>
      </w:r>
      <w:r w:rsidRPr="00DA29AC">
        <w:rPr>
          <w:spacing w:val="6"/>
        </w:rPr>
        <w:t>都内に住所を有する身体障害者等。ただし、申請者が未成年者、知的障害者、精神障害者又は身体的理由により来署が困難である場合は、原則として申請者の親権者、配</w:t>
      </w:r>
    </w:p>
    <w:p w14:paraId="628E403D" w14:textId="77777777" w:rsidR="00754261" w:rsidRDefault="00000000">
      <w:pPr>
        <w:pStyle w:val="a3"/>
        <w:spacing w:before="200" w:line="307" w:lineRule="auto"/>
        <w:ind w:left="207" w:right="201"/>
        <w:jc w:val="both"/>
        <w:rPr>
          <w:spacing w:val="-2"/>
        </w:rPr>
      </w:pPr>
      <w:r>
        <w:br w:type="column"/>
      </w:r>
      <w:r>
        <w:rPr>
          <w:spacing w:val="-2"/>
        </w:rPr>
        <w:t>偶者又は三親等以内の血族、姻族又は東京都パートナーシップ宣言制度による証明を受けた相手方を申請代理人とすることができる。</w:t>
      </w:r>
    </w:p>
    <w:p w14:paraId="0CB3FC6F" w14:textId="2A38DD4B" w:rsidR="00501666" w:rsidRDefault="00000000" w:rsidP="00754261">
      <w:pPr>
        <w:pStyle w:val="a3"/>
        <w:spacing w:before="2" w:line="307" w:lineRule="auto"/>
        <w:ind w:left="210" w:right="199"/>
        <w:jc w:val="both"/>
      </w:pPr>
      <w:r>
        <w:rPr>
          <w:rFonts w:ascii="A-OTF Jun Pro 34" w:eastAsia="A-OTF Jun Pro 34" w:hint="eastAsia"/>
        </w:rPr>
        <w:t xml:space="preserve">手続 </w:t>
      </w:r>
      <w:r>
        <w:t>都内いずれの警察署（交通課）でも申</w:t>
      </w:r>
      <w:r>
        <w:rPr>
          <w:spacing w:val="-2"/>
        </w:rPr>
        <w:t>請できる。</w:t>
      </w:r>
    </w:p>
    <w:p w14:paraId="6FE7F282" w14:textId="77777777" w:rsidR="00501666" w:rsidRDefault="00000000">
      <w:pPr>
        <w:pStyle w:val="a3"/>
        <w:spacing w:before="3"/>
        <w:ind w:left="207"/>
      </w:pPr>
      <w:r>
        <w:rPr>
          <w:spacing w:val="-2"/>
        </w:rPr>
        <w:t>申請に必要な書類</w:t>
      </w:r>
    </w:p>
    <w:p w14:paraId="304F4A4E" w14:textId="77777777" w:rsidR="00501666" w:rsidRDefault="00000000">
      <w:pPr>
        <w:pStyle w:val="a3"/>
        <w:spacing w:before="62"/>
        <w:ind w:left="377"/>
      </w:pPr>
      <w:r>
        <w:rPr>
          <w:spacing w:val="-2"/>
        </w:rPr>
        <w:t>・身体障害者手帳等</w:t>
      </w:r>
    </w:p>
    <w:p w14:paraId="6CE26D85" w14:textId="77777777" w:rsidR="00501666" w:rsidRDefault="00000000">
      <w:pPr>
        <w:pStyle w:val="a3"/>
        <w:spacing w:before="63" w:line="307" w:lineRule="auto"/>
        <w:ind w:left="582" w:right="201" w:hanging="205"/>
      </w:pPr>
      <w:r>
        <w:rPr>
          <w:spacing w:val="-2"/>
        </w:rPr>
        <w:t>・住民票の写し（発行日から３か月以内の</w:t>
      </w:r>
      <w:r>
        <w:rPr>
          <w:spacing w:val="-4"/>
        </w:rPr>
        <w:t>もの）</w:t>
      </w:r>
    </w:p>
    <w:p w14:paraId="459089B1" w14:textId="77777777" w:rsidR="00501666" w:rsidRDefault="00000000">
      <w:pPr>
        <w:pStyle w:val="a3"/>
        <w:spacing w:before="1" w:line="307" w:lineRule="auto"/>
        <w:ind w:left="207" w:right="201" w:firstLine="170"/>
        <w:jc w:val="both"/>
      </w:pPr>
      <w:r>
        <w:rPr>
          <w:spacing w:val="-2"/>
        </w:rPr>
        <w:t>申請代理人の場合は、申請者との関係を証明できる書面及び申請代理人本人の確認ができる運転免許証などを持参する。</w:t>
      </w:r>
    </w:p>
    <w:p w14:paraId="54FF273D" w14:textId="77777777" w:rsidR="00501666" w:rsidRDefault="00000000">
      <w:pPr>
        <w:pStyle w:val="a3"/>
        <w:spacing w:before="2" w:line="307" w:lineRule="auto"/>
        <w:ind w:left="207" w:right="115"/>
      </w:pPr>
      <w:r>
        <w:rPr>
          <w:rFonts w:ascii="A-OTF Jun Pro 34" w:eastAsia="A-OTF Jun Pro 34" w:hint="eastAsia"/>
          <w:spacing w:val="10"/>
        </w:rPr>
        <w:t xml:space="preserve">駐車できる場所 </w:t>
      </w:r>
      <w:r>
        <w:t>公安委員会による駐車禁止</w:t>
      </w:r>
      <w:r>
        <w:rPr>
          <w:spacing w:val="-2"/>
        </w:rPr>
        <w:t>規制が行われている道路の部分であること。駐停車禁止、法定駐車禁止場所及び駐車方法違反及び身体障害者等本人が現に使用中と認められない場合は除外されない。</w:t>
      </w:r>
    </w:p>
    <w:p w14:paraId="5B912421" w14:textId="77777777" w:rsidR="00501666" w:rsidRDefault="00000000">
      <w:pPr>
        <w:pStyle w:val="a3"/>
        <w:spacing w:before="3" w:line="307" w:lineRule="auto"/>
        <w:ind w:right="112" w:firstLine="4"/>
      </w:pPr>
      <w:r>
        <w:rPr>
          <w:spacing w:val="-2"/>
        </w:rPr>
        <w:t>※時間制限駐車区間（パーキング・メーター及びパーキング・チケット発給設備の設置場所）については、指定された駐車枠（白線）</w:t>
      </w:r>
      <w:r>
        <w:rPr>
          <w:spacing w:val="-8"/>
        </w:rPr>
        <w:t>内以外に駐車した場合は</w:t>
      </w:r>
      <w:r>
        <w:rPr>
          <w:spacing w:val="-20"/>
        </w:rPr>
        <w:t>、取締りの対象となる。</w:t>
      </w:r>
    </w:p>
    <w:p w14:paraId="6A23DF13" w14:textId="77777777" w:rsidR="00501666" w:rsidRDefault="00000000">
      <w:pPr>
        <w:pStyle w:val="a3"/>
        <w:spacing w:before="3" w:line="307" w:lineRule="auto"/>
        <w:ind w:left="207" w:right="201"/>
        <w:jc w:val="both"/>
      </w:pPr>
      <w:r>
        <w:rPr>
          <w:spacing w:val="-2"/>
        </w:rPr>
        <w:t>※公安委員会による駐車禁止規則から除外される場所が道府県によって異なる場合があることから、東京都以外において使用する場合はよく確認すること。</w:t>
      </w:r>
    </w:p>
    <w:p w14:paraId="7D31DAFA" w14:textId="77777777" w:rsidR="00501666" w:rsidRDefault="00000000">
      <w:pPr>
        <w:pStyle w:val="a3"/>
        <w:spacing w:before="2" w:line="307" w:lineRule="auto"/>
        <w:ind w:left="207" w:right="201"/>
        <w:jc w:val="both"/>
      </w:pPr>
      <w:r>
        <w:rPr>
          <w:rFonts w:ascii="A-OTF Jun Pro 34" w:eastAsia="A-OTF Jun Pro 34" w:hint="eastAsia"/>
        </w:rPr>
        <w:t xml:space="preserve">駐車の方法 </w:t>
      </w:r>
      <w:r>
        <w:t>運転者が、車両を離れ直ちに運</w:t>
      </w:r>
      <w:r>
        <w:rPr>
          <w:spacing w:val="-2"/>
        </w:rPr>
        <w:t>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7CAAAB6B" w14:textId="77777777" w:rsidR="00501666" w:rsidRDefault="00000000">
      <w:pPr>
        <w:pStyle w:val="a3"/>
        <w:spacing w:before="4" w:line="307" w:lineRule="auto"/>
        <w:ind w:left="207" w:right="1052"/>
        <w:jc w:val="both"/>
      </w:pPr>
      <w:r>
        <w:rPr>
          <w:rFonts w:ascii="A-OTF Jun Pro 34" w:eastAsia="A-OTF Jun Pro 34" w:hint="eastAsia"/>
        </w:rPr>
        <w:t xml:space="preserve">問合せ </w:t>
      </w:r>
      <w:r>
        <w:t>警視庁交通部駐車対策課</w:t>
      </w:r>
      <w:r>
        <w:rPr>
          <w:spacing w:val="-2"/>
        </w:rPr>
        <w:t>千代田区霞が関2-1-1</w:t>
      </w:r>
    </w:p>
    <w:p w14:paraId="3A7F18CA" w14:textId="77777777" w:rsidR="00501666" w:rsidRDefault="00000000">
      <w:pPr>
        <w:pStyle w:val="a3"/>
        <w:spacing w:line="220" w:lineRule="exact"/>
        <w:ind w:left="1663"/>
      </w:pPr>
      <w:r>
        <w:rPr>
          <w:spacing w:val="-4"/>
          <w:w w:val="90"/>
        </w:rPr>
        <w:t>☎3581-4321（警視庁代表</w:t>
      </w:r>
      <w:r>
        <w:rPr>
          <w:spacing w:val="-10"/>
          <w:w w:val="90"/>
        </w:rPr>
        <w:t>）</w:t>
      </w:r>
    </w:p>
    <w:p w14:paraId="38E6CD08" w14:textId="77777777" w:rsidR="00501666" w:rsidRDefault="00501666">
      <w:pPr>
        <w:spacing w:line="220" w:lineRule="exact"/>
        <w:sectPr w:rsidR="00501666">
          <w:headerReference w:type="default" r:id="rId82"/>
          <w:footerReference w:type="even" r:id="rId83"/>
          <w:footerReference w:type="default" r:id="rId84"/>
          <w:pgSz w:w="8400" w:h="11910"/>
          <w:pgMar w:top="820" w:right="420" w:bottom="780" w:left="420" w:header="564" w:footer="594" w:gutter="0"/>
          <w:pgNumType w:start="267"/>
          <w:cols w:num="2" w:space="720" w:equalWidth="0">
            <w:col w:w="3691" w:space="47"/>
            <w:col w:w="3822"/>
          </w:cols>
        </w:sectPr>
      </w:pPr>
    </w:p>
    <w:p w14:paraId="095488F9" w14:textId="77777777" w:rsidR="00501666" w:rsidRDefault="00000000">
      <w:pPr>
        <w:pStyle w:val="2"/>
        <w:numPr>
          <w:ilvl w:val="1"/>
          <w:numId w:val="1"/>
        </w:numPr>
        <w:tabs>
          <w:tab w:val="left" w:pos="542"/>
        </w:tabs>
        <w:spacing w:before="232" w:line="303" w:lineRule="exact"/>
        <w:ind w:left="542" w:hanging="339"/>
      </w:pPr>
      <w:r>
        <w:rPr>
          <w:spacing w:val="-2"/>
          <w:w w:val="110"/>
          <w:position w:val="1"/>
        </w:rPr>
        <w:lastRenderedPageBreak/>
        <w:t>高齢運転者等</w:t>
      </w:r>
    </w:p>
    <w:p w14:paraId="0B175C80" w14:textId="77777777" w:rsidR="00501666" w:rsidRDefault="00000000">
      <w:pPr>
        <w:spacing w:line="277" w:lineRule="exact"/>
        <w:ind w:left="543"/>
        <w:rPr>
          <w:rFonts w:ascii="A-OTF Jun Pro 34" w:eastAsia="A-OTF Jun Pro 34"/>
          <w:sz w:val="23"/>
        </w:rPr>
      </w:pPr>
      <w:r>
        <w:rPr>
          <w:rFonts w:ascii="A-OTF Jun Pro 34" w:eastAsia="A-OTF Jun Pro 34" w:hint="eastAsia"/>
          <w:spacing w:val="-2"/>
          <w:w w:val="110"/>
          <w:sz w:val="23"/>
        </w:rPr>
        <w:t>専用駐車区間制度</w:t>
      </w:r>
    </w:p>
    <w:p w14:paraId="1A445C24" w14:textId="77777777" w:rsidR="00501666" w:rsidRDefault="00000000">
      <w:pPr>
        <w:pStyle w:val="a3"/>
        <w:spacing w:before="135" w:line="307" w:lineRule="auto"/>
        <w:ind w:firstLine="170"/>
      </w:pPr>
      <w:r>
        <w:rPr>
          <w:spacing w:val="-2"/>
        </w:rPr>
        <w:t>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4B8F890D" w14:textId="77777777" w:rsidR="00501666" w:rsidRDefault="00000000">
      <w:pPr>
        <w:pStyle w:val="a3"/>
        <w:spacing w:before="5" w:line="307" w:lineRule="auto"/>
        <w:ind w:right="83" w:firstLine="170"/>
        <w:jc w:val="both"/>
      </w:pPr>
      <w:r>
        <w:rPr>
          <w:spacing w:val="-2"/>
        </w:rPr>
        <w:t>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w:t>
      </w:r>
      <w:r>
        <w:rPr>
          <w:spacing w:val="-4"/>
        </w:rPr>
        <w:t>できる。</w:t>
      </w:r>
    </w:p>
    <w:p w14:paraId="5C89857F" w14:textId="77777777" w:rsidR="00501666" w:rsidRDefault="00000000">
      <w:pPr>
        <w:pStyle w:val="a3"/>
        <w:spacing w:before="4" w:line="307" w:lineRule="auto"/>
        <w:ind w:left="200" w:right="81" w:firstLine="3"/>
        <w:jc w:val="both"/>
      </w:pPr>
      <w:r>
        <w:rPr>
          <w:rFonts w:ascii="A-OTF Jun Pro 34" w:eastAsia="A-OTF Jun Pro 34" w:hint="eastAsia"/>
        </w:rPr>
        <w:t xml:space="preserve">申請者 </w:t>
      </w:r>
      <w:r>
        <w:t>都内に住所を有する者で、普通自動</w:t>
      </w:r>
      <w:r>
        <w:rPr>
          <w:spacing w:val="-2"/>
        </w:rPr>
        <w:t>車を運転することができる運転免許証を受けている次の者が運転する普通自動車に限る。</w:t>
      </w:r>
    </w:p>
    <w:p w14:paraId="22D347CF" w14:textId="77777777" w:rsidR="00501666" w:rsidRDefault="00000000">
      <w:pPr>
        <w:pStyle w:val="a3"/>
        <w:spacing w:before="2"/>
        <w:ind w:left="373"/>
      </w:pPr>
      <w:r>
        <w:rPr>
          <w:spacing w:val="-8"/>
        </w:rPr>
        <w:t>①70</w:t>
      </w:r>
      <w:r>
        <w:rPr>
          <w:spacing w:val="-9"/>
        </w:rPr>
        <w:t>歳以上の者</w:t>
      </w:r>
    </w:p>
    <w:p w14:paraId="1E768E8B" w14:textId="77777777" w:rsidR="00501666" w:rsidRDefault="00000000">
      <w:pPr>
        <w:pStyle w:val="a3"/>
        <w:spacing w:before="61" w:line="307" w:lineRule="auto"/>
        <w:ind w:left="373" w:right="83"/>
      </w:pPr>
      <w:r>
        <w:rPr>
          <w:spacing w:val="-2"/>
        </w:rPr>
        <w:t>②聴覚障害又は肢体不自由であることを理由に免許に条件を付されている者</w:t>
      </w:r>
    </w:p>
    <w:p w14:paraId="454722C4" w14:textId="77777777" w:rsidR="00501666" w:rsidRDefault="00000000">
      <w:pPr>
        <w:pStyle w:val="a3"/>
        <w:spacing w:before="2"/>
        <w:ind w:left="373"/>
      </w:pPr>
      <w:r>
        <w:rPr>
          <w:spacing w:val="-1"/>
        </w:rPr>
        <w:t>③妊娠中又は出産後８週間以内の者</w:t>
      </w:r>
    </w:p>
    <w:p w14:paraId="550DA2DA" w14:textId="77777777" w:rsidR="00501666" w:rsidRDefault="00000000">
      <w:pPr>
        <w:pStyle w:val="a3"/>
        <w:spacing w:before="62" w:line="307" w:lineRule="auto"/>
        <w:ind w:right="83"/>
        <w:jc w:val="both"/>
      </w:pPr>
      <w:r>
        <w:rPr>
          <w:rFonts w:ascii="A-OTF Jun Pro 34" w:eastAsia="A-OTF Jun Pro 34" w:hint="eastAsia"/>
        </w:rPr>
        <w:t xml:space="preserve">申請場所 </w:t>
      </w:r>
      <w:r>
        <w:t>都内いずれの警察署（交通課）で</w:t>
      </w:r>
      <w:r>
        <w:rPr>
          <w:spacing w:val="-2"/>
        </w:rPr>
        <w:t>も申請できる。</w:t>
      </w:r>
    </w:p>
    <w:p w14:paraId="072D6362" w14:textId="77777777" w:rsidR="00501666" w:rsidRDefault="00000000">
      <w:pPr>
        <w:pStyle w:val="a3"/>
        <w:spacing w:before="1" w:line="307" w:lineRule="auto"/>
        <w:ind w:right="79"/>
        <w:jc w:val="both"/>
      </w:pPr>
      <w:r>
        <w:rPr>
          <w:rFonts w:ascii="A-OTF Jun Pro 34" w:eastAsia="A-OTF Jun Pro 34" w:hAnsi="A-OTF Jun Pro 34" w:hint="eastAsia"/>
          <w:spacing w:val="4"/>
        </w:rPr>
        <w:t xml:space="preserve">申請に必要な書類 </w:t>
      </w:r>
      <w:r>
        <w:rPr>
          <w:spacing w:val="1"/>
        </w:rPr>
        <w:t>①運転免許証 ②自動車</w:t>
      </w:r>
      <w:r>
        <w:t>検査証（写しでも可）</w:t>
      </w:r>
      <w:r>
        <w:rPr>
          <w:spacing w:val="67"/>
          <w:w w:val="150"/>
        </w:rPr>
        <w:t xml:space="preserve"> </w:t>
      </w:r>
      <w:r>
        <w:rPr>
          <w:spacing w:val="-2"/>
        </w:rPr>
        <w:t>③妊娠中又は出産後</w:t>
      </w:r>
    </w:p>
    <w:p w14:paraId="734A6670" w14:textId="77777777" w:rsidR="00501666" w:rsidRDefault="00000000">
      <w:pPr>
        <w:pStyle w:val="a3"/>
        <w:spacing w:before="2" w:line="307" w:lineRule="auto"/>
        <w:ind w:right="83"/>
        <w:jc w:val="both"/>
      </w:pPr>
      <w:r>
        <w:rPr>
          <w:spacing w:val="-2"/>
        </w:rPr>
        <w:t>８週間以内の者は、運転免許証及び自動車検査証のほか、妊娠の事実又は出産の日を証明できる書類（母子健康手帳など）</w:t>
      </w:r>
    </w:p>
    <w:p w14:paraId="0848CD9A" w14:textId="77777777" w:rsidR="00501666" w:rsidRDefault="00000000">
      <w:pPr>
        <w:pStyle w:val="a3"/>
        <w:spacing w:before="98" w:line="307" w:lineRule="auto"/>
        <w:ind w:left="200" w:right="201"/>
        <w:jc w:val="both"/>
      </w:pPr>
      <w:r>
        <w:br w:type="column"/>
      </w:r>
      <w:r>
        <w:rPr>
          <w:rFonts w:ascii="A-OTF Jun Pro 34" w:eastAsia="A-OTF Jun Pro 34" w:hint="eastAsia"/>
        </w:rPr>
        <w:t xml:space="preserve">駐車できる場所 </w:t>
      </w:r>
      <w:r>
        <w:t>次の標識が設置されている</w:t>
      </w:r>
      <w:r>
        <w:rPr>
          <w:spacing w:val="-6"/>
        </w:rPr>
        <w:t>場所</w:t>
      </w:r>
    </w:p>
    <w:p w14:paraId="6C044A9C" w14:textId="77777777" w:rsidR="00501666" w:rsidRDefault="00501666">
      <w:pPr>
        <w:pStyle w:val="a3"/>
        <w:ind w:left="0"/>
      </w:pPr>
    </w:p>
    <w:p w14:paraId="7BAF2F51" w14:textId="77777777" w:rsidR="00501666" w:rsidRDefault="00501666">
      <w:pPr>
        <w:pStyle w:val="a3"/>
        <w:spacing w:before="8"/>
        <w:ind w:left="0"/>
      </w:pPr>
    </w:p>
    <w:p w14:paraId="0AB71EF4" w14:textId="77777777" w:rsidR="00501666" w:rsidRDefault="00000000" w:rsidP="00DA29AC">
      <w:pPr>
        <w:pStyle w:val="a3"/>
        <w:tabs>
          <w:tab w:val="left" w:pos="2524"/>
        </w:tabs>
        <w:spacing w:line="310" w:lineRule="atLeast"/>
        <w:ind w:left="370" w:right="201" w:firstLine="467"/>
      </w:pPr>
      <w:r w:rsidRPr="00DA29AC">
        <w:rPr>
          <w:noProof/>
          <w:spacing w:val="2"/>
        </w:rPr>
        <mc:AlternateContent>
          <mc:Choice Requires="wpg">
            <w:drawing>
              <wp:anchor distT="0" distB="0" distL="0" distR="0" simplePos="0" relativeHeight="251644928" behindDoc="1" locked="0" layoutInCell="1" allowOverlap="1" wp14:anchorId="6C1A7E99" wp14:editId="4F77979C">
                <wp:simplePos x="0" y="0"/>
                <wp:positionH relativeFrom="page">
                  <wp:posOffset>3140998</wp:posOffset>
                </wp:positionH>
                <wp:positionV relativeFrom="paragraph">
                  <wp:posOffset>-424968</wp:posOffset>
                </wp:positionV>
                <wp:extent cx="1683385" cy="62420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3385" cy="624205"/>
                          <a:chOff x="0" y="0"/>
                          <a:chExt cx="1683385" cy="624205"/>
                        </a:xfrm>
                      </wpg:grpSpPr>
                      <pic:pic xmlns:pic="http://schemas.openxmlformats.org/drawingml/2006/picture">
                        <pic:nvPicPr>
                          <pic:cNvPr id="257" name="Image 257"/>
                          <pic:cNvPicPr/>
                        </pic:nvPicPr>
                        <pic:blipFill>
                          <a:blip r:embed="rId85" cstate="print"/>
                          <a:stretch>
                            <a:fillRect/>
                          </a:stretch>
                        </pic:blipFill>
                        <pic:spPr>
                          <a:xfrm>
                            <a:off x="125415" y="0"/>
                            <a:ext cx="1494574" cy="449556"/>
                          </a:xfrm>
                          <a:prstGeom prst="rect">
                            <a:avLst/>
                          </a:prstGeom>
                        </pic:spPr>
                      </pic:pic>
                      <wps:wsp>
                        <wps:cNvPr id="258" name="Graphic 258"/>
                        <wps:cNvSpPr/>
                        <wps:spPr>
                          <a:xfrm>
                            <a:off x="1797" y="481826"/>
                            <a:ext cx="608965" cy="140970"/>
                          </a:xfrm>
                          <a:custGeom>
                            <a:avLst/>
                            <a:gdLst/>
                            <a:ahLst/>
                            <a:cxnLst/>
                            <a:rect l="l" t="t" r="r" b="b"/>
                            <a:pathLst>
                              <a:path w="608965" h="140970">
                                <a:moveTo>
                                  <a:pt x="36004" y="0"/>
                                </a:moveTo>
                                <a:lnTo>
                                  <a:pt x="21988" y="2828"/>
                                </a:lnTo>
                                <a:lnTo>
                                  <a:pt x="10544" y="10542"/>
                                </a:lnTo>
                                <a:lnTo>
                                  <a:pt x="2828" y="21983"/>
                                </a:lnTo>
                                <a:lnTo>
                                  <a:pt x="0" y="35991"/>
                                </a:lnTo>
                                <a:lnTo>
                                  <a:pt x="0" y="104406"/>
                                </a:lnTo>
                                <a:lnTo>
                                  <a:pt x="2828" y="118415"/>
                                </a:lnTo>
                                <a:lnTo>
                                  <a:pt x="10544" y="129855"/>
                                </a:lnTo>
                                <a:lnTo>
                                  <a:pt x="21988" y="137569"/>
                                </a:lnTo>
                                <a:lnTo>
                                  <a:pt x="36004" y="140398"/>
                                </a:lnTo>
                                <a:lnTo>
                                  <a:pt x="572401" y="140398"/>
                                </a:lnTo>
                                <a:lnTo>
                                  <a:pt x="586417" y="137569"/>
                                </a:lnTo>
                                <a:lnTo>
                                  <a:pt x="597862" y="129855"/>
                                </a:lnTo>
                                <a:lnTo>
                                  <a:pt x="605577" y="118415"/>
                                </a:lnTo>
                                <a:lnTo>
                                  <a:pt x="608406" y="104406"/>
                                </a:lnTo>
                                <a:lnTo>
                                  <a:pt x="608406" y="35991"/>
                                </a:lnTo>
                                <a:lnTo>
                                  <a:pt x="605577" y="21983"/>
                                </a:lnTo>
                                <a:lnTo>
                                  <a:pt x="597862" y="10542"/>
                                </a:lnTo>
                                <a:lnTo>
                                  <a:pt x="586417" y="2828"/>
                                </a:lnTo>
                                <a:lnTo>
                                  <a:pt x="572401" y="0"/>
                                </a:lnTo>
                                <a:lnTo>
                                  <a:pt x="36004" y="0"/>
                                </a:lnTo>
                                <a:close/>
                              </a:path>
                            </a:pathLst>
                          </a:custGeom>
                          <a:ln w="3594">
                            <a:solidFill>
                              <a:srgbClr val="000000"/>
                            </a:solidFill>
                            <a:prstDash val="solid"/>
                          </a:ln>
                        </wps:spPr>
                        <wps:bodyPr wrap="square" lIns="0" tIns="0" rIns="0" bIns="0" rtlCol="0">
                          <a:prstTxWarp prst="textNoShape">
                            <a:avLst/>
                          </a:prstTxWarp>
                          <a:noAutofit/>
                        </wps:bodyPr>
                      </wps:wsp>
                      <wps:wsp>
                        <wps:cNvPr id="259" name="Graphic 259"/>
                        <wps:cNvSpPr/>
                        <wps:spPr>
                          <a:xfrm>
                            <a:off x="1072796" y="481826"/>
                            <a:ext cx="608965" cy="140970"/>
                          </a:xfrm>
                          <a:custGeom>
                            <a:avLst/>
                            <a:gdLst/>
                            <a:ahLst/>
                            <a:cxnLst/>
                            <a:rect l="l" t="t" r="r" b="b"/>
                            <a:pathLst>
                              <a:path w="608965" h="140970">
                                <a:moveTo>
                                  <a:pt x="36004" y="0"/>
                                </a:moveTo>
                                <a:lnTo>
                                  <a:pt x="21988" y="2828"/>
                                </a:lnTo>
                                <a:lnTo>
                                  <a:pt x="10544" y="10542"/>
                                </a:lnTo>
                                <a:lnTo>
                                  <a:pt x="2828" y="21983"/>
                                </a:lnTo>
                                <a:lnTo>
                                  <a:pt x="0" y="35991"/>
                                </a:lnTo>
                                <a:lnTo>
                                  <a:pt x="0" y="104406"/>
                                </a:lnTo>
                                <a:lnTo>
                                  <a:pt x="2828" y="118415"/>
                                </a:lnTo>
                                <a:lnTo>
                                  <a:pt x="10544" y="129855"/>
                                </a:lnTo>
                                <a:lnTo>
                                  <a:pt x="21988" y="137569"/>
                                </a:lnTo>
                                <a:lnTo>
                                  <a:pt x="36004" y="140398"/>
                                </a:lnTo>
                                <a:lnTo>
                                  <a:pt x="572401" y="140398"/>
                                </a:lnTo>
                                <a:lnTo>
                                  <a:pt x="586417" y="137569"/>
                                </a:lnTo>
                                <a:lnTo>
                                  <a:pt x="597862" y="129855"/>
                                </a:lnTo>
                                <a:lnTo>
                                  <a:pt x="605577" y="118415"/>
                                </a:lnTo>
                                <a:lnTo>
                                  <a:pt x="608406" y="104406"/>
                                </a:lnTo>
                                <a:lnTo>
                                  <a:pt x="608406" y="35991"/>
                                </a:lnTo>
                                <a:lnTo>
                                  <a:pt x="605577" y="21983"/>
                                </a:lnTo>
                                <a:lnTo>
                                  <a:pt x="597862" y="10542"/>
                                </a:lnTo>
                                <a:lnTo>
                                  <a:pt x="586417" y="2828"/>
                                </a:lnTo>
                                <a:lnTo>
                                  <a:pt x="572401" y="0"/>
                                </a:lnTo>
                                <a:lnTo>
                                  <a:pt x="36004" y="0"/>
                                </a:lnTo>
                                <a:close/>
                              </a:path>
                            </a:pathLst>
                          </a:custGeom>
                          <a:ln w="35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0F4CD6" id="Group 256" o:spid="_x0000_s1026" style="position:absolute;margin-left:247.3pt;margin-top:-33.45pt;width:132.55pt;height:49.15pt;z-index:-251671552;mso-wrap-distance-left:0;mso-wrap-distance-right:0;mso-position-horizontal-relative:page" coordsize="16833,6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">
                <v:shape id="Image 257" o:spid="_x0000_s1027" type="#_x0000_t75" style="position:absolute;left:1254;width:14945;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">
                  <v:imagedata r:id="rId86" o:title=""/>
                </v:shape>
                <v:shape id="Graphic 258" o:spid="_x0000_s1028" style="position:absolute;left:17;top:4818;width:6090;height:1409;visibility:visible;mso-wrap-style:square;v-text-anchor:top" coordsize="60896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" path="m36004,l21988,2828,10544,10542,2828,21983,,35991r,68415l2828,118415r7716,11440l21988,137569r14016,2829l572401,140398r14016,-2829l597862,129855r7715,-11440l608406,104406r,-68415l605577,21983,597862,10542,586417,2828,572401,,36004,xe" filled="f" strokeweight=".09983mm">
                  <v:path arrowok="t"/>
                </v:shape>
                <v:shape id="Graphic 259" o:spid="_x0000_s1029" style="position:absolute;left:10727;top:4818;width:6090;height:1409;visibility:visible;mso-wrap-style:square;v-text-anchor:top" coordsize="60896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" path="m36004,l21988,2828,10544,10542,2828,21983,,35991r,68415l2828,118415r7716,11440l21988,137569r14016,2829l572401,140398r14016,-2829l597862,129855r7715,-11440l608406,104406r,-68415l605577,21983,597862,10542,586417,2828,572401,,36004,xe" filled="f" strokeweight=".09983mm">
                  <v:path arrowok="t"/>
                </v:shape>
                <w10:wrap anchorx="page"/>
              </v:group>
            </w:pict>
          </mc:Fallback>
        </mc:AlternateContent>
      </w:r>
      <w:r w:rsidRPr="00DA29AC">
        <w:rPr>
          <w:spacing w:val="2"/>
        </w:rPr>
        <w:t>標章車専用</w:t>
      </w:r>
      <w:r w:rsidRPr="00DA29AC">
        <w:rPr>
          <w:spacing w:val="2"/>
        </w:rPr>
        <w:tab/>
        <w:t>標章車専用</w:t>
      </w:r>
      <w:r>
        <w:rPr>
          <w:spacing w:val="80"/>
        </w:rPr>
        <w:t xml:space="preserve"> </w:t>
      </w:r>
      <w:r>
        <w:t>なお、高齢運転者等専用時間制限駐車区</w:t>
      </w:r>
      <w:r>
        <w:rPr>
          <w:spacing w:val="-10"/>
        </w:rPr>
        <w:t>間</w:t>
      </w:r>
    </w:p>
    <w:p w14:paraId="2E2B391A" w14:textId="77777777" w:rsidR="00501666" w:rsidRDefault="00000000">
      <w:pPr>
        <w:pStyle w:val="a3"/>
        <w:spacing w:before="65" w:line="307" w:lineRule="auto"/>
        <w:ind w:left="200" w:right="201"/>
        <w:jc w:val="both"/>
      </w:pPr>
      <w:r>
        <w:rPr>
          <w:spacing w:val="-2"/>
        </w:rPr>
        <w:t>に駐車するときは、パーキング・メーターを作動させ、標識により決められた時間を守るなど、時間制限駐車区間における駐車の方法に従って駐車する。</w:t>
      </w:r>
    </w:p>
    <w:p w14:paraId="4B3A78B4" w14:textId="77777777" w:rsidR="00501666" w:rsidRDefault="00000000">
      <w:pPr>
        <w:pStyle w:val="a3"/>
        <w:spacing w:before="3" w:line="307" w:lineRule="auto"/>
        <w:ind w:left="200" w:right="202"/>
        <w:jc w:val="both"/>
      </w:pPr>
      <w:r>
        <w:rPr>
          <w:rFonts w:ascii="A-OTF Jun Pro 34" w:eastAsia="A-OTF Jun Pro 34" w:hint="eastAsia"/>
          <w:spacing w:val="20"/>
        </w:rPr>
        <w:t xml:space="preserve">担当課 </w:t>
      </w:r>
      <w:r>
        <w:t>警視庁交通部交通規制課（制度･設</w:t>
      </w:r>
      <w:r>
        <w:rPr>
          <w:spacing w:val="-2"/>
        </w:rPr>
        <w:t>置場所）駐車対策課（標章申請･交付）</w:t>
      </w:r>
    </w:p>
    <w:p w14:paraId="1D357E90" w14:textId="77777777" w:rsidR="00501666" w:rsidRDefault="00000000">
      <w:pPr>
        <w:pStyle w:val="a3"/>
        <w:spacing w:before="1"/>
        <w:ind w:left="0" w:right="116"/>
        <w:jc w:val="right"/>
      </w:pPr>
      <w:r>
        <w:rPr>
          <w:spacing w:val="-4"/>
          <w:w w:val="90"/>
        </w:rPr>
        <w:t>☎3581-4321（警視庁代表</w:t>
      </w:r>
      <w:r>
        <w:rPr>
          <w:spacing w:val="-10"/>
          <w:w w:val="90"/>
        </w:rPr>
        <w:t>）</w:t>
      </w:r>
    </w:p>
    <w:p w14:paraId="284526BE" w14:textId="77777777" w:rsidR="00501666" w:rsidRDefault="00501666">
      <w:pPr>
        <w:pStyle w:val="a3"/>
        <w:spacing w:before="11"/>
        <w:ind w:left="0"/>
      </w:pPr>
    </w:p>
    <w:p w14:paraId="7FEC04FC" w14:textId="4DE14067" w:rsidR="00501666" w:rsidRDefault="00000000">
      <w:pPr>
        <w:pStyle w:val="2"/>
        <w:numPr>
          <w:ilvl w:val="1"/>
          <w:numId w:val="1"/>
        </w:numPr>
        <w:tabs>
          <w:tab w:val="left" w:pos="538"/>
          <w:tab w:val="left" w:pos="540"/>
        </w:tabs>
        <w:spacing w:line="206" w:lineRule="auto"/>
        <w:ind w:right="1477"/>
      </w:pPr>
      <w:r>
        <w:rPr>
          <w:spacing w:val="-2"/>
          <w:w w:val="110"/>
          <w:position w:val="1"/>
        </w:rPr>
        <w:t>介護タクシー</w:t>
      </w:r>
      <w:r>
        <w:rPr>
          <w:spacing w:val="40"/>
          <w:w w:val="110"/>
          <w:position w:val="1"/>
        </w:rPr>
        <w:t xml:space="preserve"> </w:t>
      </w:r>
      <w:r w:rsidR="00DA29AC">
        <w:rPr>
          <w:rFonts w:hint="eastAsia"/>
          <w:spacing w:val="40"/>
          <w:w w:val="110"/>
          <w:position w:val="1"/>
        </w:rPr>
        <w:t xml:space="preserve">　</w:t>
      </w:r>
      <w:r>
        <w:rPr>
          <w:spacing w:val="-2"/>
          <w:w w:val="110"/>
        </w:rPr>
        <w:t>コールセンター</w:t>
      </w:r>
    </w:p>
    <w:p w14:paraId="1C884012" w14:textId="77777777" w:rsidR="00501666" w:rsidRPr="00DA29AC" w:rsidRDefault="00000000">
      <w:pPr>
        <w:pStyle w:val="a3"/>
        <w:spacing w:before="143" w:line="307" w:lineRule="auto"/>
        <w:ind w:left="200" w:right="201" w:firstLine="170"/>
        <w:jc w:val="both"/>
        <w:rPr>
          <w:spacing w:val="6"/>
        </w:rPr>
      </w:pPr>
      <w:r w:rsidRPr="00DA29AC">
        <w:rPr>
          <w:spacing w:val="6"/>
        </w:rPr>
        <w:t>介護タクシーコールセンターは、（一社）福祉限定輸送協会（国土交通省関東運輸局長から福祉輸送限定事業許可を受けている福祉輸送専門事業者の団体）が開設したコールセンター</w:t>
      </w:r>
    </w:p>
    <w:p w14:paraId="320EA438" w14:textId="77777777" w:rsidR="00501666" w:rsidRDefault="00000000">
      <w:pPr>
        <w:pStyle w:val="a3"/>
        <w:spacing w:before="4" w:line="307" w:lineRule="auto"/>
        <w:ind w:left="200" w:right="201"/>
        <w:jc w:val="both"/>
      </w:pPr>
      <w:r>
        <w:rPr>
          <w:rFonts w:ascii="A-OTF Jun Pro 34" w:eastAsia="A-OTF Jun Pro 34" w:hAnsi="A-OTF Jun Pro 34" w:hint="eastAsia"/>
        </w:rPr>
        <w:t xml:space="preserve">利用方法 </w:t>
      </w:r>
      <w:r>
        <w:t>①利用者はコールセンターへ連絡</w:t>
      </w:r>
      <w:r>
        <w:rPr>
          <w:spacing w:val="-2"/>
        </w:rPr>
        <w:t>する。②コールセンターは福祉専門事業者と連絡し配車の仮決定をする。③仮決定の事業者から利用者へ電話をし、確認を受けて予約が完了する。即時配車も可能。配車できない場合はコールセンターから連絡する。</w:t>
      </w:r>
    </w:p>
    <w:p w14:paraId="190C8D6F" w14:textId="77777777" w:rsidR="00754261" w:rsidRDefault="00000000">
      <w:pPr>
        <w:pStyle w:val="a3"/>
        <w:spacing w:before="3" w:line="307" w:lineRule="auto"/>
        <w:ind w:left="200" w:right="456"/>
        <w:jc w:val="both"/>
      </w:pPr>
      <w:r>
        <w:rPr>
          <w:rFonts w:ascii="A-OTF Jun Pro 34" w:eastAsia="A-OTF Jun Pro 34" w:hint="eastAsia"/>
        </w:rPr>
        <w:t xml:space="preserve">予約先 </w:t>
      </w:r>
      <w:r>
        <w:t>「介護タクシーコールセンター」</w:t>
      </w:r>
    </w:p>
    <w:p w14:paraId="76BEBC3A" w14:textId="276CEEA9" w:rsidR="00501666" w:rsidRDefault="00000000">
      <w:pPr>
        <w:pStyle w:val="a3"/>
        <w:spacing w:before="3" w:line="307" w:lineRule="auto"/>
        <w:ind w:left="200" w:right="456"/>
        <w:jc w:val="both"/>
      </w:pPr>
      <w:r>
        <w:rPr>
          <w:spacing w:val="2"/>
        </w:rPr>
        <w:t>一般社団法人 福祉限定輸送協会</w:t>
      </w:r>
    </w:p>
    <w:p w14:paraId="0E47ECA4" w14:textId="77777777" w:rsidR="00501666" w:rsidRDefault="00000000">
      <w:pPr>
        <w:pStyle w:val="a3"/>
        <w:spacing w:before="2"/>
        <w:ind w:left="0" w:right="201"/>
        <w:jc w:val="right"/>
      </w:pPr>
      <w:r>
        <w:rPr>
          <w:w w:val="85"/>
        </w:rPr>
        <w:t>☎0120-489-</w:t>
      </w:r>
      <w:r>
        <w:rPr>
          <w:spacing w:val="-5"/>
          <w:w w:val="85"/>
        </w:rPr>
        <w:t>288</w:t>
      </w:r>
    </w:p>
    <w:p w14:paraId="784E14E2" w14:textId="77777777" w:rsidR="00501666" w:rsidRDefault="00000000">
      <w:pPr>
        <w:pStyle w:val="a3"/>
        <w:spacing w:before="61"/>
        <w:ind w:left="0" w:right="201"/>
        <w:jc w:val="right"/>
      </w:pPr>
      <w:r>
        <w:rPr>
          <w:spacing w:val="-6"/>
        </w:rPr>
        <w:t>(平日９時～18</w:t>
      </w:r>
      <w:r>
        <w:rPr>
          <w:spacing w:val="-8"/>
        </w:rPr>
        <w:t>時)</w:t>
      </w:r>
    </w:p>
    <w:p w14:paraId="668422FA" w14:textId="77777777" w:rsidR="00501666" w:rsidRDefault="00501666">
      <w:pPr>
        <w:jc w:val="right"/>
        <w:sectPr w:rsidR="00501666">
          <w:headerReference w:type="even" r:id="rId87"/>
          <w:pgSz w:w="8400" w:h="11910"/>
          <w:pgMar w:top="920" w:right="420" w:bottom="780" w:left="420" w:header="0" w:footer="0" w:gutter="0"/>
          <w:cols w:num="2" w:space="720" w:equalWidth="0">
            <w:col w:w="3691" w:space="54"/>
            <w:col w:w="3815"/>
          </w:cols>
        </w:sectPr>
      </w:pPr>
    </w:p>
    <w:p w14:paraId="763EBAD7" w14:textId="77777777" w:rsidR="00501666" w:rsidRDefault="00000000">
      <w:pPr>
        <w:pStyle w:val="a5"/>
        <w:numPr>
          <w:ilvl w:val="2"/>
          <w:numId w:val="1"/>
        </w:numPr>
        <w:tabs>
          <w:tab w:val="left" w:pos="226"/>
        </w:tabs>
        <w:spacing w:before="112"/>
        <w:ind w:left="226" w:right="208" w:hanging="226"/>
        <w:jc w:val="right"/>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各種料金の減免等 </w:t>
      </w:r>
      <w:r>
        <w:rPr>
          <w:rFonts w:ascii="ヒラギノ明朝 Pro W3" w:eastAsia="ヒラギノ明朝 Pro W3" w:hAnsi="ヒラギノ明朝 Pro W3" w:hint="eastAsia"/>
          <w:spacing w:val="-10"/>
          <w:sz w:val="17"/>
        </w:rPr>
        <w:t>❖</w:t>
      </w:r>
    </w:p>
    <w:p w14:paraId="5F92CB21" w14:textId="77777777" w:rsidR="00501666" w:rsidRDefault="00000000">
      <w:pPr>
        <w:pStyle w:val="a3"/>
        <w:spacing w:before="10"/>
        <w:ind w:left="0"/>
        <w:rPr>
          <w:rFonts w:ascii="ヒラギノ明朝 Pro W3"/>
          <w:sz w:val="15"/>
        </w:rPr>
      </w:pPr>
      <w:r>
        <w:rPr>
          <w:noProof/>
        </w:rPr>
        <mc:AlternateContent>
          <mc:Choice Requires="wpg">
            <w:drawing>
              <wp:anchor distT="0" distB="0" distL="0" distR="0" simplePos="0" relativeHeight="487607296" behindDoc="1" locked="0" layoutInCell="1" allowOverlap="1" wp14:anchorId="3A002865" wp14:editId="331A73AC">
                <wp:simplePos x="0" y="0"/>
                <wp:positionH relativeFrom="page">
                  <wp:posOffset>394201</wp:posOffset>
                </wp:positionH>
                <wp:positionV relativeFrom="paragraph">
                  <wp:posOffset>146246</wp:posOffset>
                </wp:positionV>
                <wp:extent cx="4536440" cy="467995"/>
                <wp:effectExtent l="0" t="0" r="0" b="0"/>
                <wp:wrapTopAndBottom/>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63" name="Graphic 26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64" name="Graphic 26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65" name="Textbox 265"/>
                        <wps:cNvSpPr txBox="1"/>
                        <wps:spPr>
                          <a:xfrm>
                            <a:off x="0" y="0"/>
                            <a:ext cx="4536440" cy="467995"/>
                          </a:xfrm>
                          <a:prstGeom prst="rect">
                            <a:avLst/>
                          </a:prstGeom>
                        </wps:spPr>
                        <wps:txbx>
                          <w:txbxContent>
                            <w:p w14:paraId="4EE84DB1" w14:textId="77777777" w:rsidR="00501666" w:rsidRDefault="00000000">
                              <w:pPr>
                                <w:spacing w:before="147"/>
                                <w:ind w:left="1615"/>
                                <w:rPr>
                                  <w:rFonts w:ascii="A-OTF Jun Pro 501" w:eastAsia="A-OTF Jun Pro 501"/>
                                  <w:b/>
                                  <w:sz w:val="34"/>
                                </w:rPr>
                              </w:pPr>
                              <w:r>
                                <w:rPr>
                                  <w:rFonts w:ascii="A-OTF Jun Pro 501" w:eastAsia="A-OTF Jun Pro 501" w:hint="eastAsia"/>
                                  <w:b/>
                                  <w:spacing w:val="22"/>
                                  <w:sz w:val="34"/>
                                </w:rPr>
                                <w:t>各 種 料 金 の 減 免 等</w:t>
                              </w:r>
                            </w:p>
                          </w:txbxContent>
                        </wps:txbx>
                        <wps:bodyPr wrap="square" lIns="0" tIns="0" rIns="0" bIns="0" rtlCol="0">
                          <a:noAutofit/>
                        </wps:bodyPr>
                      </wps:wsp>
                    </wpg:wgp>
                  </a:graphicData>
                </a:graphic>
              </wp:anchor>
            </w:drawing>
          </mc:Choice>
          <mc:Fallback>
            <w:pict>
              <v:group w14:anchorId="3A002865" id="Group 262" o:spid="_x0000_s1234" style="position:absolute;margin-left:31.05pt;margin-top:11.5pt;width:357.2pt;height:36.85pt;z-index:-15709184;mso-wrap-distance-left:0;mso-wrap-distance-right:0;mso-position-horizontal-relative:page;mso-position-vertical-relative:text"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">
                <v:shape id="Graphic 263" o:spid="_x0000_s123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64" o:spid="_x0000_s123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65" o:spid="_x0000_s1237"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EE84DB1" w14:textId="77777777" w:rsidR="00501666" w:rsidRDefault="00000000">
                        <w:pPr>
                          <w:spacing w:before="147"/>
                          <w:ind w:left="1615"/>
                          <w:rPr>
                            <w:rFonts w:ascii="A-OTF Jun Pro 501" w:eastAsia="A-OTF Jun Pro 501"/>
                            <w:b/>
                            <w:sz w:val="34"/>
                          </w:rPr>
                        </w:pPr>
                        <w:r>
                          <w:rPr>
                            <w:rFonts w:ascii="A-OTF Jun Pro 501" w:eastAsia="A-OTF Jun Pro 501" w:hint="eastAsia"/>
                            <w:b/>
                            <w:spacing w:val="22"/>
                            <w:sz w:val="34"/>
                          </w:rPr>
                          <w:t>各 種 料 金 の 減 免 等</w:t>
                        </w:r>
                      </w:p>
                    </w:txbxContent>
                  </v:textbox>
                </v:shape>
                <w10:wrap type="topAndBottom" anchorx="page"/>
              </v:group>
            </w:pict>
          </mc:Fallback>
        </mc:AlternateContent>
      </w:r>
    </w:p>
    <w:p w14:paraId="1D87A91A" w14:textId="77777777" w:rsidR="00501666" w:rsidRDefault="00501666">
      <w:pPr>
        <w:pStyle w:val="a3"/>
        <w:spacing w:before="5"/>
        <w:ind w:left="0"/>
        <w:rPr>
          <w:rFonts w:ascii="ヒラギノ明朝 Pro W3"/>
          <w:sz w:val="5"/>
        </w:rPr>
      </w:pPr>
    </w:p>
    <w:p w14:paraId="786F0470" w14:textId="77777777" w:rsidR="00501666" w:rsidRDefault="00501666">
      <w:pPr>
        <w:rPr>
          <w:rFonts w:ascii="ヒラギノ明朝 Pro W3"/>
          <w:sz w:val="5"/>
        </w:rPr>
        <w:sectPr w:rsidR="00501666">
          <w:headerReference w:type="default" r:id="rId88"/>
          <w:footerReference w:type="even" r:id="rId89"/>
          <w:footerReference w:type="default" r:id="rId90"/>
          <w:pgSz w:w="8400" w:h="11910"/>
          <w:pgMar w:top="480" w:right="420" w:bottom="780" w:left="420" w:header="0" w:footer="594" w:gutter="0"/>
          <w:pgNumType w:start="269"/>
          <w:cols w:space="720"/>
        </w:sectPr>
      </w:pPr>
    </w:p>
    <w:p w14:paraId="560A2D27" w14:textId="77777777" w:rsidR="00501666" w:rsidRDefault="00000000">
      <w:pPr>
        <w:pStyle w:val="1"/>
        <w:numPr>
          <w:ilvl w:val="1"/>
          <w:numId w:val="1"/>
        </w:numPr>
        <w:tabs>
          <w:tab w:val="left" w:pos="538"/>
        </w:tabs>
        <w:spacing w:before="152"/>
        <w:ind w:left="538" w:hanging="338"/>
      </w:pPr>
      <w:r>
        <w:rPr>
          <w:spacing w:val="-1"/>
        </w:rPr>
        <w:t>水道・下水道料金の減免等</w:t>
      </w:r>
    </w:p>
    <w:p w14:paraId="5F7323BB" w14:textId="119A8C1B" w:rsidR="00501666" w:rsidRPr="00754261" w:rsidRDefault="00000000">
      <w:pPr>
        <w:pStyle w:val="a3"/>
        <w:spacing w:before="108" w:line="307" w:lineRule="auto"/>
        <w:ind w:left="200" w:right="82" w:firstLine="170"/>
        <w:jc w:val="both"/>
        <w:rPr>
          <w:spacing w:val="-2"/>
        </w:rPr>
      </w:pPr>
      <w:r w:rsidRPr="00754261">
        <w:rPr>
          <w:spacing w:val="-2"/>
        </w:rPr>
        <w:t>23区・多摩地区（武蔵野市、昭島市、羽村市、檜原村を除いた26市町）の水道料金及び23区の下水道料金について以下のとおり減免措置を行っている（多摩地区の下水道料金減免については、各市町により異なる。）。</w:t>
      </w:r>
    </w:p>
    <w:p w14:paraId="5F2EB2B8" w14:textId="77777777" w:rsidR="00501666" w:rsidRDefault="00000000">
      <w:pPr>
        <w:pStyle w:val="a3"/>
        <w:spacing w:before="3"/>
        <w:ind w:left="200"/>
        <w:rPr>
          <w:rFonts w:ascii="A-OTF Jun Pro 34" w:eastAsia="A-OTF Jun Pro 34"/>
        </w:rPr>
      </w:pPr>
      <w:r>
        <w:rPr>
          <w:rFonts w:ascii="A-OTF Jun Pro 34" w:eastAsia="A-OTF Jun Pro 34" w:hint="eastAsia"/>
          <w:spacing w:val="-2"/>
        </w:rPr>
        <w:t>料金の減免</w:t>
      </w:r>
    </w:p>
    <w:p w14:paraId="7F0B658C" w14:textId="55709DDC" w:rsidR="00501666" w:rsidRPr="00DA29AC" w:rsidRDefault="00000000" w:rsidP="00DA29AC">
      <w:pPr>
        <w:pStyle w:val="a3"/>
        <w:spacing w:before="62" w:line="307" w:lineRule="auto"/>
        <w:ind w:left="200"/>
        <w:rPr>
          <w:spacing w:val="4"/>
        </w:rPr>
      </w:pPr>
      <w:r w:rsidRPr="00DA29AC">
        <w:rPr>
          <w:spacing w:val="4"/>
        </w:rPr>
        <w:t>①次の世帯（給水契約者）は、申請により、水道料金は基本料金と１月当たり使用水量10㎥までの分に係る従量料金との合計額に100分の110を乗じて得た額を、下水道料金は１月当たり８㎥までの汚水排出量に係る料金を免除 ㋐生活保護法による教育扶助、住宅扶助、医療扶助又は介護扶助の受給者（令和３年４月１日から令和８年３月31日まで） ㋑生活扶助の受給者 ㋒児童扶養手当又は特別児童扶養手当の受給者 ㋓中国残留邦人等で生活支援給付、住宅支援給付、医療支援給付又は介護支援給付の受給者</w:t>
      </w:r>
    </w:p>
    <w:p w14:paraId="7343B919" w14:textId="77777777" w:rsidR="00501666" w:rsidRPr="00DA29AC" w:rsidRDefault="00000000">
      <w:pPr>
        <w:pStyle w:val="a3"/>
        <w:spacing w:before="6" w:line="307" w:lineRule="auto"/>
        <w:ind w:left="200" w:right="82"/>
        <w:jc w:val="both"/>
        <w:rPr>
          <w:spacing w:val="4"/>
        </w:rPr>
      </w:pPr>
      <w:r w:rsidRPr="00DA29AC">
        <w:rPr>
          <w:spacing w:val="4"/>
        </w:rPr>
        <w:t>②社会福祉施設については、申請により、水道料金の10％、下水道料金の20％を減額（令和３年４月１日から令和８年３月31日まで）</w:t>
      </w:r>
    </w:p>
    <w:p w14:paraId="0820DD0F" w14:textId="77777777" w:rsidR="00501666" w:rsidRPr="00DA29AC" w:rsidRDefault="00000000">
      <w:pPr>
        <w:pStyle w:val="a3"/>
        <w:spacing w:before="2" w:line="307" w:lineRule="auto"/>
        <w:ind w:left="200" w:right="82"/>
        <w:jc w:val="both"/>
        <w:rPr>
          <w:spacing w:val="4"/>
        </w:rPr>
      </w:pPr>
      <w:r w:rsidRPr="00DA29AC">
        <w:rPr>
          <w:spacing w:val="4"/>
        </w:rPr>
        <w:t>③老齢福祉年金（みどり色の手帳の国民年金証書）の受給者については、申請により、下水道料金の１月当たり８㎥までの汚水排出量に係る料金を減額（令和３年４月１日から令和８年３月31日まで）</w:t>
      </w:r>
    </w:p>
    <w:p w14:paraId="6FCD4E5B" w14:textId="77777777" w:rsidR="00501666" w:rsidRDefault="00000000">
      <w:pPr>
        <w:pStyle w:val="a3"/>
        <w:spacing w:before="3" w:line="307" w:lineRule="auto"/>
        <w:ind w:left="200" w:right="75"/>
        <w:jc w:val="both"/>
      </w:pPr>
      <w:r w:rsidRPr="00DA29AC">
        <w:rPr>
          <w:spacing w:val="4"/>
        </w:rPr>
        <w:t>④医療施設については、申請により、１月当たり5,000㎥以下の汚水排出量に係る下水道料金の10％を減額（令和３年４月１日から令和８年３月31日まで）</w:t>
      </w:r>
    </w:p>
    <w:p w14:paraId="3243E4F5" w14:textId="77777777" w:rsidR="00501666" w:rsidRDefault="00000000">
      <w:pPr>
        <w:spacing w:before="80"/>
        <w:rPr>
          <w:sz w:val="17"/>
        </w:rPr>
      </w:pPr>
      <w:r>
        <w:br w:type="column"/>
      </w:r>
    </w:p>
    <w:p w14:paraId="71B3540E" w14:textId="77777777" w:rsidR="00501666" w:rsidRDefault="00000000">
      <w:pPr>
        <w:pStyle w:val="a3"/>
        <w:ind w:left="0" w:right="3"/>
        <w:jc w:val="center"/>
        <w:rPr>
          <w:rFonts w:ascii="A-OTF Jun Pro 34" w:eastAsia="A-OTF Jun Pro 34"/>
        </w:rPr>
      </w:pPr>
      <w:r>
        <w:rPr>
          <w:rFonts w:ascii="A-OTF Jun Pro 34" w:eastAsia="A-OTF Jun Pro 34" w:hint="eastAsia"/>
          <w:spacing w:val="-1"/>
        </w:rPr>
        <w:t>点字又は音声コードによるお知らせサービス</w:t>
      </w:r>
    </w:p>
    <w:p w14:paraId="07ACA11D" w14:textId="77777777" w:rsidR="00501666" w:rsidRDefault="00000000">
      <w:pPr>
        <w:pStyle w:val="a3"/>
        <w:spacing w:before="63" w:line="307" w:lineRule="auto"/>
        <w:ind w:left="200" w:right="119" w:firstLine="170"/>
      </w:pPr>
      <w:r>
        <w:rPr>
          <w:spacing w:val="-2"/>
        </w:rPr>
        <w:t>水道局では、23区・多摩地区の水道・下水</w:t>
      </w:r>
      <w:r>
        <w:rPr>
          <w:spacing w:val="-11"/>
        </w:rPr>
        <w:t>道料金について、給水契約者で希望する方に、</w:t>
      </w:r>
      <w:r>
        <w:rPr>
          <w:spacing w:val="-2"/>
        </w:rPr>
        <w:t>水道ご使用量等のお知らせや請求書等の内容について点字又は音声コード付き文書で案内するサービスを行っている。</w:t>
      </w:r>
    </w:p>
    <w:p w14:paraId="04AD8B1D" w14:textId="77777777" w:rsidR="00501666" w:rsidRDefault="00000000">
      <w:pPr>
        <w:pStyle w:val="a3"/>
        <w:spacing w:before="3"/>
        <w:ind w:left="0" w:right="3"/>
        <w:jc w:val="center"/>
        <w:rPr>
          <w:rFonts w:ascii="A-OTF Jun Pro 34" w:eastAsia="A-OTF Jun Pro 34"/>
        </w:rPr>
      </w:pPr>
      <w:r>
        <w:rPr>
          <w:noProof/>
        </w:rPr>
        <mc:AlternateContent>
          <mc:Choice Requires="wpg">
            <w:drawing>
              <wp:anchor distT="0" distB="0" distL="0" distR="0" simplePos="0" relativeHeight="485805568" behindDoc="1" locked="0" layoutInCell="1" allowOverlap="1" wp14:anchorId="18D4642E" wp14:editId="2713F242">
                <wp:simplePos x="0" y="0"/>
                <wp:positionH relativeFrom="page">
                  <wp:posOffset>2768403</wp:posOffset>
                </wp:positionH>
                <wp:positionV relativeFrom="paragraph">
                  <wp:posOffset>17926</wp:posOffset>
                </wp:positionV>
                <wp:extent cx="2164080" cy="86614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4080" cy="866140"/>
                          <a:chOff x="0" y="0"/>
                          <a:chExt cx="2164080" cy="866140"/>
                        </a:xfrm>
                      </wpg:grpSpPr>
                      <wps:wsp>
                        <wps:cNvPr id="267" name="Graphic 267"/>
                        <wps:cNvSpPr/>
                        <wps:spPr>
                          <a:xfrm>
                            <a:off x="1797" y="54013"/>
                            <a:ext cx="2160270" cy="810260"/>
                          </a:xfrm>
                          <a:custGeom>
                            <a:avLst/>
                            <a:gdLst/>
                            <a:ahLst/>
                            <a:cxnLst/>
                            <a:rect l="l" t="t" r="r" b="b"/>
                            <a:pathLst>
                              <a:path w="2160270" h="810260">
                                <a:moveTo>
                                  <a:pt x="0" y="810006"/>
                                </a:moveTo>
                                <a:lnTo>
                                  <a:pt x="2160003" y="810006"/>
                                </a:lnTo>
                                <a:lnTo>
                                  <a:pt x="2160003" y="0"/>
                                </a:lnTo>
                                <a:lnTo>
                                  <a:pt x="0" y="0"/>
                                </a:lnTo>
                                <a:lnTo>
                                  <a:pt x="0" y="810006"/>
                                </a:lnTo>
                                <a:close/>
                              </a:path>
                            </a:pathLst>
                          </a:custGeom>
                          <a:ln w="3594">
                            <a:solidFill>
                              <a:srgbClr val="000000"/>
                            </a:solidFill>
                            <a:prstDash val="solid"/>
                          </a:ln>
                        </wps:spPr>
                        <wps:bodyPr wrap="square" lIns="0" tIns="0" rIns="0" bIns="0" rtlCol="0">
                          <a:prstTxWarp prst="textNoShape">
                            <a:avLst/>
                          </a:prstTxWarp>
                          <a:noAutofit/>
                        </wps:bodyPr>
                      </wps:wsp>
                      <wps:wsp>
                        <wps:cNvPr id="268" name="Graphic 268"/>
                        <wps:cNvSpPr/>
                        <wps:spPr>
                          <a:xfrm>
                            <a:off x="793794" y="0"/>
                            <a:ext cx="576580" cy="108585"/>
                          </a:xfrm>
                          <a:custGeom>
                            <a:avLst/>
                            <a:gdLst/>
                            <a:ahLst/>
                            <a:cxnLst/>
                            <a:rect l="l" t="t" r="r" b="b"/>
                            <a:pathLst>
                              <a:path w="576580" h="108585">
                                <a:moveTo>
                                  <a:pt x="575995" y="0"/>
                                </a:moveTo>
                                <a:lnTo>
                                  <a:pt x="0" y="0"/>
                                </a:lnTo>
                                <a:lnTo>
                                  <a:pt x="0" y="108000"/>
                                </a:lnTo>
                                <a:lnTo>
                                  <a:pt x="575995" y="108000"/>
                                </a:lnTo>
                                <a:lnTo>
                                  <a:pt x="575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ED9475" id="Group 266" o:spid="_x0000_s1026" style="position:absolute;margin-left:218pt;margin-top:1.4pt;width:170.4pt;height:68.2pt;z-index:-17510912;mso-wrap-distance-left:0;mso-wrap-distance-right:0;mso-position-horizontal-relative:page" coordsize="21640,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">
                <v:shape id="Graphic 267" o:spid="_x0000_s1027" style="position:absolute;left:17;top:540;width:21603;height:8102;visibility:visible;mso-wrap-style:square;v-text-anchor:top" coordsize="2160270,81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" path="m,810006r2160003,l2160003,,,,,810006xe" filled="f" strokeweight=".09983mm">
                  <v:path arrowok="t"/>
                </v:shape>
                <v:shape id="Graphic 268" o:spid="_x0000_s1028" style="position:absolute;left:7937;width:5766;height:1085;visibility:visible;mso-wrap-style:square;v-text-anchor:top" coordsize="5765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" path="m575995,l,,,108000r575995,l575995,xe" stroked="f">
                  <v:path arrowok="t"/>
                </v:shape>
                <w10:wrap anchorx="page"/>
              </v:group>
            </w:pict>
          </mc:Fallback>
        </mc:AlternateContent>
      </w:r>
      <w:r>
        <w:rPr>
          <w:rFonts w:ascii="A-OTF Jun Pro 34" w:eastAsia="A-OTF Jun Pro 34" w:hint="eastAsia"/>
          <w:spacing w:val="-3"/>
        </w:rPr>
        <w:t>問合せ先</w:t>
      </w:r>
    </w:p>
    <w:p w14:paraId="33F8D965" w14:textId="77777777" w:rsidR="00754261" w:rsidRDefault="00000000" w:rsidP="00754261">
      <w:pPr>
        <w:pStyle w:val="a3"/>
        <w:spacing w:before="10" w:line="307" w:lineRule="auto"/>
        <w:ind w:left="199" w:right="11" w:firstLineChars="20" w:firstLine="34"/>
        <w:rPr>
          <w:rFonts w:asciiTheme="minorEastAsia" w:eastAsiaTheme="minorEastAsia" w:hAnsiTheme="minorEastAsia"/>
          <w:spacing w:val="-2"/>
        </w:rPr>
      </w:pPr>
      <w:r w:rsidRPr="00754261">
        <w:rPr>
          <w:spacing w:val="-2"/>
        </w:rPr>
        <w:t>・23区で水道をご使用のお客さま</w:t>
      </w:r>
    </w:p>
    <w:p w14:paraId="10BE8625" w14:textId="5E7119D5" w:rsidR="00501666" w:rsidRPr="00754261" w:rsidRDefault="00000000" w:rsidP="00754261">
      <w:pPr>
        <w:pStyle w:val="a3"/>
        <w:spacing w:before="10" w:line="307" w:lineRule="auto"/>
        <w:ind w:left="284" w:right="11" w:firstLineChars="20" w:firstLine="34"/>
        <w:rPr>
          <w:spacing w:val="-2"/>
        </w:rPr>
      </w:pPr>
      <w:r w:rsidRPr="00754261">
        <w:rPr>
          <w:spacing w:val="-2"/>
        </w:rPr>
        <w:t>お客さまセンター（☎5326-1101）</w:t>
      </w:r>
    </w:p>
    <w:p w14:paraId="4DA820C4" w14:textId="77777777" w:rsidR="00754261" w:rsidRPr="00754261" w:rsidRDefault="00000000" w:rsidP="00754261">
      <w:pPr>
        <w:pStyle w:val="a3"/>
        <w:spacing w:before="10" w:line="307" w:lineRule="auto"/>
        <w:ind w:left="199" w:right="11" w:firstLineChars="20" w:firstLine="34"/>
        <w:rPr>
          <w:spacing w:val="-2"/>
        </w:rPr>
      </w:pPr>
      <w:r w:rsidRPr="00754261">
        <w:rPr>
          <w:spacing w:val="-2"/>
        </w:rPr>
        <w:t>・多摩地区で水道をご使用のお客さま</w:t>
      </w:r>
    </w:p>
    <w:p w14:paraId="782CEC2A" w14:textId="70FDA4CC" w:rsidR="00501666" w:rsidRPr="00754261" w:rsidRDefault="00000000" w:rsidP="00754261">
      <w:pPr>
        <w:pStyle w:val="a3"/>
        <w:spacing w:before="10" w:line="307" w:lineRule="auto"/>
        <w:ind w:left="284" w:right="11" w:firstLineChars="20" w:firstLine="34"/>
        <w:rPr>
          <w:spacing w:val="-2"/>
        </w:rPr>
      </w:pPr>
      <w:r w:rsidRPr="00754261">
        <w:rPr>
          <w:spacing w:val="-2"/>
        </w:rPr>
        <w:t>お客さまセンター（☎042-548-5110）</w:t>
      </w:r>
    </w:p>
    <w:p w14:paraId="6E6D0655" w14:textId="77777777" w:rsidR="00501666" w:rsidRDefault="00000000">
      <w:pPr>
        <w:pStyle w:val="a3"/>
        <w:spacing w:before="1" w:line="307" w:lineRule="auto"/>
        <w:ind w:left="200" w:right="198" w:hanging="1"/>
        <w:jc w:val="both"/>
      </w:pPr>
      <w:r>
        <w:rPr>
          <w:rFonts w:ascii="A-OTF Jun Pro 34" w:eastAsia="A-OTF Jun Pro 34" w:hint="eastAsia"/>
        </w:rPr>
        <w:t xml:space="preserve">水洗便所助成金 </w:t>
      </w:r>
      <w:r>
        <w:t>23区内で公共下水道が布設</w:t>
      </w:r>
      <w:r>
        <w:rPr>
          <w:spacing w:val="-2"/>
        </w:rPr>
        <w:t>され、処理区域となった地域の汲み取り便所を水洗トイレに改造する場合、次の条件を満たす者に対して助成金（48万6千円以内）を支給する。</w:t>
      </w:r>
    </w:p>
    <w:p w14:paraId="6798ED7A" w14:textId="77777777" w:rsidR="00501666" w:rsidRDefault="00000000">
      <w:pPr>
        <w:pStyle w:val="a3"/>
        <w:spacing w:before="3" w:line="307" w:lineRule="auto"/>
        <w:ind w:left="200" w:right="204"/>
        <w:jc w:val="both"/>
      </w:pPr>
      <w:r>
        <w:rPr>
          <w:rFonts w:ascii="A-OTF Jun Pro 34" w:eastAsia="A-OTF Jun Pro 34" w:hint="eastAsia"/>
        </w:rPr>
        <w:t xml:space="preserve">対象 </w:t>
      </w:r>
      <w:r>
        <w:t>生活保護を受けている者、中国残留邦</w:t>
      </w:r>
      <w:r>
        <w:rPr>
          <w:spacing w:val="-2"/>
        </w:rPr>
        <w:t>人等及び世帯構成員全員の住民税が非課税の</w:t>
      </w:r>
      <w:r>
        <w:rPr>
          <w:spacing w:val="-6"/>
        </w:rPr>
        <w:t>者等</w:t>
      </w:r>
    </w:p>
    <w:p w14:paraId="70DB523C" w14:textId="77777777" w:rsidR="00501666" w:rsidRDefault="00000000">
      <w:pPr>
        <w:pStyle w:val="a3"/>
        <w:spacing w:before="2" w:line="307" w:lineRule="auto"/>
        <w:ind w:left="200" w:right="204" w:firstLine="170"/>
      </w:pPr>
      <w:r w:rsidRPr="00DA29AC">
        <w:rPr>
          <w:spacing w:val="6"/>
        </w:rPr>
        <w:t>詳細は、下水道局施設管理部排水設備課</w:t>
      </w:r>
      <w:r>
        <w:rPr>
          <w:spacing w:val="-2"/>
        </w:rPr>
        <w:t>（☎ 5320-6581）へ。</w:t>
      </w:r>
    </w:p>
    <w:p w14:paraId="28EEBDBC" w14:textId="77777777" w:rsidR="00501666" w:rsidRDefault="00000000">
      <w:pPr>
        <w:pStyle w:val="1"/>
        <w:numPr>
          <w:ilvl w:val="1"/>
          <w:numId w:val="1"/>
        </w:numPr>
        <w:tabs>
          <w:tab w:val="left" w:pos="539"/>
        </w:tabs>
        <w:spacing w:before="135"/>
        <w:ind w:left="539" w:hanging="339"/>
      </w:pPr>
      <w:r>
        <w:rPr>
          <w:spacing w:val="-2"/>
        </w:rPr>
        <w:t>放送受信料の減免</w:t>
      </w:r>
    </w:p>
    <w:p w14:paraId="69F1AB89" w14:textId="77777777" w:rsidR="00501666" w:rsidRDefault="00000000">
      <w:pPr>
        <w:pStyle w:val="a3"/>
        <w:spacing w:before="108" w:line="307" w:lineRule="auto"/>
        <w:ind w:left="200" w:right="118" w:firstLine="174"/>
      </w:pPr>
      <w:r>
        <w:rPr>
          <w:spacing w:val="-2"/>
        </w:rPr>
        <w:t>生活保護を受けている世帯や身体障害者、知的障害者又は精神障害者がいる世帯や社会福祉施設に入所している方等に対して、放送受信料の減免措置が取られている。</w:t>
      </w:r>
    </w:p>
    <w:p w14:paraId="774EA997" w14:textId="77777777" w:rsidR="00501666" w:rsidRDefault="00000000">
      <w:pPr>
        <w:pStyle w:val="a3"/>
        <w:spacing w:before="3" w:line="307" w:lineRule="auto"/>
        <w:ind w:left="200" w:right="194"/>
        <w:jc w:val="both"/>
      </w:pPr>
      <w:r>
        <w:rPr>
          <w:rFonts w:ascii="A-OTF Jun Pro 34" w:eastAsia="A-OTF Jun Pro 34" w:hAnsi="A-OTF Jun Pro 34" w:hint="eastAsia"/>
        </w:rPr>
        <w:t xml:space="preserve">全額免除   </w:t>
      </w:r>
      <w:r>
        <w:t>①生活保護世帯   ②中国残留邦人等で支援給付を受けている人のいる世帯   ③</w:t>
      </w:r>
      <w:r>
        <w:rPr>
          <w:spacing w:val="9"/>
        </w:rPr>
        <w:t>身体障害者手帳を持っている人がいる世帯</w:t>
      </w:r>
      <w:r>
        <w:t>で、世帯員のいずれもが住民税非課税の場合</w:t>
      </w:r>
    </w:p>
    <w:p w14:paraId="1FCD0B9B" w14:textId="77777777" w:rsidR="00501666" w:rsidRDefault="00501666">
      <w:pPr>
        <w:spacing w:line="307" w:lineRule="auto"/>
        <w:jc w:val="both"/>
        <w:sectPr w:rsidR="00501666">
          <w:type w:val="continuous"/>
          <w:pgSz w:w="8400" w:h="11910"/>
          <w:pgMar w:top="1340" w:right="420" w:bottom="280" w:left="420" w:header="0" w:footer="594" w:gutter="0"/>
          <w:cols w:num="2" w:space="720" w:equalWidth="0">
            <w:col w:w="3687" w:space="55"/>
            <w:col w:w="3818"/>
          </w:cols>
        </w:sectPr>
      </w:pPr>
    </w:p>
    <w:p w14:paraId="1842F5A1" w14:textId="77777777" w:rsidR="00501666" w:rsidRDefault="00000000">
      <w:pPr>
        <w:pStyle w:val="a3"/>
        <w:spacing w:before="98" w:line="307" w:lineRule="auto"/>
        <w:ind w:right="42"/>
        <w:jc w:val="both"/>
      </w:pPr>
      <w:r>
        <w:rPr>
          <w:spacing w:val="-2"/>
        </w:rPr>
        <w:lastRenderedPageBreak/>
        <w:t>④知的障害者がいる世帯で、世帯員のいずれ</w:t>
      </w:r>
      <w:r>
        <w:t>もが住民税非課税の場合 ⑤精神障害者保健</w:t>
      </w:r>
      <w:r>
        <w:rPr>
          <w:spacing w:val="-2"/>
        </w:rPr>
        <w:t>福祉手帳を持っている人がいる世帯で、世帯</w:t>
      </w:r>
      <w:r>
        <w:t>員のいずれもが住民税非課税の場合 ⑥社会</w:t>
      </w:r>
      <w:r>
        <w:rPr>
          <w:spacing w:val="-2"/>
        </w:rPr>
        <w:t>福祉法に規定する社会福祉施設等に入所している方が自らテレビを設置している場合</w:t>
      </w:r>
    </w:p>
    <w:p w14:paraId="5BD5DD6E" w14:textId="77777777" w:rsidR="00501666" w:rsidRDefault="00000000">
      <w:pPr>
        <w:pStyle w:val="a3"/>
        <w:spacing w:before="3" w:line="307" w:lineRule="auto"/>
        <w:ind w:right="42"/>
        <w:jc w:val="both"/>
      </w:pPr>
      <w:r>
        <w:rPr>
          <w:rFonts w:ascii="A-OTF Jun Pro 34" w:eastAsia="A-OTF Jun Pro 34" w:hAnsi="A-OTF Jun Pro 34" w:hint="eastAsia"/>
        </w:rPr>
        <w:t xml:space="preserve">半額免除 </w:t>
      </w:r>
      <w:r>
        <w:t>①世帯主が身体障害者手帳を持っ</w:t>
      </w:r>
      <w:r>
        <w:rPr>
          <w:spacing w:val="-1"/>
        </w:rPr>
        <w:t>ている視覚障害者又は聴覚障害者である場合</w:t>
      </w:r>
    </w:p>
    <w:p w14:paraId="369CAACA" w14:textId="77777777" w:rsidR="00501666" w:rsidRDefault="00000000">
      <w:pPr>
        <w:pStyle w:val="a3"/>
        <w:spacing w:before="2" w:line="307" w:lineRule="auto"/>
        <w:ind w:right="42"/>
        <w:jc w:val="both"/>
      </w:pPr>
      <w:r>
        <w:rPr>
          <w:spacing w:val="-2"/>
        </w:rPr>
        <w:t>②世帯主が身体障害者手帳を持っている重度の身体障害者（障害等級が１級・２級）であ</w:t>
      </w:r>
      <w:r>
        <w:t>る場合 ③世帯主が重度の知的障害者である場合 ④世帯主が精神障害者保健福祉手帳を</w:t>
      </w:r>
      <w:r>
        <w:rPr>
          <w:spacing w:val="-2"/>
        </w:rPr>
        <w:t>持っている重度の精神障害者（障害等級が１</w:t>
      </w:r>
      <w:r>
        <w:t>級）である場合 ⑤世帯主が戦傷病者手帳を</w:t>
      </w:r>
      <w:r>
        <w:rPr>
          <w:spacing w:val="-2"/>
        </w:rPr>
        <w:t>持っている戦傷病者で、障害程度が特別項症から第１款症である場合</w:t>
      </w:r>
    </w:p>
    <w:p w14:paraId="3350DB74" w14:textId="77777777" w:rsidR="00501666" w:rsidRDefault="00000000">
      <w:pPr>
        <w:pStyle w:val="a3"/>
        <w:spacing w:before="5" w:line="307" w:lineRule="auto"/>
        <w:ind w:right="38"/>
        <w:jc w:val="both"/>
      </w:pPr>
      <w:r>
        <w:rPr>
          <w:rFonts w:ascii="A-OTF Jun Pro 34" w:eastAsia="A-OTF Jun Pro 34" w:hAnsi="A-OTF Jun Pro 34" w:hint="eastAsia"/>
        </w:rPr>
        <w:t xml:space="preserve">手続 </w:t>
      </w:r>
      <w:r>
        <w:t>福祉事務所で証明を受けた免除申請書</w:t>
      </w:r>
      <w:r>
        <w:rPr>
          <w:spacing w:val="-16"/>
        </w:rPr>
        <w:t>を、ＮＨＫに提出、詳細は各福祉事務所へ</w:t>
      </w:r>
      <w:r>
        <w:rPr>
          <w:spacing w:val="-2"/>
        </w:rPr>
        <w:t>（電話番号は303㌻参照。戦傷病者は福祉局生活</w:t>
      </w:r>
      <w:r>
        <w:rPr>
          <w:spacing w:val="-10"/>
        </w:rPr>
        <w:t>福祉部企画課（☎5320-4078））</w:t>
      </w:r>
    </w:p>
    <w:p w14:paraId="3FFFC356" w14:textId="77777777" w:rsidR="00501666" w:rsidRDefault="00000000">
      <w:pPr>
        <w:pStyle w:val="a3"/>
        <w:spacing w:before="1" w:line="307" w:lineRule="auto"/>
        <w:ind w:right="42"/>
      </w:pPr>
      <w:r>
        <w:rPr>
          <w:spacing w:val="-2"/>
        </w:rPr>
        <w:t>※詳しい内容は、ＮＨＫ「受信料の窓口」に</w:t>
      </w:r>
      <w:r>
        <w:rPr>
          <w:spacing w:val="-6"/>
        </w:rPr>
        <w:t>掲載</w:t>
      </w:r>
    </w:p>
    <w:p w14:paraId="51F59E0C" w14:textId="77777777" w:rsidR="00501666" w:rsidRDefault="00501666">
      <w:pPr>
        <w:pStyle w:val="a3"/>
        <w:spacing w:before="2"/>
      </w:pPr>
      <w:hyperlink r:id="rId91">
        <w:r>
          <w:t>https://www.nhk-</w:t>
        </w:r>
        <w:r>
          <w:rPr>
            <w:spacing w:val="-2"/>
          </w:rPr>
          <w:t>cs.jp/jushinryo/</w:t>
        </w:r>
      </w:hyperlink>
    </w:p>
    <w:p w14:paraId="56BD0A19" w14:textId="77777777" w:rsidR="00501666" w:rsidRDefault="00000000">
      <w:pPr>
        <w:pStyle w:val="a3"/>
        <w:spacing w:before="11"/>
        <w:ind w:left="0"/>
        <w:rPr>
          <w:sz w:val="4"/>
        </w:rPr>
      </w:pPr>
      <w:r>
        <w:rPr>
          <w:noProof/>
        </w:rPr>
        <w:drawing>
          <wp:anchor distT="0" distB="0" distL="0" distR="0" simplePos="0" relativeHeight="487608320" behindDoc="1" locked="0" layoutInCell="1" allowOverlap="1" wp14:anchorId="434194A2" wp14:editId="45EFEFB4">
            <wp:simplePos x="0" y="0"/>
            <wp:positionH relativeFrom="page">
              <wp:posOffset>395999</wp:posOffset>
            </wp:positionH>
            <wp:positionV relativeFrom="paragraph">
              <wp:posOffset>55646</wp:posOffset>
            </wp:positionV>
            <wp:extent cx="649128" cy="649128"/>
            <wp:effectExtent l="0" t="0" r="0" b="0"/>
            <wp:wrapTopAndBottom/>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92" cstate="print"/>
                    <a:stretch>
                      <a:fillRect/>
                    </a:stretch>
                  </pic:blipFill>
                  <pic:spPr>
                    <a:xfrm>
                      <a:off x="0" y="0"/>
                      <a:ext cx="649128" cy="649128"/>
                    </a:xfrm>
                    <a:prstGeom prst="rect">
                      <a:avLst/>
                    </a:prstGeom>
                  </pic:spPr>
                </pic:pic>
              </a:graphicData>
            </a:graphic>
          </wp:anchor>
        </w:drawing>
      </w:r>
    </w:p>
    <w:p w14:paraId="2D3955D2" w14:textId="77777777" w:rsidR="00501666" w:rsidRDefault="00000000">
      <w:pPr>
        <w:pStyle w:val="1"/>
        <w:numPr>
          <w:ilvl w:val="1"/>
          <w:numId w:val="1"/>
        </w:numPr>
        <w:tabs>
          <w:tab w:val="left" w:pos="542"/>
        </w:tabs>
        <w:spacing w:before="220"/>
        <w:ind w:left="542" w:hanging="339"/>
      </w:pPr>
      <w:r>
        <w:rPr>
          <w:spacing w:val="-2"/>
        </w:rPr>
        <w:t>郵便料金等の減免</w:t>
      </w:r>
    </w:p>
    <w:p w14:paraId="0B9E32FB" w14:textId="77777777" w:rsidR="00501666" w:rsidRDefault="00000000">
      <w:pPr>
        <w:pStyle w:val="a3"/>
        <w:spacing w:before="108" w:line="307" w:lineRule="auto"/>
        <w:ind w:right="42"/>
      </w:pPr>
      <w:r>
        <w:rPr>
          <w:rFonts w:ascii="A-OTF Jun Pro 34" w:eastAsia="A-OTF Jun Pro 34" w:hint="eastAsia"/>
          <w:spacing w:val="4"/>
        </w:rPr>
        <w:t xml:space="preserve">点字郵便物及び特定録音物等郵便物 </w:t>
      </w:r>
      <w:r>
        <w:t>次の郵</w:t>
      </w:r>
      <w:r>
        <w:rPr>
          <w:spacing w:val="-2"/>
        </w:rPr>
        <w:t>便物で開封のものは無料</w:t>
      </w:r>
    </w:p>
    <w:p w14:paraId="4F168AEB" w14:textId="77777777" w:rsidR="00501666" w:rsidRDefault="00000000">
      <w:pPr>
        <w:pStyle w:val="a3"/>
        <w:spacing w:before="1"/>
      </w:pPr>
      <w:r>
        <w:rPr>
          <w:spacing w:val="-1"/>
        </w:rPr>
        <w:t>①点字のみを掲げたものを内容とするもの</w:t>
      </w:r>
    </w:p>
    <w:p w14:paraId="2EDC3B01" w14:textId="77777777" w:rsidR="00501666" w:rsidRDefault="00000000">
      <w:pPr>
        <w:pStyle w:val="a3"/>
        <w:spacing w:before="63" w:line="307" w:lineRule="auto"/>
        <w:ind w:right="42"/>
        <w:jc w:val="both"/>
      </w:pPr>
      <w:r>
        <w:rPr>
          <w:spacing w:val="-2"/>
        </w:rPr>
        <w:t>②盲人用の録音物又は点字用紙を内容とする郵便物で所定の方法により点字図書館、点字</w:t>
      </w:r>
      <w:r>
        <w:rPr>
          <w:spacing w:val="-1"/>
        </w:rPr>
        <w:t>出版施設など日本郵便株式会社の指定を受け</w:t>
      </w:r>
    </w:p>
    <w:p w14:paraId="51D062D7" w14:textId="77777777" w:rsidR="00501666" w:rsidRDefault="00000000">
      <w:pPr>
        <w:pStyle w:val="a3"/>
        <w:spacing w:before="98" w:line="307" w:lineRule="auto"/>
        <w:ind w:right="201"/>
      </w:pPr>
      <w:r>
        <w:br w:type="column"/>
      </w:r>
      <w:r>
        <w:rPr>
          <w:spacing w:val="-2"/>
        </w:rPr>
        <w:t>た施設から差し出し、又はこれらの施設に宛てて差し出されるもの</w:t>
      </w:r>
    </w:p>
    <w:p w14:paraId="426CA4E7" w14:textId="575C3772" w:rsidR="00501666" w:rsidRDefault="00000000">
      <w:pPr>
        <w:pStyle w:val="a3"/>
        <w:spacing w:before="1" w:line="307" w:lineRule="auto"/>
        <w:ind w:right="116"/>
        <w:jc w:val="both"/>
      </w:pPr>
      <w:r>
        <w:rPr>
          <w:rFonts w:ascii="A-OTF Jun Pro 34" w:eastAsia="A-OTF Jun Pro 34" w:hint="eastAsia"/>
          <w:spacing w:val="10"/>
        </w:rPr>
        <w:t xml:space="preserve">点字ゆうパック </w:t>
      </w:r>
      <w:r>
        <w:t>点字のみを掲げたものを内</w:t>
      </w:r>
      <w:r>
        <w:rPr>
          <w:spacing w:val="-2"/>
        </w:rPr>
        <w:t>容とするゆうパックは、縦・横・高さの合計</w:t>
      </w:r>
      <w:r>
        <w:rPr>
          <w:spacing w:val="-8"/>
        </w:rPr>
        <w:t>60㎝まで（60サイズ）のものは100</w:t>
      </w:r>
      <w:r>
        <w:rPr>
          <w:spacing w:val="-9"/>
        </w:rPr>
        <w:t>円、以降、</w:t>
      </w:r>
    </w:p>
    <w:p w14:paraId="5CFF00BE" w14:textId="77777777" w:rsidR="00501666" w:rsidRDefault="00000000">
      <w:pPr>
        <w:pStyle w:val="a3"/>
        <w:spacing w:before="2"/>
      </w:pPr>
      <w:r>
        <w:rPr>
          <w:w w:val="90"/>
        </w:rPr>
        <w:t>20㎝ごとに100円又は110</w:t>
      </w:r>
      <w:r>
        <w:rPr>
          <w:spacing w:val="-4"/>
          <w:w w:val="90"/>
        </w:rPr>
        <w:t>円増し</w:t>
      </w:r>
    </w:p>
    <w:p w14:paraId="3DCC5629" w14:textId="77777777" w:rsidR="00501666" w:rsidRDefault="00000000">
      <w:pPr>
        <w:pStyle w:val="a3"/>
        <w:spacing w:before="62" w:line="307" w:lineRule="auto"/>
        <w:ind w:right="201"/>
        <w:jc w:val="both"/>
      </w:pPr>
      <w:r>
        <w:rPr>
          <w:rFonts w:ascii="A-OTF Jun Pro 34" w:eastAsia="A-OTF Jun Pro 34" w:hint="eastAsia"/>
        </w:rPr>
        <w:t xml:space="preserve">聴覚障害者用ゆうパック </w:t>
      </w:r>
      <w:r>
        <w:t>聴覚障害者用ビデ</w:t>
      </w:r>
      <w:r>
        <w:rPr>
          <w:spacing w:val="-2"/>
        </w:rPr>
        <w:t>オテープ等の録画物を内容とするゆうパックで、聴覚障害者の福祉を増進することを目的とする日本郵便株式会社指定施設と聴覚障害者との間における貸出し又は返却のために発受するものは、点字ゆうパックと同額</w:t>
      </w:r>
    </w:p>
    <w:p w14:paraId="17427815" w14:textId="77777777" w:rsidR="00754261" w:rsidRDefault="00000000">
      <w:pPr>
        <w:pStyle w:val="a3"/>
        <w:spacing w:before="4" w:line="307" w:lineRule="auto"/>
        <w:ind w:right="201"/>
        <w:rPr>
          <w:spacing w:val="40"/>
        </w:rPr>
      </w:pPr>
      <w:r>
        <w:rPr>
          <w:rFonts w:ascii="A-OTF Jun Pro 34" w:eastAsia="A-OTF Jun Pro 34" w:hAnsi="A-OTF Jun Pro 34" w:hint="eastAsia"/>
          <w:spacing w:val="6"/>
        </w:rPr>
        <w:t xml:space="preserve">心身障害者用ゆうメール </w:t>
      </w:r>
      <w:r>
        <w:t>図書館と身体に重</w:t>
      </w:r>
      <w:r>
        <w:rPr>
          <w:spacing w:val="-2"/>
        </w:rPr>
        <w:t>度の障害がある人又は知的障害の程度が重い人との間で図書の閲覧のために発受するゆうメールは、ゆうメールの基本運賃の約半額</w:t>
      </w:r>
    </w:p>
    <w:p w14:paraId="21B4381A" w14:textId="77777777" w:rsidR="003541F6" w:rsidRDefault="00000000">
      <w:pPr>
        <w:pStyle w:val="a3"/>
        <w:spacing w:before="4" w:line="307" w:lineRule="auto"/>
        <w:ind w:right="201"/>
        <w:rPr>
          <w:rFonts w:ascii="A-OTF Jun Pro 34" w:eastAsia="A-OTF Jun Pro 34" w:hAnsi="A-OTF Jun Pro 34"/>
          <w:spacing w:val="4"/>
        </w:rPr>
      </w:pPr>
      <w:r>
        <w:rPr>
          <w:rFonts w:ascii="A-OTF Jun Pro 34" w:eastAsia="A-OTF Jun Pro 34" w:hAnsi="A-OTF Jun Pro 34" w:hint="eastAsia"/>
          <w:spacing w:val="4"/>
        </w:rPr>
        <w:t>心身障害者団体発行の低料第三種郵便物</w:t>
      </w:r>
    </w:p>
    <w:p w14:paraId="63123444" w14:textId="32F2A517" w:rsidR="00501666" w:rsidRPr="003541F6" w:rsidRDefault="00000000">
      <w:pPr>
        <w:pStyle w:val="a3"/>
        <w:spacing w:before="4" w:line="307" w:lineRule="auto"/>
        <w:ind w:right="201"/>
      </w:pPr>
      <w:r w:rsidRPr="003541F6">
        <w:t>心身障害者団体が発行する定期刊行物を内容とするもので発行人から差し出される低料第三種郵便物の料金は①毎月３回以上発行する新聞紙50ｇまで８円、50ｇを超える１㎏まで50 ｇごとに３円増し、②①以外のもの50ｇまで 15円、50ｇを超える１㎏まで50ｇごとに５円増し</w:t>
      </w:r>
    </w:p>
    <w:p w14:paraId="4C6BF895" w14:textId="77777777" w:rsidR="00501666" w:rsidRDefault="00000000">
      <w:pPr>
        <w:pStyle w:val="a3"/>
        <w:spacing w:before="7" w:line="307" w:lineRule="auto"/>
        <w:ind w:right="201"/>
      </w:pPr>
      <w:r>
        <w:rPr>
          <w:spacing w:val="6"/>
        </w:rPr>
        <w:t>※詳しい内容は、日本郵便株式会社</w:t>
      </w:r>
      <w:r>
        <w:t xml:space="preserve">Webサイトに掲載 </w:t>
      </w:r>
      <w:hyperlink r:id="rId93">
        <w:r w:rsidR="00501666">
          <w:t>https://www.post.japanpost.jp/</w:t>
        </w:r>
      </w:hyperlink>
    </w:p>
    <w:p w14:paraId="652C4AD6" w14:textId="77777777" w:rsidR="00501666" w:rsidRDefault="00000000">
      <w:pPr>
        <w:pStyle w:val="1"/>
        <w:numPr>
          <w:ilvl w:val="1"/>
          <w:numId w:val="1"/>
        </w:numPr>
        <w:tabs>
          <w:tab w:val="left" w:pos="542"/>
        </w:tabs>
        <w:spacing w:before="135"/>
        <w:ind w:left="542" w:hanging="339"/>
      </w:pPr>
      <w:r>
        <w:rPr>
          <w:spacing w:val="-1"/>
        </w:rPr>
        <w:t>都立施設利用の取扱い</w:t>
      </w:r>
    </w:p>
    <w:p w14:paraId="6F3FE45B" w14:textId="77777777" w:rsidR="00501666" w:rsidRDefault="00000000">
      <w:pPr>
        <w:pStyle w:val="a3"/>
        <w:spacing w:before="108"/>
        <w:rPr>
          <w:rFonts w:ascii="A-OTF Jun Pro 34" w:eastAsia="A-OTF Jun Pro 34" w:hAnsi="A-OTF Jun Pro 34"/>
        </w:rPr>
      </w:pPr>
      <w:r>
        <w:rPr>
          <w:rFonts w:ascii="A-OTF Jun Pro 34" w:eastAsia="A-OTF Jun Pro 34" w:hAnsi="A-OTF Jun Pro 34" w:hint="eastAsia"/>
          <w:spacing w:val="-1"/>
        </w:rPr>
        <w:t>●都立公園の無料入場等</w:t>
      </w:r>
    </w:p>
    <w:p w14:paraId="0128777D" w14:textId="77777777" w:rsidR="00501666" w:rsidRDefault="00000000">
      <w:pPr>
        <w:pStyle w:val="a3"/>
        <w:spacing w:before="63" w:line="307" w:lineRule="auto"/>
        <w:ind w:right="201" w:firstLine="170"/>
        <w:jc w:val="both"/>
      </w:pPr>
      <w:r>
        <w:rPr>
          <w:spacing w:val="-2"/>
        </w:rPr>
        <w:t>有料の都立公園は、身体障害者手帳、愛の手帳、精神障害者保健福祉手帳又は療育手帳を提示すれば無料で入園できる。</w:t>
      </w:r>
    </w:p>
    <w:p w14:paraId="087CB6C7" w14:textId="77777777" w:rsidR="00501666" w:rsidRDefault="00000000">
      <w:pPr>
        <w:pStyle w:val="a3"/>
        <w:spacing w:before="2" w:line="307" w:lineRule="auto"/>
        <w:ind w:right="201"/>
        <w:jc w:val="both"/>
      </w:pPr>
      <w:r>
        <w:rPr>
          <w:rFonts w:ascii="A-OTF Jun Pro 34" w:eastAsia="A-OTF Jun Pro 34" w:hint="eastAsia"/>
        </w:rPr>
        <w:t xml:space="preserve">対象 </w:t>
      </w:r>
      <w:r>
        <w:t>身体障害者、知的障害者、精神障害者</w:t>
      </w:r>
      <w:r>
        <w:rPr>
          <w:spacing w:val="-2"/>
        </w:rPr>
        <w:t>とその付添い人</w:t>
      </w:r>
    </w:p>
    <w:p w14:paraId="337CA4E5" w14:textId="77777777" w:rsidR="00501666" w:rsidRDefault="00501666">
      <w:pPr>
        <w:spacing w:line="307" w:lineRule="auto"/>
        <w:jc w:val="both"/>
        <w:sectPr w:rsidR="00501666">
          <w:headerReference w:type="even" r:id="rId94"/>
          <w:pgSz w:w="8400" w:h="11910"/>
          <w:pgMar w:top="920" w:right="420" w:bottom="780" w:left="420" w:header="0" w:footer="0" w:gutter="0"/>
          <w:cols w:num="2" w:space="720" w:equalWidth="0">
            <w:col w:w="3650" w:space="91"/>
            <w:col w:w="3819"/>
          </w:cols>
        </w:sectPr>
      </w:pPr>
    </w:p>
    <w:p w14:paraId="4FCEB7CD" w14:textId="77777777" w:rsidR="00501666" w:rsidRDefault="00000000">
      <w:pPr>
        <w:pStyle w:val="a3"/>
        <w:spacing w:before="199" w:line="307" w:lineRule="auto"/>
        <w:ind w:right="133" w:firstLine="170"/>
      </w:pPr>
      <w:r>
        <w:rPr>
          <w:spacing w:val="-2"/>
        </w:rPr>
        <w:lastRenderedPageBreak/>
        <w:t>なお、付添い人はいずれの場合も必要な範囲に限る。</w:t>
      </w:r>
    </w:p>
    <w:p w14:paraId="486E040F" w14:textId="77777777" w:rsidR="00501666" w:rsidRDefault="00000000">
      <w:pPr>
        <w:pStyle w:val="a3"/>
        <w:spacing w:before="2" w:line="307" w:lineRule="auto"/>
        <w:ind w:right="48"/>
      </w:pPr>
      <w:r>
        <w:rPr>
          <w:rFonts w:ascii="A-OTF Jun Pro 34" w:eastAsia="A-OTF Jun Pro 34" w:hint="eastAsia"/>
          <w:spacing w:val="19"/>
        </w:rPr>
        <w:t xml:space="preserve">施設名 </w:t>
      </w:r>
      <w:r>
        <w:rPr>
          <w:spacing w:val="-9"/>
        </w:rPr>
        <w:t>井の頭自然文化園、恩賜上野動物園、</w:t>
      </w:r>
      <w:r>
        <w:rPr>
          <w:spacing w:val="-2"/>
        </w:rPr>
        <w:t>葛西臨海水族園、旧岩崎邸庭園、旧芝離宮恩賜庭園、旧古河庭園、清澄庭園、小石川後楽園、神代植物公園、多摩動物公園、殿ヶ谷戸庭園、浜離宮恩賜庭園、向島百花園、夢の島熱帯植物館、六義園</w:t>
      </w:r>
    </w:p>
    <w:p w14:paraId="3F9E87AB" w14:textId="77777777" w:rsidR="00501666" w:rsidRPr="007E53B8" w:rsidRDefault="00000000">
      <w:pPr>
        <w:pStyle w:val="a3"/>
        <w:spacing w:before="3" w:line="307" w:lineRule="auto"/>
        <w:ind w:right="133"/>
        <w:jc w:val="both"/>
        <w:rPr>
          <w:spacing w:val="6"/>
        </w:rPr>
      </w:pPr>
      <w:r w:rsidRPr="007E53B8">
        <w:rPr>
          <w:rFonts w:ascii="A-OTF Jun Pro 34" w:eastAsia="A-OTF Jun Pro 34" w:hint="eastAsia"/>
          <w:spacing w:val="6"/>
        </w:rPr>
        <w:t xml:space="preserve">車椅子の貸出し </w:t>
      </w:r>
      <w:r w:rsidRPr="007E53B8">
        <w:rPr>
          <w:spacing w:val="6"/>
        </w:rPr>
        <w:t>次の都立公園では身体障害者や高齢者のために車椅子を配備しているので、利用希望者は各公園管理所へ。カッコ内の数字は車椅子の台数</w:t>
      </w:r>
    </w:p>
    <w:p w14:paraId="3FC78B41" w14:textId="77777777" w:rsidR="00501666" w:rsidRPr="007E53B8" w:rsidRDefault="00000000">
      <w:pPr>
        <w:pStyle w:val="a3"/>
        <w:spacing w:before="3" w:line="307" w:lineRule="auto"/>
        <w:ind w:left="200" w:right="130" w:firstLine="1"/>
        <w:jc w:val="both"/>
        <w:rPr>
          <w:spacing w:val="6"/>
        </w:rPr>
      </w:pPr>
      <w:r w:rsidRPr="007E53B8">
        <w:rPr>
          <w:spacing w:val="6"/>
        </w:rPr>
        <w:t>赤塚公園（２）、秋留台公園（３）、井の頭恩賜公園（１）、井の頭自然文化園（９）、上野恩賜公園（４）、浮間公園（２）、大泉中央公園（１）、練馬城址公園（１）、大島小松川公園</w:t>
      </w:r>
    </w:p>
    <w:p w14:paraId="6536182C" w14:textId="77777777" w:rsidR="00501666" w:rsidRPr="007E53B8" w:rsidRDefault="00000000">
      <w:pPr>
        <w:pStyle w:val="a3"/>
        <w:spacing w:before="3" w:line="307" w:lineRule="auto"/>
        <w:ind w:left="199" w:right="38" w:hanging="86"/>
        <w:rPr>
          <w:spacing w:val="6"/>
        </w:rPr>
      </w:pPr>
      <w:r w:rsidRPr="007E53B8">
        <w:rPr>
          <w:spacing w:val="6"/>
        </w:rPr>
        <w:t>（１）、尾久の原公園（１）、小山内裏公園（４）、小山田緑地（１）、恩賜上野動物園（30）、葛西臨海公園（９）、葛西臨海水族園（20）、亀戸中央公園（１）、砧公園（８）、木場公園（４）、旧岩崎邸庭園（３）、旧芝離宮恩賜庭園（２）、旧古河庭園（２）、清澄庭園（４）、小石川後楽園（３）、小金井公園（４）、駒沢オリンピック公園（２）、小宮公園（２）、桜ヶ丘公園（１）、狭山公園（１）、猿江恩賜公園（１）、汐入公園</w:t>
      </w:r>
    </w:p>
    <w:p w14:paraId="674A4ED6" w14:textId="77777777" w:rsidR="00501666" w:rsidRPr="007E53B8" w:rsidRDefault="00000000">
      <w:pPr>
        <w:pStyle w:val="a3"/>
        <w:spacing w:before="4"/>
        <w:ind w:left="113"/>
        <w:jc w:val="both"/>
        <w:rPr>
          <w:spacing w:val="6"/>
        </w:rPr>
      </w:pPr>
      <w:r w:rsidRPr="007E53B8">
        <w:rPr>
          <w:spacing w:val="6"/>
        </w:rPr>
        <w:t>（１）、潮風公園（２）、篠崎公園（１）、芝公園</w:t>
      </w:r>
    </w:p>
    <w:p w14:paraId="28BF5570" w14:textId="77777777" w:rsidR="00501666" w:rsidRPr="007E53B8" w:rsidRDefault="00000000">
      <w:pPr>
        <w:pStyle w:val="a3"/>
        <w:spacing w:before="63" w:line="307" w:lineRule="auto"/>
        <w:ind w:left="200" w:right="130" w:hanging="87"/>
        <w:jc w:val="both"/>
        <w:rPr>
          <w:spacing w:val="6"/>
        </w:rPr>
      </w:pPr>
      <w:r w:rsidRPr="007E53B8">
        <w:rPr>
          <w:spacing w:val="6"/>
        </w:rPr>
        <w:t>（１）、石神井公園（１）、城北中央公園（１）、神代植物公園（17）、善福寺川緑地（１）、善福寺公園（１）、祖師谷公園（１）、多摩動物公園（20）、舎人公園（５）、殿ヶ谷戸庭園（２）、中川公園（１）、野川公園（１）、浜離宮恩賜庭園（４）、東綾瀬公園（１）、東白鬚公園（１）、東村山中央公園（１）、東大和南公園（１）、光が丘公園（３）、日比谷公園（２）、日比谷公園大音楽堂（２）、府中の森公園（２）、水元</w:t>
      </w:r>
    </w:p>
    <w:p w14:paraId="4F3D8087" w14:textId="77777777" w:rsidR="00501666" w:rsidRPr="007E53B8" w:rsidRDefault="00000000">
      <w:pPr>
        <w:pStyle w:val="a3"/>
        <w:spacing w:before="200" w:line="307" w:lineRule="auto"/>
        <w:ind w:left="113" w:right="193" w:firstLine="1"/>
        <w:jc w:val="both"/>
        <w:rPr>
          <w:spacing w:val="6"/>
        </w:rPr>
      </w:pPr>
      <w:r w:rsidRPr="007E53B8">
        <w:rPr>
          <w:spacing w:val="6"/>
        </w:rPr>
        <w:br w:type="column"/>
      </w:r>
      <w:r w:rsidRPr="007E53B8">
        <w:rPr>
          <w:spacing w:val="6"/>
        </w:rPr>
        <w:t>公園（６）、向島百花園（３）、武蔵国分寺公園（２）、武蔵野公園（１）、武蔵野中央公園（１）、武蔵野の森公園（３）、夢の島公園・夢の島熱帯植物館（４）、横網町公園（２）、代々木公園（４）、六義園（７）、陵南公園（１）、林試の森公園（２）、蘆花恒春園 （２）、和田堀公園（１）</w:t>
      </w:r>
    </w:p>
    <w:p w14:paraId="0578A8E4" w14:textId="77777777" w:rsidR="00501666" w:rsidRPr="007E53B8" w:rsidRDefault="00000000">
      <w:pPr>
        <w:pStyle w:val="a3"/>
        <w:spacing w:before="4" w:line="307" w:lineRule="auto"/>
        <w:ind w:left="117" w:right="201"/>
        <w:jc w:val="both"/>
        <w:rPr>
          <w:spacing w:val="6"/>
        </w:rPr>
      </w:pPr>
      <w:r w:rsidRPr="007E53B8">
        <w:rPr>
          <w:rFonts w:ascii="A-OTF Jun Pro 34" w:eastAsia="A-OTF Jun Pro 34" w:hint="eastAsia"/>
          <w:spacing w:val="6"/>
        </w:rPr>
        <w:t xml:space="preserve">都立公園駐車場の無料利用 </w:t>
      </w:r>
      <w:r w:rsidRPr="007E53B8">
        <w:rPr>
          <w:spacing w:val="6"/>
        </w:rPr>
        <w:t>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14:paraId="00F3F13F" w14:textId="77777777" w:rsidR="00501666" w:rsidRPr="007E53B8" w:rsidRDefault="00000000">
      <w:pPr>
        <w:pStyle w:val="a3"/>
        <w:spacing w:before="4" w:line="307" w:lineRule="auto"/>
        <w:ind w:left="116" w:right="116" w:firstLine="170"/>
        <w:rPr>
          <w:spacing w:val="6"/>
        </w:rPr>
      </w:pPr>
      <w:r w:rsidRPr="007E53B8">
        <w:rPr>
          <w:spacing w:val="6"/>
        </w:rPr>
        <w:t>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高井戸公園、舎人公園、中川公園、野川公園、東綾瀬公園、光が丘公園、府中の森公園、水元公園、武蔵国分寺公園、武蔵野公園、武蔵野中央公園、武蔵野の森公園、夢の島公園、代々木公園、蘆花恒春園、六仙公園、和田堀公園</w:t>
      </w:r>
    </w:p>
    <w:p w14:paraId="297ABD21" w14:textId="77777777" w:rsidR="00501666" w:rsidRPr="007E53B8" w:rsidRDefault="00000000">
      <w:pPr>
        <w:pStyle w:val="a3"/>
        <w:spacing w:before="7"/>
        <w:ind w:left="116"/>
        <w:rPr>
          <w:spacing w:val="6"/>
        </w:rPr>
      </w:pPr>
      <w:r w:rsidRPr="007E53B8">
        <w:rPr>
          <w:rFonts w:ascii="A-OTF Jun Pro 34" w:eastAsia="A-OTF Jun Pro 34" w:hint="eastAsia"/>
          <w:spacing w:val="6"/>
        </w:rPr>
        <w:t xml:space="preserve">担当課  </w:t>
      </w:r>
      <w:r w:rsidRPr="007E53B8">
        <w:rPr>
          <w:spacing w:val="6"/>
        </w:rPr>
        <w:t>建設局公園緑地部公園課</w:t>
      </w:r>
    </w:p>
    <w:p w14:paraId="64B65A27" w14:textId="77777777" w:rsidR="00501666" w:rsidRDefault="00000000" w:rsidP="007E53B8">
      <w:pPr>
        <w:pStyle w:val="a3"/>
        <w:spacing w:before="62"/>
        <w:ind w:left="2438"/>
      </w:pPr>
      <w:r>
        <w:rPr>
          <w:w w:val="85"/>
        </w:rPr>
        <w:t>☎5320-</w:t>
      </w:r>
      <w:r>
        <w:rPr>
          <w:spacing w:val="-4"/>
          <w:w w:val="95"/>
        </w:rPr>
        <w:t>5376</w:t>
      </w:r>
    </w:p>
    <w:p w14:paraId="42AD743B" w14:textId="77777777" w:rsidR="00501666" w:rsidRPr="007E53B8" w:rsidRDefault="00000000">
      <w:pPr>
        <w:pStyle w:val="a3"/>
        <w:spacing w:before="61" w:line="307" w:lineRule="auto"/>
        <w:ind w:left="116" w:right="197"/>
        <w:rPr>
          <w:rFonts w:ascii="A-OTF Jun Pro 34" w:eastAsia="A-OTF Jun Pro 34" w:hAnsi="A-OTF Jun Pro 34"/>
          <w:spacing w:val="6"/>
        </w:rPr>
      </w:pPr>
      <w:r w:rsidRPr="007E53B8">
        <w:rPr>
          <w:rFonts w:ascii="A-OTF Jun Pro 34" w:eastAsia="A-OTF Jun Pro 34" w:hAnsi="A-OTF Jun Pro 34" w:hint="eastAsia"/>
          <w:spacing w:val="6"/>
        </w:rPr>
        <w:t>●有料施設の個人利用（付添者を含む。）が無料（一部、割引）になる。</w:t>
      </w:r>
    </w:p>
    <w:p w14:paraId="1350C65D" w14:textId="77777777" w:rsidR="00501666" w:rsidRPr="007E53B8" w:rsidRDefault="00000000">
      <w:pPr>
        <w:pStyle w:val="a3"/>
        <w:spacing w:before="2" w:line="307" w:lineRule="auto"/>
        <w:ind w:left="116" w:right="197"/>
        <w:jc w:val="both"/>
        <w:rPr>
          <w:spacing w:val="6"/>
        </w:rPr>
      </w:pPr>
      <w:r w:rsidRPr="007E53B8">
        <w:rPr>
          <w:rFonts w:ascii="A-OTF Jun Pro 34" w:eastAsia="A-OTF Jun Pro 34" w:hint="eastAsia"/>
          <w:spacing w:val="6"/>
        </w:rPr>
        <w:t xml:space="preserve">施設名 </w:t>
      </w:r>
      <w:r w:rsidRPr="007E53B8">
        <w:rPr>
          <w:spacing w:val="6"/>
        </w:rPr>
        <w:t>東京都江戸東京博物館（令和７年度中（予定）まで改修工事のため休館中）、江戸東京たてもの園、東京都写真美術館、東京都現代美術館、東京都美術館、東京都庭園美術館、東京体育館（ただし、健康体力相談室の利用は除く。）、駒沢オリンピック公園総合運動場、東京武道館、有明テニスの森公園テ</w:t>
      </w:r>
    </w:p>
    <w:p w14:paraId="1CD6A9D7" w14:textId="77777777" w:rsidR="00501666" w:rsidRDefault="00501666">
      <w:pPr>
        <w:spacing w:line="307" w:lineRule="auto"/>
        <w:jc w:val="both"/>
        <w:sectPr w:rsidR="00501666">
          <w:headerReference w:type="default" r:id="rId95"/>
          <w:footerReference w:type="even" r:id="rId96"/>
          <w:footerReference w:type="default" r:id="rId97"/>
          <w:pgSz w:w="8400" w:h="11910"/>
          <w:pgMar w:top="820" w:right="420" w:bottom="780" w:left="420" w:header="564" w:footer="594" w:gutter="0"/>
          <w:pgNumType w:start="271"/>
          <w:cols w:num="2" w:space="720" w:equalWidth="0">
            <w:col w:w="3741" w:space="88"/>
            <w:col w:w="3731"/>
          </w:cols>
        </w:sectPr>
      </w:pPr>
    </w:p>
    <w:p w14:paraId="723E5E97" w14:textId="77777777" w:rsidR="00501666" w:rsidRPr="007E53B8" w:rsidRDefault="00000000">
      <w:pPr>
        <w:pStyle w:val="a3"/>
        <w:spacing w:before="98" w:line="307" w:lineRule="auto"/>
        <w:ind w:right="83"/>
        <w:jc w:val="both"/>
        <w:rPr>
          <w:spacing w:val="6"/>
        </w:rPr>
      </w:pPr>
      <w:r w:rsidRPr="007E53B8">
        <w:rPr>
          <w:spacing w:val="6"/>
        </w:rPr>
        <w:lastRenderedPageBreak/>
        <w:t>ニス施設、若洲海浜公園ヨット訓練場、武蔵野の森総合スポーツプラザ、海の森水上競技場、カヌー・スラロームセンター、大井ふ頭中央海浜公園ホッケー競技場、東京スポーツ文化館（割引）</w:t>
      </w:r>
    </w:p>
    <w:p w14:paraId="5DBFBD9E" w14:textId="77777777" w:rsidR="00501666" w:rsidRDefault="00000000">
      <w:pPr>
        <w:pStyle w:val="a3"/>
        <w:spacing w:before="3"/>
        <w:ind w:left="373"/>
      </w:pPr>
      <w:r>
        <w:rPr>
          <w:spacing w:val="-1"/>
        </w:rPr>
        <w:t>詳細は、各施設の窓口へ。</w:t>
      </w:r>
    </w:p>
    <w:p w14:paraId="1FDA2C7E" w14:textId="77777777" w:rsidR="00501666" w:rsidRDefault="00000000">
      <w:pPr>
        <w:pStyle w:val="a3"/>
        <w:spacing w:before="62"/>
        <w:jc w:val="center"/>
      </w:pPr>
      <w:r>
        <w:rPr>
          <w:spacing w:val="-7"/>
        </w:rPr>
        <w:t>※その他の減免制度等については、担当課へ。</w:t>
      </w:r>
    </w:p>
    <w:p w14:paraId="0FE9AC4D" w14:textId="77777777" w:rsidR="00501666" w:rsidRDefault="00000000">
      <w:pPr>
        <w:pStyle w:val="1"/>
        <w:numPr>
          <w:ilvl w:val="1"/>
          <w:numId w:val="1"/>
        </w:numPr>
        <w:tabs>
          <w:tab w:val="left" w:pos="542"/>
        </w:tabs>
        <w:spacing w:before="197"/>
        <w:ind w:left="542" w:hanging="339"/>
      </w:pPr>
      <w:r>
        <w:rPr>
          <w:spacing w:val="-2"/>
        </w:rPr>
        <w:t>携帯電話料金の割引</w:t>
      </w:r>
    </w:p>
    <w:p w14:paraId="1283C73D" w14:textId="77777777" w:rsidR="00501666" w:rsidRDefault="00000000">
      <w:pPr>
        <w:pStyle w:val="a3"/>
        <w:spacing w:before="107"/>
        <w:ind w:left="288"/>
        <w:jc w:val="center"/>
      </w:pPr>
      <w:r>
        <w:rPr>
          <w:spacing w:val="-1"/>
        </w:rPr>
        <w:t>身体障害者手帳、愛の手帳、精神障害者保</w:t>
      </w:r>
    </w:p>
    <w:p w14:paraId="647F2AA7" w14:textId="77777777" w:rsidR="00501666" w:rsidRDefault="00000000">
      <w:pPr>
        <w:pStyle w:val="a3"/>
        <w:spacing w:before="98" w:line="307" w:lineRule="auto"/>
        <w:ind w:right="201"/>
        <w:jc w:val="both"/>
      </w:pPr>
      <w:r>
        <w:br w:type="column"/>
      </w:r>
      <w:r>
        <w:rPr>
          <w:spacing w:val="-2"/>
        </w:rPr>
        <w:t>健福祉手帳のいずれかの交付を受けている人は、携帯電話の基本使用料や各種サービス等の割引を受けることができる。割引率や申込み方法等の詳細は、各携帯電話会社へ。</w:t>
      </w:r>
    </w:p>
    <w:p w14:paraId="7D942B0C" w14:textId="77777777" w:rsidR="00501666" w:rsidRDefault="00000000">
      <w:pPr>
        <w:pStyle w:val="a3"/>
        <w:spacing w:before="2"/>
        <w:rPr>
          <w:rFonts w:ascii="A-OTF Jun Pro 34" w:eastAsia="A-OTF Jun Pro 34"/>
        </w:rPr>
      </w:pPr>
      <w:r>
        <w:rPr>
          <w:rFonts w:ascii="A-OTF Jun Pro 34" w:eastAsia="A-OTF Jun Pro 34" w:hint="eastAsia"/>
          <w:spacing w:val="-4"/>
        </w:rPr>
        <w:t>問合せ</w:t>
      </w:r>
    </w:p>
    <w:p w14:paraId="38445828" w14:textId="77777777" w:rsidR="00501666" w:rsidRDefault="00000000">
      <w:pPr>
        <w:pStyle w:val="a3"/>
        <w:tabs>
          <w:tab w:val="left" w:pos="2434"/>
        </w:tabs>
        <w:spacing w:before="63"/>
      </w:pPr>
      <w:r>
        <w:t>㈱NTTドコ</w:t>
      </w:r>
      <w:r>
        <w:rPr>
          <w:spacing w:val="-10"/>
        </w:rPr>
        <w:t>モ</w:t>
      </w:r>
      <w:r>
        <w:tab/>
      </w:r>
      <w:r>
        <w:rPr>
          <w:w w:val="85"/>
        </w:rPr>
        <w:t>☎0120-800-</w:t>
      </w:r>
      <w:r>
        <w:rPr>
          <w:spacing w:val="-5"/>
          <w:w w:val="85"/>
        </w:rPr>
        <w:t>000</w:t>
      </w:r>
    </w:p>
    <w:p w14:paraId="30F6C67B" w14:textId="77777777" w:rsidR="00501666" w:rsidRDefault="00000000">
      <w:pPr>
        <w:pStyle w:val="a3"/>
        <w:tabs>
          <w:tab w:val="left" w:pos="2604"/>
        </w:tabs>
        <w:spacing w:before="62"/>
      </w:pPr>
      <w:r>
        <w:t>au（KDDI㈱</w:t>
      </w:r>
      <w:r>
        <w:rPr>
          <w:spacing w:val="-10"/>
        </w:rPr>
        <w:t>）</w:t>
      </w:r>
      <w:r>
        <w:tab/>
      </w:r>
      <w:r>
        <w:rPr>
          <w:w w:val="85"/>
        </w:rPr>
        <w:t>☎0077-7-</w:t>
      </w:r>
      <w:r>
        <w:rPr>
          <w:spacing w:val="-5"/>
          <w:w w:val="85"/>
        </w:rPr>
        <w:t>111</w:t>
      </w:r>
    </w:p>
    <w:p w14:paraId="06292F42" w14:textId="77777777" w:rsidR="00501666" w:rsidRDefault="00000000">
      <w:pPr>
        <w:pStyle w:val="a3"/>
        <w:tabs>
          <w:tab w:val="left" w:pos="2349"/>
        </w:tabs>
        <w:spacing w:before="62"/>
      </w:pPr>
      <w:r>
        <w:t>ソフトバンク</w:t>
      </w:r>
      <w:r>
        <w:rPr>
          <w:spacing w:val="-10"/>
        </w:rPr>
        <w:t>㈱</w:t>
      </w:r>
      <w:r>
        <w:tab/>
      </w:r>
      <w:r>
        <w:rPr>
          <w:w w:val="85"/>
        </w:rPr>
        <w:t>☎0800-919-</w:t>
      </w:r>
      <w:r>
        <w:rPr>
          <w:spacing w:val="-4"/>
          <w:w w:val="85"/>
        </w:rPr>
        <w:t>0157</w:t>
      </w:r>
    </w:p>
    <w:p w14:paraId="7506B0E5" w14:textId="77777777" w:rsidR="00501666" w:rsidRDefault="00000000">
      <w:pPr>
        <w:pStyle w:val="a3"/>
        <w:spacing w:before="63"/>
      </w:pPr>
      <w:r>
        <w:rPr>
          <w:spacing w:val="-1"/>
        </w:rPr>
        <w:t>※上記の電話番号は各社とも、通話料無料</w:t>
      </w:r>
    </w:p>
    <w:p w14:paraId="1CBD2AB1" w14:textId="77777777" w:rsidR="00501666" w:rsidRDefault="00501666">
      <w:pPr>
        <w:sectPr w:rsidR="00501666">
          <w:headerReference w:type="even" r:id="rId98"/>
          <w:pgSz w:w="8400" w:h="11910"/>
          <w:pgMar w:top="920" w:right="420" w:bottom="780" w:left="420" w:header="0" w:footer="0" w:gutter="0"/>
          <w:cols w:num="2" w:space="720" w:equalWidth="0">
            <w:col w:w="3691" w:space="51"/>
            <w:col w:w="3818"/>
          </w:cols>
        </w:sectPr>
      </w:pPr>
    </w:p>
    <w:p w14:paraId="201B988D" w14:textId="77777777" w:rsidR="00501666" w:rsidRDefault="00501666">
      <w:pPr>
        <w:pStyle w:val="a3"/>
        <w:spacing w:before="10"/>
        <w:ind w:left="0"/>
        <w:rPr>
          <w:sz w:val="6"/>
        </w:rPr>
      </w:pPr>
    </w:p>
    <w:p w14:paraId="5DB8214D" w14:textId="77777777" w:rsidR="00501666" w:rsidRDefault="00000000">
      <w:pPr>
        <w:pStyle w:val="a3"/>
        <w:rPr>
          <w:sz w:val="20"/>
        </w:rPr>
      </w:pPr>
      <w:r>
        <w:rPr>
          <w:noProof/>
          <w:sz w:val="20"/>
        </w:rPr>
        <mc:AlternateContent>
          <mc:Choice Requires="wpg">
            <w:drawing>
              <wp:inline distT="0" distB="0" distL="0" distR="0" wp14:anchorId="20CBB8F7" wp14:editId="428396C6">
                <wp:extent cx="4536440" cy="467995"/>
                <wp:effectExtent l="9525" t="0" r="0" b="8254"/>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75" name="Graphic 275"/>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76" name="Graphic 276"/>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77" name="Textbox 277"/>
                        <wps:cNvSpPr txBox="1"/>
                        <wps:spPr>
                          <a:xfrm>
                            <a:off x="1511998" y="62926"/>
                            <a:ext cx="229235" cy="301625"/>
                          </a:xfrm>
                          <a:prstGeom prst="rect">
                            <a:avLst/>
                          </a:prstGeom>
                        </wps:spPr>
                        <wps:txbx>
                          <w:txbxContent>
                            <w:p w14:paraId="37849B45"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選</w:t>
                              </w:r>
                            </w:p>
                          </w:txbxContent>
                        </wps:txbx>
                        <wps:bodyPr wrap="square" lIns="0" tIns="0" rIns="0" bIns="0" rtlCol="0">
                          <a:noAutofit/>
                        </wps:bodyPr>
                      </wps:wsp>
                      <wps:wsp>
                        <wps:cNvPr id="278" name="Textbox 278"/>
                        <wps:cNvSpPr txBox="1"/>
                        <wps:spPr>
                          <a:xfrm>
                            <a:off x="2808000" y="62926"/>
                            <a:ext cx="229235" cy="301625"/>
                          </a:xfrm>
                          <a:prstGeom prst="rect">
                            <a:avLst/>
                          </a:prstGeom>
                        </wps:spPr>
                        <wps:txbx>
                          <w:txbxContent>
                            <w:p w14:paraId="059680FA"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挙</w:t>
                              </w:r>
                            </w:p>
                          </w:txbxContent>
                        </wps:txbx>
                        <wps:bodyPr wrap="square" lIns="0" tIns="0" rIns="0" bIns="0" rtlCol="0">
                          <a:noAutofit/>
                        </wps:bodyPr>
                      </wps:wsp>
                    </wpg:wgp>
                  </a:graphicData>
                </a:graphic>
              </wp:inline>
            </w:drawing>
          </mc:Choice>
          <mc:Fallback>
            <w:pict>
              <v:group w14:anchorId="20CBB8F7" id="Group 274" o:spid="_x0000_s1238"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">
                <v:shape id="Graphic 275" o:spid="_x0000_s123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76" o:spid="_x0000_s124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77" o:spid="_x0000_s1241"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37849B45"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選</w:t>
                        </w:r>
                      </w:p>
                    </w:txbxContent>
                  </v:textbox>
                </v:shape>
                <v:shape id="Textbox 278" o:spid="_x0000_s1242"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059680FA" w14:textId="77777777" w:rsidR="00501666" w:rsidRDefault="00000000">
                        <w:pPr>
                          <w:spacing w:before="48" w:line="426" w:lineRule="exact"/>
                          <w:rPr>
                            <w:rFonts w:ascii="A-OTF Jun Pro 501" w:eastAsia="A-OTF Jun Pro 501"/>
                            <w:b/>
                            <w:sz w:val="34"/>
                          </w:rPr>
                        </w:pPr>
                        <w:r>
                          <w:rPr>
                            <w:rFonts w:ascii="A-OTF Jun Pro 501" w:eastAsia="A-OTF Jun Pro 501" w:hint="eastAsia"/>
                            <w:b/>
                            <w:spacing w:val="-10"/>
                            <w:sz w:val="34"/>
                          </w:rPr>
                          <w:t>挙</w:t>
                        </w:r>
                      </w:p>
                    </w:txbxContent>
                  </v:textbox>
                </v:shape>
                <w10:anchorlock/>
              </v:group>
            </w:pict>
          </mc:Fallback>
        </mc:AlternateContent>
      </w:r>
    </w:p>
    <w:p w14:paraId="7BE27D22" w14:textId="77777777" w:rsidR="00501666" w:rsidRDefault="00501666">
      <w:pPr>
        <w:rPr>
          <w:sz w:val="20"/>
        </w:rPr>
        <w:sectPr w:rsidR="00501666">
          <w:type w:val="continuous"/>
          <w:pgSz w:w="8400" w:h="11910"/>
          <w:pgMar w:top="1340" w:right="420" w:bottom="280" w:left="420" w:header="0" w:footer="0" w:gutter="0"/>
          <w:cols w:space="720"/>
        </w:sectPr>
      </w:pPr>
    </w:p>
    <w:p w14:paraId="3AE76C5A" w14:textId="77777777" w:rsidR="00501666" w:rsidRDefault="00000000">
      <w:pPr>
        <w:pStyle w:val="1"/>
        <w:numPr>
          <w:ilvl w:val="1"/>
          <w:numId w:val="1"/>
        </w:numPr>
        <w:tabs>
          <w:tab w:val="left" w:pos="542"/>
        </w:tabs>
        <w:spacing w:before="149"/>
        <w:ind w:left="542" w:hanging="339"/>
      </w:pPr>
      <w:r>
        <w:rPr>
          <w:spacing w:val="-2"/>
        </w:rPr>
        <w:t>代理投票・点字投票</w:t>
      </w:r>
    </w:p>
    <w:p w14:paraId="5B347ADB" w14:textId="77777777" w:rsidR="00501666" w:rsidRDefault="00000000">
      <w:pPr>
        <w:pStyle w:val="a3"/>
        <w:spacing w:before="150" w:line="307" w:lineRule="auto"/>
      </w:pPr>
      <w:r>
        <w:rPr>
          <w:rFonts w:ascii="A-OTF Jun Pro 34" w:eastAsia="A-OTF Jun Pro 34" w:hAnsi="A-OTF Jun Pro 34" w:hint="eastAsia"/>
          <w:spacing w:val="13"/>
        </w:rPr>
        <w:t xml:space="preserve">①代理投票 </w:t>
      </w:r>
      <w:r>
        <w:t>体の故障やケガなどのために、</w:t>
      </w:r>
      <w:r>
        <w:rPr>
          <w:spacing w:val="-2"/>
        </w:rPr>
        <w:t>投票用紙に自書できない場合、投票所等の係員に代筆させて投票する制度</w:t>
      </w:r>
    </w:p>
    <w:p w14:paraId="075A0C50" w14:textId="77777777" w:rsidR="00501666" w:rsidRDefault="00000000">
      <w:pPr>
        <w:pStyle w:val="a3"/>
        <w:spacing w:before="2" w:line="307" w:lineRule="auto"/>
        <w:ind w:right="82"/>
      </w:pPr>
      <w:r>
        <w:rPr>
          <w:rFonts w:ascii="A-OTF Jun Pro 34" w:eastAsia="A-OTF Jun Pro 34" w:hAnsi="A-OTF Jun Pro 34" w:hint="eastAsia"/>
          <w:spacing w:val="12"/>
        </w:rPr>
        <w:t xml:space="preserve">②点字投票 </w:t>
      </w:r>
      <w:r>
        <w:t>目の不自由な人が点字により投</w:t>
      </w:r>
      <w:r>
        <w:rPr>
          <w:spacing w:val="-2"/>
        </w:rPr>
        <w:t>票する制度</w:t>
      </w:r>
    </w:p>
    <w:p w14:paraId="249709FE" w14:textId="77777777" w:rsidR="00501666" w:rsidRDefault="00000000">
      <w:pPr>
        <w:pStyle w:val="a3"/>
        <w:spacing w:before="1" w:line="307" w:lineRule="auto"/>
        <w:ind w:right="82" w:firstLine="170"/>
      </w:pPr>
      <w:r>
        <w:rPr>
          <w:spacing w:val="-2"/>
        </w:rPr>
        <w:t>いずれも、投票所、期日前投票所で係員に申し出る。</w:t>
      </w:r>
    </w:p>
    <w:p w14:paraId="51672033" w14:textId="77777777" w:rsidR="00501666" w:rsidRDefault="00000000">
      <w:pPr>
        <w:pStyle w:val="1"/>
        <w:numPr>
          <w:ilvl w:val="1"/>
          <w:numId w:val="1"/>
        </w:numPr>
        <w:tabs>
          <w:tab w:val="left" w:pos="542"/>
        </w:tabs>
        <w:spacing w:before="93"/>
        <w:ind w:left="542" w:hanging="339"/>
      </w:pPr>
      <w:r>
        <w:rPr>
          <w:spacing w:val="-2"/>
        </w:rPr>
        <w:t>不在者投票</w:t>
      </w:r>
    </w:p>
    <w:p w14:paraId="7C4B36F1" w14:textId="77777777" w:rsidR="00501666" w:rsidRDefault="00000000">
      <w:pPr>
        <w:pStyle w:val="a3"/>
        <w:spacing w:before="150"/>
        <w:rPr>
          <w:rFonts w:ascii="A-OTF Jun Pro 34" w:eastAsia="A-OTF Jun Pro 34" w:hAnsi="A-OTF Jun Pro 34"/>
        </w:rPr>
      </w:pPr>
      <w:r>
        <w:rPr>
          <w:rFonts w:ascii="A-OTF Jun Pro 34" w:eastAsia="A-OTF Jun Pro 34" w:hAnsi="A-OTF Jun Pro 34" w:hint="eastAsia"/>
          <w:spacing w:val="-1"/>
        </w:rPr>
        <w:t>①指定施設での不在者投票</w:t>
      </w:r>
    </w:p>
    <w:p w14:paraId="6C87A366" w14:textId="77777777" w:rsidR="00501666" w:rsidRDefault="00000000">
      <w:pPr>
        <w:pStyle w:val="a3"/>
        <w:spacing w:before="63" w:line="307" w:lineRule="auto"/>
        <w:ind w:right="71" w:firstLine="179"/>
        <w:jc w:val="both"/>
      </w:pPr>
      <w:r>
        <w:rPr>
          <w:spacing w:val="9"/>
        </w:rPr>
        <w:t>都道府県選挙管理委員会が指定した老人</w:t>
      </w:r>
      <w:r>
        <w:t>ホ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w:t>
      </w:r>
      <w:r>
        <w:rPr>
          <w:spacing w:val="-6"/>
        </w:rPr>
        <w:t>簿登録地選管」という。</w:t>
      </w:r>
      <w:r>
        <w:rPr>
          <w:spacing w:val="4"/>
        </w:rPr>
        <w:t>）に請求することも</w:t>
      </w:r>
      <w:r>
        <w:t>できる。</w:t>
      </w:r>
    </w:p>
    <w:p w14:paraId="2A9476F8" w14:textId="77777777" w:rsidR="00501666" w:rsidRDefault="00000000">
      <w:pPr>
        <w:pStyle w:val="a3"/>
        <w:spacing w:before="5"/>
        <w:rPr>
          <w:rFonts w:ascii="A-OTF Jun Pro 34" w:eastAsia="A-OTF Jun Pro 34" w:hAnsi="A-OTF Jun Pro 34"/>
        </w:rPr>
      </w:pPr>
      <w:r>
        <w:rPr>
          <w:rFonts w:ascii="A-OTF Jun Pro 34" w:eastAsia="A-OTF Jun Pro 34" w:hAnsi="A-OTF Jun Pro 34" w:hint="eastAsia"/>
          <w:spacing w:val="-1"/>
        </w:rPr>
        <w:t>②郵便等による不在者投票</w:t>
      </w:r>
    </w:p>
    <w:p w14:paraId="1CA4C5C3" w14:textId="77777777" w:rsidR="00501666" w:rsidRDefault="00000000">
      <w:pPr>
        <w:pStyle w:val="a3"/>
        <w:spacing w:before="58" w:line="307" w:lineRule="auto"/>
        <w:ind w:right="199" w:firstLine="172"/>
        <w:jc w:val="both"/>
      </w:pPr>
      <w:r>
        <w:br w:type="column"/>
      </w:r>
      <w:r>
        <w:rPr>
          <w:spacing w:val="-2"/>
        </w:rPr>
        <w:t>身体に重い障害などがあって、投票所に行けない人が郵便又は信書便により、自宅等で</w:t>
      </w:r>
      <w:r>
        <w:rPr>
          <w:spacing w:val="-8"/>
        </w:rPr>
        <w:t>投票できる制度。対象となるのは、身体障害者</w:t>
      </w:r>
      <w:r>
        <w:rPr>
          <w:spacing w:val="-2"/>
        </w:rPr>
        <w:t>手帳、戦傷病者手帳又は介護保険の被保険者証を持つ次の表の障害等の程度に該当する人</w:t>
      </w:r>
    </w:p>
    <w:p w14:paraId="7843901F" w14:textId="77777777" w:rsidR="00501666" w:rsidRDefault="00000000">
      <w:pPr>
        <w:pStyle w:val="a3"/>
        <w:spacing w:before="3" w:line="307" w:lineRule="auto"/>
        <w:ind w:left="205" w:right="197" w:firstLine="170"/>
        <w:jc w:val="both"/>
      </w:pPr>
      <w:r>
        <w:rPr>
          <w:spacing w:val="-2"/>
        </w:rPr>
        <w:t>制度を利用するには、選挙人名簿に登録されている名簿登録地選管にあらかじめ申請し</w:t>
      </w:r>
      <w:r>
        <w:rPr>
          <w:spacing w:val="-12"/>
        </w:rPr>
        <w:t>て、「郵便等投票証明書」の交付を受ける必</w:t>
      </w:r>
      <w:r>
        <w:rPr>
          <w:spacing w:val="-2"/>
        </w:rPr>
        <w:t>要がある。</w:t>
      </w:r>
    </w:p>
    <w:p w14:paraId="52FCDDA3" w14:textId="77777777" w:rsidR="00501666" w:rsidRDefault="00501666">
      <w:pPr>
        <w:pStyle w:val="a3"/>
        <w:spacing w:before="1"/>
        <w:ind w:left="0"/>
        <w:rPr>
          <w:sz w:val="2"/>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474"/>
        <w:gridCol w:w="1020"/>
      </w:tblGrid>
      <w:tr w:rsidR="00501666" w14:paraId="4F72C856" w14:textId="77777777">
        <w:trPr>
          <w:trHeight w:val="175"/>
        </w:trPr>
        <w:tc>
          <w:tcPr>
            <w:tcW w:w="907" w:type="dxa"/>
          </w:tcPr>
          <w:p w14:paraId="49CF911A" w14:textId="77777777" w:rsidR="00501666" w:rsidRDefault="00000000">
            <w:pPr>
              <w:pStyle w:val="TableParagraph"/>
              <w:spacing w:line="156" w:lineRule="exact"/>
              <w:ind w:left="217"/>
              <w:rPr>
                <w:sz w:val="14"/>
              </w:rPr>
            </w:pPr>
            <w:r>
              <w:rPr>
                <w:w w:val="110"/>
                <w:sz w:val="14"/>
              </w:rPr>
              <w:t>区</w:t>
            </w:r>
            <w:r>
              <w:rPr>
                <w:spacing w:val="14"/>
                <w:w w:val="110"/>
                <w:sz w:val="14"/>
              </w:rPr>
              <w:t xml:space="preserve">  分</w:t>
            </w:r>
          </w:p>
        </w:tc>
        <w:tc>
          <w:tcPr>
            <w:tcW w:w="2494" w:type="dxa"/>
            <w:gridSpan w:val="2"/>
          </w:tcPr>
          <w:p w14:paraId="3AFE78F3" w14:textId="77777777" w:rsidR="00501666" w:rsidRDefault="00000000">
            <w:pPr>
              <w:pStyle w:val="TableParagraph"/>
              <w:spacing w:line="156" w:lineRule="exact"/>
              <w:ind w:left="777"/>
              <w:rPr>
                <w:sz w:val="14"/>
              </w:rPr>
            </w:pPr>
            <w:r>
              <w:rPr>
                <w:spacing w:val="-2"/>
                <w:w w:val="110"/>
                <w:sz w:val="14"/>
              </w:rPr>
              <w:t>障害等の程度</w:t>
            </w:r>
          </w:p>
        </w:tc>
      </w:tr>
      <w:tr w:rsidR="00501666" w14:paraId="570001A0" w14:textId="77777777">
        <w:trPr>
          <w:trHeight w:val="331"/>
        </w:trPr>
        <w:tc>
          <w:tcPr>
            <w:tcW w:w="907" w:type="dxa"/>
            <w:vMerge w:val="restart"/>
          </w:tcPr>
          <w:p w14:paraId="017C5EB7" w14:textId="77777777" w:rsidR="00501666" w:rsidRDefault="00501666">
            <w:pPr>
              <w:pStyle w:val="TableParagraph"/>
              <w:spacing w:before="134"/>
              <w:rPr>
                <w:sz w:val="14"/>
              </w:rPr>
            </w:pPr>
          </w:p>
          <w:p w14:paraId="1B4A534C" w14:textId="77777777" w:rsidR="00501666" w:rsidRDefault="00000000">
            <w:pPr>
              <w:pStyle w:val="TableParagraph"/>
              <w:spacing w:line="206" w:lineRule="auto"/>
              <w:ind w:left="26"/>
              <w:rPr>
                <w:sz w:val="14"/>
              </w:rPr>
            </w:pPr>
            <w:r>
              <w:rPr>
                <w:spacing w:val="10"/>
                <w:w w:val="110"/>
                <w:sz w:val="14"/>
              </w:rPr>
              <w:t>身体障害者</w:t>
            </w:r>
            <w:r>
              <w:rPr>
                <w:spacing w:val="-6"/>
                <w:w w:val="110"/>
                <w:sz w:val="14"/>
              </w:rPr>
              <w:t>手帳</w:t>
            </w:r>
          </w:p>
        </w:tc>
        <w:tc>
          <w:tcPr>
            <w:tcW w:w="1474" w:type="dxa"/>
          </w:tcPr>
          <w:p w14:paraId="0D6A42A9" w14:textId="77777777" w:rsidR="00501666" w:rsidRDefault="00000000">
            <w:pPr>
              <w:pStyle w:val="TableParagraph"/>
              <w:spacing w:line="156" w:lineRule="exact"/>
              <w:ind w:left="26" w:right="16"/>
              <w:rPr>
                <w:sz w:val="14"/>
              </w:rPr>
            </w:pPr>
            <w:r>
              <w:rPr>
                <w:spacing w:val="-2"/>
                <w:w w:val="110"/>
                <w:sz w:val="14"/>
              </w:rPr>
              <w:t>両下肢、体幹、移動</w:t>
            </w:r>
            <w:r>
              <w:rPr>
                <w:spacing w:val="-6"/>
                <w:w w:val="110"/>
                <w:sz w:val="14"/>
              </w:rPr>
              <w:t>機能</w:t>
            </w:r>
          </w:p>
        </w:tc>
        <w:tc>
          <w:tcPr>
            <w:tcW w:w="1020" w:type="dxa"/>
          </w:tcPr>
          <w:p w14:paraId="408C0747" w14:textId="77777777" w:rsidR="00501666" w:rsidRDefault="00000000">
            <w:pPr>
              <w:pStyle w:val="TableParagraph"/>
              <w:spacing w:before="75"/>
              <w:ind w:left="26"/>
              <w:rPr>
                <w:sz w:val="14"/>
              </w:rPr>
            </w:pPr>
            <w:r>
              <w:rPr>
                <w:spacing w:val="-2"/>
                <w:w w:val="110"/>
                <w:sz w:val="14"/>
              </w:rPr>
              <w:t>１級又は２級</w:t>
            </w:r>
          </w:p>
        </w:tc>
      </w:tr>
      <w:tr w:rsidR="00501666" w14:paraId="2DBA302C" w14:textId="77777777">
        <w:trPr>
          <w:trHeight w:val="402"/>
        </w:trPr>
        <w:tc>
          <w:tcPr>
            <w:tcW w:w="907" w:type="dxa"/>
            <w:vMerge/>
            <w:tcBorders>
              <w:top w:val="nil"/>
            </w:tcBorders>
          </w:tcPr>
          <w:p w14:paraId="364B3C94" w14:textId="77777777" w:rsidR="00501666" w:rsidRDefault="00501666">
            <w:pPr>
              <w:rPr>
                <w:sz w:val="2"/>
                <w:szCs w:val="2"/>
              </w:rPr>
            </w:pPr>
          </w:p>
        </w:tc>
        <w:tc>
          <w:tcPr>
            <w:tcW w:w="1474" w:type="dxa"/>
          </w:tcPr>
          <w:p w14:paraId="7F5FD15A" w14:textId="77777777" w:rsidR="00501666" w:rsidRDefault="00000000">
            <w:pPr>
              <w:pStyle w:val="TableParagraph"/>
              <w:spacing w:line="171" w:lineRule="exact"/>
              <w:ind w:left="26" w:right="-58"/>
              <w:rPr>
                <w:sz w:val="14"/>
              </w:rPr>
            </w:pPr>
            <w:r>
              <w:rPr>
                <w:spacing w:val="-7"/>
                <w:w w:val="110"/>
                <w:sz w:val="14"/>
              </w:rPr>
              <w:t>心臓、腎臓、呼吸器、</w:t>
            </w:r>
          </w:p>
          <w:p w14:paraId="19EF76DD" w14:textId="77777777" w:rsidR="00501666" w:rsidRDefault="00000000">
            <w:pPr>
              <w:pStyle w:val="TableParagraph"/>
              <w:spacing w:line="68" w:lineRule="exact"/>
              <w:ind w:left="26"/>
              <w:rPr>
                <w:sz w:val="7"/>
              </w:rPr>
            </w:pPr>
            <w:r>
              <w:rPr>
                <w:spacing w:val="-3"/>
                <w:w w:val="110"/>
                <w:sz w:val="7"/>
              </w:rPr>
              <w:t>ぼうこう</w:t>
            </w:r>
          </w:p>
          <w:p w14:paraId="12AFB7DB" w14:textId="77777777" w:rsidR="00501666" w:rsidRDefault="00000000">
            <w:pPr>
              <w:pStyle w:val="TableParagraph"/>
              <w:spacing w:line="144" w:lineRule="exact"/>
              <w:ind w:left="26"/>
              <w:rPr>
                <w:sz w:val="14"/>
              </w:rPr>
            </w:pPr>
            <w:r>
              <w:rPr>
                <w:spacing w:val="-2"/>
                <w:w w:val="110"/>
                <w:sz w:val="14"/>
              </w:rPr>
              <w:t>膀胱、直腸、小腸</w:t>
            </w:r>
          </w:p>
        </w:tc>
        <w:tc>
          <w:tcPr>
            <w:tcW w:w="1020" w:type="dxa"/>
          </w:tcPr>
          <w:p w14:paraId="7A2D0F8B" w14:textId="77777777" w:rsidR="00501666" w:rsidRDefault="00000000">
            <w:pPr>
              <w:pStyle w:val="TableParagraph"/>
              <w:spacing w:before="110"/>
              <w:ind w:left="26"/>
              <w:rPr>
                <w:sz w:val="14"/>
              </w:rPr>
            </w:pPr>
            <w:r>
              <w:rPr>
                <w:spacing w:val="-2"/>
                <w:w w:val="110"/>
                <w:sz w:val="14"/>
              </w:rPr>
              <w:t>１級又は３級</w:t>
            </w:r>
          </w:p>
        </w:tc>
      </w:tr>
      <w:tr w:rsidR="00501666" w14:paraId="6226033F" w14:textId="77777777">
        <w:trPr>
          <w:trHeight w:val="175"/>
        </w:trPr>
        <w:tc>
          <w:tcPr>
            <w:tcW w:w="907" w:type="dxa"/>
            <w:vMerge/>
            <w:tcBorders>
              <w:top w:val="nil"/>
            </w:tcBorders>
          </w:tcPr>
          <w:p w14:paraId="5AD6D862" w14:textId="77777777" w:rsidR="00501666" w:rsidRDefault="00501666">
            <w:pPr>
              <w:rPr>
                <w:sz w:val="2"/>
                <w:szCs w:val="2"/>
              </w:rPr>
            </w:pPr>
          </w:p>
        </w:tc>
        <w:tc>
          <w:tcPr>
            <w:tcW w:w="1474" w:type="dxa"/>
          </w:tcPr>
          <w:p w14:paraId="7F37FD9E" w14:textId="77777777" w:rsidR="00501666" w:rsidRDefault="00000000">
            <w:pPr>
              <w:pStyle w:val="TableParagraph"/>
              <w:spacing w:line="156" w:lineRule="exact"/>
              <w:ind w:left="26"/>
              <w:rPr>
                <w:sz w:val="14"/>
              </w:rPr>
            </w:pPr>
            <w:r>
              <w:rPr>
                <w:spacing w:val="-2"/>
                <w:w w:val="110"/>
                <w:sz w:val="14"/>
              </w:rPr>
              <w:t>免疫、肝臓</w:t>
            </w:r>
          </w:p>
        </w:tc>
        <w:tc>
          <w:tcPr>
            <w:tcW w:w="1020" w:type="dxa"/>
          </w:tcPr>
          <w:p w14:paraId="22098452" w14:textId="77777777" w:rsidR="00501666" w:rsidRDefault="00000000">
            <w:pPr>
              <w:pStyle w:val="TableParagraph"/>
              <w:spacing w:line="156" w:lineRule="exact"/>
              <w:ind w:left="26"/>
              <w:rPr>
                <w:sz w:val="14"/>
              </w:rPr>
            </w:pPr>
            <w:r>
              <w:rPr>
                <w:spacing w:val="-2"/>
                <w:w w:val="110"/>
                <w:sz w:val="14"/>
              </w:rPr>
              <w:t>１級から３級</w:t>
            </w:r>
          </w:p>
        </w:tc>
      </w:tr>
      <w:tr w:rsidR="00501666" w14:paraId="37C0FA81" w14:textId="77777777">
        <w:trPr>
          <w:trHeight w:val="331"/>
        </w:trPr>
        <w:tc>
          <w:tcPr>
            <w:tcW w:w="907" w:type="dxa"/>
            <w:vMerge w:val="restart"/>
          </w:tcPr>
          <w:p w14:paraId="67577056" w14:textId="77777777" w:rsidR="00501666" w:rsidRDefault="00501666">
            <w:pPr>
              <w:pStyle w:val="TableParagraph"/>
              <w:spacing w:before="154"/>
              <w:rPr>
                <w:sz w:val="14"/>
              </w:rPr>
            </w:pPr>
          </w:p>
          <w:p w14:paraId="207D7507" w14:textId="77777777" w:rsidR="00501666" w:rsidRDefault="00000000">
            <w:pPr>
              <w:pStyle w:val="TableParagraph"/>
              <w:spacing w:line="206" w:lineRule="auto"/>
              <w:ind w:left="26"/>
              <w:rPr>
                <w:sz w:val="14"/>
              </w:rPr>
            </w:pPr>
            <w:r>
              <w:rPr>
                <w:spacing w:val="10"/>
                <w:w w:val="110"/>
                <w:sz w:val="14"/>
              </w:rPr>
              <w:t>戦傷病者手</w:t>
            </w:r>
            <w:r>
              <w:rPr>
                <w:spacing w:val="-10"/>
                <w:w w:val="110"/>
                <w:sz w:val="14"/>
              </w:rPr>
              <w:t>帳</w:t>
            </w:r>
          </w:p>
        </w:tc>
        <w:tc>
          <w:tcPr>
            <w:tcW w:w="1474" w:type="dxa"/>
          </w:tcPr>
          <w:p w14:paraId="07FF4299" w14:textId="77777777" w:rsidR="00501666" w:rsidRDefault="00000000">
            <w:pPr>
              <w:pStyle w:val="TableParagraph"/>
              <w:spacing w:before="75"/>
              <w:ind w:left="26"/>
              <w:rPr>
                <w:sz w:val="14"/>
              </w:rPr>
            </w:pPr>
            <w:r>
              <w:rPr>
                <w:spacing w:val="-2"/>
                <w:w w:val="110"/>
                <w:sz w:val="14"/>
              </w:rPr>
              <w:t>両下肢、体幹</w:t>
            </w:r>
          </w:p>
        </w:tc>
        <w:tc>
          <w:tcPr>
            <w:tcW w:w="1020" w:type="dxa"/>
          </w:tcPr>
          <w:p w14:paraId="66AA8BC5" w14:textId="77777777" w:rsidR="00501666" w:rsidRDefault="00000000">
            <w:pPr>
              <w:pStyle w:val="TableParagraph"/>
              <w:spacing w:line="156" w:lineRule="exact"/>
              <w:ind w:left="26" w:right="12"/>
              <w:rPr>
                <w:sz w:val="14"/>
              </w:rPr>
            </w:pPr>
            <w:r>
              <w:rPr>
                <w:spacing w:val="-2"/>
                <w:w w:val="110"/>
                <w:sz w:val="14"/>
              </w:rPr>
              <w:t>特別項症から</w:t>
            </w:r>
            <w:r>
              <w:rPr>
                <w:spacing w:val="-4"/>
                <w:w w:val="110"/>
                <w:sz w:val="14"/>
              </w:rPr>
              <w:t>第２項症</w:t>
            </w:r>
          </w:p>
        </w:tc>
      </w:tr>
      <w:tr w:rsidR="00501666" w14:paraId="3D2BECD4" w14:textId="77777777">
        <w:trPr>
          <w:trHeight w:val="629"/>
        </w:trPr>
        <w:tc>
          <w:tcPr>
            <w:tcW w:w="907" w:type="dxa"/>
            <w:vMerge/>
            <w:tcBorders>
              <w:top w:val="nil"/>
            </w:tcBorders>
          </w:tcPr>
          <w:p w14:paraId="0156FCF6" w14:textId="77777777" w:rsidR="00501666" w:rsidRDefault="00501666">
            <w:pPr>
              <w:rPr>
                <w:sz w:val="2"/>
                <w:szCs w:val="2"/>
              </w:rPr>
            </w:pPr>
          </w:p>
        </w:tc>
        <w:tc>
          <w:tcPr>
            <w:tcW w:w="1474" w:type="dxa"/>
          </w:tcPr>
          <w:p w14:paraId="01331188" w14:textId="77777777" w:rsidR="00501666" w:rsidRDefault="00000000">
            <w:pPr>
              <w:pStyle w:val="TableParagraph"/>
              <w:spacing w:line="171" w:lineRule="exact"/>
              <w:ind w:left="26" w:right="-58"/>
              <w:rPr>
                <w:sz w:val="14"/>
              </w:rPr>
            </w:pPr>
            <w:r>
              <w:rPr>
                <w:spacing w:val="-7"/>
                <w:w w:val="110"/>
                <w:sz w:val="14"/>
              </w:rPr>
              <w:t>心臓、腎臓、呼吸器、</w:t>
            </w:r>
          </w:p>
          <w:p w14:paraId="1F344FAC" w14:textId="77777777" w:rsidR="00501666" w:rsidRDefault="00000000">
            <w:pPr>
              <w:pStyle w:val="TableParagraph"/>
              <w:spacing w:line="68" w:lineRule="exact"/>
              <w:ind w:left="28"/>
              <w:rPr>
                <w:sz w:val="7"/>
              </w:rPr>
            </w:pPr>
            <w:r>
              <w:rPr>
                <w:spacing w:val="-3"/>
                <w:w w:val="110"/>
                <w:sz w:val="7"/>
              </w:rPr>
              <w:t>ぼうこう</w:t>
            </w:r>
          </w:p>
          <w:p w14:paraId="34E1407A" w14:textId="77777777" w:rsidR="00501666" w:rsidRDefault="00000000">
            <w:pPr>
              <w:pStyle w:val="TableParagraph"/>
              <w:spacing w:line="167" w:lineRule="exact"/>
              <w:ind w:left="26" w:right="-44"/>
              <w:rPr>
                <w:sz w:val="14"/>
              </w:rPr>
            </w:pPr>
            <w:r>
              <w:rPr>
                <w:spacing w:val="7"/>
                <w:w w:val="110"/>
                <w:sz w:val="14"/>
              </w:rPr>
              <w:t>膀胱、直腸、小腸、</w:t>
            </w:r>
          </w:p>
          <w:p w14:paraId="40736259" w14:textId="77777777" w:rsidR="00501666" w:rsidRDefault="00000000">
            <w:pPr>
              <w:pStyle w:val="TableParagraph"/>
              <w:spacing w:before="45" w:line="159" w:lineRule="exact"/>
              <w:ind w:left="26"/>
              <w:rPr>
                <w:sz w:val="14"/>
              </w:rPr>
            </w:pPr>
            <w:r>
              <w:rPr>
                <w:spacing w:val="-5"/>
                <w:w w:val="110"/>
                <w:sz w:val="14"/>
              </w:rPr>
              <w:t>肝臓</w:t>
            </w:r>
          </w:p>
        </w:tc>
        <w:tc>
          <w:tcPr>
            <w:tcW w:w="1020" w:type="dxa"/>
          </w:tcPr>
          <w:p w14:paraId="2590C03F" w14:textId="77777777" w:rsidR="00501666" w:rsidRDefault="00000000">
            <w:pPr>
              <w:pStyle w:val="TableParagraph"/>
              <w:spacing w:before="166" w:line="206" w:lineRule="auto"/>
              <w:ind w:left="26" w:right="12"/>
              <w:rPr>
                <w:sz w:val="14"/>
              </w:rPr>
            </w:pPr>
            <w:r>
              <w:rPr>
                <w:spacing w:val="-2"/>
                <w:w w:val="110"/>
                <w:sz w:val="14"/>
              </w:rPr>
              <w:t>特別項症から</w:t>
            </w:r>
            <w:r>
              <w:rPr>
                <w:spacing w:val="-4"/>
                <w:w w:val="110"/>
                <w:sz w:val="14"/>
              </w:rPr>
              <w:t>第３項症</w:t>
            </w:r>
          </w:p>
        </w:tc>
      </w:tr>
      <w:tr w:rsidR="00501666" w14:paraId="192A3A53" w14:textId="77777777">
        <w:trPr>
          <w:trHeight w:val="331"/>
        </w:trPr>
        <w:tc>
          <w:tcPr>
            <w:tcW w:w="907" w:type="dxa"/>
          </w:tcPr>
          <w:p w14:paraId="592966D8" w14:textId="77777777" w:rsidR="00501666" w:rsidRDefault="00000000">
            <w:pPr>
              <w:pStyle w:val="TableParagraph"/>
              <w:spacing w:line="156" w:lineRule="exact"/>
              <w:ind w:left="26"/>
              <w:rPr>
                <w:sz w:val="14"/>
              </w:rPr>
            </w:pPr>
            <w:r>
              <w:rPr>
                <w:spacing w:val="10"/>
                <w:w w:val="110"/>
                <w:sz w:val="14"/>
              </w:rPr>
              <w:t>介護保険の</w:t>
            </w:r>
            <w:r>
              <w:rPr>
                <w:spacing w:val="-2"/>
                <w:w w:val="110"/>
                <w:sz w:val="14"/>
              </w:rPr>
              <w:t>被保険者証</w:t>
            </w:r>
          </w:p>
        </w:tc>
        <w:tc>
          <w:tcPr>
            <w:tcW w:w="1474" w:type="dxa"/>
          </w:tcPr>
          <w:p w14:paraId="245B408A" w14:textId="77777777" w:rsidR="00501666" w:rsidRDefault="00000000">
            <w:pPr>
              <w:pStyle w:val="TableParagraph"/>
              <w:spacing w:before="74"/>
              <w:ind w:left="26"/>
              <w:rPr>
                <w:sz w:val="14"/>
              </w:rPr>
            </w:pPr>
            <w:r>
              <w:rPr>
                <w:spacing w:val="-2"/>
                <w:w w:val="110"/>
                <w:sz w:val="14"/>
              </w:rPr>
              <w:t>要介護状態区分</w:t>
            </w:r>
          </w:p>
        </w:tc>
        <w:tc>
          <w:tcPr>
            <w:tcW w:w="1020" w:type="dxa"/>
          </w:tcPr>
          <w:p w14:paraId="5BC7C054" w14:textId="77777777" w:rsidR="00501666" w:rsidRDefault="00000000">
            <w:pPr>
              <w:pStyle w:val="TableParagraph"/>
              <w:spacing w:before="74"/>
              <w:ind w:left="26"/>
              <w:rPr>
                <w:sz w:val="14"/>
              </w:rPr>
            </w:pPr>
            <w:r>
              <w:rPr>
                <w:spacing w:val="-3"/>
                <w:w w:val="110"/>
                <w:sz w:val="14"/>
              </w:rPr>
              <w:t>要介護５</w:t>
            </w:r>
          </w:p>
        </w:tc>
      </w:tr>
    </w:tbl>
    <w:p w14:paraId="040C3389" w14:textId="77777777" w:rsidR="00501666" w:rsidRDefault="00000000">
      <w:pPr>
        <w:pStyle w:val="a3"/>
        <w:spacing w:before="73" w:line="307" w:lineRule="auto"/>
        <w:ind w:left="205" w:right="201"/>
        <w:jc w:val="both"/>
      </w:pPr>
      <w:r>
        <w:rPr>
          <w:rFonts w:ascii="A-OTF Jun Pro 34" w:eastAsia="A-OTF Jun Pro 34" w:hint="eastAsia"/>
        </w:rPr>
        <w:t xml:space="preserve">代理記載制度 </w:t>
      </w:r>
      <w:r>
        <w:t>郵便等による不在者投票の対</w:t>
      </w:r>
      <w:r>
        <w:rPr>
          <w:spacing w:val="-2"/>
        </w:rPr>
        <w:t>象者で、かつ、自ら投票の記載をすることができない者として定められた次の表の障害の</w:t>
      </w:r>
      <w:r>
        <w:rPr>
          <w:spacing w:val="-1"/>
        </w:rPr>
        <w:t>程度に該当する人は、あらかじめ名簿登録地</w:t>
      </w:r>
    </w:p>
    <w:p w14:paraId="6321B6C8" w14:textId="77777777" w:rsidR="00501666" w:rsidRDefault="00501666">
      <w:pPr>
        <w:spacing w:line="307" w:lineRule="auto"/>
        <w:jc w:val="both"/>
        <w:sectPr w:rsidR="00501666">
          <w:type w:val="continuous"/>
          <w:pgSz w:w="8400" w:h="11910"/>
          <w:pgMar w:top="1340" w:right="420" w:bottom="280" w:left="420" w:header="0" w:footer="0" w:gutter="0"/>
          <w:cols w:num="2" w:space="720" w:equalWidth="0">
            <w:col w:w="3690" w:space="50"/>
            <w:col w:w="3820"/>
          </w:cols>
        </w:sectPr>
      </w:pPr>
    </w:p>
    <w:p w14:paraId="1F6DF059" w14:textId="77777777" w:rsidR="00501666" w:rsidRDefault="00000000">
      <w:pPr>
        <w:pStyle w:val="a3"/>
        <w:spacing w:before="199" w:after="28" w:line="307" w:lineRule="auto"/>
        <w:ind w:right="3938"/>
        <w:jc w:val="both"/>
      </w:pPr>
      <w:r>
        <w:rPr>
          <w:spacing w:val="-2"/>
        </w:rPr>
        <w:lastRenderedPageBreak/>
        <w:t>選管に届け出た代理記載人（選挙権を有する</w:t>
      </w:r>
      <w:r>
        <w:rPr>
          <w:spacing w:val="-19"/>
        </w:rPr>
        <w:t>者に限る。</w:t>
      </w:r>
      <w:r>
        <w:rPr>
          <w:spacing w:val="-2"/>
        </w:rPr>
        <w:t>）に、投票に関する記載をしてもらうことができる。</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078"/>
        <w:gridCol w:w="1135"/>
      </w:tblGrid>
      <w:tr w:rsidR="00501666" w14:paraId="7D4A85AC" w14:textId="77777777">
        <w:trPr>
          <w:trHeight w:val="196"/>
        </w:trPr>
        <w:tc>
          <w:tcPr>
            <w:tcW w:w="1191" w:type="dxa"/>
          </w:tcPr>
          <w:p w14:paraId="57AA4A11" w14:textId="77777777" w:rsidR="00501666" w:rsidRDefault="00000000">
            <w:pPr>
              <w:pStyle w:val="TableParagraph"/>
              <w:spacing w:before="3" w:line="174" w:lineRule="exact"/>
              <w:ind w:left="359"/>
              <w:rPr>
                <w:sz w:val="15"/>
              </w:rPr>
            </w:pPr>
            <w:r>
              <w:rPr>
                <w:w w:val="105"/>
                <w:sz w:val="15"/>
              </w:rPr>
              <w:t>区</w:t>
            </w:r>
            <w:r>
              <w:rPr>
                <w:spacing w:val="77"/>
                <w:w w:val="150"/>
                <w:sz w:val="15"/>
              </w:rPr>
              <w:t xml:space="preserve"> </w:t>
            </w:r>
            <w:r>
              <w:rPr>
                <w:spacing w:val="-10"/>
                <w:w w:val="105"/>
                <w:sz w:val="15"/>
              </w:rPr>
              <w:t>分</w:t>
            </w:r>
          </w:p>
        </w:tc>
        <w:tc>
          <w:tcPr>
            <w:tcW w:w="2213" w:type="dxa"/>
            <w:gridSpan w:val="2"/>
          </w:tcPr>
          <w:p w14:paraId="3AE84FCF" w14:textId="77777777" w:rsidR="00501666" w:rsidRDefault="00000000">
            <w:pPr>
              <w:pStyle w:val="TableParagraph"/>
              <w:spacing w:before="3" w:line="174" w:lineRule="exact"/>
              <w:ind w:left="635"/>
              <w:rPr>
                <w:sz w:val="15"/>
              </w:rPr>
            </w:pPr>
            <w:r>
              <w:rPr>
                <w:spacing w:val="-2"/>
                <w:sz w:val="15"/>
              </w:rPr>
              <w:t>障害等の程度</w:t>
            </w:r>
          </w:p>
        </w:tc>
      </w:tr>
      <w:tr w:rsidR="00501666" w14:paraId="49D328DE" w14:textId="77777777">
        <w:trPr>
          <w:trHeight w:val="196"/>
        </w:trPr>
        <w:tc>
          <w:tcPr>
            <w:tcW w:w="1191" w:type="dxa"/>
          </w:tcPr>
          <w:p w14:paraId="2EF710A5" w14:textId="77777777" w:rsidR="00501666" w:rsidRDefault="00000000">
            <w:pPr>
              <w:pStyle w:val="TableParagraph"/>
              <w:spacing w:before="3" w:line="174" w:lineRule="exact"/>
              <w:ind w:left="26"/>
              <w:rPr>
                <w:sz w:val="15"/>
              </w:rPr>
            </w:pPr>
            <w:r>
              <w:rPr>
                <w:spacing w:val="-2"/>
                <w:sz w:val="15"/>
              </w:rPr>
              <w:t>身体障害者手帳</w:t>
            </w:r>
          </w:p>
        </w:tc>
        <w:tc>
          <w:tcPr>
            <w:tcW w:w="1078" w:type="dxa"/>
          </w:tcPr>
          <w:p w14:paraId="574658D7" w14:textId="77777777" w:rsidR="00501666" w:rsidRDefault="00000000">
            <w:pPr>
              <w:pStyle w:val="TableParagraph"/>
              <w:spacing w:before="3" w:line="174" w:lineRule="exact"/>
              <w:ind w:left="4"/>
              <w:jc w:val="center"/>
              <w:rPr>
                <w:sz w:val="15"/>
              </w:rPr>
            </w:pPr>
            <w:r>
              <w:rPr>
                <w:spacing w:val="-2"/>
                <w:sz w:val="15"/>
              </w:rPr>
              <w:t>上肢又は視覚</w:t>
            </w:r>
          </w:p>
        </w:tc>
        <w:tc>
          <w:tcPr>
            <w:tcW w:w="1135" w:type="dxa"/>
          </w:tcPr>
          <w:p w14:paraId="40CB1436" w14:textId="77777777" w:rsidR="00501666" w:rsidRDefault="00000000">
            <w:pPr>
              <w:pStyle w:val="TableParagraph"/>
              <w:spacing w:before="3" w:line="174" w:lineRule="exact"/>
              <w:ind w:left="24"/>
              <w:rPr>
                <w:sz w:val="15"/>
              </w:rPr>
            </w:pPr>
            <w:r>
              <w:rPr>
                <w:spacing w:val="-5"/>
                <w:sz w:val="15"/>
              </w:rPr>
              <w:t>１級</w:t>
            </w:r>
          </w:p>
        </w:tc>
      </w:tr>
      <w:tr w:rsidR="00501666" w14:paraId="5890760A" w14:textId="77777777">
        <w:trPr>
          <w:trHeight w:val="352"/>
        </w:trPr>
        <w:tc>
          <w:tcPr>
            <w:tcW w:w="1191" w:type="dxa"/>
          </w:tcPr>
          <w:p w14:paraId="44D3B0E7" w14:textId="77777777" w:rsidR="00501666" w:rsidRDefault="00000000">
            <w:pPr>
              <w:pStyle w:val="TableParagraph"/>
              <w:spacing w:before="81"/>
              <w:ind w:left="26"/>
              <w:rPr>
                <w:sz w:val="15"/>
              </w:rPr>
            </w:pPr>
            <w:r>
              <w:rPr>
                <w:spacing w:val="-2"/>
                <w:sz w:val="15"/>
              </w:rPr>
              <w:t>戦傷病者手帳</w:t>
            </w:r>
          </w:p>
        </w:tc>
        <w:tc>
          <w:tcPr>
            <w:tcW w:w="1078" w:type="dxa"/>
          </w:tcPr>
          <w:p w14:paraId="0836691C" w14:textId="77777777" w:rsidR="00501666" w:rsidRDefault="00000000">
            <w:pPr>
              <w:pStyle w:val="TableParagraph"/>
              <w:spacing w:before="81"/>
              <w:ind w:left="4"/>
              <w:jc w:val="center"/>
              <w:rPr>
                <w:sz w:val="15"/>
              </w:rPr>
            </w:pPr>
            <w:r>
              <w:rPr>
                <w:spacing w:val="-2"/>
                <w:sz w:val="15"/>
              </w:rPr>
              <w:t>上肢又は視覚</w:t>
            </w:r>
          </w:p>
        </w:tc>
        <w:tc>
          <w:tcPr>
            <w:tcW w:w="1135" w:type="dxa"/>
          </w:tcPr>
          <w:p w14:paraId="2A6B0CD2" w14:textId="77777777" w:rsidR="00501666" w:rsidRDefault="00000000">
            <w:pPr>
              <w:pStyle w:val="TableParagraph"/>
              <w:spacing w:before="3" w:line="175" w:lineRule="exact"/>
              <w:ind w:left="24" w:right="-15"/>
              <w:rPr>
                <w:sz w:val="15"/>
              </w:rPr>
            </w:pPr>
            <w:r>
              <w:rPr>
                <w:spacing w:val="21"/>
                <w:sz w:val="15"/>
              </w:rPr>
              <w:t>特別項症から</w:t>
            </w:r>
            <w:r>
              <w:rPr>
                <w:sz w:val="15"/>
              </w:rPr>
              <w:t xml:space="preserve"> </w:t>
            </w:r>
          </w:p>
          <w:p w14:paraId="67D7B039" w14:textId="77777777" w:rsidR="00501666" w:rsidRDefault="00000000">
            <w:pPr>
              <w:pStyle w:val="TableParagraph"/>
              <w:spacing w:line="154" w:lineRule="exact"/>
              <w:ind w:left="24"/>
              <w:rPr>
                <w:sz w:val="15"/>
              </w:rPr>
            </w:pPr>
            <w:r>
              <w:rPr>
                <w:spacing w:val="-3"/>
                <w:sz w:val="15"/>
              </w:rPr>
              <w:t>第２項症</w:t>
            </w:r>
          </w:p>
        </w:tc>
      </w:tr>
    </w:tbl>
    <w:p w14:paraId="390D36B9" w14:textId="77777777" w:rsidR="00501666" w:rsidRDefault="00000000">
      <w:pPr>
        <w:pStyle w:val="a3"/>
        <w:spacing w:before="41" w:line="307" w:lineRule="auto"/>
        <w:ind w:right="3932"/>
        <w:jc w:val="both"/>
      </w:pPr>
      <w:r>
        <w:rPr>
          <w:rFonts w:ascii="A-OTF Jun Pro 34" w:eastAsia="A-OTF Jun Pro 34" w:hint="eastAsia"/>
        </w:rPr>
        <w:t xml:space="preserve">投票の方法 </w:t>
      </w:r>
      <w:r>
        <w:t>投票日の４日前までに郵便等投</w:t>
      </w:r>
      <w:r>
        <w:rPr>
          <w:spacing w:val="-2"/>
        </w:rPr>
        <w:t>票証明書を添えて、名簿登録地選管に投票用紙及び封筒を請求する。投票用紙等が送付さ</w:t>
      </w:r>
      <w:r>
        <w:rPr>
          <w:spacing w:val="-8"/>
        </w:rPr>
        <w:t>れて来たら、投票の記載をして、</w:t>
      </w:r>
      <w:r>
        <w:rPr>
          <w:spacing w:val="-2"/>
        </w:rPr>
        <w:t>（代理記載</w:t>
      </w:r>
      <w:r>
        <w:rPr>
          <w:spacing w:val="5"/>
        </w:rPr>
        <w:t>制度利用者は、代理記載人に記載してもら</w:t>
      </w:r>
      <w:r>
        <w:rPr>
          <w:spacing w:val="-44"/>
        </w:rPr>
        <w:t>い、</w:t>
      </w:r>
      <w:r>
        <w:rPr>
          <w:spacing w:val="-2"/>
        </w:rPr>
        <w:t>）封筒に入れて名簿登録地選管に郵便等により返送する。</w:t>
      </w:r>
    </w:p>
    <w:p w14:paraId="4AF92FEC" w14:textId="77777777" w:rsidR="00501666" w:rsidRDefault="00000000">
      <w:pPr>
        <w:pStyle w:val="a3"/>
        <w:spacing w:before="4" w:line="307" w:lineRule="auto"/>
        <w:ind w:right="3943"/>
        <w:jc w:val="both"/>
      </w:pPr>
      <w:r>
        <w:rPr>
          <w:rFonts w:ascii="A-OTF Jun Pro 34" w:eastAsia="A-OTF Jun Pro 34" w:hint="eastAsia"/>
        </w:rPr>
        <w:t xml:space="preserve">手続 </w:t>
      </w:r>
      <w:r>
        <w:t>郵便等投票証明書の申請、代理記載人</w:t>
      </w:r>
      <w:r>
        <w:rPr>
          <w:spacing w:val="-2"/>
        </w:rPr>
        <w:t>の届出、投票用紙等の請求は、名簿登録地選</w:t>
      </w:r>
      <w:r>
        <w:rPr>
          <w:spacing w:val="-4"/>
        </w:rPr>
        <w:t>管へ。</w:t>
      </w:r>
    </w:p>
    <w:p w14:paraId="54B04CF8" w14:textId="77777777" w:rsidR="00501666" w:rsidRDefault="00000000">
      <w:pPr>
        <w:pStyle w:val="a3"/>
        <w:spacing w:before="2"/>
        <w:jc w:val="both"/>
      </w:pPr>
      <w:r>
        <w:rPr>
          <w:rFonts w:ascii="A-OTF Jun Pro 34" w:eastAsia="A-OTF Jun Pro 34" w:hint="eastAsia"/>
          <w:spacing w:val="7"/>
        </w:rPr>
        <w:t xml:space="preserve">根拠法令等  </w:t>
      </w:r>
      <w:r>
        <w:rPr>
          <w:spacing w:val="-1"/>
        </w:rPr>
        <w:t>公職選挙法、公職選挙法施行令</w:t>
      </w:r>
    </w:p>
    <w:p w14:paraId="0A85B6F0" w14:textId="77777777" w:rsidR="00501666" w:rsidRDefault="00501666">
      <w:pPr>
        <w:jc w:val="both"/>
        <w:sectPr w:rsidR="00501666">
          <w:headerReference w:type="default" r:id="rId99"/>
          <w:footerReference w:type="default" r:id="rId100"/>
          <w:pgSz w:w="8400" w:h="11910"/>
          <w:pgMar w:top="820" w:right="420" w:bottom="780" w:left="420" w:header="564" w:footer="594" w:gutter="0"/>
          <w:pgNumType w:start="273"/>
          <w:cols w:space="720"/>
        </w:sectPr>
      </w:pPr>
    </w:p>
    <w:p w14:paraId="46C7DDCB" w14:textId="77777777" w:rsidR="00501666" w:rsidRDefault="00501666">
      <w:pPr>
        <w:pStyle w:val="a3"/>
        <w:spacing w:before="5"/>
        <w:ind w:left="0"/>
        <w:rPr>
          <w:sz w:val="15"/>
        </w:rPr>
      </w:pPr>
    </w:p>
    <w:sectPr w:rsidR="00501666">
      <w:headerReference w:type="even" r:id="rId101"/>
      <w:footerReference w:type="even" r:id="rId102"/>
      <w:pgSz w:w="8400" w:h="11910"/>
      <w:pgMar w:top="1340" w:right="4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5B493" w14:textId="77777777" w:rsidR="00850337" w:rsidRDefault="00850337">
      <w:r>
        <w:separator/>
      </w:r>
    </w:p>
  </w:endnote>
  <w:endnote w:type="continuationSeparator" w:id="0">
    <w:p w14:paraId="7DA56432" w14:textId="77777777" w:rsidR="00850337" w:rsidRDefault="0085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OTF Jun Pro 101">
    <w:altName w:val="BIZ UDPゴシック"/>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OTF Jun Pro 34">
    <w:altName w:val="BIZ UDPゴシック"/>
    <w:charset w:val="00"/>
    <w:family w:val="roman"/>
    <w:pitch w:val="variable"/>
  </w:font>
  <w:font w:name="ヒラギノ明朝 Pro W3">
    <w:altName w:val="Cambria"/>
    <w:charset w:val="00"/>
    <w:family w:val="roman"/>
    <w:pitch w:val="variable"/>
  </w:font>
  <w:font w:name="DFMaruGothic Std W5">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Gothic BBB Pro">
    <w:altName w:val="Cambria"/>
    <w:charset w:val="00"/>
    <w:family w:val="roman"/>
    <w:pitch w:val="variable"/>
  </w:font>
  <w:font w:name="DFMaruGothic Std W7">
    <w:altName w:val="Calibri"/>
    <w:charset w:val="00"/>
    <w:family w:val="swiss"/>
    <w:pitch w:val="variable"/>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Jun Pro 501">
    <w:altName w:val="BIZ UDPゴシック"/>
    <w:charset w:val="00"/>
    <w:family w:val="roman"/>
    <w:pitch w:val="variable"/>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明朝 ProN W6">
    <w:altName w:val="Cambria"/>
    <w:charset w:val="00"/>
    <w:family w:val="roman"/>
    <w:pitch w:val="variable"/>
  </w:font>
  <w:font w:name="HGS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34B90" w14:textId="77777777" w:rsidR="00501666" w:rsidRDefault="00501666">
    <w:pPr>
      <w:pStyle w:val="a3"/>
      <w:spacing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5F8D"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2768" behindDoc="1" locked="0" layoutInCell="1" allowOverlap="1" wp14:anchorId="60FA279A" wp14:editId="77CE212C">
              <wp:simplePos x="0" y="0"/>
              <wp:positionH relativeFrom="page">
                <wp:posOffset>357899</wp:posOffset>
              </wp:positionH>
              <wp:positionV relativeFrom="page">
                <wp:posOffset>7043304</wp:posOffset>
              </wp:positionV>
              <wp:extent cx="251460" cy="13398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F2D1BB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0FA279A" id="_x0000_t202" coordsize="21600,21600" o:spt="202" path="m,l,21600r21600,l21600,xe">
              <v:stroke joinstyle="miter"/>
              <v:path gradientshapeok="t" o:connecttype="rect"/>
            </v:shapetype>
            <v:shape id="Textbox 186" o:spid="_x0000_s1256" type="#_x0000_t202" style="position:absolute;margin-left:28.2pt;margin-top:554.6pt;width:19.8pt;height:10.55pt;z-index:-175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ExmAEAACI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4ycUXNqA82BtQw8zlrSz51GK0X3KbBfefanAE/B5hRg&#10;6p6g/JAsKcD7XQLnC4ML7sSAB1E0TJ8mT/r3c+m6fO31L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mo/RMZgBAAAi&#10;AwAADgAAAAAAAAAAAAAAAAAuAgAAZHJzL2Uyb0RvYy54bWxQSwECLQAUAAYACAAAACEAVUKZx98A&#10;AAALAQAADwAAAAAAAAAAAAAAAADyAwAAZHJzL2Rvd25yZXYueG1sUEsFBgAAAAAEAAQA8wAAAP4E&#10;AAAAAA==&#10;" filled="f" stroked="f">
              <v:textbox inset="0,0,0,0">
                <w:txbxContent>
                  <w:p w14:paraId="0F2D1BB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248</w:t>
                    </w:r>
                    <w:r>
                      <w:rPr>
                        <w:rFonts w:ascii="ＭＳ ゴシック"/>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71EC8"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2256" behindDoc="1" locked="0" layoutInCell="1" allowOverlap="1" wp14:anchorId="39DB9A35" wp14:editId="38B7BB98">
              <wp:simplePos x="0" y="0"/>
              <wp:positionH relativeFrom="page">
                <wp:posOffset>4731900</wp:posOffset>
              </wp:positionH>
              <wp:positionV relativeFrom="page">
                <wp:posOffset>7043304</wp:posOffset>
              </wp:positionV>
              <wp:extent cx="251460" cy="13398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E89BBC5"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9DB9A35" id="_x0000_t202" coordsize="21600,21600" o:spt="202" path="m,l,21600r21600,l21600,xe">
              <v:stroke joinstyle="miter"/>
              <v:path gradientshapeok="t" o:connecttype="rect"/>
            </v:shapetype>
            <v:shape id="Textbox 185" o:spid="_x0000_s1257" type="#_x0000_t202" style="position:absolute;margin-left:372.6pt;margin-top:554.6pt;width:19.8pt;height:10.55pt;z-index:-175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mQ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x8nVFzagPtgbUMPM5G0q+dQiNF/zWwX3n2pwBPweYU&#10;YOo/QfkhWVKAD7sE1hUGF9yJAQ+iaJg+TZ70n+f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DoDmvpkB&#10;AAAiAwAADgAAAAAAAAAAAAAAAAAuAgAAZHJzL2Uyb0RvYy54bWxQSwECLQAUAAYACAAAACEAXOa2&#10;ROEAAAANAQAADwAAAAAAAAAAAAAAAADzAwAAZHJzL2Rvd25yZXYueG1sUEsFBgAAAAAEAAQA8wAA&#10;AAEFAAAAAA==&#10;" filled="f" stroked="f">
              <v:textbox inset="0,0,0,0">
                <w:txbxContent>
                  <w:p w14:paraId="3E89BBC5"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247</w:t>
                    </w:r>
                    <w:r>
                      <w:rPr>
                        <w:rFonts w:ascii="ＭＳ ゴシック"/>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2F892"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4304" behindDoc="1" locked="0" layoutInCell="1" allowOverlap="1" wp14:anchorId="36506917" wp14:editId="45DC63DB">
              <wp:simplePos x="0" y="0"/>
              <wp:positionH relativeFrom="page">
                <wp:posOffset>357899</wp:posOffset>
              </wp:positionH>
              <wp:positionV relativeFrom="page">
                <wp:posOffset>7043304</wp:posOffset>
              </wp:positionV>
              <wp:extent cx="251460" cy="13398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4EDA3E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6506917" id="_x0000_t202" coordsize="21600,21600" o:spt="202" path="m,l,21600r21600,l21600,xe">
              <v:stroke joinstyle="miter"/>
              <v:path gradientshapeok="t" o:connecttype="rect"/>
            </v:shapetype>
            <v:shape id="Textbox 189" o:spid="_x0000_s1259" type="#_x0000_t202" style="position:absolute;margin-left:28.2pt;margin-top:554.6pt;width:19.8pt;height:10.55pt;z-index:-175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9dmA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PL28XbFVc0lxY3N+/ubrPf1fVyREqfDXiR&#10;g0Yij6sQUIdHSqfWc8vE5fR8JpLG7Shcy8irjJpTW2iPrGXgcTaSfu0VGin6L4H9yrM/B3gOtucA&#10;U/8Ryg/JkgK83yewrjC44k4MeBBFw/Rp8qT/PJeu69fe/AY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gDC/XZgBAAAi&#10;AwAADgAAAAAAAAAAAAAAAAAuAgAAZHJzL2Uyb0RvYy54bWxQSwECLQAUAAYACAAAACEAVUKZx98A&#10;AAALAQAADwAAAAAAAAAAAAAAAADyAwAAZHJzL2Rvd25yZXYueG1sUEsFBgAAAAAEAAQA8wAAAP4E&#10;AAAAAA==&#10;" filled="f" stroked="f">
              <v:textbox inset="0,0,0,0">
                <w:txbxContent>
                  <w:p w14:paraId="74EDA3E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250</w:t>
                    </w:r>
                    <w:r>
                      <w:rPr>
                        <w:rFonts w:ascii="ＭＳ ゴシック"/>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414F"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3792" behindDoc="1" locked="0" layoutInCell="1" allowOverlap="1" wp14:anchorId="32EFB3DB" wp14:editId="30D3B698">
              <wp:simplePos x="0" y="0"/>
              <wp:positionH relativeFrom="page">
                <wp:posOffset>4731900</wp:posOffset>
              </wp:positionH>
              <wp:positionV relativeFrom="page">
                <wp:posOffset>7043304</wp:posOffset>
              </wp:positionV>
              <wp:extent cx="251460" cy="13398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F40C32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2EFB3DB" id="_x0000_t202" coordsize="21600,21600" o:spt="202" path="m,l,21600r21600,l21600,xe">
              <v:stroke joinstyle="miter"/>
              <v:path gradientshapeok="t" o:connecttype="rect"/>
            </v:shapetype>
            <v:shape id="Textbox 188" o:spid="_x0000_s1260" type="#_x0000_t202" style="position:absolute;margin-left:372.6pt;margin-top:554.6pt;width:19.8pt;height:10.55pt;z-index:-175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MsmQEAACI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lpHfZdSc2kB7YC0Dj7OR9Hun0EjRfw3sV579KcBTsDkF&#10;mPpPUH5IlhTgwy6BdYXBBXdiwIMoGqZPkyf997l0Xb72+g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x+gTLJkB&#10;AAAiAwAADgAAAAAAAAAAAAAAAAAuAgAAZHJzL2Uyb0RvYy54bWxQSwECLQAUAAYACAAAACEAXOa2&#10;ROEAAAANAQAADwAAAAAAAAAAAAAAAADzAwAAZHJzL2Rvd25yZXYueG1sUEsFBgAAAAAEAAQA8wAA&#10;AAEFAAAAAA==&#10;" filled="f" stroked="f">
              <v:textbox inset="0,0,0,0">
                <w:txbxContent>
                  <w:p w14:paraId="5F40C32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249</w:t>
                    </w:r>
                    <w:r>
                      <w:rPr>
                        <w:rFonts w:ascii="ＭＳ ゴシック"/>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57A1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5328" behindDoc="1" locked="0" layoutInCell="1" allowOverlap="1" wp14:anchorId="4510BD7C" wp14:editId="2E4216D7">
              <wp:simplePos x="0" y="0"/>
              <wp:positionH relativeFrom="page">
                <wp:posOffset>357899</wp:posOffset>
              </wp:positionH>
              <wp:positionV relativeFrom="page">
                <wp:posOffset>7043304</wp:posOffset>
              </wp:positionV>
              <wp:extent cx="251460" cy="13398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6E9F60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510BD7C" id="_x0000_t202" coordsize="21600,21600" o:spt="202" path="m,l,21600r21600,l21600,xe">
              <v:stroke joinstyle="miter"/>
              <v:path gradientshapeok="t" o:connecttype="rect"/>
            </v:shapetype>
            <v:shape id="Textbox 197" o:spid="_x0000_s1261" type="#_x0000_t202" style="position:absolute;margin-left:28.2pt;margin-top:554.6pt;width:19.8pt;height:10.55pt;z-index:-175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CYmAEAACIDAAAOAAAAZHJzL2Uyb0RvYy54bWysUsGO0zAQvSPxD5bvNG2X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28XbO65oLi1ubt6tbrPf1fVyREqfDXiR&#10;g0Yij6sQUIdHSqfWc8vE5fR8JpLG7Shcy8irjJpTW2iPrGXgcTaSfu0VGin6L4H9yrM/B3gOtucA&#10;U/8Ryg/JkgK83yewrjC44k4MeBBFw/Rp8qT/PJeu69fe/AY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6SmgmJgBAAAi&#10;AwAADgAAAAAAAAAAAAAAAAAuAgAAZHJzL2Uyb0RvYy54bWxQSwECLQAUAAYACAAAACEAVUKZx98A&#10;AAALAQAADwAAAAAAAAAAAAAAAADyAwAAZHJzL2Rvd25yZXYueG1sUEsFBgAAAAAEAAQA8wAAAP4E&#10;AAAAAA==&#10;" filled="f" stroked="f">
              <v:textbox inset="0,0,0,0">
                <w:txbxContent>
                  <w:p w14:paraId="56E9F60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252</w:t>
                    </w:r>
                    <w:r>
                      <w:rPr>
                        <w:rFonts w:ascii="ＭＳ ゴシック"/>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2F65"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4816" behindDoc="1" locked="0" layoutInCell="1" allowOverlap="1" wp14:anchorId="3872F2F3" wp14:editId="2CDF1AA3">
              <wp:simplePos x="0" y="0"/>
              <wp:positionH relativeFrom="page">
                <wp:posOffset>4731900</wp:posOffset>
              </wp:positionH>
              <wp:positionV relativeFrom="page">
                <wp:posOffset>7043304</wp:posOffset>
              </wp:positionV>
              <wp:extent cx="251460" cy="13398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E02764A"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872F2F3" id="_x0000_t202" coordsize="21600,21600" o:spt="202" path="m,l,21600r21600,l21600,xe">
              <v:stroke joinstyle="miter"/>
              <v:path gradientshapeok="t" o:connecttype="rect"/>
            </v:shapetype>
            <v:shape id="Textbox 196" o:spid="_x0000_s1262" type="#_x0000_t202" style="position:absolute;margin-left:372.6pt;margin-top:554.6pt;width:19.8pt;height:10.55pt;z-index:-175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zpmQEAACIDAAAOAAAAZHJzL2Uyb0RvYy54bWysUsFuEzEQvSPxD5bvZJOUVu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4urxfvb7iiubS4urq7vc5+V5fLESl9MeBF&#10;DhqJPK5CQO0fKR1bTy0Tl+PzmUgaN6NwLSPfZdSc2kB7YC0Dj7OR9Gun0EjRfw3sV579KcBTsDkF&#10;mPpPUH5IlhTgwy6BdYXBBXdiwIMoGqZPkyf957l0Xb72+jc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rvEM6ZkB&#10;AAAiAwAADgAAAAAAAAAAAAAAAAAuAgAAZHJzL2Uyb0RvYy54bWxQSwECLQAUAAYACAAAACEAXOa2&#10;ROEAAAANAQAADwAAAAAAAAAAAAAAAADzAwAAZHJzL2Rvd25yZXYueG1sUEsFBgAAAAAEAAQA8wAA&#10;AAEFAAAAAA==&#10;" filled="f" stroked="f">
              <v:textbox inset="0,0,0,0">
                <w:txbxContent>
                  <w:p w14:paraId="0E02764A"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251</w:t>
                    </w:r>
                    <w:r>
                      <w:rPr>
                        <w:rFonts w:ascii="ＭＳ ゴシック"/>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6C153"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6352" behindDoc="1" locked="0" layoutInCell="1" allowOverlap="1" wp14:anchorId="060DA833" wp14:editId="54FA5CDB">
              <wp:simplePos x="0" y="0"/>
              <wp:positionH relativeFrom="page">
                <wp:posOffset>357899</wp:posOffset>
              </wp:positionH>
              <wp:positionV relativeFrom="page">
                <wp:posOffset>7043304</wp:posOffset>
              </wp:positionV>
              <wp:extent cx="251460" cy="13398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DFBC7BB"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60DA833" id="_x0000_t202" coordsize="21600,21600" o:spt="202" path="m,l,21600r21600,l21600,xe">
              <v:stroke joinstyle="miter"/>
              <v:path gradientshapeok="t" o:connecttype="rect"/>
            </v:shapetype>
            <v:shape id="Textbox 199" o:spid="_x0000_s1263" type="#_x0000_t202" style="position:absolute;margin-left:28.2pt;margin-top:554.6pt;width:19.8pt;height:10.55pt;z-index:-175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2gOQZgBAAAi&#10;AwAADgAAAAAAAAAAAAAAAAAuAgAAZHJzL2Uyb0RvYy54bWxQSwECLQAUAAYACAAAACEAVUKZx98A&#10;AAALAQAADwAAAAAAAAAAAAAAAADyAwAAZHJzL2Rvd25yZXYueG1sUEsFBgAAAAAEAAQA8wAAAP4E&#10;AAAAAA==&#10;" filled="f" stroked="f">
              <v:textbox inset="0,0,0,0">
                <w:txbxContent>
                  <w:p w14:paraId="0DFBC7BB"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254</w:t>
                    </w:r>
                    <w:r>
                      <w:rPr>
                        <w:rFonts w:ascii="ＭＳ ゴシック"/>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6E9AE"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5840" behindDoc="1" locked="0" layoutInCell="1" allowOverlap="1" wp14:anchorId="23C91D78" wp14:editId="757C4B40">
              <wp:simplePos x="0" y="0"/>
              <wp:positionH relativeFrom="page">
                <wp:posOffset>4731900</wp:posOffset>
              </wp:positionH>
              <wp:positionV relativeFrom="page">
                <wp:posOffset>7043304</wp:posOffset>
              </wp:positionV>
              <wp:extent cx="251460" cy="13398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82809E1"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3C91D78" id="_x0000_t202" coordsize="21600,21600" o:spt="202" path="m,l,21600r21600,l21600,xe">
              <v:stroke joinstyle="miter"/>
              <v:path gradientshapeok="t" o:connecttype="rect"/>
            </v:shapetype>
            <v:shape id="Textbox 198" o:spid="_x0000_s1264" type="#_x0000_t202" style="position:absolute;margin-left:372.6pt;margin-top:554.6pt;width:19.8pt;height:10.55pt;z-index:-175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BosKIwmAEA&#10;ACIDAAAOAAAAAAAAAAAAAAAAAC4CAABkcnMvZTJvRG9jLnhtbFBLAQItABQABgAIAAAAIQBc5rZE&#10;4QAAAA0BAAAPAAAAAAAAAAAAAAAAAPIDAABkcnMvZG93bnJldi54bWxQSwUGAAAAAAQABADzAAAA&#10;AAUAAAAA&#10;" filled="f" stroked="f">
              <v:textbox inset="0,0,0,0">
                <w:txbxContent>
                  <w:p w14:paraId="082809E1"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253</w:t>
                    </w:r>
                    <w:r>
                      <w:rPr>
                        <w:rFonts w:ascii="ＭＳ ゴシック"/>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968C"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7888" behindDoc="1" locked="0" layoutInCell="1" allowOverlap="1" wp14:anchorId="0894579B" wp14:editId="3DF185A3">
              <wp:simplePos x="0" y="0"/>
              <wp:positionH relativeFrom="page">
                <wp:posOffset>357899</wp:posOffset>
              </wp:positionH>
              <wp:positionV relativeFrom="page">
                <wp:posOffset>7043304</wp:posOffset>
              </wp:positionV>
              <wp:extent cx="251460" cy="13398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D50D7FA"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894579B" id="_x0000_t202" coordsize="21600,21600" o:spt="202" path="m,l,21600r21600,l21600,xe">
              <v:stroke joinstyle="miter"/>
              <v:path gradientshapeok="t" o:connecttype="rect"/>
            </v:shapetype>
            <v:shape id="Textbox 207" o:spid="_x0000_s1266" type="#_x0000_t202" style="position:absolute;margin-left:28.2pt;margin-top:554.6pt;width:19.8pt;height:10.55pt;z-index:-175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OYA+9OZAQAA&#10;IgMAAA4AAAAAAAAAAAAAAAAALgIAAGRycy9lMm9Eb2MueG1sUEsBAi0AFAAGAAgAAAAhAFVCmcff&#10;AAAACwEAAA8AAAAAAAAAAAAAAAAA8wMAAGRycy9kb3ducmV2LnhtbFBLBQYAAAAABAAEAPMAAAD/&#10;BAAAAAA=&#10;" filled="f" stroked="f">
              <v:textbox inset="0,0,0,0">
                <w:txbxContent>
                  <w:p w14:paraId="0D50D7FA"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256</w:t>
                    </w:r>
                    <w:r>
                      <w:rPr>
                        <w:rFonts w:ascii="ＭＳ ゴシック"/>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7C18"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7376" behindDoc="1" locked="0" layoutInCell="1" allowOverlap="1" wp14:anchorId="75A09E1F" wp14:editId="2DDEF849">
              <wp:simplePos x="0" y="0"/>
              <wp:positionH relativeFrom="page">
                <wp:posOffset>4731900</wp:posOffset>
              </wp:positionH>
              <wp:positionV relativeFrom="page">
                <wp:posOffset>7043304</wp:posOffset>
              </wp:positionV>
              <wp:extent cx="251460" cy="13398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503D20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5A09E1F" id="_x0000_t202" coordsize="21600,21600" o:spt="202" path="m,l,21600r21600,l21600,xe">
              <v:stroke joinstyle="miter"/>
              <v:path gradientshapeok="t" o:connecttype="rect"/>
            </v:shapetype>
            <v:shape id="Textbox 206" o:spid="_x0000_s1267" type="#_x0000_t202" style="position:absolute;margin-left:372.6pt;margin-top:554.6pt;width:19.8pt;height:10.55pt;z-index:-175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cg/MXJkB&#10;AAAiAwAADgAAAAAAAAAAAAAAAAAuAgAAZHJzL2Uyb0RvYy54bWxQSwECLQAUAAYACAAAACEAXOa2&#10;ROEAAAANAQAADwAAAAAAAAAAAAAAAADzAwAAZHJzL2Rvd25yZXYueG1sUEsFBgAAAAAEAAQA8wAA&#10;AAEFAAAAAA==&#10;" filled="f" stroked="f">
              <v:textbox inset="0,0,0,0">
                <w:txbxContent>
                  <w:p w14:paraId="0503D20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255</w:t>
                    </w:r>
                    <w:r>
                      <w:rPr>
                        <w:rFonts w:ascii="ＭＳ ゴシック"/>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7FED"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5600" behindDoc="1" locked="0" layoutInCell="1" allowOverlap="1" wp14:anchorId="73DF7D55" wp14:editId="5FD8124C">
              <wp:simplePos x="0" y="0"/>
              <wp:positionH relativeFrom="page">
                <wp:posOffset>357899</wp:posOffset>
              </wp:positionH>
              <wp:positionV relativeFrom="page">
                <wp:posOffset>7043304</wp:posOffset>
              </wp:positionV>
              <wp:extent cx="251460"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A93EA60"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3DF7D55" id="_x0000_t202" coordsize="21600,21600" o:spt="202" path="m,l,21600r21600,l21600,xe">
              <v:stroke joinstyle="miter"/>
              <v:path gradientshapeok="t" o:connecttype="rect"/>
            </v:shapetype>
            <v:shape id="Textbox 4" o:spid="_x0000_s1243" type="#_x0000_t202" style="position:absolute;margin-left:28.2pt;margin-top:554.6pt;width:19.8pt;height:10.55pt;z-index:-175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" filled="f" stroked="f">
              <v:textbox inset="0,0,0,0">
                <w:txbxContent>
                  <w:p w14:paraId="6A93EA60"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238</w:t>
                    </w:r>
                    <w:r>
                      <w:rPr>
                        <w:rFonts w:ascii="ＭＳ ゴシック"/>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A1B3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9424" behindDoc="1" locked="0" layoutInCell="1" allowOverlap="1" wp14:anchorId="2588A2E9" wp14:editId="05DE7D98">
              <wp:simplePos x="0" y="0"/>
              <wp:positionH relativeFrom="page">
                <wp:posOffset>357899</wp:posOffset>
              </wp:positionH>
              <wp:positionV relativeFrom="page">
                <wp:posOffset>7043304</wp:posOffset>
              </wp:positionV>
              <wp:extent cx="251460" cy="13398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41FF66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588A2E9" id="_x0000_t202" coordsize="21600,21600" o:spt="202" path="m,l,21600r21600,l21600,xe">
              <v:stroke joinstyle="miter"/>
              <v:path gradientshapeok="t" o:connecttype="rect"/>
            </v:shapetype>
            <v:shape id="Textbox 214" o:spid="_x0000_s1269" type="#_x0000_t202" style="position:absolute;margin-left:28.2pt;margin-top:554.6pt;width:19.8pt;height:10.55pt;z-index:-175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W/mAEAACIDAAAOAAAAZHJzL2Uyb0RvYy54bWysUsGO0zAQvSPxD5bvNG2XrZa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5sPl7eLtiiuaS4ubm3d3t9nv6no5IqXPBrzI&#10;SSORx1UIqMMjpVPruWXicno+E0njdhSu5VdWGTUfbaE9spaBx9lI+rVXaKTovwT2K8/+nOA52Z4T&#10;TP1HKD8kSwrwfp/AusLgijsx4EEUDdOnyZP+c1+6rl978xs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Vv5gBAAAi&#10;AwAADgAAAAAAAAAAAAAAAAAuAgAAZHJzL2Uyb0RvYy54bWxQSwECLQAUAAYACAAAACEAVUKZx98A&#10;AAALAQAADwAAAAAAAAAAAAAAAADyAwAAZHJzL2Rvd25yZXYueG1sUEsFBgAAAAAEAAQA8wAAAP4E&#10;AAAAAA==&#10;" filled="f" stroked="f">
              <v:textbox inset="0,0,0,0">
                <w:txbxContent>
                  <w:p w14:paraId="741FF66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258</w:t>
                    </w:r>
                    <w:r>
                      <w:rPr>
                        <w:rFonts w:ascii="ＭＳ ゴシック"/>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056EF"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8912" behindDoc="1" locked="0" layoutInCell="1" allowOverlap="1" wp14:anchorId="4384E57E" wp14:editId="5C64F23B">
              <wp:simplePos x="0" y="0"/>
              <wp:positionH relativeFrom="page">
                <wp:posOffset>4731900</wp:posOffset>
              </wp:positionH>
              <wp:positionV relativeFrom="page">
                <wp:posOffset>7043304</wp:posOffset>
              </wp:positionV>
              <wp:extent cx="251460" cy="13398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39947B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384E57E" id="_x0000_t202" coordsize="21600,21600" o:spt="202" path="m,l,21600r21600,l21600,xe">
              <v:stroke joinstyle="miter"/>
              <v:path gradientshapeok="t" o:connecttype="rect"/>
            </v:shapetype>
            <v:shape id="Textbox 213" o:spid="_x0000_s1270" type="#_x0000_t202" style="position:absolute;margin-left:372.6pt;margin-top:554.6pt;width:19.8pt;height:10.55pt;z-index:-175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u2c5zpkB&#10;AAAiAwAADgAAAAAAAAAAAAAAAAAuAgAAZHJzL2Uyb0RvYy54bWxQSwECLQAUAAYACAAAACEAXOa2&#10;ROEAAAANAQAADwAAAAAAAAAAAAAAAADzAwAAZHJzL2Rvd25yZXYueG1sUEsFBgAAAAAEAAQA8wAA&#10;AAEFAAAAAA==&#10;" filled="f" stroked="f">
              <v:textbox inset="0,0,0,0">
                <w:txbxContent>
                  <w:p w14:paraId="639947B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257</w:t>
                    </w:r>
                    <w:r>
                      <w:rPr>
                        <w:rFonts w:ascii="ＭＳ ゴシック"/>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934A7"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0960" behindDoc="1" locked="0" layoutInCell="1" allowOverlap="1" wp14:anchorId="55C301DF" wp14:editId="352BBE8D">
              <wp:simplePos x="0" y="0"/>
              <wp:positionH relativeFrom="page">
                <wp:posOffset>357899</wp:posOffset>
              </wp:positionH>
              <wp:positionV relativeFrom="page">
                <wp:posOffset>7043304</wp:posOffset>
              </wp:positionV>
              <wp:extent cx="251460" cy="13398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80D2E02"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5C301DF" id="_x0000_t202" coordsize="21600,21600" o:spt="202" path="m,l,21600r21600,l21600,xe">
              <v:stroke joinstyle="miter"/>
              <v:path gradientshapeok="t" o:connecttype="rect"/>
            </v:shapetype>
            <v:shape id="Textbox 217" o:spid="_x0000_s1272" type="#_x0000_t202" style="position:absolute;margin-left:28.2pt;margin-top:554.6pt;width:19.8pt;height:10.55pt;z-index:-175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NJ+JguZAQAA&#10;IgMAAA4AAAAAAAAAAAAAAAAALgIAAGRycy9lMm9Eb2MueG1sUEsBAi0AFAAGAAgAAAAhAFVCmcff&#10;AAAACwEAAA8AAAAAAAAAAAAAAAAA8wMAAGRycy9kb3ducmV2LnhtbFBLBQYAAAAABAAEAPMAAAD/&#10;BAAAAAA=&#10;" filled="f" stroked="f">
              <v:textbox inset="0,0,0,0">
                <w:txbxContent>
                  <w:p w14:paraId="180D2E02"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260</w:t>
                    </w:r>
                    <w:r>
                      <w:rPr>
                        <w:rFonts w:ascii="ＭＳ ゴシック"/>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0096"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0448" behindDoc="1" locked="0" layoutInCell="1" allowOverlap="1" wp14:anchorId="6A39E855" wp14:editId="4A92FF29">
              <wp:simplePos x="0" y="0"/>
              <wp:positionH relativeFrom="page">
                <wp:posOffset>4731900</wp:posOffset>
              </wp:positionH>
              <wp:positionV relativeFrom="page">
                <wp:posOffset>7043304</wp:posOffset>
              </wp:positionV>
              <wp:extent cx="251460" cy="13398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3FDAE9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A39E855" id="_x0000_t202" coordsize="21600,21600" o:spt="202" path="m,l,21600r21600,l21600,xe">
              <v:stroke joinstyle="miter"/>
              <v:path gradientshapeok="t" o:connecttype="rect"/>
            </v:shapetype>
            <v:shape id="Textbox 216" o:spid="_x0000_s1273" type="#_x0000_t202" style="position:absolute;margin-left:372.6pt;margin-top:554.6pt;width:19.8pt;height:10.55pt;z-index:-175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EEMepmAEA&#10;ACIDAAAOAAAAAAAAAAAAAAAAAC4CAABkcnMvZTJvRG9jLnhtbFBLAQItABQABgAIAAAAIQBc5rZE&#10;4QAAAA0BAAAPAAAAAAAAAAAAAAAAAPIDAABkcnMvZG93bnJldi54bWxQSwUGAAAAAAQABADzAAAA&#10;AAUAAAAA&#10;" filled="f" stroked="f">
              <v:textbox inset="0,0,0,0">
                <w:txbxContent>
                  <w:p w14:paraId="73FDAE9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259</w:t>
                    </w:r>
                    <w:r>
                      <w:rPr>
                        <w:rFonts w:ascii="ＭＳ ゴシック"/>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57614"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3008" behindDoc="1" locked="0" layoutInCell="1" allowOverlap="1" wp14:anchorId="50EA6FD6" wp14:editId="4CD14B18">
              <wp:simplePos x="0" y="0"/>
              <wp:positionH relativeFrom="page">
                <wp:posOffset>357899</wp:posOffset>
              </wp:positionH>
              <wp:positionV relativeFrom="page">
                <wp:posOffset>7043304</wp:posOffset>
              </wp:positionV>
              <wp:extent cx="251460" cy="13398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C74289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0EA6FD6" id="_x0000_t202" coordsize="21600,21600" o:spt="202" path="m,l,21600r21600,l21600,xe">
              <v:stroke joinstyle="miter"/>
              <v:path gradientshapeok="t" o:connecttype="rect"/>
            </v:shapetype>
            <v:shape id="Textbox 222" o:spid="_x0000_s1276" type="#_x0000_t202" style="position:absolute;margin-left:28.2pt;margin-top:554.6pt;width:19.8pt;height:10.55pt;z-index:-175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I7mQ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q4yaU1toj6xl4HE2kn7tFRop+i+B/cqzPwd4Drbn&#10;AFP/EcoPyZICvN8nsK4wuOJODHgQRcP0afKk/zyXruvX3vwG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A14MjuZAQAA&#10;IgMAAA4AAAAAAAAAAAAAAAAALgIAAGRycy9lMm9Eb2MueG1sUEsBAi0AFAAGAAgAAAAhAFVCmcff&#10;AAAACwEAAA8AAAAAAAAAAAAAAAAA8wMAAGRycy9kb3ducmV2LnhtbFBLBQYAAAAABAAEAPMAAAD/&#10;BAAAAAA=&#10;" filled="f" stroked="f">
              <v:textbox inset="0,0,0,0">
                <w:txbxContent>
                  <w:p w14:paraId="2C74289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262</w:t>
                    </w:r>
                    <w:r>
                      <w:rPr>
                        <w:rFonts w:ascii="ＭＳ ゴシック"/>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BF14"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2496" behindDoc="1" locked="0" layoutInCell="1" allowOverlap="1" wp14:anchorId="143AB635" wp14:editId="2B6CC49B">
              <wp:simplePos x="0" y="0"/>
              <wp:positionH relativeFrom="page">
                <wp:posOffset>4731900</wp:posOffset>
              </wp:positionH>
              <wp:positionV relativeFrom="page">
                <wp:posOffset>7043304</wp:posOffset>
              </wp:positionV>
              <wp:extent cx="251460" cy="13398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9CAB35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43AB635" id="_x0000_t202" coordsize="21600,21600" o:spt="202" path="m,l,21600r21600,l21600,xe">
              <v:stroke joinstyle="miter"/>
              <v:path gradientshapeok="t" o:connecttype="rect"/>
            </v:shapetype>
            <v:shape id="Textbox 221" o:spid="_x0000_s1277" type="#_x0000_t202" style="position:absolute;margin-left:372.6pt;margin-top:554.6pt;width:19.8pt;height:10.55pt;z-index:-175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0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XNxk1p7bQHlnLwONsJP3cKzRS9J8D+5Vnfw7wHGzP&#10;Aab+A5QfkiUFeLdPYF1hcMWdGPAgiobp0+RJ/34uXdevvfkF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mXcFtJkB&#10;AAAiAwAADgAAAAAAAAAAAAAAAAAuAgAAZHJzL2Uyb0RvYy54bWxQSwECLQAUAAYACAAAACEAXOa2&#10;ROEAAAANAQAADwAAAAAAAAAAAAAAAADzAwAAZHJzL2Rvd25yZXYueG1sUEsFBgAAAAAEAAQA8wAA&#10;AAEFAAAAAA==&#10;" filled="f" stroked="f">
              <v:textbox inset="0,0,0,0">
                <w:txbxContent>
                  <w:p w14:paraId="79CAB35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261</w:t>
                    </w:r>
                    <w:r>
                      <w:rPr>
                        <w:rFonts w:ascii="ＭＳ ゴシック"/>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25773"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5056" behindDoc="1" locked="0" layoutInCell="1" allowOverlap="1" wp14:anchorId="5826F8A8" wp14:editId="6A1E2A42">
              <wp:simplePos x="0" y="0"/>
              <wp:positionH relativeFrom="page">
                <wp:posOffset>357899</wp:posOffset>
              </wp:positionH>
              <wp:positionV relativeFrom="page">
                <wp:posOffset>7043304</wp:posOffset>
              </wp:positionV>
              <wp:extent cx="251460" cy="133985"/>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A9EEB0F"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826F8A8" id="_x0000_t202" coordsize="21600,21600" o:spt="202" path="m,l,21600r21600,l21600,xe">
              <v:stroke joinstyle="miter"/>
              <v:path gradientshapeok="t" o:connecttype="rect"/>
            </v:shapetype>
            <v:shape id="Textbox 245" o:spid="_x0000_s1280" type="#_x0000_t202" style="position:absolute;margin-left:28.2pt;margin-top:554.6pt;width:19.8pt;height:10.55pt;z-index:-175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FAf8CaZAQAA&#10;IgMAAA4AAAAAAAAAAAAAAAAALgIAAGRycy9lMm9Eb2MueG1sUEsBAi0AFAAGAAgAAAAhAFVCmcff&#10;AAAACwEAAA8AAAAAAAAAAAAAAAAA8wMAAGRycy9kb3ducmV2LnhtbFBLBQYAAAAABAAEAPMAAAD/&#10;BAAAAAA=&#10;" filled="f" stroked="f">
              <v:textbox inset="0,0,0,0">
                <w:txbxContent>
                  <w:p w14:paraId="5A9EEB0F"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264</w:t>
                    </w:r>
                    <w:r>
                      <w:rPr>
                        <w:rFonts w:ascii="ＭＳ ゴシック"/>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1B589"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4544" behindDoc="1" locked="0" layoutInCell="1" allowOverlap="1" wp14:anchorId="22480F07" wp14:editId="41754C58">
              <wp:simplePos x="0" y="0"/>
              <wp:positionH relativeFrom="page">
                <wp:posOffset>4731900</wp:posOffset>
              </wp:positionH>
              <wp:positionV relativeFrom="page">
                <wp:posOffset>7043304</wp:posOffset>
              </wp:positionV>
              <wp:extent cx="251460" cy="13398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3BEBFA5"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2480F07" id="_x0000_t202" coordsize="21600,21600" o:spt="202" path="m,l,21600r21600,l21600,xe">
              <v:stroke joinstyle="miter"/>
              <v:path gradientshapeok="t" o:connecttype="rect"/>
            </v:shapetype>
            <v:shape id="Textbox 244" o:spid="_x0000_s1281" type="#_x0000_t202" style="position:absolute;margin-left:372.6pt;margin-top:554.6pt;width:19.8pt;height:10.55pt;z-index:-175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ft5DkpkB&#10;AAAiAwAADgAAAAAAAAAAAAAAAAAuAgAAZHJzL2Uyb0RvYy54bWxQSwECLQAUAAYACAAAACEAXOa2&#10;ROEAAAANAQAADwAAAAAAAAAAAAAAAADzAwAAZHJzL2Rvd25yZXYueG1sUEsFBgAAAAAEAAQA8wAA&#10;AAEFAAAAAA==&#10;" filled="f" stroked="f">
              <v:textbox inset="0,0,0,0">
                <w:txbxContent>
                  <w:p w14:paraId="13BEBFA5"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263</w:t>
                    </w:r>
                    <w:r>
                      <w:rPr>
                        <w:rFonts w:ascii="ＭＳ ゴシック"/>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4A635" w14:textId="77777777" w:rsidR="00501666" w:rsidRDefault="00000000">
    <w:pPr>
      <w:pStyle w:val="a3"/>
      <w:spacing w:line="14" w:lineRule="auto"/>
      <w:ind w:left="0"/>
      <w:rPr>
        <w:sz w:val="20"/>
      </w:rPr>
    </w:pPr>
    <w:r>
      <w:rPr>
        <w:noProof/>
      </w:rPr>
      <mc:AlternateContent>
        <mc:Choice Requires="wps">
          <w:drawing>
            <wp:anchor distT="0" distB="0" distL="0" distR="0" simplePos="0" relativeHeight="251666432" behindDoc="1" locked="0" layoutInCell="1" allowOverlap="1" wp14:anchorId="11BE3303" wp14:editId="48B7C7F1">
              <wp:simplePos x="0" y="0"/>
              <wp:positionH relativeFrom="page">
                <wp:posOffset>357899</wp:posOffset>
              </wp:positionH>
              <wp:positionV relativeFrom="page">
                <wp:posOffset>7043304</wp:posOffset>
              </wp:positionV>
              <wp:extent cx="251460" cy="13398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6F04664"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1BE3303" id="_x0000_t202" coordsize="21600,21600" o:spt="202" path="m,l,21600r21600,l21600,xe">
              <v:stroke joinstyle="miter"/>
              <v:path gradientshapeok="t" o:connecttype="rect"/>
            </v:shapetype>
            <v:shape id="Textbox 251" o:spid="_x0000_s1284" type="#_x0000_t202" style="position:absolute;margin-left:28.2pt;margin-top:554.6pt;width:19.8pt;height:10.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NGohi+ZAQAA&#10;IgMAAA4AAAAAAAAAAAAAAAAALgIAAGRycy9lMm9Eb2MueG1sUEsBAi0AFAAGAAgAAAAhAFVCmcff&#10;AAAACwEAAA8AAAAAAAAAAAAAAAAA8wMAAGRycy9kb3ducmV2LnhtbFBLBQYAAAAABAAEAPMAAAD/&#10;BAAAAAA=&#10;" filled="f" stroked="f">
              <v:textbox inset="0,0,0,0">
                <w:txbxContent>
                  <w:p w14:paraId="46F04664"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266</w:t>
                    </w:r>
                    <w:r>
                      <w:rPr>
                        <w:rFonts w:ascii="ＭＳ ゴシック"/>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7221" w14:textId="77777777" w:rsidR="00501666" w:rsidRDefault="00000000">
    <w:pPr>
      <w:pStyle w:val="a3"/>
      <w:spacing w:line="14" w:lineRule="auto"/>
      <w:ind w:left="0"/>
      <w:rPr>
        <w:sz w:val="20"/>
      </w:rPr>
    </w:pPr>
    <w:r>
      <w:rPr>
        <w:noProof/>
      </w:rPr>
      <mc:AlternateContent>
        <mc:Choice Requires="wps">
          <w:drawing>
            <wp:anchor distT="0" distB="0" distL="0" distR="0" simplePos="0" relativeHeight="251661312" behindDoc="1" locked="0" layoutInCell="1" allowOverlap="1" wp14:anchorId="4D7E37D3" wp14:editId="7E307A3B">
              <wp:simplePos x="0" y="0"/>
              <wp:positionH relativeFrom="page">
                <wp:posOffset>4731900</wp:posOffset>
              </wp:positionH>
              <wp:positionV relativeFrom="page">
                <wp:posOffset>7043304</wp:posOffset>
              </wp:positionV>
              <wp:extent cx="251460" cy="133985"/>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E6C0161"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D7E37D3" id="_x0000_t202" coordsize="21600,21600" o:spt="202" path="m,l,21600r21600,l21600,xe">
              <v:stroke joinstyle="miter"/>
              <v:path gradientshapeok="t" o:connecttype="rect"/>
            </v:shapetype>
            <v:shape id="Textbox 250" o:spid="_x0000_s1285" type="#_x0000_t202" style="position:absolute;margin-left:372.6pt;margin-top:554.6pt;width:19.8pt;height:10.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O9mg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" filled="f" stroked="f">
              <v:textbox inset="0,0,0,0">
                <w:txbxContent>
                  <w:p w14:paraId="7E6C0161"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265</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AC84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6112" behindDoc="1" locked="0" layoutInCell="1" allowOverlap="1" wp14:anchorId="7F42E784" wp14:editId="44B8A119">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89A2FF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F42E784" id="_x0000_t202" coordsize="21600,21600" o:spt="202" path="m,l,21600r21600,l21600,xe">
              <v:stroke joinstyle="miter"/>
              <v:path gradientshapeok="t" o:connecttype="rect"/>
            </v:shapetype>
            <v:shape id="Textbox 5" o:spid="_x0000_s1244" type="#_x0000_t202" style="position:absolute;margin-left:372.6pt;margin-top:554.6pt;width:19.8pt;height:10.55pt;z-index:-175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LQmlmmAEA&#10;ACEDAAAOAAAAAAAAAAAAAAAAAC4CAABkcnMvZTJvRG9jLnhtbFBLAQItABQABgAIAAAAIQBc5rZE&#10;4QAAAA0BAAAPAAAAAAAAAAAAAAAAAPIDAABkcnMvZG93bnJldi54bWxQSwUGAAAAAAQABADzAAAA&#10;AAUAAAAA&#10;" filled="f" stroked="f">
              <v:textbox inset="0,0,0,0">
                <w:txbxContent>
                  <w:p w14:paraId="789A2FF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239</w:t>
                    </w:r>
                    <w:r>
                      <w:rPr>
                        <w:rFonts w:ascii="ＭＳ ゴシック"/>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287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9152" behindDoc="1" locked="0" layoutInCell="1" allowOverlap="1" wp14:anchorId="369EEE3C" wp14:editId="0A263D74">
              <wp:simplePos x="0" y="0"/>
              <wp:positionH relativeFrom="page">
                <wp:posOffset>357899</wp:posOffset>
              </wp:positionH>
              <wp:positionV relativeFrom="page">
                <wp:posOffset>7043304</wp:posOffset>
              </wp:positionV>
              <wp:extent cx="251460" cy="13398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EE6C6DA"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69EEE3C" id="_x0000_t202" coordsize="21600,21600" o:spt="202" path="m,l,21600r21600,l21600,xe">
              <v:stroke joinstyle="miter"/>
              <v:path gradientshapeok="t" o:connecttype="rect"/>
            </v:shapetype>
            <v:shape id="Textbox 255" o:spid="_x0000_s1288" type="#_x0000_t202" style="position:absolute;margin-left:28.2pt;margin-top:554.6pt;width:19.8pt;height:10.55pt;z-index:-175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QymQ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28Lqg5tYH2wFoGHmcj6ddOoZGi/xrYrzz7U4CnYHMK&#10;MPWfoPyQLCnAh10C6wqDC+7EgAdRNEyfJk/6z3Ppunzt9W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IzPRDKZAQAA&#10;IgMAAA4AAAAAAAAAAAAAAAAALgIAAGRycy9lMm9Eb2MueG1sUEsBAi0AFAAGAAgAAAAhAFVCmcff&#10;AAAACwEAAA8AAAAAAAAAAAAAAAAA8wMAAGRycy9kb3ducmV2LnhtbFBLBQYAAAAABAAEAPMAAAD/&#10;BAAAAAA=&#10;" filled="f" stroked="f">
              <v:textbox inset="0,0,0,0">
                <w:txbxContent>
                  <w:p w14:paraId="3EE6C6DA"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268</w:t>
                    </w:r>
                    <w:r>
                      <w:rPr>
                        <w:rFonts w:ascii="ＭＳ ゴシック"/>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8E201"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8640" behindDoc="1" locked="0" layoutInCell="1" allowOverlap="1" wp14:anchorId="781053D1" wp14:editId="256C8079">
              <wp:simplePos x="0" y="0"/>
              <wp:positionH relativeFrom="page">
                <wp:posOffset>4731900</wp:posOffset>
              </wp:positionH>
              <wp:positionV relativeFrom="page">
                <wp:posOffset>7043304</wp:posOffset>
              </wp:positionV>
              <wp:extent cx="251460" cy="13398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7AC56C0"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81053D1" id="_x0000_t202" coordsize="21600,21600" o:spt="202" path="m,l,21600r21600,l21600,xe">
              <v:stroke joinstyle="miter"/>
              <v:path gradientshapeok="t" o:connecttype="rect"/>
            </v:shapetype>
            <v:shape id="Textbox 254" o:spid="_x0000_s1289" type="#_x0000_t202" style="position:absolute;margin-left:372.6pt;margin-top:554.6pt;width:19.8pt;height:10.55pt;z-index:-175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RaexoJkB&#10;AAAiAwAADgAAAAAAAAAAAAAAAAAuAgAAZHJzL2Uyb0RvYy54bWxQSwECLQAUAAYACAAAACEAXOa2&#10;ROEAAAANAQAADwAAAAAAAAAAAAAAAADzAwAAZHJzL2Rvd25yZXYueG1sUEsFBgAAAAAEAAQA8wAA&#10;AAEFAAAAAA==&#10;" filled="f" stroked="f">
              <v:textbox inset="0,0,0,0">
                <w:txbxContent>
                  <w:p w14:paraId="37AC56C0"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267</w:t>
                    </w:r>
                    <w:r>
                      <w:rPr>
                        <w:rFonts w:ascii="ＭＳ ゴシック"/>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94A9"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10176" behindDoc="1" locked="0" layoutInCell="1" allowOverlap="1" wp14:anchorId="4E896C10" wp14:editId="09036DF1">
              <wp:simplePos x="0" y="0"/>
              <wp:positionH relativeFrom="page">
                <wp:posOffset>357899</wp:posOffset>
              </wp:positionH>
              <wp:positionV relativeFrom="page">
                <wp:posOffset>7043304</wp:posOffset>
              </wp:positionV>
              <wp:extent cx="251460" cy="133985"/>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99C7024"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E896C10" id="_x0000_t202" coordsize="21600,21600" o:spt="202" path="m,l,21600r21600,l21600,xe">
              <v:stroke joinstyle="miter"/>
              <v:path gradientshapeok="t" o:connecttype="rect"/>
            </v:shapetype>
            <v:shape id="Textbox 261" o:spid="_x0000_s1290" type="#_x0000_t202" style="position:absolute;margin-left:28.2pt;margin-top:554.6pt;width:19.8pt;height:10.55pt;z-index:-175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" filled="f" stroked="f">
              <v:textbox inset="0,0,0,0">
                <w:txbxContent>
                  <w:p w14:paraId="499C7024"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270</w:t>
                    </w:r>
                    <w:r>
                      <w:rPr>
                        <w:rFonts w:ascii="ＭＳ ゴシック"/>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C0F0"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9664" behindDoc="1" locked="0" layoutInCell="1" allowOverlap="1" wp14:anchorId="639D7F01" wp14:editId="2C1E3C01">
              <wp:simplePos x="0" y="0"/>
              <wp:positionH relativeFrom="page">
                <wp:posOffset>4731900</wp:posOffset>
              </wp:positionH>
              <wp:positionV relativeFrom="page">
                <wp:posOffset>7043304</wp:posOffset>
              </wp:positionV>
              <wp:extent cx="251460" cy="13398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98F93A0"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39D7F01" id="_x0000_t202" coordsize="21600,21600" o:spt="202" path="m,l,21600r21600,l21600,xe">
              <v:stroke joinstyle="miter"/>
              <v:path gradientshapeok="t" o:connecttype="rect"/>
            </v:shapetype>
            <v:shape id="Textbox 260" o:spid="_x0000_s1291" type="#_x0000_t202" style="position:absolute;margin-left:372.6pt;margin-top:554.6pt;width:19.8pt;height:10.55pt;z-index:-175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LL6uZZkB&#10;AAAiAwAADgAAAAAAAAAAAAAAAAAuAgAAZHJzL2Uyb0RvYy54bWxQSwECLQAUAAYACAAAACEAXOa2&#10;ROEAAAANAQAADwAAAAAAAAAAAAAAAADzAwAAZHJzL2Rvd25yZXYueG1sUEsFBgAAAAAEAAQA8wAA&#10;AAEFAAAAAA==&#10;" filled="f" stroked="f">
              <v:textbox inset="0,0,0,0">
                <w:txbxContent>
                  <w:p w14:paraId="398F93A0"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269</w:t>
                    </w:r>
                    <w:r>
                      <w:rPr>
                        <w:rFonts w:ascii="ＭＳ ゴシック"/>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DD663"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12224" behindDoc="1" locked="0" layoutInCell="1" allowOverlap="1" wp14:anchorId="14AD3E54" wp14:editId="553CEB30">
              <wp:simplePos x="0" y="0"/>
              <wp:positionH relativeFrom="page">
                <wp:posOffset>357899</wp:posOffset>
              </wp:positionH>
              <wp:positionV relativeFrom="page">
                <wp:posOffset>7043304</wp:posOffset>
              </wp:positionV>
              <wp:extent cx="251460" cy="13398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DC92D86"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4AD3E54" id="_x0000_t202" coordsize="21600,21600" o:spt="202" path="m,l,21600r21600,l21600,xe">
              <v:stroke joinstyle="miter"/>
              <v:path gradientshapeok="t" o:connecttype="rect"/>
            </v:shapetype>
            <v:shape id="Textbox 273" o:spid="_x0000_s1294" type="#_x0000_t202" style="position:absolute;margin-left:28.2pt;margin-top:554.6pt;width:19.8pt;height:10.55pt;z-index:-175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DrQT8eZAQAA&#10;IgMAAA4AAAAAAAAAAAAAAAAALgIAAGRycy9lMm9Eb2MueG1sUEsBAi0AFAAGAAgAAAAhAFVCmcff&#10;AAAACwEAAA8AAAAAAAAAAAAAAAAA8wMAAGRycy9kb3ducmV2LnhtbFBLBQYAAAAABAAEAPMAAAD/&#10;BAAAAAA=&#10;" filled="f" stroked="f">
              <v:textbox inset="0,0,0,0">
                <w:txbxContent>
                  <w:p w14:paraId="6DC92D86"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272</w:t>
                    </w:r>
                    <w:r>
                      <w:rPr>
                        <w:rFonts w:ascii="ＭＳ ゴシック"/>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4111"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11712" behindDoc="1" locked="0" layoutInCell="1" allowOverlap="1" wp14:anchorId="1D178601" wp14:editId="2A7C879E">
              <wp:simplePos x="0" y="0"/>
              <wp:positionH relativeFrom="page">
                <wp:posOffset>4731900</wp:posOffset>
              </wp:positionH>
              <wp:positionV relativeFrom="page">
                <wp:posOffset>7043304</wp:posOffset>
              </wp:positionV>
              <wp:extent cx="251460" cy="13398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1E875E5"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D178601" id="_x0000_t202" coordsize="21600,21600" o:spt="202" path="m,l,21600r21600,l21600,xe">
              <v:stroke joinstyle="miter"/>
              <v:path gradientshapeok="t" o:connecttype="rect"/>
            </v:shapetype>
            <v:shape id="Textbox 272" o:spid="_x0000_s1295" type="#_x0000_t202" style="position:absolute;margin-left:372.6pt;margin-top:554.6pt;width:19.8pt;height:10.55pt;z-index:-175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pVmQEAACIDAAAOAAAAZHJzL2Uyb0RvYy54bWysUsGO0zAQvSPxD5bvNG2X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eXq8XbW65oLi1ubt7drbLf1fVyREqfDXiR&#10;g0Yij6sQUIdHSqfWc8vE5fR8JpLG7Shc28jVMqPm1BbaI2sZeJyNpF97hUaK/ktgv/LszwGeg+05&#10;wNR/hPJDsqQA7/cJrCsMrrgTAx5E0TB9mjzpP8+l6/q1N78B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87i6VZkB&#10;AAAiAwAADgAAAAAAAAAAAAAAAAAuAgAAZHJzL2Uyb0RvYy54bWxQSwECLQAUAAYACAAAACEAXOa2&#10;ROEAAAANAQAADwAAAAAAAAAAAAAAAADzAwAAZHJzL2Rvd25yZXYueG1sUEsFBgAAAAAEAAQA8wAA&#10;AAEFAAAAAA==&#10;" filled="f" stroked="f">
              <v:textbox inset="0,0,0,0">
                <w:txbxContent>
                  <w:p w14:paraId="11E875E5"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271</w:t>
                    </w:r>
                    <w:r>
                      <w:rPr>
                        <w:rFonts w:ascii="ＭＳ ゴシック"/>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5745E"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13760" behindDoc="1" locked="0" layoutInCell="1" allowOverlap="1" wp14:anchorId="3856D254" wp14:editId="75CFBBC6">
              <wp:simplePos x="0" y="0"/>
              <wp:positionH relativeFrom="page">
                <wp:posOffset>4731900</wp:posOffset>
              </wp:positionH>
              <wp:positionV relativeFrom="page">
                <wp:posOffset>7043304</wp:posOffset>
              </wp:positionV>
              <wp:extent cx="251460" cy="133985"/>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9D2878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856D254" id="_x0000_t202" coordsize="21600,21600" o:spt="202" path="m,l,21600r21600,l21600,xe">
              <v:stroke joinstyle="miter"/>
              <v:path gradientshapeok="t" o:connecttype="rect"/>
            </v:shapetype>
            <v:shape id="Textbox 281" o:spid="_x0000_s1298" type="#_x0000_t202" style="position:absolute;margin-left:372.6pt;margin-top:554.6pt;width:19.8pt;height:10.55pt;z-index:-175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3amAEAACIDAAAOAAAAZHJzL2Uyb0RvYy54bWysUsGO0zAQvSPxD5bvNG2X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eXq8XbW65oLi1ubt7drbLf1fVyREqfDXiR&#10;g0Yij6sQUIdHSqfWc8vE5fR8JpLG7Shc28hVQc2pLbRH1jLwOBtJv/YKjRT9l8B+5dmfAzwH23OA&#10;qf8I5YdkSQHe7xNYVxhccScGPIiiYfo0edJ/nkvX9WtvfgM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Bnt43amAEA&#10;ACIDAAAOAAAAAAAAAAAAAAAAAC4CAABkcnMvZTJvRG9jLnhtbFBLAQItABQABgAIAAAAIQBc5rZE&#10;4QAAAA0BAAAPAAAAAAAAAAAAAAAAAPIDAABkcnMvZG93bnJldi54bWxQSwUGAAAAAAQABADzAAAA&#10;AAUAAAAA&#10;" filled="f" stroked="f">
              <v:textbox inset="0,0,0,0">
                <w:txbxContent>
                  <w:p w14:paraId="19D2878E"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273</w:t>
                    </w:r>
                    <w:r>
                      <w:rPr>
                        <w:rFonts w:ascii="ＭＳ ゴシック"/>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CD056" w14:textId="77777777" w:rsidR="00501666" w:rsidRDefault="00501666">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EB257"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8160" behindDoc="1" locked="0" layoutInCell="1" allowOverlap="1" wp14:anchorId="4EA4B71A" wp14:editId="20114826">
              <wp:simplePos x="0" y="0"/>
              <wp:positionH relativeFrom="page">
                <wp:posOffset>357899</wp:posOffset>
              </wp:positionH>
              <wp:positionV relativeFrom="page">
                <wp:posOffset>7043304</wp:posOffset>
              </wp:positionV>
              <wp:extent cx="251460" cy="13398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D62F65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EA4B71A" id="_x0000_t202" coordsize="21600,21600" o:spt="202" path="m,l,21600r21600,l21600,xe">
              <v:stroke joinstyle="miter"/>
              <v:path gradientshapeok="t" o:connecttype="rect"/>
            </v:shapetype>
            <v:shape id="Textbox 177" o:spid="_x0000_s1247" type="#_x0000_t202" style="position:absolute;margin-left:28.2pt;margin-top:554.6pt;width:19.8pt;height:10.55pt;z-index:-175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KmQEAACE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28zqA5s4H2wFIGnmYj6ddOoZGi/xrYrjz6U4CnYHMK&#10;MPWfoHyQrCjAh10C6wqBC+5EgOdQJEx/Jg/6z3Ppuvzs9W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BH9BwqZAQAA&#10;IQMAAA4AAAAAAAAAAAAAAAAALgIAAGRycy9lMm9Eb2MueG1sUEsBAi0AFAAGAAgAAAAhAFVCmcff&#10;AAAACwEAAA8AAAAAAAAAAAAAAAAA8wMAAGRycy9kb3ducmV2LnhtbFBLBQYAAAAABAAEAPMAAAD/&#10;BAAAAAA=&#10;" filled="f" stroked="f">
              <v:textbox inset="0,0,0,0">
                <w:txbxContent>
                  <w:p w14:paraId="5D62F65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242</w:t>
                    </w:r>
                    <w:r>
                      <w:rPr>
                        <w:rFonts w:ascii="ＭＳ ゴシック"/>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55F2"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7648" behindDoc="1" locked="0" layoutInCell="1" allowOverlap="1" wp14:anchorId="52099C44" wp14:editId="55BCBAF6">
              <wp:simplePos x="0" y="0"/>
              <wp:positionH relativeFrom="page">
                <wp:posOffset>4731900</wp:posOffset>
              </wp:positionH>
              <wp:positionV relativeFrom="page">
                <wp:posOffset>7043304</wp:posOffset>
              </wp:positionV>
              <wp:extent cx="251460" cy="13398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80D02CB"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2099C44" id="_x0000_t202" coordsize="21600,21600" o:spt="202" path="m,l,21600r21600,l21600,xe">
              <v:stroke joinstyle="miter"/>
              <v:path gradientshapeok="t" o:connecttype="rect"/>
            </v:shapetype>
            <v:shape id="Textbox 176" o:spid="_x0000_s1248" type="#_x0000_t202" style="position:absolute;margin-left:372.6pt;margin-top:554.6pt;width:19.8pt;height:10.55pt;z-index:-175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t7lw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" filled="f" stroked="f">
              <v:textbox inset="0,0,0,0">
                <w:txbxContent>
                  <w:p w14:paraId="180D02CB"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241</w:t>
                    </w:r>
                    <w:r>
                      <w:rPr>
                        <w:rFonts w:ascii="ＭＳ ゴシック"/>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4CDC1"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9696" behindDoc="1" locked="0" layoutInCell="1" allowOverlap="1" wp14:anchorId="2CA0E048" wp14:editId="32C8E5F3">
              <wp:simplePos x="0" y="0"/>
              <wp:positionH relativeFrom="page">
                <wp:posOffset>357899</wp:posOffset>
              </wp:positionH>
              <wp:positionV relativeFrom="page">
                <wp:posOffset>7043304</wp:posOffset>
              </wp:positionV>
              <wp:extent cx="251460" cy="13398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446C32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CA0E048" id="_x0000_t202" coordsize="21600,21600" o:spt="202" path="m,l,21600r21600,l21600,xe">
              <v:stroke joinstyle="miter"/>
              <v:path gradientshapeok="t" o:connecttype="rect"/>
            </v:shapetype>
            <v:shape id="Textbox 180" o:spid="_x0000_s1250" type="#_x0000_t202" style="position:absolute;margin-left:28.2pt;margin-top:554.6pt;width:19.8pt;height:10.55pt;z-index:-175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KYmAEAACE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tpHvMmjObKA9sJSBp9lI+r1TaKTovwa2K4/+FOAp2JwC&#10;TP0nKB8kKwrwYZfAukLggjsR4DkUCdOfyYP++1y6Lj97/Qc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2JXymJgBAAAh&#10;AwAADgAAAAAAAAAAAAAAAAAuAgAAZHJzL2Uyb0RvYy54bWxQSwECLQAUAAYACAAAACEAVUKZx98A&#10;AAALAQAADwAAAAAAAAAAAAAAAADyAwAAZHJzL2Rvd25yZXYueG1sUEsFBgAAAAAEAAQA8wAAAP4E&#10;AAAAAA==&#10;" filled="f" stroked="f">
              <v:textbox inset="0,0,0,0">
                <w:txbxContent>
                  <w:p w14:paraId="3446C329"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244</w:t>
                    </w:r>
                    <w:r>
                      <w:rPr>
                        <w:rFonts w:ascii="ＭＳ ゴシック"/>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18FF"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9184" behindDoc="1" locked="0" layoutInCell="1" allowOverlap="1" wp14:anchorId="602A732B" wp14:editId="579114EE">
              <wp:simplePos x="0" y="0"/>
              <wp:positionH relativeFrom="page">
                <wp:posOffset>4731900</wp:posOffset>
              </wp:positionH>
              <wp:positionV relativeFrom="page">
                <wp:posOffset>7043304</wp:posOffset>
              </wp:positionV>
              <wp:extent cx="251460" cy="13398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1558A3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02A732B" id="_x0000_t202" coordsize="21600,21600" o:spt="202" path="m,l,21600r21600,l21600,xe">
              <v:stroke joinstyle="miter"/>
              <v:path gradientshapeok="t" o:connecttype="rect"/>
            </v:shapetype>
            <v:shape id="Textbox 179" o:spid="_x0000_s1251" type="#_x0000_t202" style="position:absolute;margin-left:372.6pt;margin-top:554.6pt;width:19.8pt;height:10.55pt;z-index:-175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EsmAEAACEDAAAOAAAAZHJzL2Uyb0RvYy54bWysUsGO0zAQvSPxD5bvNG2X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28XbO65oLi1ubt6tbrPf1fVyREqfDXiR&#10;g0Yij6sQUIdHSqfWc8vE5fR8JpLG7Shc28hVBs2ZLbRHljLwNBtJv/YKjRT9l8B25dGfAzwH23OA&#10;qf8I5YNkRQHe7xNYVwhccScCPIciYfozedB/nkvX9WdvfgM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2VEEsmAEA&#10;ACEDAAAOAAAAAAAAAAAAAAAAAC4CAABkcnMvZTJvRG9jLnhtbFBLAQItABQABgAIAAAAIQBc5rZE&#10;4QAAAA0BAAAPAAAAAAAAAAAAAAAAAPIDAABkcnMvZG93bnJldi54bWxQSwUGAAAAAAQABADzAAAA&#10;AAUAAAAA&#10;" filled="f" stroked="f">
              <v:textbox inset="0,0,0,0">
                <w:txbxContent>
                  <w:p w14:paraId="71558A38"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243</w:t>
                    </w:r>
                    <w:r>
                      <w:rPr>
                        <w:rFonts w:ascii="ＭＳ ゴシック"/>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A8057"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1232" behindDoc="1" locked="0" layoutInCell="1" allowOverlap="1" wp14:anchorId="0E871EC0" wp14:editId="70B35E06">
              <wp:simplePos x="0" y="0"/>
              <wp:positionH relativeFrom="page">
                <wp:posOffset>357899</wp:posOffset>
              </wp:positionH>
              <wp:positionV relativeFrom="page">
                <wp:posOffset>7043304</wp:posOffset>
              </wp:positionV>
              <wp:extent cx="251460" cy="13398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459C12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E871EC0" id="_x0000_t202" coordsize="21600,21600" o:spt="202" path="m,l,21600r21600,l21600,xe">
              <v:stroke joinstyle="miter"/>
              <v:path gradientshapeok="t" o:connecttype="rect"/>
            </v:shapetype>
            <v:shape id="Textbox 183" o:spid="_x0000_s1253" type="#_x0000_t202" style="position:absolute;margin-left:28.2pt;margin-top:554.6pt;width:19.8pt;height:10.55pt;z-index:-175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" filled="f" stroked="f">
              <v:textbox inset="0,0,0,0">
                <w:txbxContent>
                  <w:p w14:paraId="4459C12D"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246</w:t>
                    </w:r>
                    <w:r>
                      <w:rPr>
                        <w:rFonts w:ascii="ＭＳ ゴシック"/>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5E87D"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0720" behindDoc="1" locked="0" layoutInCell="1" allowOverlap="1" wp14:anchorId="2C2B07D0" wp14:editId="09D78551">
              <wp:simplePos x="0" y="0"/>
              <wp:positionH relativeFrom="page">
                <wp:posOffset>4731900</wp:posOffset>
              </wp:positionH>
              <wp:positionV relativeFrom="page">
                <wp:posOffset>7043304</wp:posOffset>
              </wp:positionV>
              <wp:extent cx="251460" cy="13398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82985D6"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C2B07D0" id="_x0000_t202" coordsize="21600,21600" o:spt="202" path="m,l,21600r21600,l21600,xe">
              <v:stroke joinstyle="miter"/>
              <v:path gradientshapeok="t" o:connecttype="rect"/>
            </v:shapetype>
            <v:shape id="Textbox 182" o:spid="_x0000_s1254" type="#_x0000_t202" style="position:absolute;margin-left:372.6pt;margin-top:554.6pt;width:19.8pt;height:10.55pt;z-index:-175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UP4jSmAEA&#10;ACIDAAAOAAAAAAAAAAAAAAAAAC4CAABkcnMvZTJvRG9jLnhtbFBLAQItABQABgAIAAAAIQBc5rZE&#10;4QAAAA0BAAAPAAAAAAAAAAAAAAAAAPIDAABkcnMvZG93bnJldi54bWxQSwUGAAAAAAQABADzAAAA&#10;AAUAAAAA&#10;" filled="f" stroked="f">
              <v:textbox inset="0,0,0,0">
                <w:txbxContent>
                  <w:p w14:paraId="582985D6" w14:textId="77777777" w:rsidR="00501666"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245</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8C0F5" w14:textId="77777777" w:rsidR="00850337" w:rsidRDefault="00850337">
      <w:r>
        <w:separator/>
      </w:r>
    </w:p>
  </w:footnote>
  <w:footnote w:type="continuationSeparator" w:id="0">
    <w:p w14:paraId="311F999B" w14:textId="77777777" w:rsidR="00850337" w:rsidRDefault="0085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11F03"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6624" behindDoc="1" locked="0" layoutInCell="1" allowOverlap="1" wp14:anchorId="7A091684" wp14:editId="49B1CF5F">
              <wp:simplePos x="0" y="0"/>
              <wp:positionH relativeFrom="page">
                <wp:posOffset>3438842</wp:posOffset>
              </wp:positionH>
              <wp:positionV relativeFrom="page">
                <wp:posOffset>345646</wp:posOffset>
              </wp:positionV>
              <wp:extent cx="1501775" cy="1905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90500"/>
                      </a:xfrm>
                      <a:prstGeom prst="rect">
                        <a:avLst/>
                      </a:prstGeom>
                    </wps:spPr>
                    <wps:txbx>
                      <w:txbxContent>
                        <w:p w14:paraId="0C624CE2"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A091684" id="_x0000_t202" coordsize="21600,21600" o:spt="202" path="m,l,21600r21600,l21600,xe">
              <v:stroke joinstyle="miter"/>
              <v:path gradientshapeok="t" o:connecttype="rect"/>
            </v:shapetype>
            <v:shape id="Textbox 170" o:spid="_x0000_s1245" type="#_x0000_t202" style="position:absolute;margin-left:270.75pt;margin-top:27.2pt;width:118.25pt;height:15pt;z-index:-175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" filled="f" stroked="f">
              <v:textbox inset="0,0,0,0">
                <w:txbxContent>
                  <w:p w14:paraId="0C624CE2"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2C10" w14:textId="77777777" w:rsidR="00501666" w:rsidRDefault="00501666">
    <w:pPr>
      <w:pStyle w:val="a3"/>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74EC"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3280" behindDoc="1" locked="0" layoutInCell="1" allowOverlap="1" wp14:anchorId="7BA495F9" wp14:editId="741A76E7">
              <wp:simplePos x="0" y="0"/>
              <wp:positionH relativeFrom="page">
                <wp:posOffset>3438869</wp:posOffset>
              </wp:positionH>
              <wp:positionV relativeFrom="page">
                <wp:posOffset>345641</wp:posOffset>
              </wp:positionV>
              <wp:extent cx="1501775" cy="1905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90500"/>
                      </a:xfrm>
                      <a:prstGeom prst="rect">
                        <a:avLst/>
                      </a:prstGeom>
                    </wps:spPr>
                    <wps:txbx>
                      <w:txbxContent>
                        <w:p w14:paraId="502FB42F"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BA495F9" id="_x0000_t202" coordsize="21600,21600" o:spt="202" path="m,l,21600r21600,l21600,xe">
              <v:stroke joinstyle="miter"/>
              <v:path gradientshapeok="t" o:connecttype="rect"/>
            </v:shapetype>
            <v:shape id="Textbox 187" o:spid="_x0000_s1258" type="#_x0000_t202" style="position:absolute;margin-left:270.8pt;margin-top:27.2pt;width:118.25pt;height:15pt;z-index:-175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" filled="f" stroked="f">
              <v:textbox inset="0,0,0,0">
                <w:txbxContent>
                  <w:p w14:paraId="502FB42F"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DFE62" w14:textId="77777777" w:rsidR="00501666" w:rsidRDefault="00501666">
    <w:pPr>
      <w:pStyle w:val="a3"/>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0236" w14:textId="77777777" w:rsidR="00501666" w:rsidRDefault="00501666">
    <w:pPr>
      <w:pStyle w:val="a3"/>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9789" w14:textId="77777777" w:rsidR="00501666" w:rsidRDefault="00501666">
    <w:pPr>
      <w:pStyle w:val="a3"/>
      <w:spacing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7E08" w14:textId="77777777" w:rsidR="00501666" w:rsidRDefault="00501666">
    <w:pPr>
      <w:pStyle w:val="a3"/>
      <w:spacing w:line="14" w:lineRule="auto"/>
      <w:ind w:left="0"/>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C5637" w14:textId="77777777" w:rsidR="00501666" w:rsidRDefault="00501666">
    <w:pPr>
      <w:pStyle w:val="a3"/>
      <w:spacing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AD3C6"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6864" behindDoc="1" locked="0" layoutInCell="1" allowOverlap="1" wp14:anchorId="3C5FBB1B" wp14:editId="3F99C12B">
              <wp:simplePos x="0" y="0"/>
              <wp:positionH relativeFrom="page">
                <wp:posOffset>4086981</wp:posOffset>
              </wp:positionH>
              <wp:positionV relativeFrom="page">
                <wp:posOffset>345614</wp:posOffset>
              </wp:positionV>
              <wp:extent cx="853440" cy="1905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5AA1B130"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税 の 軽 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C5FBB1B" id="_x0000_t202" coordsize="21600,21600" o:spt="202" path="m,l,21600r21600,l21600,xe">
              <v:stroke joinstyle="miter"/>
              <v:path gradientshapeok="t" o:connecttype="rect"/>
            </v:shapetype>
            <v:shape id="Textbox 205" o:spid="_x0000_s1265" type="#_x0000_t202" style="position:absolute;margin-left:321.8pt;margin-top:27.2pt;width:67.2pt;height:15pt;z-index:-175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G4KG9iZAQAA&#10;IgMAAA4AAAAAAAAAAAAAAAAALgIAAGRycy9lMm9Eb2MueG1sUEsBAi0AFAAGAAgAAAAhAD4KdTvf&#10;AAAACQEAAA8AAAAAAAAAAAAAAAAA8wMAAGRycy9kb3ducmV2LnhtbFBLBQYAAAAABAAEAPMAAAD/&#10;BAAAAAA=&#10;" filled="f" stroked="f">
              <v:textbox inset="0,0,0,0">
                <w:txbxContent>
                  <w:p w14:paraId="5AA1B130"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税 の 軽 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B9EE" w14:textId="77777777" w:rsidR="00501666" w:rsidRDefault="00501666">
    <w:pPr>
      <w:pStyle w:val="a3"/>
      <w:spacing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43C8E"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8400" behindDoc="1" locked="0" layoutInCell="1" allowOverlap="1" wp14:anchorId="5DE7C715" wp14:editId="1FCD642C">
              <wp:simplePos x="0" y="0"/>
              <wp:positionH relativeFrom="page">
                <wp:posOffset>4086981</wp:posOffset>
              </wp:positionH>
              <wp:positionV relativeFrom="page">
                <wp:posOffset>345614</wp:posOffset>
              </wp:positionV>
              <wp:extent cx="853440" cy="19050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7BBE3AE6"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税 の 軽 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5DE7C715" id="_x0000_t202" coordsize="21600,21600" o:spt="202" path="m,l,21600r21600,l21600,xe">
              <v:stroke joinstyle="miter"/>
              <v:path gradientshapeok="t" o:connecttype="rect"/>
            </v:shapetype>
            <v:shape id="Textbox 212" o:spid="_x0000_s1268" type="#_x0000_t202" style="position:absolute;margin-left:321.8pt;margin-top:27.2pt;width:67.2pt;height:15pt;z-index:-175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xXmAEAACIDAAAOAAAAZHJzL2Uyb0RvYy54bWysUs2O0zAQviPxDpbvNGnZ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xdv7654Y7m1vJtva6L39X1cERKnwx4kYtW&#10;IsdVCKjjA6V8vWrOIzOX5+szkTTtJuG6Vq7WOcW8tYPuxFpGjrOV9POg0EgxfA7sV87+XOC52J0L&#10;TMMHKC8kSwrw7pDAusLgijsz4CAKsfnR5KR//y9T16e9/Q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gUsV5gBAAAi&#10;AwAADgAAAAAAAAAAAAAAAAAuAgAAZHJzL2Uyb0RvYy54bWxQSwECLQAUAAYACAAAACEAPgp1O98A&#10;AAAJAQAADwAAAAAAAAAAAAAAAADyAwAAZHJzL2Rvd25yZXYueG1sUEsFBgAAAAAEAAQA8wAAAP4E&#10;AAAAAA==&#10;" filled="f" stroked="f">
              <v:textbox inset="0,0,0,0">
                <w:txbxContent>
                  <w:p w14:paraId="7BBE3AE6"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税 の 軽 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10ED" w14:textId="77777777" w:rsidR="00501666" w:rsidRDefault="00501666">
    <w:pPr>
      <w:pStyle w:val="a3"/>
      <w:spacing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B0AD7" w14:textId="77777777" w:rsidR="00501666" w:rsidRDefault="00501666">
    <w:pPr>
      <w:pStyle w:val="a3"/>
      <w:spacing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71A93"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9936" behindDoc="1" locked="0" layoutInCell="1" allowOverlap="1" wp14:anchorId="27ADAB02" wp14:editId="4C8642F1">
              <wp:simplePos x="0" y="0"/>
              <wp:positionH relativeFrom="page">
                <wp:posOffset>4086981</wp:posOffset>
              </wp:positionH>
              <wp:positionV relativeFrom="page">
                <wp:posOffset>345614</wp:posOffset>
              </wp:positionV>
              <wp:extent cx="853440" cy="19050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1B2B1F0F"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税 の 軽 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7ADAB02" id="_x0000_t202" coordsize="21600,21600" o:spt="202" path="m,l,21600r21600,l21600,xe">
              <v:stroke joinstyle="miter"/>
              <v:path gradientshapeok="t" o:connecttype="rect"/>
            </v:shapetype>
            <v:shape id="Textbox 215" o:spid="_x0000_s1271" type="#_x0000_t202" style="position:absolute;margin-left:321.8pt;margin-top:27.2pt;width:67.2pt;height:15pt;z-index:-175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WnTGAJgBAAAi&#10;AwAADgAAAAAAAAAAAAAAAAAuAgAAZHJzL2Uyb0RvYy54bWxQSwECLQAUAAYACAAAACEAPgp1O98A&#10;AAAJAQAADwAAAAAAAAAAAAAAAADyAwAAZHJzL2Rvd25yZXYueG1sUEsFBgAAAAAEAAQA8wAAAP4E&#10;AAAAAA==&#10;" filled="f" stroked="f">
              <v:textbox inset="0,0,0,0">
                <w:txbxContent>
                  <w:p w14:paraId="1B2B1F0F"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税 の 軽 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18D1" w14:textId="77777777" w:rsidR="00501666" w:rsidRDefault="00501666">
    <w:pPr>
      <w:pStyle w:val="a3"/>
      <w:spacing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3A19C"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1472" behindDoc="1" locked="0" layoutInCell="1" allowOverlap="1" wp14:anchorId="0453B285" wp14:editId="19F45E01">
              <wp:simplePos x="0" y="0"/>
              <wp:positionH relativeFrom="page">
                <wp:posOffset>4086873</wp:posOffset>
              </wp:positionH>
              <wp:positionV relativeFrom="page">
                <wp:posOffset>345614</wp:posOffset>
              </wp:positionV>
              <wp:extent cx="277495" cy="1905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4B3F6485"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wps:txbx>
                    <wps:bodyPr wrap="square" lIns="0" tIns="0" rIns="0" bIns="0" rtlCol="0">
                      <a:noAutofit/>
                    </wps:bodyPr>
                  </wps:wsp>
                </a:graphicData>
              </a:graphic>
            </wp:anchor>
          </w:drawing>
        </mc:Choice>
        <mc:Fallback>
          <w:pict>
            <v:shapetype w14:anchorId="0453B285" id="_x0000_t202" coordsize="21600,21600" o:spt="202" path="m,l,21600r21600,l21600,xe">
              <v:stroke joinstyle="miter"/>
              <v:path gradientshapeok="t" o:connecttype="rect"/>
            </v:shapetype>
            <v:shape id="Textbox 219" o:spid="_x0000_s1274" type="#_x0000_t202" style="position:absolute;margin-left:321.8pt;margin-top:27.2pt;width:21.85pt;height:15pt;z-index:-175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" filled="f" stroked="f">
              <v:textbox inset="0,0,0,0">
                <w:txbxContent>
                  <w:p w14:paraId="4B3F6485"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v:textbox>
              <w10:wrap anchorx="page" anchory="page"/>
            </v:shape>
          </w:pict>
        </mc:Fallback>
      </mc:AlternateContent>
    </w:r>
    <w:r>
      <w:rPr>
        <w:noProof/>
      </w:rPr>
      <mc:AlternateContent>
        <mc:Choice Requires="wps">
          <w:drawing>
            <wp:anchor distT="0" distB="0" distL="0" distR="0" simplePos="0" relativeHeight="485801984" behindDoc="1" locked="0" layoutInCell="1" allowOverlap="1" wp14:anchorId="4EC6FCFE" wp14:editId="42E471B1">
              <wp:simplePos x="0" y="0"/>
              <wp:positionH relativeFrom="page">
                <wp:posOffset>4662835</wp:posOffset>
              </wp:positionH>
              <wp:positionV relativeFrom="page">
                <wp:posOffset>345614</wp:posOffset>
              </wp:positionV>
              <wp:extent cx="277495" cy="19050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52C34B00"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4EC6FCFE" id="Textbox 220" o:spid="_x0000_s1275" type="#_x0000_t202" style="position:absolute;margin-left:367.15pt;margin-top:27.2pt;width:21.85pt;height:15pt;z-index:-175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I8/S8mZAQAA&#10;IgMAAA4AAAAAAAAAAAAAAAAALgIAAGRycy9lMm9Eb2MueG1sUEsBAi0AFAAGAAgAAAAhAG/Jiajf&#10;AAAACQEAAA8AAAAAAAAAAAAAAAAA8wMAAGRycy9kb3ducmV2LnhtbFBLBQYAAAAABAAEAPMAAAD/&#10;BAAAAAA=&#10;" filled="f" stroked="f">
              <v:textbox inset="0,0,0,0">
                <w:txbxContent>
                  <w:p w14:paraId="52C34B00"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8CCA9" w14:textId="77777777" w:rsidR="00501666" w:rsidRDefault="00501666">
    <w:pPr>
      <w:pStyle w:val="a3"/>
      <w:spacing w:line="14" w:lineRule="auto"/>
      <w:ind w:left="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748F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3520" behindDoc="1" locked="0" layoutInCell="1" allowOverlap="1" wp14:anchorId="06BF2E60" wp14:editId="6F62D7F6">
              <wp:simplePos x="0" y="0"/>
              <wp:positionH relativeFrom="page">
                <wp:posOffset>4086873</wp:posOffset>
              </wp:positionH>
              <wp:positionV relativeFrom="page">
                <wp:posOffset>345614</wp:posOffset>
              </wp:positionV>
              <wp:extent cx="277495" cy="19050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3FCA8B55"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wps:txbx>
                    <wps:bodyPr wrap="square" lIns="0" tIns="0" rIns="0" bIns="0" rtlCol="0">
                      <a:noAutofit/>
                    </wps:bodyPr>
                  </wps:wsp>
                </a:graphicData>
              </a:graphic>
            </wp:anchor>
          </w:drawing>
        </mc:Choice>
        <mc:Fallback>
          <w:pict>
            <v:shapetype w14:anchorId="06BF2E60" id="_x0000_t202" coordsize="21600,21600" o:spt="202" path="m,l,21600r21600,l21600,xe">
              <v:stroke joinstyle="miter"/>
              <v:path gradientshapeok="t" o:connecttype="rect"/>
            </v:shapetype>
            <v:shape id="Textbox 242" o:spid="_x0000_s1278" type="#_x0000_t202" style="position:absolute;margin-left:321.8pt;margin-top:27.2pt;width:21.85pt;height:15pt;z-index:-175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xGmQEAACIDAAAOAAAAZHJzL2Uyb0RvYy54bWysUt2OEyEUvjfxHQj3dqbVuu6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" filled="f" stroked="f">
              <v:textbox inset="0,0,0,0">
                <w:txbxContent>
                  <w:p w14:paraId="3FCA8B55"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v:textbox>
              <w10:wrap anchorx="page" anchory="page"/>
            </v:shape>
          </w:pict>
        </mc:Fallback>
      </mc:AlternateContent>
    </w:r>
    <w:r>
      <w:rPr>
        <w:noProof/>
      </w:rPr>
      <mc:AlternateContent>
        <mc:Choice Requires="wps">
          <w:drawing>
            <wp:anchor distT="0" distB="0" distL="0" distR="0" simplePos="0" relativeHeight="485804032" behindDoc="1" locked="0" layoutInCell="1" allowOverlap="1" wp14:anchorId="3E03F652" wp14:editId="390D8EAB">
              <wp:simplePos x="0" y="0"/>
              <wp:positionH relativeFrom="page">
                <wp:posOffset>4662835</wp:posOffset>
              </wp:positionH>
              <wp:positionV relativeFrom="page">
                <wp:posOffset>345614</wp:posOffset>
              </wp:positionV>
              <wp:extent cx="277495" cy="19050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111F1F62"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3E03F652" id="Textbox 243" o:spid="_x0000_s1279" type="#_x0000_t202" style="position:absolute;margin-left:367.15pt;margin-top:27.2pt;width:21.85pt;height:15pt;z-index:-175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" filled="f" stroked="f">
              <v:textbox inset="0,0,0,0">
                <w:txbxContent>
                  <w:p w14:paraId="111F1F62"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748C" w14:textId="77777777" w:rsidR="00501666" w:rsidRDefault="00501666">
    <w:pPr>
      <w:pStyle w:val="a3"/>
      <w:spacing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B6DF5" w14:textId="77777777" w:rsidR="00501666" w:rsidRDefault="00000000">
    <w:pPr>
      <w:pStyle w:val="a3"/>
      <w:spacing w:line="14" w:lineRule="auto"/>
      <w:ind w:left="0"/>
      <w:rPr>
        <w:sz w:val="20"/>
      </w:rPr>
    </w:pPr>
    <w:r>
      <w:rPr>
        <w:noProof/>
      </w:rPr>
      <mc:AlternateContent>
        <mc:Choice Requires="wps">
          <w:drawing>
            <wp:anchor distT="0" distB="0" distL="0" distR="0" simplePos="0" relativeHeight="251651072" behindDoc="1" locked="0" layoutInCell="1" allowOverlap="1" wp14:anchorId="4BFEACC7" wp14:editId="04371BD9">
              <wp:simplePos x="0" y="0"/>
              <wp:positionH relativeFrom="page">
                <wp:posOffset>4086873</wp:posOffset>
              </wp:positionH>
              <wp:positionV relativeFrom="page">
                <wp:posOffset>345614</wp:posOffset>
              </wp:positionV>
              <wp:extent cx="277495" cy="19050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7EF6A4E0"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wps:txbx>
                    <wps:bodyPr wrap="square" lIns="0" tIns="0" rIns="0" bIns="0" rtlCol="0">
                      <a:noAutofit/>
                    </wps:bodyPr>
                  </wps:wsp>
                </a:graphicData>
              </a:graphic>
            </wp:anchor>
          </w:drawing>
        </mc:Choice>
        <mc:Fallback>
          <w:pict>
            <v:shapetype w14:anchorId="4BFEACC7" id="_x0000_t202" coordsize="21600,21600" o:spt="202" path="m,l,21600r21600,l21600,xe">
              <v:stroke joinstyle="miter"/>
              <v:path gradientshapeok="t" o:connecttype="rect"/>
            </v:shapetype>
            <v:shape id="Textbox 248" o:spid="_x0000_s1282" type="#_x0000_t202" style="position:absolute;margin-left:321.8pt;margin-top:27.2pt;width:21.85pt;height: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" filled="f" stroked="f">
              <v:textbox inset="0,0,0,0">
                <w:txbxContent>
                  <w:p w14:paraId="7EF6A4E0"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134073B" wp14:editId="54065380">
              <wp:simplePos x="0" y="0"/>
              <wp:positionH relativeFrom="page">
                <wp:posOffset>4662835</wp:posOffset>
              </wp:positionH>
              <wp:positionV relativeFrom="page">
                <wp:posOffset>345614</wp:posOffset>
              </wp:positionV>
              <wp:extent cx="277495" cy="19050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74E7084"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5134073B" id="Textbox 249" o:spid="_x0000_s1283" type="#_x0000_t202" style="position:absolute;margin-left:367.15pt;margin-top:27.2pt;width:21.85pt;height: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FPv/92ZAQAA&#10;IgMAAA4AAAAAAAAAAAAAAAAALgIAAGRycy9lMm9Eb2MueG1sUEsBAi0AFAAGAAgAAAAhAG/Jiajf&#10;AAAACQEAAA8AAAAAAAAAAAAAAAAA8wMAAGRycy9kb3ducmV2LnhtbFBLBQYAAAAABAAEAPMAAAD/&#10;BAAAAAA=&#10;" filled="f" stroked="f">
              <v:textbox inset="0,0,0,0">
                <w:txbxContent>
                  <w:p w14:paraId="074E7084"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3C36" w14:textId="77777777" w:rsidR="00501666" w:rsidRDefault="00501666">
    <w:pPr>
      <w:pStyle w:val="a3"/>
      <w:spacing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F1C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07616" behindDoc="1" locked="0" layoutInCell="1" allowOverlap="1" wp14:anchorId="24CE2ECF" wp14:editId="14E67AF7">
              <wp:simplePos x="0" y="0"/>
              <wp:positionH relativeFrom="page">
                <wp:posOffset>4086873</wp:posOffset>
              </wp:positionH>
              <wp:positionV relativeFrom="page">
                <wp:posOffset>345614</wp:posOffset>
              </wp:positionV>
              <wp:extent cx="277495" cy="19050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6440AEB3"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wps:txbx>
                    <wps:bodyPr wrap="square" lIns="0" tIns="0" rIns="0" bIns="0" rtlCol="0">
                      <a:noAutofit/>
                    </wps:bodyPr>
                  </wps:wsp>
                </a:graphicData>
              </a:graphic>
            </wp:anchor>
          </w:drawing>
        </mc:Choice>
        <mc:Fallback>
          <w:pict>
            <v:shapetype w14:anchorId="24CE2ECF" id="_x0000_t202" coordsize="21600,21600" o:spt="202" path="m,l,21600r21600,l21600,xe">
              <v:stroke joinstyle="miter"/>
              <v:path gradientshapeok="t" o:connecttype="rect"/>
            </v:shapetype>
            <v:shape id="Textbox 252" o:spid="_x0000_s1286" type="#_x0000_t202" style="position:absolute;margin-left:321.8pt;margin-top:27.2pt;width:21.85pt;height:15pt;z-index:-175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" filled="f" stroked="f">
              <v:textbox inset="0,0,0,0">
                <w:txbxContent>
                  <w:p w14:paraId="6440AEB3"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交</w:t>
                    </w:r>
                  </w:p>
                </w:txbxContent>
              </v:textbox>
              <w10:wrap anchorx="page" anchory="page"/>
            </v:shape>
          </w:pict>
        </mc:Fallback>
      </mc:AlternateContent>
    </w:r>
    <w:r>
      <w:rPr>
        <w:noProof/>
      </w:rPr>
      <mc:AlternateContent>
        <mc:Choice Requires="wps">
          <w:drawing>
            <wp:anchor distT="0" distB="0" distL="0" distR="0" simplePos="0" relativeHeight="485808128" behindDoc="1" locked="0" layoutInCell="1" allowOverlap="1" wp14:anchorId="69081F4F" wp14:editId="77A601C6">
              <wp:simplePos x="0" y="0"/>
              <wp:positionH relativeFrom="page">
                <wp:posOffset>4662835</wp:posOffset>
              </wp:positionH>
              <wp:positionV relativeFrom="page">
                <wp:posOffset>345614</wp:posOffset>
              </wp:positionV>
              <wp:extent cx="277495" cy="19050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7D973BE"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69081F4F" id="Textbox 253" o:spid="_x0000_s1287" type="#_x0000_t202" style="position:absolute;margin-left:367.15pt;margin-top:27.2pt;width:21.85pt;height:15pt;z-index:-175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A6IPcCZAQAA&#10;IgMAAA4AAAAAAAAAAAAAAAAALgIAAGRycy9lMm9Eb2MueG1sUEsBAi0AFAAGAAgAAAAhAG/Jiajf&#10;AAAACQEAAA8AAAAAAAAAAAAAAAAA8wMAAGRycy9kb3ducmV2LnhtbFBLBQYAAAAABAAEAPMAAAD/&#10;BAAAAAA=&#10;" filled="f" stroked="f">
              <v:textbox inset="0,0,0,0">
                <w:txbxContent>
                  <w:p w14:paraId="27D973BE" w14:textId="77777777" w:rsidR="00501666" w:rsidRDefault="00000000">
                    <w:pPr>
                      <w:pStyle w:val="a3"/>
                      <w:spacing w:before="54"/>
                      <w:ind w:left="20"/>
                      <w:rPr>
                        <w:rFonts w:ascii="ヒラギノ明朝 Pro W3" w:eastAsia="ヒラギノ明朝 Pro W3" w:hAnsi="ヒラギノ明朝 Pro W3"/>
                      </w:rPr>
                    </w:pPr>
                    <w:r>
                      <w:t xml:space="preserve">通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9ACC7"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7136" behindDoc="1" locked="0" layoutInCell="1" allowOverlap="1" wp14:anchorId="456D4E72" wp14:editId="0D674A94">
              <wp:simplePos x="0" y="0"/>
              <wp:positionH relativeFrom="page">
                <wp:posOffset>3438864</wp:posOffset>
              </wp:positionH>
              <wp:positionV relativeFrom="page">
                <wp:posOffset>345607</wp:posOffset>
              </wp:positionV>
              <wp:extent cx="1501775" cy="1905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90500"/>
                      </a:xfrm>
                      <a:prstGeom prst="rect">
                        <a:avLst/>
                      </a:prstGeom>
                    </wps:spPr>
                    <wps:txbx>
                      <w:txbxContent>
                        <w:p w14:paraId="66B497B7"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56D4E72" id="_x0000_t202" coordsize="21600,21600" o:spt="202" path="m,l,21600r21600,l21600,xe">
              <v:stroke joinstyle="miter"/>
              <v:path gradientshapeok="t" o:connecttype="rect"/>
            </v:shapetype>
            <v:shape id="Textbox 175" o:spid="_x0000_s1246" type="#_x0000_t202" style="position:absolute;margin-left:270.8pt;margin-top:27.2pt;width:118.25pt;height:15pt;z-index:-175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" filled="f" stroked="f">
              <v:textbox inset="0,0,0,0">
                <w:txbxContent>
                  <w:p w14:paraId="66B497B7"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978B" w14:textId="77777777" w:rsidR="00501666" w:rsidRDefault="00501666">
    <w:pPr>
      <w:pStyle w:val="a3"/>
      <w:spacing w:line="14" w:lineRule="auto"/>
      <w:ind w:left="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3EE2" w14:textId="77777777" w:rsidR="00501666" w:rsidRDefault="00501666">
    <w:pPr>
      <w:pStyle w:val="a3"/>
      <w:spacing w:line="14" w:lineRule="auto"/>
      <w:ind w:left="0"/>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78AC" w14:textId="77777777" w:rsidR="00501666" w:rsidRDefault="00501666">
    <w:pPr>
      <w:pStyle w:val="a3"/>
      <w:spacing w:line="14" w:lineRule="auto"/>
      <w:ind w:left="0"/>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0FD3"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10688" behindDoc="1" locked="0" layoutInCell="1" allowOverlap="1" wp14:anchorId="1EF0C8C2" wp14:editId="16527E84">
              <wp:simplePos x="0" y="0"/>
              <wp:positionH relativeFrom="page">
                <wp:posOffset>4086873</wp:posOffset>
              </wp:positionH>
              <wp:positionV relativeFrom="page">
                <wp:posOffset>345614</wp:posOffset>
              </wp:positionV>
              <wp:extent cx="277495" cy="19050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7F88AA8D"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選</w:t>
                          </w:r>
                        </w:p>
                      </w:txbxContent>
                    </wps:txbx>
                    <wps:bodyPr wrap="square" lIns="0" tIns="0" rIns="0" bIns="0" rtlCol="0">
                      <a:noAutofit/>
                    </wps:bodyPr>
                  </wps:wsp>
                </a:graphicData>
              </a:graphic>
            </wp:anchor>
          </w:drawing>
        </mc:Choice>
        <mc:Fallback>
          <w:pict>
            <v:shapetype w14:anchorId="1EF0C8C2" id="_x0000_t202" coordsize="21600,21600" o:spt="202" path="m,l,21600r21600,l21600,xe">
              <v:stroke joinstyle="miter"/>
              <v:path gradientshapeok="t" o:connecttype="rect"/>
            </v:shapetype>
            <v:shape id="Textbox 270" o:spid="_x0000_s1292" type="#_x0000_t202" style="position:absolute;margin-left:321.8pt;margin-top:27.2pt;width:21.85pt;height:15pt;z-index:-175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" filled="f" stroked="f">
              <v:textbox inset="0,0,0,0">
                <w:txbxContent>
                  <w:p w14:paraId="7F88AA8D"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選</w:t>
                    </w:r>
                  </w:p>
                </w:txbxContent>
              </v:textbox>
              <w10:wrap anchorx="page" anchory="page"/>
            </v:shape>
          </w:pict>
        </mc:Fallback>
      </mc:AlternateContent>
    </w:r>
    <w:r>
      <w:rPr>
        <w:noProof/>
      </w:rPr>
      <mc:AlternateContent>
        <mc:Choice Requires="wps">
          <w:drawing>
            <wp:anchor distT="0" distB="0" distL="0" distR="0" simplePos="0" relativeHeight="485811200" behindDoc="1" locked="0" layoutInCell="1" allowOverlap="1" wp14:anchorId="75CC3EBA" wp14:editId="378F6F4A">
              <wp:simplePos x="0" y="0"/>
              <wp:positionH relativeFrom="page">
                <wp:posOffset>4662835</wp:posOffset>
              </wp:positionH>
              <wp:positionV relativeFrom="page">
                <wp:posOffset>345614</wp:posOffset>
              </wp:positionV>
              <wp:extent cx="277495" cy="19050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62A09C24" w14:textId="77777777" w:rsidR="00501666" w:rsidRDefault="00000000">
                          <w:pPr>
                            <w:pStyle w:val="a3"/>
                            <w:spacing w:before="54"/>
                            <w:ind w:left="20"/>
                            <w:rPr>
                              <w:rFonts w:ascii="ヒラギノ明朝 Pro W3" w:eastAsia="ヒラギノ明朝 Pro W3" w:hAnsi="ヒラギノ明朝 Pro W3"/>
                            </w:rPr>
                          </w:pPr>
                          <w:r>
                            <w:t xml:space="preserve">挙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75CC3EBA" id="Textbox 271" o:spid="_x0000_s1293" type="#_x0000_t202" style="position:absolute;margin-left:367.15pt;margin-top:27.2pt;width:21.85pt;height:15pt;z-index:-175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LiXNjWZAQAA&#10;IgMAAA4AAAAAAAAAAAAAAAAALgIAAGRycy9lMm9Eb2MueG1sUEsBAi0AFAAGAAgAAAAhAG/Jiajf&#10;AAAACQEAAA8AAAAAAAAAAAAAAAAA8wMAAGRycy9kb3ducmV2LnhtbFBLBQYAAAAABAAEAPMAAAD/&#10;BAAAAAA=&#10;" filled="f" stroked="f">
              <v:textbox inset="0,0,0,0">
                <w:txbxContent>
                  <w:p w14:paraId="62A09C24" w14:textId="77777777" w:rsidR="00501666" w:rsidRDefault="00000000">
                    <w:pPr>
                      <w:pStyle w:val="a3"/>
                      <w:spacing w:before="54"/>
                      <w:ind w:left="20"/>
                      <w:rPr>
                        <w:rFonts w:ascii="ヒラギノ明朝 Pro W3" w:eastAsia="ヒラギノ明朝 Pro W3" w:hAnsi="ヒラギノ明朝 Pro W3"/>
                      </w:rPr>
                    </w:pPr>
                    <w:r>
                      <w:t xml:space="preserve">挙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375A" w14:textId="77777777" w:rsidR="00501666" w:rsidRDefault="00501666">
    <w:pPr>
      <w:pStyle w:val="a3"/>
      <w:spacing w:line="14" w:lineRule="auto"/>
      <w:ind w:left="0"/>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F50F"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812736" behindDoc="1" locked="0" layoutInCell="1" allowOverlap="1" wp14:anchorId="066B752B" wp14:editId="637AB202">
              <wp:simplePos x="0" y="0"/>
              <wp:positionH relativeFrom="page">
                <wp:posOffset>4086873</wp:posOffset>
              </wp:positionH>
              <wp:positionV relativeFrom="page">
                <wp:posOffset>345614</wp:posOffset>
              </wp:positionV>
              <wp:extent cx="277495" cy="19050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ACB6F43"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選</w:t>
                          </w:r>
                        </w:p>
                      </w:txbxContent>
                    </wps:txbx>
                    <wps:bodyPr wrap="square" lIns="0" tIns="0" rIns="0" bIns="0" rtlCol="0">
                      <a:noAutofit/>
                    </wps:bodyPr>
                  </wps:wsp>
                </a:graphicData>
              </a:graphic>
            </wp:anchor>
          </w:drawing>
        </mc:Choice>
        <mc:Fallback>
          <w:pict>
            <v:shapetype w14:anchorId="066B752B" id="_x0000_t202" coordsize="21600,21600" o:spt="202" path="m,l,21600r21600,l21600,xe">
              <v:stroke joinstyle="miter"/>
              <v:path gradientshapeok="t" o:connecttype="rect"/>
            </v:shapetype>
            <v:shape id="Textbox 279" o:spid="_x0000_s1296" type="#_x0000_t202" style="position:absolute;margin-left:321.8pt;margin-top:27.2pt;width:21.85pt;height:15pt;z-index:-175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nmQEAACIDAAAOAAAAZHJzL2Uyb0RvYy54bWysUt2OEyEUvjfxHQj3dqbVuu6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" filled="f" stroked="f">
              <v:textbox inset="0,0,0,0">
                <w:txbxContent>
                  <w:p w14:paraId="2ACB6F43" w14:textId="77777777" w:rsidR="00501666" w:rsidRDefault="00000000">
                    <w:pPr>
                      <w:pStyle w:val="a3"/>
                      <w:spacing w:before="54"/>
                      <w:ind w:left="20"/>
                    </w:pPr>
                    <w:r>
                      <w:rPr>
                        <w:rFonts w:ascii="ヒラギノ明朝 Pro W3" w:eastAsia="ヒラギノ明朝 Pro W3" w:hAnsi="ヒラギノ明朝 Pro W3" w:hint="eastAsia"/>
                      </w:rPr>
                      <w:t xml:space="preserve">❖ </w:t>
                    </w:r>
                    <w:r>
                      <w:rPr>
                        <w:spacing w:val="-10"/>
                      </w:rPr>
                      <w:t>選</w:t>
                    </w:r>
                  </w:p>
                </w:txbxContent>
              </v:textbox>
              <w10:wrap anchorx="page" anchory="page"/>
            </v:shape>
          </w:pict>
        </mc:Fallback>
      </mc:AlternateContent>
    </w:r>
    <w:r>
      <w:rPr>
        <w:noProof/>
      </w:rPr>
      <mc:AlternateContent>
        <mc:Choice Requires="wps">
          <w:drawing>
            <wp:anchor distT="0" distB="0" distL="0" distR="0" simplePos="0" relativeHeight="485813248" behindDoc="1" locked="0" layoutInCell="1" allowOverlap="1" wp14:anchorId="750BEA30" wp14:editId="6524301E">
              <wp:simplePos x="0" y="0"/>
              <wp:positionH relativeFrom="page">
                <wp:posOffset>4662835</wp:posOffset>
              </wp:positionH>
              <wp:positionV relativeFrom="page">
                <wp:posOffset>345614</wp:posOffset>
              </wp:positionV>
              <wp:extent cx="277495" cy="19050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71B36ADB" w14:textId="77777777" w:rsidR="00501666" w:rsidRDefault="00000000">
                          <w:pPr>
                            <w:pStyle w:val="a3"/>
                            <w:spacing w:before="54"/>
                            <w:ind w:left="20"/>
                            <w:rPr>
                              <w:rFonts w:ascii="ヒラギノ明朝 Pro W3" w:eastAsia="ヒラギノ明朝 Pro W3" w:hAnsi="ヒラギノ明朝 Pro W3"/>
                            </w:rPr>
                          </w:pPr>
                          <w:r>
                            <w:t xml:space="preserve">挙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750BEA30" id="Textbox 280" o:spid="_x0000_s1297" type="#_x0000_t202" style="position:absolute;margin-left:367.15pt;margin-top:27.2pt;width:21.85pt;height:15pt;z-index:-175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OXw9CiZAQAA&#10;IgMAAA4AAAAAAAAAAAAAAAAALgIAAGRycy9lMm9Eb2MueG1sUEsBAi0AFAAGAAgAAAAhAG/Jiajf&#10;AAAACQEAAA8AAAAAAAAAAAAAAAAA8wMAAGRycy9kb3ducmV2LnhtbFBLBQYAAAAABAAEAPMAAAD/&#10;BAAAAAA=&#10;" filled="f" stroked="f">
              <v:textbox inset="0,0,0,0">
                <w:txbxContent>
                  <w:p w14:paraId="71B36ADB" w14:textId="77777777" w:rsidR="00501666" w:rsidRDefault="00000000">
                    <w:pPr>
                      <w:pStyle w:val="a3"/>
                      <w:spacing w:before="54"/>
                      <w:ind w:left="20"/>
                      <w:rPr>
                        <w:rFonts w:ascii="ヒラギノ明朝 Pro W3" w:eastAsia="ヒラギノ明朝 Pro W3" w:hAnsi="ヒラギノ明朝 Pro W3"/>
                      </w:rPr>
                    </w:pPr>
                    <w:r>
                      <w:t xml:space="preserve">挙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8469" w14:textId="77777777" w:rsidR="00501666" w:rsidRDefault="00501666">
    <w:pPr>
      <w:pStyle w:val="a3"/>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21C8F" w14:textId="77777777" w:rsidR="00501666" w:rsidRDefault="00501666">
    <w:pPr>
      <w:pStyle w:val="a3"/>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745A"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88672" behindDoc="1" locked="0" layoutInCell="1" allowOverlap="1" wp14:anchorId="445D5C8A" wp14:editId="4CB3E68F">
              <wp:simplePos x="0" y="0"/>
              <wp:positionH relativeFrom="page">
                <wp:posOffset>3438832</wp:posOffset>
              </wp:positionH>
              <wp:positionV relativeFrom="page">
                <wp:posOffset>346064</wp:posOffset>
              </wp:positionV>
              <wp:extent cx="1501775" cy="1905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90500"/>
                      </a:xfrm>
                      <a:prstGeom prst="rect">
                        <a:avLst/>
                      </a:prstGeom>
                    </wps:spPr>
                    <wps:txbx>
                      <w:txbxContent>
                        <w:p w14:paraId="461E7C17"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45D5C8A" id="_x0000_t202" coordsize="21600,21600" o:spt="202" path="m,l,21600r21600,l21600,xe">
              <v:stroke joinstyle="miter"/>
              <v:path gradientshapeok="t" o:connecttype="rect"/>
            </v:shapetype>
            <v:shape id="Textbox 178" o:spid="_x0000_s1249" type="#_x0000_t202" style="position:absolute;margin-left:270.75pt;margin-top:27.25pt;width:118.25pt;height:15pt;z-index:-175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" filled="f" stroked="f">
              <v:textbox inset="0,0,0,0">
                <w:txbxContent>
                  <w:p w14:paraId="461E7C17"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2AC36" w14:textId="77777777" w:rsidR="00501666" w:rsidRDefault="00501666">
    <w:pPr>
      <w:pStyle w:val="a3"/>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FB5F7"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0208" behindDoc="1" locked="0" layoutInCell="1" allowOverlap="1" wp14:anchorId="73DCE645" wp14:editId="7C7ACFE9">
              <wp:simplePos x="0" y="0"/>
              <wp:positionH relativeFrom="page">
                <wp:posOffset>3438940</wp:posOffset>
              </wp:positionH>
              <wp:positionV relativeFrom="page">
                <wp:posOffset>346205</wp:posOffset>
              </wp:positionV>
              <wp:extent cx="1501775" cy="19050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90500"/>
                      </a:xfrm>
                      <a:prstGeom prst="rect">
                        <a:avLst/>
                      </a:prstGeom>
                    </wps:spPr>
                    <wps:txbx>
                      <w:txbxContent>
                        <w:p w14:paraId="0926E086"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3DCE645" id="_x0000_t202" coordsize="21600,21600" o:spt="202" path="m,l,21600r21600,l21600,xe">
              <v:stroke joinstyle="miter"/>
              <v:path gradientshapeok="t" o:connecttype="rect"/>
            </v:shapetype>
            <v:shape id="Textbox 181" o:spid="_x0000_s1252" type="#_x0000_t202" style="position:absolute;margin-left:270.8pt;margin-top:27.25pt;width:118.25pt;height:15pt;z-index:-175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" filled="f" stroked="f">
              <v:textbox inset="0,0,0,0">
                <w:txbxContent>
                  <w:p w14:paraId="0926E086"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8EB0" w14:textId="77777777" w:rsidR="00501666" w:rsidRDefault="00501666">
    <w:pPr>
      <w:pStyle w:val="a3"/>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362EB" w14:textId="77777777" w:rsidR="00501666" w:rsidRDefault="00000000">
    <w:pPr>
      <w:pStyle w:val="a3"/>
      <w:spacing w:line="14" w:lineRule="auto"/>
      <w:ind w:left="0"/>
      <w:rPr>
        <w:sz w:val="20"/>
      </w:rPr>
    </w:pPr>
    <w:r>
      <w:rPr>
        <w:noProof/>
      </w:rPr>
      <mc:AlternateContent>
        <mc:Choice Requires="wps">
          <w:drawing>
            <wp:anchor distT="0" distB="0" distL="0" distR="0" simplePos="0" relativeHeight="485791744" behindDoc="1" locked="0" layoutInCell="1" allowOverlap="1" wp14:anchorId="2C22243B" wp14:editId="34D4C0EE">
              <wp:simplePos x="0" y="0"/>
              <wp:positionH relativeFrom="page">
                <wp:posOffset>3438823</wp:posOffset>
              </wp:positionH>
              <wp:positionV relativeFrom="page">
                <wp:posOffset>345607</wp:posOffset>
              </wp:positionV>
              <wp:extent cx="1501775" cy="1905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190500"/>
                      </a:xfrm>
                      <a:prstGeom prst="rect">
                        <a:avLst/>
                      </a:prstGeom>
                    </wps:spPr>
                    <wps:txbx>
                      <w:txbxContent>
                        <w:p w14:paraId="44679EC0"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C22243B" id="_x0000_t202" coordsize="21600,21600" o:spt="202" path="m,l,21600r21600,l21600,xe">
              <v:stroke joinstyle="miter"/>
              <v:path gradientshapeok="t" o:connecttype="rect"/>
            </v:shapetype>
            <v:shape id="Textbox 184" o:spid="_x0000_s1255" type="#_x0000_t202" style="position:absolute;margin-left:270.75pt;margin-top:27.2pt;width:118.25pt;height:15pt;z-index:-175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" filled="f" stroked="f">
              <v:textbox inset="0,0,0,0">
                <w:txbxContent>
                  <w:p w14:paraId="44679EC0" w14:textId="77777777" w:rsidR="00501666"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医療・医療費の公費負担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27513"/>
    <w:multiLevelType w:val="hybridMultilevel"/>
    <w:tmpl w:val="72F6BD8C"/>
    <w:lvl w:ilvl="0" w:tplc="33083C62">
      <w:start w:val="1"/>
      <w:numFmt w:val="upperRoman"/>
      <w:lvlText w:val="%1"/>
      <w:lvlJc w:val="left"/>
      <w:pPr>
        <w:ind w:left="543" w:hanging="341"/>
      </w:pPr>
      <w:rPr>
        <w:rFonts w:ascii="A-OTF Jun Pro 101" w:eastAsia="A-OTF Jun Pro 101" w:hAnsi="A-OTF Jun Pro 101" w:cs="A-OTF Jun Pro 101" w:hint="default"/>
        <w:b w:val="0"/>
        <w:bCs w:val="0"/>
        <w:i w:val="0"/>
        <w:iCs w:val="0"/>
        <w:spacing w:val="0"/>
        <w:w w:val="100"/>
        <w:sz w:val="17"/>
        <w:szCs w:val="17"/>
        <w:lang w:val="en-US" w:eastAsia="ja-JP" w:bidi="ar-SA"/>
      </w:rPr>
    </w:lvl>
    <w:lvl w:ilvl="1" w:tplc="D4009AD8">
      <w:numFmt w:val="bullet"/>
      <w:lvlText w:val="•"/>
      <w:lvlJc w:val="left"/>
      <w:pPr>
        <w:ind w:left="854" w:hanging="341"/>
      </w:pPr>
      <w:rPr>
        <w:rFonts w:hint="default"/>
        <w:lang w:val="en-US" w:eastAsia="ja-JP" w:bidi="ar-SA"/>
      </w:rPr>
    </w:lvl>
    <w:lvl w:ilvl="2" w:tplc="BBAAE550">
      <w:numFmt w:val="bullet"/>
      <w:lvlText w:val="•"/>
      <w:lvlJc w:val="left"/>
      <w:pPr>
        <w:ind w:left="1169" w:hanging="341"/>
      </w:pPr>
      <w:rPr>
        <w:rFonts w:hint="default"/>
        <w:lang w:val="en-US" w:eastAsia="ja-JP" w:bidi="ar-SA"/>
      </w:rPr>
    </w:lvl>
    <w:lvl w:ilvl="3" w:tplc="C706E308">
      <w:numFmt w:val="bullet"/>
      <w:lvlText w:val="•"/>
      <w:lvlJc w:val="left"/>
      <w:pPr>
        <w:ind w:left="1483" w:hanging="341"/>
      </w:pPr>
      <w:rPr>
        <w:rFonts w:hint="default"/>
        <w:lang w:val="en-US" w:eastAsia="ja-JP" w:bidi="ar-SA"/>
      </w:rPr>
    </w:lvl>
    <w:lvl w:ilvl="4" w:tplc="299A3DBC">
      <w:numFmt w:val="bullet"/>
      <w:lvlText w:val="•"/>
      <w:lvlJc w:val="left"/>
      <w:pPr>
        <w:ind w:left="1798" w:hanging="341"/>
      </w:pPr>
      <w:rPr>
        <w:rFonts w:hint="default"/>
        <w:lang w:val="en-US" w:eastAsia="ja-JP" w:bidi="ar-SA"/>
      </w:rPr>
    </w:lvl>
    <w:lvl w:ilvl="5" w:tplc="DA92B930">
      <w:numFmt w:val="bullet"/>
      <w:lvlText w:val="•"/>
      <w:lvlJc w:val="left"/>
      <w:pPr>
        <w:ind w:left="2112" w:hanging="341"/>
      </w:pPr>
      <w:rPr>
        <w:rFonts w:hint="default"/>
        <w:lang w:val="en-US" w:eastAsia="ja-JP" w:bidi="ar-SA"/>
      </w:rPr>
    </w:lvl>
    <w:lvl w:ilvl="6" w:tplc="E7C61598">
      <w:numFmt w:val="bullet"/>
      <w:lvlText w:val="•"/>
      <w:lvlJc w:val="left"/>
      <w:pPr>
        <w:ind w:left="2427" w:hanging="341"/>
      </w:pPr>
      <w:rPr>
        <w:rFonts w:hint="default"/>
        <w:lang w:val="en-US" w:eastAsia="ja-JP" w:bidi="ar-SA"/>
      </w:rPr>
    </w:lvl>
    <w:lvl w:ilvl="7" w:tplc="BCAA5C92">
      <w:numFmt w:val="bullet"/>
      <w:lvlText w:val="•"/>
      <w:lvlJc w:val="left"/>
      <w:pPr>
        <w:ind w:left="2742" w:hanging="341"/>
      </w:pPr>
      <w:rPr>
        <w:rFonts w:hint="default"/>
        <w:lang w:val="en-US" w:eastAsia="ja-JP" w:bidi="ar-SA"/>
      </w:rPr>
    </w:lvl>
    <w:lvl w:ilvl="8" w:tplc="DD00FB66">
      <w:numFmt w:val="bullet"/>
      <w:lvlText w:val="•"/>
      <w:lvlJc w:val="left"/>
      <w:pPr>
        <w:ind w:left="3056" w:hanging="341"/>
      </w:pPr>
      <w:rPr>
        <w:rFonts w:hint="default"/>
        <w:lang w:val="en-US" w:eastAsia="ja-JP" w:bidi="ar-SA"/>
      </w:rPr>
    </w:lvl>
  </w:abstractNum>
  <w:abstractNum w:abstractNumId="1" w15:restartNumberingAfterBreak="0">
    <w:nsid w:val="14077514"/>
    <w:multiLevelType w:val="hybridMultilevel"/>
    <w:tmpl w:val="A4EA0E28"/>
    <w:lvl w:ilvl="0" w:tplc="592EA04E">
      <w:numFmt w:val="bullet"/>
      <w:lvlText w:val="●"/>
      <w:lvlJc w:val="left"/>
      <w:pPr>
        <w:ind w:left="374" w:hanging="172"/>
      </w:pPr>
      <w:rPr>
        <w:rFonts w:ascii="A-OTF Jun Pro 101" w:eastAsia="A-OTF Jun Pro 101" w:hAnsi="A-OTF Jun Pro 101" w:cs="A-OTF Jun Pro 101" w:hint="default"/>
        <w:b w:val="0"/>
        <w:bCs w:val="0"/>
        <w:i w:val="0"/>
        <w:iCs w:val="0"/>
        <w:spacing w:val="0"/>
        <w:w w:val="99"/>
        <w:sz w:val="15"/>
        <w:szCs w:val="15"/>
        <w:lang w:val="en-US" w:eastAsia="ja-JP" w:bidi="ar-SA"/>
      </w:rPr>
    </w:lvl>
    <w:lvl w:ilvl="1" w:tplc="6D84D3BE">
      <w:numFmt w:val="bullet"/>
      <w:lvlText w:val="•"/>
      <w:lvlJc w:val="left"/>
      <w:pPr>
        <w:ind w:left="707" w:hanging="172"/>
      </w:pPr>
      <w:rPr>
        <w:rFonts w:hint="default"/>
        <w:lang w:val="en-US" w:eastAsia="ja-JP" w:bidi="ar-SA"/>
      </w:rPr>
    </w:lvl>
    <w:lvl w:ilvl="2" w:tplc="9698D214">
      <w:numFmt w:val="bullet"/>
      <w:lvlText w:val="•"/>
      <w:lvlJc w:val="left"/>
      <w:pPr>
        <w:ind w:left="1035" w:hanging="172"/>
      </w:pPr>
      <w:rPr>
        <w:rFonts w:hint="default"/>
        <w:lang w:val="en-US" w:eastAsia="ja-JP" w:bidi="ar-SA"/>
      </w:rPr>
    </w:lvl>
    <w:lvl w:ilvl="3" w:tplc="C2525450">
      <w:numFmt w:val="bullet"/>
      <w:lvlText w:val="•"/>
      <w:lvlJc w:val="left"/>
      <w:pPr>
        <w:ind w:left="1362" w:hanging="172"/>
      </w:pPr>
      <w:rPr>
        <w:rFonts w:hint="default"/>
        <w:lang w:val="en-US" w:eastAsia="ja-JP" w:bidi="ar-SA"/>
      </w:rPr>
    </w:lvl>
    <w:lvl w:ilvl="4" w:tplc="EADA6BDE">
      <w:numFmt w:val="bullet"/>
      <w:lvlText w:val="•"/>
      <w:lvlJc w:val="left"/>
      <w:pPr>
        <w:ind w:left="1690" w:hanging="172"/>
      </w:pPr>
      <w:rPr>
        <w:rFonts w:hint="default"/>
        <w:lang w:val="en-US" w:eastAsia="ja-JP" w:bidi="ar-SA"/>
      </w:rPr>
    </w:lvl>
    <w:lvl w:ilvl="5" w:tplc="A4F86ADC">
      <w:numFmt w:val="bullet"/>
      <w:lvlText w:val="•"/>
      <w:lvlJc w:val="left"/>
      <w:pPr>
        <w:ind w:left="2017" w:hanging="172"/>
      </w:pPr>
      <w:rPr>
        <w:rFonts w:hint="default"/>
        <w:lang w:val="en-US" w:eastAsia="ja-JP" w:bidi="ar-SA"/>
      </w:rPr>
    </w:lvl>
    <w:lvl w:ilvl="6" w:tplc="149014CE">
      <w:numFmt w:val="bullet"/>
      <w:lvlText w:val="•"/>
      <w:lvlJc w:val="left"/>
      <w:pPr>
        <w:ind w:left="2345" w:hanging="172"/>
      </w:pPr>
      <w:rPr>
        <w:rFonts w:hint="default"/>
        <w:lang w:val="en-US" w:eastAsia="ja-JP" w:bidi="ar-SA"/>
      </w:rPr>
    </w:lvl>
    <w:lvl w:ilvl="7" w:tplc="89AC2394">
      <w:numFmt w:val="bullet"/>
      <w:lvlText w:val="•"/>
      <w:lvlJc w:val="left"/>
      <w:pPr>
        <w:ind w:left="2672" w:hanging="172"/>
      </w:pPr>
      <w:rPr>
        <w:rFonts w:hint="default"/>
        <w:lang w:val="en-US" w:eastAsia="ja-JP" w:bidi="ar-SA"/>
      </w:rPr>
    </w:lvl>
    <w:lvl w:ilvl="8" w:tplc="39865728">
      <w:numFmt w:val="bullet"/>
      <w:lvlText w:val="•"/>
      <w:lvlJc w:val="left"/>
      <w:pPr>
        <w:ind w:left="3000" w:hanging="172"/>
      </w:pPr>
      <w:rPr>
        <w:rFonts w:hint="default"/>
        <w:lang w:val="en-US" w:eastAsia="ja-JP" w:bidi="ar-SA"/>
      </w:rPr>
    </w:lvl>
  </w:abstractNum>
  <w:abstractNum w:abstractNumId="2" w15:restartNumberingAfterBreak="0">
    <w:nsid w:val="17931979"/>
    <w:multiLevelType w:val="hybridMultilevel"/>
    <w:tmpl w:val="E784719A"/>
    <w:lvl w:ilvl="0" w:tplc="95B01788">
      <w:numFmt w:val="bullet"/>
      <w:lvlText w:val="●"/>
      <w:lvlJc w:val="left"/>
      <w:pPr>
        <w:ind w:left="203" w:hanging="171"/>
      </w:pPr>
      <w:rPr>
        <w:rFonts w:ascii="A-OTF Jun Pro 101" w:eastAsia="A-OTF Jun Pro 101" w:hAnsi="A-OTF Jun Pro 101" w:cs="A-OTF Jun Pro 101" w:hint="default"/>
        <w:b w:val="0"/>
        <w:bCs w:val="0"/>
        <w:i w:val="0"/>
        <w:iCs w:val="0"/>
        <w:spacing w:val="0"/>
        <w:w w:val="103"/>
        <w:position w:val="2"/>
        <w:sz w:val="11"/>
        <w:szCs w:val="11"/>
        <w:lang w:val="en-US" w:eastAsia="ja-JP" w:bidi="ar-SA"/>
      </w:rPr>
    </w:lvl>
    <w:lvl w:ilvl="1" w:tplc="38740EA4">
      <w:numFmt w:val="bullet"/>
      <w:lvlText w:val="•"/>
      <w:lvlJc w:val="left"/>
      <w:pPr>
        <w:ind w:left="560" w:hanging="171"/>
      </w:pPr>
      <w:rPr>
        <w:rFonts w:hint="default"/>
        <w:lang w:val="en-US" w:eastAsia="ja-JP" w:bidi="ar-SA"/>
      </w:rPr>
    </w:lvl>
    <w:lvl w:ilvl="2" w:tplc="F9FCBF10">
      <w:numFmt w:val="bullet"/>
      <w:lvlText w:val="•"/>
      <w:lvlJc w:val="left"/>
      <w:pPr>
        <w:ind w:left="921" w:hanging="171"/>
      </w:pPr>
      <w:rPr>
        <w:rFonts w:hint="default"/>
        <w:lang w:val="en-US" w:eastAsia="ja-JP" w:bidi="ar-SA"/>
      </w:rPr>
    </w:lvl>
    <w:lvl w:ilvl="3" w:tplc="689820B6">
      <w:numFmt w:val="bullet"/>
      <w:lvlText w:val="•"/>
      <w:lvlJc w:val="left"/>
      <w:pPr>
        <w:ind w:left="1282" w:hanging="171"/>
      </w:pPr>
      <w:rPr>
        <w:rFonts w:hint="default"/>
        <w:lang w:val="en-US" w:eastAsia="ja-JP" w:bidi="ar-SA"/>
      </w:rPr>
    </w:lvl>
    <w:lvl w:ilvl="4" w:tplc="43FA5C28">
      <w:numFmt w:val="bullet"/>
      <w:lvlText w:val="•"/>
      <w:lvlJc w:val="left"/>
      <w:pPr>
        <w:ind w:left="1643" w:hanging="171"/>
      </w:pPr>
      <w:rPr>
        <w:rFonts w:hint="default"/>
        <w:lang w:val="en-US" w:eastAsia="ja-JP" w:bidi="ar-SA"/>
      </w:rPr>
    </w:lvl>
    <w:lvl w:ilvl="5" w:tplc="036CBF6A">
      <w:numFmt w:val="bullet"/>
      <w:lvlText w:val="•"/>
      <w:lvlJc w:val="left"/>
      <w:pPr>
        <w:ind w:left="2004" w:hanging="171"/>
      </w:pPr>
      <w:rPr>
        <w:rFonts w:hint="default"/>
        <w:lang w:val="en-US" w:eastAsia="ja-JP" w:bidi="ar-SA"/>
      </w:rPr>
    </w:lvl>
    <w:lvl w:ilvl="6" w:tplc="C01ED8CC">
      <w:numFmt w:val="bullet"/>
      <w:lvlText w:val="•"/>
      <w:lvlJc w:val="left"/>
      <w:pPr>
        <w:ind w:left="2365" w:hanging="171"/>
      </w:pPr>
      <w:rPr>
        <w:rFonts w:hint="default"/>
        <w:lang w:val="en-US" w:eastAsia="ja-JP" w:bidi="ar-SA"/>
      </w:rPr>
    </w:lvl>
    <w:lvl w:ilvl="7" w:tplc="8974B1B4">
      <w:numFmt w:val="bullet"/>
      <w:lvlText w:val="•"/>
      <w:lvlJc w:val="left"/>
      <w:pPr>
        <w:ind w:left="2726" w:hanging="171"/>
      </w:pPr>
      <w:rPr>
        <w:rFonts w:hint="default"/>
        <w:lang w:val="en-US" w:eastAsia="ja-JP" w:bidi="ar-SA"/>
      </w:rPr>
    </w:lvl>
    <w:lvl w:ilvl="8" w:tplc="D35AC6FE">
      <w:numFmt w:val="bullet"/>
      <w:lvlText w:val="•"/>
      <w:lvlJc w:val="left"/>
      <w:pPr>
        <w:ind w:left="3087" w:hanging="171"/>
      </w:pPr>
      <w:rPr>
        <w:rFonts w:hint="default"/>
        <w:lang w:val="en-US" w:eastAsia="ja-JP" w:bidi="ar-SA"/>
      </w:rPr>
    </w:lvl>
  </w:abstractNum>
  <w:abstractNum w:abstractNumId="3" w15:restartNumberingAfterBreak="0">
    <w:nsid w:val="374877D7"/>
    <w:multiLevelType w:val="hybridMultilevel"/>
    <w:tmpl w:val="9B5C7D2E"/>
    <w:lvl w:ilvl="0" w:tplc="B7CCBA10">
      <w:numFmt w:val="bullet"/>
      <w:lvlText w:val="●"/>
      <w:lvlJc w:val="left"/>
      <w:pPr>
        <w:ind w:left="118" w:hanging="172"/>
      </w:pPr>
      <w:rPr>
        <w:rFonts w:ascii="A-OTF Jun Pro 34" w:eastAsia="A-OTF Jun Pro 34" w:hAnsi="A-OTF Jun Pro 34" w:cs="A-OTF Jun Pro 34" w:hint="default"/>
        <w:b w:val="0"/>
        <w:bCs w:val="0"/>
        <w:i w:val="0"/>
        <w:iCs w:val="0"/>
        <w:spacing w:val="0"/>
        <w:w w:val="99"/>
        <w:sz w:val="15"/>
        <w:szCs w:val="15"/>
        <w:lang w:val="en-US" w:eastAsia="ja-JP" w:bidi="ar-SA"/>
      </w:rPr>
    </w:lvl>
    <w:lvl w:ilvl="1" w:tplc="A4280C9E">
      <w:numFmt w:val="bullet"/>
      <w:lvlText w:val="❖"/>
      <w:lvlJc w:val="left"/>
      <w:pPr>
        <w:ind w:left="544"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542A41B6">
      <w:numFmt w:val="bullet"/>
      <w:lvlText w:val="•"/>
      <w:lvlJc w:val="left"/>
      <w:pPr>
        <w:ind w:left="893" w:hanging="341"/>
      </w:pPr>
      <w:rPr>
        <w:rFonts w:hint="default"/>
        <w:lang w:val="en-US" w:eastAsia="ja-JP" w:bidi="ar-SA"/>
      </w:rPr>
    </w:lvl>
    <w:lvl w:ilvl="3" w:tplc="5C28DD7A">
      <w:numFmt w:val="bullet"/>
      <w:lvlText w:val="•"/>
      <w:lvlJc w:val="left"/>
      <w:pPr>
        <w:ind w:left="1247" w:hanging="341"/>
      </w:pPr>
      <w:rPr>
        <w:rFonts w:hint="default"/>
        <w:lang w:val="en-US" w:eastAsia="ja-JP" w:bidi="ar-SA"/>
      </w:rPr>
    </w:lvl>
    <w:lvl w:ilvl="4" w:tplc="3DA8BE1C">
      <w:numFmt w:val="bullet"/>
      <w:lvlText w:val="•"/>
      <w:lvlJc w:val="left"/>
      <w:pPr>
        <w:ind w:left="1601" w:hanging="341"/>
      </w:pPr>
      <w:rPr>
        <w:rFonts w:hint="default"/>
        <w:lang w:val="en-US" w:eastAsia="ja-JP" w:bidi="ar-SA"/>
      </w:rPr>
    </w:lvl>
    <w:lvl w:ilvl="5" w:tplc="ECE2227E">
      <w:numFmt w:val="bullet"/>
      <w:lvlText w:val="•"/>
      <w:lvlJc w:val="left"/>
      <w:pPr>
        <w:ind w:left="1955" w:hanging="341"/>
      </w:pPr>
      <w:rPr>
        <w:rFonts w:hint="default"/>
        <w:lang w:val="en-US" w:eastAsia="ja-JP" w:bidi="ar-SA"/>
      </w:rPr>
    </w:lvl>
    <w:lvl w:ilvl="6" w:tplc="9110A906">
      <w:numFmt w:val="bullet"/>
      <w:lvlText w:val="•"/>
      <w:lvlJc w:val="left"/>
      <w:pPr>
        <w:ind w:left="2308" w:hanging="341"/>
      </w:pPr>
      <w:rPr>
        <w:rFonts w:hint="default"/>
        <w:lang w:val="en-US" w:eastAsia="ja-JP" w:bidi="ar-SA"/>
      </w:rPr>
    </w:lvl>
    <w:lvl w:ilvl="7" w:tplc="D01AF9D0">
      <w:numFmt w:val="bullet"/>
      <w:lvlText w:val="•"/>
      <w:lvlJc w:val="left"/>
      <w:pPr>
        <w:ind w:left="2662" w:hanging="341"/>
      </w:pPr>
      <w:rPr>
        <w:rFonts w:hint="default"/>
        <w:lang w:val="en-US" w:eastAsia="ja-JP" w:bidi="ar-SA"/>
      </w:rPr>
    </w:lvl>
    <w:lvl w:ilvl="8" w:tplc="5FA230B6">
      <w:numFmt w:val="bullet"/>
      <w:lvlText w:val="•"/>
      <w:lvlJc w:val="left"/>
      <w:pPr>
        <w:ind w:left="3016" w:hanging="341"/>
      </w:pPr>
      <w:rPr>
        <w:rFonts w:hint="default"/>
        <w:lang w:val="en-US" w:eastAsia="ja-JP" w:bidi="ar-SA"/>
      </w:rPr>
    </w:lvl>
  </w:abstractNum>
  <w:abstractNum w:abstractNumId="4" w15:restartNumberingAfterBreak="0">
    <w:nsid w:val="402A4B14"/>
    <w:multiLevelType w:val="hybridMultilevel"/>
    <w:tmpl w:val="1F88305E"/>
    <w:lvl w:ilvl="0" w:tplc="DB841114">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7C0AF6B8">
      <w:numFmt w:val="bullet"/>
      <w:lvlText w:val="•"/>
      <w:lvlJc w:val="left"/>
      <w:pPr>
        <w:ind w:left="1241" w:hanging="341"/>
      </w:pPr>
      <w:rPr>
        <w:rFonts w:hint="default"/>
        <w:lang w:val="en-US" w:eastAsia="ja-JP" w:bidi="ar-SA"/>
      </w:rPr>
    </w:lvl>
    <w:lvl w:ilvl="2" w:tplc="9DDEFF70">
      <w:numFmt w:val="bullet"/>
      <w:lvlText w:val="•"/>
      <w:lvlJc w:val="left"/>
      <w:pPr>
        <w:ind w:left="1942" w:hanging="341"/>
      </w:pPr>
      <w:rPr>
        <w:rFonts w:hint="default"/>
        <w:lang w:val="en-US" w:eastAsia="ja-JP" w:bidi="ar-SA"/>
      </w:rPr>
    </w:lvl>
    <w:lvl w:ilvl="3" w:tplc="002610BE">
      <w:numFmt w:val="bullet"/>
      <w:lvlText w:val="•"/>
      <w:lvlJc w:val="left"/>
      <w:pPr>
        <w:ind w:left="2643" w:hanging="341"/>
      </w:pPr>
      <w:rPr>
        <w:rFonts w:hint="default"/>
        <w:lang w:val="en-US" w:eastAsia="ja-JP" w:bidi="ar-SA"/>
      </w:rPr>
    </w:lvl>
    <w:lvl w:ilvl="4" w:tplc="B888BF96">
      <w:numFmt w:val="bullet"/>
      <w:lvlText w:val="•"/>
      <w:lvlJc w:val="left"/>
      <w:pPr>
        <w:ind w:left="3344" w:hanging="341"/>
      </w:pPr>
      <w:rPr>
        <w:rFonts w:hint="default"/>
        <w:lang w:val="en-US" w:eastAsia="ja-JP" w:bidi="ar-SA"/>
      </w:rPr>
    </w:lvl>
    <w:lvl w:ilvl="5" w:tplc="7D2A376E">
      <w:numFmt w:val="bullet"/>
      <w:lvlText w:val="•"/>
      <w:lvlJc w:val="left"/>
      <w:pPr>
        <w:ind w:left="4045" w:hanging="341"/>
      </w:pPr>
      <w:rPr>
        <w:rFonts w:hint="default"/>
        <w:lang w:val="en-US" w:eastAsia="ja-JP" w:bidi="ar-SA"/>
      </w:rPr>
    </w:lvl>
    <w:lvl w:ilvl="6" w:tplc="E6EECDDC">
      <w:numFmt w:val="bullet"/>
      <w:lvlText w:val="•"/>
      <w:lvlJc w:val="left"/>
      <w:pPr>
        <w:ind w:left="4746" w:hanging="341"/>
      </w:pPr>
      <w:rPr>
        <w:rFonts w:hint="default"/>
        <w:lang w:val="en-US" w:eastAsia="ja-JP" w:bidi="ar-SA"/>
      </w:rPr>
    </w:lvl>
    <w:lvl w:ilvl="7" w:tplc="F566090C">
      <w:numFmt w:val="bullet"/>
      <w:lvlText w:val="•"/>
      <w:lvlJc w:val="left"/>
      <w:pPr>
        <w:ind w:left="5447" w:hanging="341"/>
      </w:pPr>
      <w:rPr>
        <w:rFonts w:hint="default"/>
        <w:lang w:val="en-US" w:eastAsia="ja-JP" w:bidi="ar-SA"/>
      </w:rPr>
    </w:lvl>
    <w:lvl w:ilvl="8" w:tplc="888AB670">
      <w:numFmt w:val="bullet"/>
      <w:lvlText w:val="•"/>
      <w:lvlJc w:val="left"/>
      <w:pPr>
        <w:ind w:left="6148" w:hanging="341"/>
      </w:pPr>
      <w:rPr>
        <w:rFonts w:hint="default"/>
        <w:lang w:val="en-US" w:eastAsia="ja-JP" w:bidi="ar-SA"/>
      </w:rPr>
    </w:lvl>
  </w:abstractNum>
  <w:abstractNum w:abstractNumId="5" w15:restartNumberingAfterBreak="0">
    <w:nsid w:val="4AF904C4"/>
    <w:multiLevelType w:val="hybridMultilevel"/>
    <w:tmpl w:val="296C76AA"/>
    <w:lvl w:ilvl="0" w:tplc="D61A2B44">
      <w:numFmt w:val="bullet"/>
      <w:lvlText w:val="❖"/>
      <w:lvlJc w:val="left"/>
      <w:pPr>
        <w:ind w:left="546" w:hanging="227"/>
      </w:pPr>
      <w:rPr>
        <w:rFonts w:ascii="ヒラギノ明朝 Pro W3" w:eastAsia="ヒラギノ明朝 Pro W3" w:hAnsi="ヒラギノ明朝 Pro W3" w:cs="ヒラギノ明朝 Pro W3" w:hint="default"/>
        <w:spacing w:val="0"/>
        <w:w w:val="100"/>
        <w:lang w:val="en-US" w:eastAsia="ja-JP" w:bidi="ar-SA"/>
      </w:rPr>
    </w:lvl>
    <w:lvl w:ilvl="1" w:tplc="5232D356">
      <w:numFmt w:val="bullet"/>
      <w:lvlText w:val="●"/>
      <w:lvlJc w:val="left"/>
      <w:pPr>
        <w:ind w:left="1047" w:hanging="153"/>
      </w:pPr>
      <w:rPr>
        <w:rFonts w:ascii="DFMaruGothic Std W5" w:eastAsia="DFMaruGothic Std W5" w:hAnsi="DFMaruGothic Std W5" w:cs="DFMaruGothic Std W5" w:hint="default"/>
        <w:b w:val="0"/>
        <w:bCs w:val="0"/>
        <w:i w:val="0"/>
        <w:iCs w:val="0"/>
        <w:spacing w:val="0"/>
        <w:w w:val="101"/>
        <w:sz w:val="13"/>
        <w:szCs w:val="13"/>
        <w:lang w:val="en-US" w:eastAsia="ja-JP" w:bidi="ar-SA"/>
      </w:rPr>
    </w:lvl>
    <w:lvl w:ilvl="2" w:tplc="06B0DA78">
      <w:numFmt w:val="bullet"/>
      <w:lvlText w:val="•"/>
      <w:lvlJc w:val="left"/>
      <w:pPr>
        <w:ind w:left="1763" w:hanging="153"/>
      </w:pPr>
      <w:rPr>
        <w:rFonts w:hint="default"/>
        <w:lang w:val="en-US" w:eastAsia="ja-JP" w:bidi="ar-SA"/>
      </w:rPr>
    </w:lvl>
    <w:lvl w:ilvl="3" w:tplc="B022863C">
      <w:numFmt w:val="bullet"/>
      <w:lvlText w:val="•"/>
      <w:lvlJc w:val="left"/>
      <w:pPr>
        <w:ind w:left="2486" w:hanging="153"/>
      </w:pPr>
      <w:rPr>
        <w:rFonts w:hint="default"/>
        <w:lang w:val="en-US" w:eastAsia="ja-JP" w:bidi="ar-SA"/>
      </w:rPr>
    </w:lvl>
    <w:lvl w:ilvl="4" w:tplc="4A3EA192">
      <w:numFmt w:val="bullet"/>
      <w:lvlText w:val="•"/>
      <w:lvlJc w:val="left"/>
      <w:pPr>
        <w:ind w:left="3210" w:hanging="153"/>
      </w:pPr>
      <w:rPr>
        <w:rFonts w:hint="default"/>
        <w:lang w:val="en-US" w:eastAsia="ja-JP" w:bidi="ar-SA"/>
      </w:rPr>
    </w:lvl>
    <w:lvl w:ilvl="5" w:tplc="01B85068">
      <w:numFmt w:val="bullet"/>
      <w:lvlText w:val="•"/>
      <w:lvlJc w:val="left"/>
      <w:pPr>
        <w:ind w:left="3933" w:hanging="153"/>
      </w:pPr>
      <w:rPr>
        <w:rFonts w:hint="default"/>
        <w:lang w:val="en-US" w:eastAsia="ja-JP" w:bidi="ar-SA"/>
      </w:rPr>
    </w:lvl>
    <w:lvl w:ilvl="6" w:tplc="39A628EC">
      <w:numFmt w:val="bullet"/>
      <w:lvlText w:val="•"/>
      <w:lvlJc w:val="left"/>
      <w:pPr>
        <w:ind w:left="4656" w:hanging="153"/>
      </w:pPr>
      <w:rPr>
        <w:rFonts w:hint="default"/>
        <w:lang w:val="en-US" w:eastAsia="ja-JP" w:bidi="ar-SA"/>
      </w:rPr>
    </w:lvl>
    <w:lvl w:ilvl="7" w:tplc="31920C38">
      <w:numFmt w:val="bullet"/>
      <w:lvlText w:val="•"/>
      <w:lvlJc w:val="left"/>
      <w:pPr>
        <w:ind w:left="5380" w:hanging="153"/>
      </w:pPr>
      <w:rPr>
        <w:rFonts w:hint="default"/>
        <w:lang w:val="en-US" w:eastAsia="ja-JP" w:bidi="ar-SA"/>
      </w:rPr>
    </w:lvl>
    <w:lvl w:ilvl="8" w:tplc="3DC62EB0">
      <w:numFmt w:val="bullet"/>
      <w:lvlText w:val="•"/>
      <w:lvlJc w:val="left"/>
      <w:pPr>
        <w:ind w:left="6103" w:hanging="153"/>
      </w:pPr>
      <w:rPr>
        <w:rFonts w:hint="default"/>
        <w:lang w:val="en-US" w:eastAsia="ja-JP" w:bidi="ar-SA"/>
      </w:rPr>
    </w:lvl>
  </w:abstractNum>
  <w:abstractNum w:abstractNumId="6" w15:restartNumberingAfterBreak="0">
    <w:nsid w:val="53855D51"/>
    <w:multiLevelType w:val="hybridMultilevel"/>
    <w:tmpl w:val="688404F6"/>
    <w:lvl w:ilvl="0" w:tplc="9B98BB3A">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4F4EBFA8">
      <w:numFmt w:val="bullet"/>
      <w:lvlText w:val="❖"/>
      <w:lvlJc w:val="left"/>
      <w:pPr>
        <w:ind w:left="2435"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2" w:tplc="21DC5976">
      <w:numFmt w:val="bullet"/>
      <w:lvlText w:val="•"/>
      <w:lvlJc w:val="left"/>
      <w:pPr>
        <w:ind w:left="2153" w:hanging="227"/>
      </w:pPr>
      <w:rPr>
        <w:rFonts w:hint="default"/>
        <w:lang w:val="en-US" w:eastAsia="ja-JP" w:bidi="ar-SA"/>
      </w:rPr>
    </w:lvl>
    <w:lvl w:ilvl="3" w:tplc="5934A054">
      <w:numFmt w:val="bullet"/>
      <w:lvlText w:val="•"/>
      <w:lvlJc w:val="left"/>
      <w:pPr>
        <w:ind w:left="1867" w:hanging="227"/>
      </w:pPr>
      <w:rPr>
        <w:rFonts w:hint="default"/>
        <w:lang w:val="en-US" w:eastAsia="ja-JP" w:bidi="ar-SA"/>
      </w:rPr>
    </w:lvl>
    <w:lvl w:ilvl="4" w:tplc="3288DA06">
      <w:numFmt w:val="bullet"/>
      <w:lvlText w:val="•"/>
      <w:lvlJc w:val="left"/>
      <w:pPr>
        <w:ind w:left="1581" w:hanging="227"/>
      </w:pPr>
      <w:rPr>
        <w:rFonts w:hint="default"/>
        <w:lang w:val="en-US" w:eastAsia="ja-JP" w:bidi="ar-SA"/>
      </w:rPr>
    </w:lvl>
    <w:lvl w:ilvl="5" w:tplc="B816A1C6">
      <w:numFmt w:val="bullet"/>
      <w:lvlText w:val="•"/>
      <w:lvlJc w:val="left"/>
      <w:pPr>
        <w:ind w:left="1294" w:hanging="227"/>
      </w:pPr>
      <w:rPr>
        <w:rFonts w:hint="default"/>
        <w:lang w:val="en-US" w:eastAsia="ja-JP" w:bidi="ar-SA"/>
      </w:rPr>
    </w:lvl>
    <w:lvl w:ilvl="6" w:tplc="9FF021D2">
      <w:numFmt w:val="bullet"/>
      <w:lvlText w:val="•"/>
      <w:lvlJc w:val="left"/>
      <w:pPr>
        <w:ind w:left="1008" w:hanging="227"/>
      </w:pPr>
      <w:rPr>
        <w:rFonts w:hint="default"/>
        <w:lang w:val="en-US" w:eastAsia="ja-JP" w:bidi="ar-SA"/>
      </w:rPr>
    </w:lvl>
    <w:lvl w:ilvl="7" w:tplc="FC48EAD4">
      <w:numFmt w:val="bullet"/>
      <w:lvlText w:val="•"/>
      <w:lvlJc w:val="left"/>
      <w:pPr>
        <w:ind w:left="722" w:hanging="227"/>
      </w:pPr>
      <w:rPr>
        <w:rFonts w:hint="default"/>
        <w:lang w:val="en-US" w:eastAsia="ja-JP" w:bidi="ar-SA"/>
      </w:rPr>
    </w:lvl>
    <w:lvl w:ilvl="8" w:tplc="68E476D2">
      <w:numFmt w:val="bullet"/>
      <w:lvlText w:val="•"/>
      <w:lvlJc w:val="left"/>
      <w:pPr>
        <w:ind w:left="436" w:hanging="227"/>
      </w:pPr>
      <w:rPr>
        <w:rFonts w:hint="default"/>
        <w:lang w:val="en-US" w:eastAsia="ja-JP" w:bidi="ar-SA"/>
      </w:rPr>
    </w:lvl>
  </w:abstractNum>
  <w:abstractNum w:abstractNumId="7" w15:restartNumberingAfterBreak="0">
    <w:nsid w:val="6D9410EF"/>
    <w:multiLevelType w:val="hybridMultilevel"/>
    <w:tmpl w:val="A23C73B6"/>
    <w:lvl w:ilvl="0" w:tplc="85300B9C">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CAACE7DE">
      <w:numFmt w:val="bullet"/>
      <w:lvlText w:val="❖"/>
      <w:lvlJc w:val="left"/>
      <w:pPr>
        <w:ind w:left="540"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F09EA71C">
      <w:numFmt w:val="bullet"/>
      <w:lvlText w:val="❖"/>
      <w:lvlJc w:val="left"/>
      <w:pPr>
        <w:ind w:left="5752"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3" w:tplc="847C278C">
      <w:numFmt w:val="bullet"/>
      <w:lvlText w:val="•"/>
      <w:lvlJc w:val="left"/>
      <w:pPr>
        <w:ind w:left="5022" w:hanging="227"/>
      </w:pPr>
      <w:rPr>
        <w:rFonts w:hint="default"/>
        <w:lang w:val="en-US" w:eastAsia="ja-JP" w:bidi="ar-SA"/>
      </w:rPr>
    </w:lvl>
    <w:lvl w:ilvl="4" w:tplc="8B3AD556">
      <w:numFmt w:val="bullet"/>
      <w:lvlText w:val="•"/>
      <w:lvlJc w:val="left"/>
      <w:pPr>
        <w:ind w:left="4285" w:hanging="227"/>
      </w:pPr>
      <w:rPr>
        <w:rFonts w:hint="default"/>
        <w:lang w:val="en-US" w:eastAsia="ja-JP" w:bidi="ar-SA"/>
      </w:rPr>
    </w:lvl>
    <w:lvl w:ilvl="5" w:tplc="E12CEA00">
      <w:numFmt w:val="bullet"/>
      <w:lvlText w:val="•"/>
      <w:lvlJc w:val="left"/>
      <w:pPr>
        <w:ind w:left="3548" w:hanging="227"/>
      </w:pPr>
      <w:rPr>
        <w:rFonts w:hint="default"/>
        <w:lang w:val="en-US" w:eastAsia="ja-JP" w:bidi="ar-SA"/>
      </w:rPr>
    </w:lvl>
    <w:lvl w:ilvl="6" w:tplc="926A8956">
      <w:numFmt w:val="bullet"/>
      <w:lvlText w:val="•"/>
      <w:lvlJc w:val="left"/>
      <w:pPr>
        <w:ind w:left="2811" w:hanging="227"/>
      </w:pPr>
      <w:rPr>
        <w:rFonts w:hint="default"/>
        <w:lang w:val="en-US" w:eastAsia="ja-JP" w:bidi="ar-SA"/>
      </w:rPr>
    </w:lvl>
    <w:lvl w:ilvl="7" w:tplc="1B70FDD0">
      <w:numFmt w:val="bullet"/>
      <w:lvlText w:val="•"/>
      <w:lvlJc w:val="left"/>
      <w:pPr>
        <w:ind w:left="2074" w:hanging="227"/>
      </w:pPr>
      <w:rPr>
        <w:rFonts w:hint="default"/>
        <w:lang w:val="en-US" w:eastAsia="ja-JP" w:bidi="ar-SA"/>
      </w:rPr>
    </w:lvl>
    <w:lvl w:ilvl="8" w:tplc="B414D69A">
      <w:numFmt w:val="bullet"/>
      <w:lvlText w:val="•"/>
      <w:lvlJc w:val="left"/>
      <w:pPr>
        <w:ind w:left="1337" w:hanging="227"/>
      </w:pPr>
      <w:rPr>
        <w:rFonts w:hint="default"/>
        <w:lang w:val="en-US" w:eastAsia="ja-JP" w:bidi="ar-SA"/>
      </w:rPr>
    </w:lvl>
  </w:abstractNum>
  <w:abstractNum w:abstractNumId="8" w15:restartNumberingAfterBreak="0">
    <w:nsid w:val="6F543D09"/>
    <w:multiLevelType w:val="hybridMultilevel"/>
    <w:tmpl w:val="A6B868E4"/>
    <w:lvl w:ilvl="0" w:tplc="908249AA">
      <w:start w:val="1"/>
      <w:numFmt w:val="decimal"/>
      <w:lvlText w:val="（%1）"/>
      <w:lvlJc w:val="left"/>
      <w:pPr>
        <w:ind w:left="542" w:hanging="427"/>
      </w:pPr>
      <w:rPr>
        <w:rFonts w:ascii="A-OTF Jun Pro 101" w:eastAsia="A-OTF Jun Pro 101" w:hAnsi="A-OTF Jun Pro 101" w:cs="A-OTF Jun Pro 101" w:hint="default"/>
        <w:b w:val="0"/>
        <w:bCs w:val="0"/>
        <w:i w:val="0"/>
        <w:iCs w:val="0"/>
        <w:spacing w:val="0"/>
        <w:w w:val="79"/>
        <w:sz w:val="15"/>
        <w:szCs w:val="15"/>
        <w:lang w:val="en-US" w:eastAsia="ja-JP" w:bidi="ar-SA"/>
      </w:rPr>
    </w:lvl>
    <w:lvl w:ilvl="1" w:tplc="5A6C6FBA">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92041E5A">
      <w:numFmt w:val="bullet"/>
      <w:lvlText w:val="•"/>
      <w:lvlJc w:val="left"/>
      <w:pPr>
        <w:ind w:left="413" w:hanging="341"/>
      </w:pPr>
      <w:rPr>
        <w:rFonts w:hint="default"/>
        <w:lang w:val="en-US" w:eastAsia="ja-JP" w:bidi="ar-SA"/>
      </w:rPr>
    </w:lvl>
    <w:lvl w:ilvl="3" w:tplc="B37E5A24">
      <w:numFmt w:val="bullet"/>
      <w:lvlText w:val="•"/>
      <w:lvlJc w:val="left"/>
      <w:pPr>
        <w:ind w:left="349" w:hanging="341"/>
      </w:pPr>
      <w:rPr>
        <w:rFonts w:hint="default"/>
        <w:lang w:val="en-US" w:eastAsia="ja-JP" w:bidi="ar-SA"/>
      </w:rPr>
    </w:lvl>
    <w:lvl w:ilvl="4" w:tplc="77A69510">
      <w:numFmt w:val="bullet"/>
      <w:lvlText w:val="•"/>
      <w:lvlJc w:val="left"/>
      <w:pPr>
        <w:ind w:left="286" w:hanging="341"/>
      </w:pPr>
      <w:rPr>
        <w:rFonts w:hint="default"/>
        <w:lang w:val="en-US" w:eastAsia="ja-JP" w:bidi="ar-SA"/>
      </w:rPr>
    </w:lvl>
    <w:lvl w:ilvl="5" w:tplc="22F8E61E">
      <w:numFmt w:val="bullet"/>
      <w:lvlText w:val="•"/>
      <w:lvlJc w:val="left"/>
      <w:pPr>
        <w:ind w:left="222" w:hanging="341"/>
      </w:pPr>
      <w:rPr>
        <w:rFonts w:hint="default"/>
        <w:lang w:val="en-US" w:eastAsia="ja-JP" w:bidi="ar-SA"/>
      </w:rPr>
    </w:lvl>
    <w:lvl w:ilvl="6" w:tplc="B2121490">
      <w:numFmt w:val="bullet"/>
      <w:lvlText w:val="•"/>
      <w:lvlJc w:val="left"/>
      <w:pPr>
        <w:ind w:left="159" w:hanging="341"/>
      </w:pPr>
      <w:rPr>
        <w:rFonts w:hint="default"/>
        <w:lang w:val="en-US" w:eastAsia="ja-JP" w:bidi="ar-SA"/>
      </w:rPr>
    </w:lvl>
    <w:lvl w:ilvl="7" w:tplc="32180C9E">
      <w:numFmt w:val="bullet"/>
      <w:lvlText w:val="•"/>
      <w:lvlJc w:val="left"/>
      <w:pPr>
        <w:ind w:left="95" w:hanging="341"/>
      </w:pPr>
      <w:rPr>
        <w:rFonts w:hint="default"/>
        <w:lang w:val="en-US" w:eastAsia="ja-JP" w:bidi="ar-SA"/>
      </w:rPr>
    </w:lvl>
    <w:lvl w:ilvl="8" w:tplc="863889A4">
      <w:numFmt w:val="bullet"/>
      <w:lvlText w:val="•"/>
      <w:lvlJc w:val="left"/>
      <w:pPr>
        <w:ind w:left="32" w:hanging="341"/>
      </w:pPr>
      <w:rPr>
        <w:rFonts w:hint="default"/>
        <w:lang w:val="en-US" w:eastAsia="ja-JP" w:bidi="ar-SA"/>
      </w:rPr>
    </w:lvl>
  </w:abstractNum>
  <w:num w:numId="1" w16cid:durableId="1655571529">
    <w:abstractNumId w:val="7"/>
  </w:num>
  <w:num w:numId="2" w16cid:durableId="772242767">
    <w:abstractNumId w:val="2"/>
  </w:num>
  <w:num w:numId="3" w16cid:durableId="1157303836">
    <w:abstractNumId w:val="4"/>
  </w:num>
  <w:num w:numId="4" w16cid:durableId="1927496503">
    <w:abstractNumId w:val="3"/>
  </w:num>
  <w:num w:numId="5" w16cid:durableId="1839997577">
    <w:abstractNumId w:val="6"/>
  </w:num>
  <w:num w:numId="6" w16cid:durableId="1367213417">
    <w:abstractNumId w:val="8"/>
  </w:num>
  <w:num w:numId="7" w16cid:durableId="793328820">
    <w:abstractNumId w:val="0"/>
  </w:num>
  <w:num w:numId="8" w16cid:durableId="1433430260">
    <w:abstractNumId w:val="1"/>
  </w:num>
  <w:num w:numId="9" w16cid:durableId="1025014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1666"/>
    <w:rsid w:val="00116D71"/>
    <w:rsid w:val="001F5B65"/>
    <w:rsid w:val="002A6F6B"/>
    <w:rsid w:val="00310102"/>
    <w:rsid w:val="003541F6"/>
    <w:rsid w:val="00376C11"/>
    <w:rsid w:val="0040339E"/>
    <w:rsid w:val="00443E0F"/>
    <w:rsid w:val="00462860"/>
    <w:rsid w:val="004E5310"/>
    <w:rsid w:val="00501666"/>
    <w:rsid w:val="00574E96"/>
    <w:rsid w:val="005C6F52"/>
    <w:rsid w:val="00754261"/>
    <w:rsid w:val="0076531B"/>
    <w:rsid w:val="007E53B8"/>
    <w:rsid w:val="00850337"/>
    <w:rsid w:val="009100C9"/>
    <w:rsid w:val="00913E1A"/>
    <w:rsid w:val="00925141"/>
    <w:rsid w:val="00963429"/>
    <w:rsid w:val="00AA11FB"/>
    <w:rsid w:val="00AA46DC"/>
    <w:rsid w:val="00AC45D4"/>
    <w:rsid w:val="00BA4C4D"/>
    <w:rsid w:val="00BC0EB9"/>
    <w:rsid w:val="00C157C5"/>
    <w:rsid w:val="00D762C4"/>
    <w:rsid w:val="00DA29AC"/>
    <w:rsid w:val="00E06412"/>
    <w:rsid w:val="00E13FF3"/>
    <w:rsid w:val="00E40084"/>
    <w:rsid w:val="00E87A03"/>
    <w:rsid w:val="00EA02EC"/>
    <w:rsid w:val="00F92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3D453"/>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ind w:left="543" w:hanging="341"/>
      <w:outlineLvl w:val="1"/>
    </w:pPr>
    <w:rPr>
      <w:rFonts w:ascii="A-OTF Jun Pro 34" w:eastAsia="A-OTF Jun Pro 34" w:hAnsi="A-OTF Jun Pro 34" w:cs="A-OTF Jun Pro 3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3"/>
    </w:pPr>
    <w:rPr>
      <w:sz w:val="17"/>
      <w:szCs w:val="17"/>
    </w:rPr>
  </w:style>
  <w:style w:type="paragraph" w:styleId="a4">
    <w:name w:val="Title"/>
    <w:basedOn w:val="a"/>
    <w:uiPriority w:val="10"/>
    <w:qFormat/>
    <w:pPr>
      <w:ind w:left="1622"/>
    </w:pPr>
    <w:rPr>
      <w:rFonts w:ascii="A-OTF Jun Pro 34" w:eastAsia="A-OTF Jun Pro 34" w:hAnsi="A-OTF Jun Pro 34" w:cs="A-OTF Jun Pro 34"/>
      <w:sz w:val="55"/>
      <w:szCs w:val="55"/>
    </w:rPr>
  </w:style>
  <w:style w:type="paragraph" w:styleId="a5">
    <w:name w:val="List Paragraph"/>
    <w:basedOn w:val="a"/>
    <w:uiPriority w:val="1"/>
    <w:qFormat/>
    <w:pPr>
      <w:ind w:left="542" w:hanging="339"/>
    </w:pPr>
    <w:rPr>
      <w:rFonts w:ascii="A-OTF Jun Pro 34" w:eastAsia="A-OTF Jun Pro 34" w:hAnsi="A-OTF Jun Pro 34" w:cs="A-OTF Jun Pro 34"/>
    </w:rPr>
  </w:style>
  <w:style w:type="paragraph" w:customStyle="1" w:styleId="TableParagraph">
    <w:name w:val="Table Paragraph"/>
    <w:basedOn w:val="a"/>
    <w:uiPriority w:val="1"/>
    <w:qFormat/>
  </w:style>
  <w:style w:type="paragraph" w:styleId="a6">
    <w:name w:val="header"/>
    <w:basedOn w:val="a"/>
    <w:link w:val="a7"/>
    <w:uiPriority w:val="99"/>
    <w:unhideWhenUsed/>
    <w:rsid w:val="00E87A03"/>
    <w:pPr>
      <w:tabs>
        <w:tab w:val="center" w:pos="4252"/>
        <w:tab w:val="right" w:pos="8504"/>
      </w:tabs>
      <w:snapToGrid w:val="0"/>
    </w:pPr>
  </w:style>
  <w:style w:type="character" w:customStyle="1" w:styleId="a7">
    <w:name w:val="ヘッダー (文字)"/>
    <w:basedOn w:val="a0"/>
    <w:link w:val="a6"/>
    <w:uiPriority w:val="99"/>
    <w:rsid w:val="00E87A03"/>
    <w:rPr>
      <w:rFonts w:ascii="A-OTF Jun Pro 101" w:eastAsia="A-OTF Jun Pro 101" w:hAnsi="A-OTF Jun Pro 101" w:cs="A-OTF Jun Pro 101"/>
      <w:lang w:eastAsia="ja-JP"/>
    </w:rPr>
  </w:style>
  <w:style w:type="paragraph" w:styleId="a8">
    <w:name w:val="footer"/>
    <w:basedOn w:val="a"/>
    <w:link w:val="a9"/>
    <w:uiPriority w:val="99"/>
    <w:unhideWhenUsed/>
    <w:rsid w:val="00E87A03"/>
    <w:pPr>
      <w:tabs>
        <w:tab w:val="center" w:pos="4252"/>
        <w:tab w:val="right" w:pos="8504"/>
      </w:tabs>
      <w:snapToGrid w:val="0"/>
    </w:pPr>
  </w:style>
  <w:style w:type="character" w:customStyle="1" w:styleId="a9">
    <w:name w:val="フッター (文字)"/>
    <w:basedOn w:val="a0"/>
    <w:link w:val="a8"/>
    <w:uiPriority w:val="99"/>
    <w:rsid w:val="00E87A03"/>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hokeniryo.metro.tokyo.lg.jp/kenkou/kenkou/kanen_senryaku/kanen/bcInterferon.html" TargetMode="External"/><Relationship Id="rId21" Type="http://schemas.openxmlformats.org/officeDocument/2006/relationships/footer" Target="footer4.xml"/><Relationship Id="rId42" Type="http://schemas.openxmlformats.org/officeDocument/2006/relationships/header" Target="header11.xml"/><Relationship Id="rId47" Type="http://schemas.openxmlformats.org/officeDocument/2006/relationships/hyperlink" Target="https://www.hokeniryo.metro.tokyo.lg.jp/kensui/tokyo/kangaekata_public.html" TargetMode="External"/><Relationship Id="rId63" Type="http://schemas.openxmlformats.org/officeDocument/2006/relationships/footer" Target="footer20.xml"/><Relationship Id="rId68" Type="http://schemas.openxmlformats.org/officeDocument/2006/relationships/footer" Target="footer23.xml"/><Relationship Id="rId84" Type="http://schemas.openxmlformats.org/officeDocument/2006/relationships/footer" Target="footer31.xml"/><Relationship Id="rId89" Type="http://schemas.openxmlformats.org/officeDocument/2006/relationships/footer" Target="footer32.xml"/><Relationship Id="rId16" Type="http://schemas.openxmlformats.org/officeDocument/2006/relationships/footer" Target="footer2.xml"/><Relationship Id="rId11" Type="http://schemas.openxmlformats.org/officeDocument/2006/relationships/image" Target="media/image3.png"/><Relationship Id="rId32" Type="http://schemas.openxmlformats.org/officeDocument/2006/relationships/footer" Target="footer8.xml"/><Relationship Id="rId37" Type="http://schemas.openxmlformats.org/officeDocument/2006/relationships/header" Target="header8.xml"/><Relationship Id="rId53" Type="http://schemas.openxmlformats.org/officeDocument/2006/relationships/header" Target="header14.xml"/><Relationship Id="rId58" Type="http://schemas.openxmlformats.org/officeDocument/2006/relationships/header" Target="header17.xml"/><Relationship Id="rId74" Type="http://schemas.openxmlformats.org/officeDocument/2006/relationships/header" Target="header25.xml"/><Relationship Id="rId79" Type="http://schemas.openxmlformats.org/officeDocument/2006/relationships/footer" Target="footer28.xml"/><Relationship Id="rId102" Type="http://schemas.openxmlformats.org/officeDocument/2006/relationships/footer" Target="footer37.xml"/><Relationship Id="rId5" Type="http://schemas.openxmlformats.org/officeDocument/2006/relationships/webSettings" Target="webSettings.xml"/><Relationship Id="rId90" Type="http://schemas.openxmlformats.org/officeDocument/2006/relationships/footer" Target="footer33.xml"/><Relationship Id="rId95" Type="http://schemas.openxmlformats.org/officeDocument/2006/relationships/header" Target="header33.xml"/><Relationship Id="rId22" Type="http://schemas.openxmlformats.org/officeDocument/2006/relationships/footer" Target="footer5.xml"/><Relationship Id="rId27" Type="http://schemas.openxmlformats.org/officeDocument/2006/relationships/header" Target="header5.xml"/><Relationship Id="rId43" Type="http://schemas.openxmlformats.org/officeDocument/2006/relationships/footer" Target="footer12.xml"/><Relationship Id="rId48" Type="http://schemas.openxmlformats.org/officeDocument/2006/relationships/hyperlink" Target="https://www.hokeniryo.metro.tokyo.lg.jp/kansen/corona_portal/link/kouisyou.html" TargetMode="External"/><Relationship Id="rId64" Type="http://schemas.openxmlformats.org/officeDocument/2006/relationships/footer" Target="footer21.xml"/><Relationship Id="rId69" Type="http://schemas.openxmlformats.org/officeDocument/2006/relationships/header" Target="header22.xml"/><Relationship Id="rId80" Type="http://schemas.openxmlformats.org/officeDocument/2006/relationships/footer" Target="footer29.xml"/><Relationship Id="rId85" Type="http://schemas.openxmlformats.org/officeDocument/2006/relationships/image" Target="media/image6.png"/><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yperlink" Target="https://www.hokeniryo.metro.tokyo.lg.jp/kenkou/kenkou/kanen_senryaku/kanen/bcInterferon.html" TargetMode="External"/><Relationship Id="rId33" Type="http://schemas.openxmlformats.org/officeDocument/2006/relationships/footer" Target="footer9.xml"/><Relationship Id="rId38" Type="http://schemas.openxmlformats.org/officeDocument/2006/relationships/header" Target="header9.xml"/><Relationship Id="rId46" Type="http://schemas.openxmlformats.org/officeDocument/2006/relationships/hyperlink" Target="https://www.hokeniryo.metro.tokyo.lg.jp/kensui/tokyo/kangaekata_public.html" TargetMode="External"/><Relationship Id="rId59" Type="http://schemas.openxmlformats.org/officeDocument/2006/relationships/footer" Target="footer18.xml"/><Relationship Id="rId67" Type="http://schemas.openxmlformats.org/officeDocument/2006/relationships/footer" Target="footer22.xml"/><Relationship Id="rId103"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0.xm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header" Target="header23.xml"/><Relationship Id="rId75" Type="http://schemas.openxmlformats.org/officeDocument/2006/relationships/footer" Target="footer26.xml"/><Relationship Id="rId83" Type="http://schemas.openxmlformats.org/officeDocument/2006/relationships/footer" Target="footer30.xml"/><Relationship Id="rId88" Type="http://schemas.openxmlformats.org/officeDocument/2006/relationships/header" Target="header31.xml"/><Relationship Id="rId91" Type="http://schemas.openxmlformats.org/officeDocument/2006/relationships/hyperlink" Target="http://www.nhk-cs.jp/jushinryo/" TargetMode="External"/><Relationship Id="rId96"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okeniryo.metro.tokyo.lg.jp/seikansensho/"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https://www.hokeniryo.metro.tokyo.lg.jp/kenkou/kenkou/kanen_senryaku/kanen_kensahiyou_josei.html" TargetMode="External"/><Relationship Id="rId49" Type="http://schemas.openxmlformats.org/officeDocument/2006/relationships/hyperlink" Target="https://www.hokeniryo.metro.tokyo.lg.jp/kansen/corona_portal/link/kouisyou.html" TargetMode="External"/><Relationship Id="rId57" Type="http://schemas.openxmlformats.org/officeDocument/2006/relationships/header" Target="header16.xml"/><Relationship Id="rId10" Type="http://schemas.openxmlformats.org/officeDocument/2006/relationships/image" Target="media/image2.png"/><Relationship Id="rId31" Type="http://schemas.openxmlformats.org/officeDocument/2006/relationships/header" Target="header7.xml"/><Relationship Id="rId44" Type="http://schemas.openxmlformats.org/officeDocument/2006/relationships/footer" Target="footer13.xml"/><Relationship Id="rId52" Type="http://schemas.openxmlformats.org/officeDocument/2006/relationships/footer" Target="footer15.xml"/><Relationship Id="rId60" Type="http://schemas.openxmlformats.org/officeDocument/2006/relationships/footer" Target="footer19.xml"/><Relationship Id="rId65" Type="http://schemas.openxmlformats.org/officeDocument/2006/relationships/header" Target="header20.xml"/><Relationship Id="rId73" Type="http://schemas.openxmlformats.org/officeDocument/2006/relationships/header" Target="header24.xml"/><Relationship Id="rId78" Type="http://schemas.openxmlformats.org/officeDocument/2006/relationships/header" Target="header27.xml"/><Relationship Id="rId81" Type="http://schemas.openxmlformats.org/officeDocument/2006/relationships/header" Target="header28.xml"/><Relationship Id="rId86" Type="http://schemas.openxmlformats.org/officeDocument/2006/relationships/image" Target="media/image7.png"/><Relationship Id="rId94" Type="http://schemas.openxmlformats.org/officeDocument/2006/relationships/header" Target="header32.xml"/><Relationship Id="rId99" Type="http://schemas.openxmlformats.org/officeDocument/2006/relationships/header" Target="header35.xml"/><Relationship Id="rId101"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9" Type="http://schemas.openxmlformats.org/officeDocument/2006/relationships/footer" Target="footer10.xml"/><Relationship Id="rId34" Type="http://schemas.openxmlformats.org/officeDocument/2006/relationships/hyperlink" Target="https://www.hokeniryo.metro.tokyo.lg.jp/kenkou/kenkou/kanen_senryaku/kanen_kensahiyou_josei.html" TargetMode="External"/><Relationship Id="rId50" Type="http://schemas.openxmlformats.org/officeDocument/2006/relationships/header" Target="header13.xml"/><Relationship Id="rId55" Type="http://schemas.openxmlformats.org/officeDocument/2006/relationships/footer" Target="footer16.xml"/><Relationship Id="rId76" Type="http://schemas.openxmlformats.org/officeDocument/2006/relationships/footer" Target="footer27.xml"/><Relationship Id="rId97" Type="http://schemas.openxmlformats.org/officeDocument/2006/relationships/footer" Target="footer35.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4.xml"/><Relationship Id="rId92"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yperlink" Target="https://www.hokeniryo.metro.tokyo.lg.jp/kenkou/kenkou/kanen_senryaku/kanen/bcInterferon.html" TargetMode="External"/><Relationship Id="rId40" Type="http://schemas.openxmlformats.org/officeDocument/2006/relationships/footer" Target="footer11.xml"/><Relationship Id="rId45" Type="http://schemas.openxmlformats.org/officeDocument/2006/relationships/header" Target="header12.xml"/><Relationship Id="rId66" Type="http://schemas.openxmlformats.org/officeDocument/2006/relationships/header" Target="header21.xml"/><Relationship Id="rId87" Type="http://schemas.openxmlformats.org/officeDocument/2006/relationships/header" Target="header30.xml"/><Relationship Id="rId61" Type="http://schemas.openxmlformats.org/officeDocument/2006/relationships/header" Target="header18.xml"/><Relationship Id="rId82" Type="http://schemas.openxmlformats.org/officeDocument/2006/relationships/header" Target="header29.xml"/><Relationship Id="rId19" Type="http://schemas.openxmlformats.org/officeDocument/2006/relationships/header" Target="header2.xml"/><Relationship Id="rId14" Type="http://schemas.openxmlformats.org/officeDocument/2006/relationships/hyperlink" Target="http://www.hokeniryo.metro.tokyo.lg.jp/kansen/aids/index.html" TargetMode="External"/><Relationship Id="rId30" Type="http://schemas.openxmlformats.org/officeDocument/2006/relationships/header" Target="header6.xml"/><Relationship Id="rId35" Type="http://schemas.openxmlformats.org/officeDocument/2006/relationships/hyperlink" Target="https://www.hokeniryo.metro.tokyo.lg.jp/kenkou/kenkou/kanen_senryaku/kanen_kensahiyou_josei.html" TargetMode="External"/><Relationship Id="rId56" Type="http://schemas.openxmlformats.org/officeDocument/2006/relationships/footer" Target="footer17.xml"/><Relationship Id="rId77" Type="http://schemas.openxmlformats.org/officeDocument/2006/relationships/header" Target="header26.xml"/><Relationship Id="rId100" Type="http://schemas.openxmlformats.org/officeDocument/2006/relationships/footer" Target="footer36.xml"/><Relationship Id="rId8" Type="http://schemas.openxmlformats.org/officeDocument/2006/relationships/footer" Target="footer1.xml"/><Relationship Id="rId51" Type="http://schemas.openxmlformats.org/officeDocument/2006/relationships/footer" Target="footer14.xml"/><Relationship Id="rId72" Type="http://schemas.openxmlformats.org/officeDocument/2006/relationships/footer" Target="footer25.xml"/><Relationship Id="rId93" Type="http://schemas.openxmlformats.org/officeDocument/2006/relationships/hyperlink" Target="http://www.post.japanpost.jp/" TargetMode="External"/><Relationship Id="rId98" Type="http://schemas.openxmlformats.org/officeDocument/2006/relationships/header" Target="header3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D580-529C-4BBE-8C3F-F2E5910E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38</Pages>
  <Words>6573</Words>
  <Characters>37471</Characters>
  <Application>Microsoft Office Word</Application>
  <DocSecurity>0</DocSecurity>
  <Lines>312</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14</cp:revision>
  <dcterms:created xsi:type="dcterms:W3CDTF">2024-12-10T09:12:00Z</dcterms:created>
  <dcterms:modified xsi:type="dcterms:W3CDTF">2024-12-16T10:33:00Z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2024-12-10T00:00:00Z</vt:filetime>
  </property>
  <property fmtid="{D5CDD505-2E9C-101B-9397-08002B2CF9AE}" pid="5" name="Producer">
    <vt:lpwstr>Adobe PDF Library 17.0</vt:lpwstr>
  </property>
</Properties>
</file>