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8" w:rsidRDefault="002E419F" w:rsidP="00F94612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25</w:t>
      </w:r>
      <w:r w:rsidR="00667C8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火災予防自主点検表</w:t>
      </w:r>
      <w:r w:rsidR="001F5B58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1F5B58" w:rsidRPr="001F5B58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1F5B58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1F5B58" w:rsidRPr="001F5B58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</w:p>
    <w:p w:rsidR="00667C8F" w:rsidRDefault="00667C8F" w:rsidP="00667C8F">
      <w:pPr>
        <w:ind w:firstLineChars="600" w:firstLine="2640"/>
        <w:rPr>
          <w:rFonts w:ascii="HG創英角ｺﾞｼｯｸUB" w:eastAsia="HG創英角ｺﾞｼｯｸUB" w:hAnsi="HG創英角ｺﾞｼｯｸUB" w:hint="eastAsia"/>
          <w:sz w:val="44"/>
          <w:szCs w:val="44"/>
        </w:rPr>
      </w:pPr>
    </w:p>
    <w:p w:rsidR="00667C8F" w:rsidRPr="00190E26" w:rsidRDefault="00667C8F" w:rsidP="00667C8F">
      <w:pPr>
        <w:ind w:firstLineChars="600" w:firstLine="2640"/>
        <w:rPr>
          <w:rFonts w:ascii="HG創英角ｺﾞｼｯｸUB" w:eastAsia="HG創英角ｺﾞｼｯｸUB" w:hAnsi="HG創英角ｺﾞｼｯｸUB"/>
          <w:sz w:val="44"/>
          <w:szCs w:val="44"/>
        </w:rPr>
      </w:pP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>火災予防自主点検表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851"/>
        <w:gridCol w:w="1194"/>
        <w:gridCol w:w="1195"/>
        <w:gridCol w:w="1195"/>
        <w:gridCol w:w="1194"/>
        <w:gridCol w:w="1195"/>
        <w:gridCol w:w="1195"/>
        <w:gridCol w:w="1195"/>
      </w:tblGrid>
      <w:tr w:rsidR="00667C8F" w:rsidRPr="00190E26" w:rsidTr="00990DDA">
        <w:tc>
          <w:tcPr>
            <w:tcW w:w="817" w:type="dxa"/>
            <w:vMerge w:val="restart"/>
            <w:vAlign w:val="center"/>
          </w:tcPr>
          <w:p w:rsidR="00667C8F" w:rsidRPr="00190E26" w:rsidRDefault="00667C8F" w:rsidP="00990DDA">
            <w:pPr>
              <w:ind w:leftChars="-67" w:left="-141"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実施日</w:t>
            </w:r>
          </w:p>
        </w:tc>
        <w:tc>
          <w:tcPr>
            <w:tcW w:w="851" w:type="dxa"/>
            <w:vMerge w:val="restart"/>
            <w:vAlign w:val="center"/>
          </w:tcPr>
          <w:p w:rsidR="00667C8F" w:rsidRPr="00190E26" w:rsidRDefault="00667C8F" w:rsidP="00990DDA">
            <w:pPr>
              <w:ind w:leftChars="-63" w:left="-132" w:rightChars="-44" w:right="-92"/>
              <w:jc w:val="center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実施者</w:t>
            </w:r>
          </w:p>
        </w:tc>
        <w:tc>
          <w:tcPr>
            <w:tcW w:w="8363" w:type="dxa"/>
            <w:gridSpan w:val="7"/>
          </w:tcPr>
          <w:p w:rsidR="00667C8F" w:rsidRPr="00190E26" w:rsidRDefault="00667C8F" w:rsidP="00990DDA">
            <w:pPr>
              <w:jc w:val="center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検査項目（　○：問題なし　　×：不備・欠陥あり　）</w:t>
            </w:r>
          </w:p>
        </w:tc>
      </w:tr>
      <w:tr w:rsidR="00667C8F" w:rsidRPr="00190E26" w:rsidTr="00990DDA">
        <w:tc>
          <w:tcPr>
            <w:tcW w:w="817" w:type="dxa"/>
            <w:vMerge/>
          </w:tcPr>
          <w:p w:rsidR="00667C8F" w:rsidRPr="00190E26" w:rsidRDefault="00667C8F" w:rsidP="00990D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</w:tcPr>
          <w:p w:rsidR="00667C8F" w:rsidRPr="00190E26" w:rsidRDefault="00667C8F" w:rsidP="00990D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</w:tcPr>
          <w:p w:rsidR="00667C8F" w:rsidRPr="00190E26" w:rsidRDefault="00667C8F" w:rsidP="00990DDA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避難する通路上に物は置かれていないか</w:t>
            </w:r>
          </w:p>
        </w:tc>
        <w:tc>
          <w:tcPr>
            <w:tcW w:w="1195" w:type="dxa"/>
          </w:tcPr>
          <w:p w:rsidR="00667C8F" w:rsidRPr="00190E26" w:rsidRDefault="00667C8F" w:rsidP="00990DDA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ガス機器のホースなどに損傷はないか</w:t>
            </w:r>
          </w:p>
        </w:tc>
        <w:tc>
          <w:tcPr>
            <w:tcW w:w="1195" w:type="dxa"/>
          </w:tcPr>
          <w:p w:rsidR="00667C8F" w:rsidRPr="00190E26" w:rsidRDefault="00667C8F" w:rsidP="00990DDA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電気器具の配線などに損傷はないか</w:t>
            </w:r>
          </w:p>
        </w:tc>
        <w:tc>
          <w:tcPr>
            <w:tcW w:w="1194" w:type="dxa"/>
          </w:tcPr>
          <w:p w:rsidR="00667C8F" w:rsidRPr="00190E26" w:rsidRDefault="00667C8F" w:rsidP="00990DDA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たこ足配線で電気機器をしようしていないか</w:t>
            </w:r>
          </w:p>
        </w:tc>
        <w:tc>
          <w:tcPr>
            <w:tcW w:w="1195" w:type="dxa"/>
          </w:tcPr>
          <w:p w:rsidR="00667C8F" w:rsidRPr="00190E26" w:rsidRDefault="00667C8F" w:rsidP="00990DDA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火気を使用する設備や器具に異常はないか</w:t>
            </w:r>
          </w:p>
        </w:tc>
        <w:tc>
          <w:tcPr>
            <w:tcW w:w="1195" w:type="dxa"/>
          </w:tcPr>
          <w:p w:rsidR="00667C8F" w:rsidRPr="00190E26" w:rsidRDefault="00667C8F" w:rsidP="00990DDA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190E26">
              <w:rPr>
                <w:rFonts w:asciiTheme="majorEastAsia" w:eastAsiaTheme="majorEastAsia" w:hAnsiTheme="majorEastAsia" w:hint="eastAsia"/>
              </w:rPr>
              <w:t>喫煙場所の吸殻は適切に処理されているか</w:t>
            </w:r>
          </w:p>
        </w:tc>
        <w:tc>
          <w:tcPr>
            <w:tcW w:w="1195" w:type="dxa"/>
          </w:tcPr>
          <w:p w:rsidR="00667C8F" w:rsidRPr="00190E26" w:rsidRDefault="00667C8F" w:rsidP="00990DDA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  <w:tr w:rsidR="00667C8F" w:rsidRPr="00190E26" w:rsidTr="00990DDA">
        <w:trPr>
          <w:trHeight w:val="565"/>
        </w:trPr>
        <w:tc>
          <w:tcPr>
            <w:tcW w:w="817" w:type="dxa"/>
            <w:vAlign w:val="center"/>
          </w:tcPr>
          <w:p w:rsidR="00667C8F" w:rsidRPr="00190E26" w:rsidRDefault="00667C8F" w:rsidP="00990DDA">
            <w:pPr>
              <w:jc w:val="center"/>
            </w:pPr>
            <w:r w:rsidRPr="00190E26">
              <w:rPr>
                <w:rFonts w:hint="eastAsia"/>
              </w:rPr>
              <w:t>/</w:t>
            </w:r>
          </w:p>
        </w:tc>
        <w:tc>
          <w:tcPr>
            <w:tcW w:w="851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4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  <w:tc>
          <w:tcPr>
            <w:tcW w:w="1195" w:type="dxa"/>
            <w:vAlign w:val="center"/>
          </w:tcPr>
          <w:p w:rsidR="00667C8F" w:rsidRPr="00190E26" w:rsidRDefault="00667C8F" w:rsidP="00990DDA">
            <w:pPr>
              <w:jc w:val="center"/>
            </w:pPr>
          </w:p>
        </w:tc>
      </w:tr>
    </w:tbl>
    <w:p w:rsidR="00667C8F" w:rsidRPr="00A81A78" w:rsidRDefault="00667C8F" w:rsidP="00667C8F">
      <w:pPr>
        <w:pStyle w:val="aa"/>
        <w:numPr>
          <w:ilvl w:val="0"/>
          <w:numId w:val="16"/>
        </w:numPr>
        <w:ind w:leftChars="0" w:left="284" w:hanging="284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A81A78">
        <w:rPr>
          <w:rFonts w:asciiTheme="minorEastAsia" w:hAnsiTheme="minorEastAsia" w:hint="eastAsia"/>
          <w:sz w:val="24"/>
          <w:szCs w:val="24"/>
        </w:rPr>
        <w:t>検査は毎日</w:t>
      </w:r>
      <w:r w:rsidRPr="00A81A78">
        <w:rPr>
          <w:rFonts w:asciiTheme="minorEastAsia" w:hAnsiTheme="minorEastAsia" w:hint="eastAsia"/>
          <w:sz w:val="24"/>
          <w:szCs w:val="24"/>
          <w:u w:val="dotted"/>
        </w:rPr>
        <w:t xml:space="preserve">　　　　時</w:t>
      </w:r>
      <w:r w:rsidRPr="00A81A78">
        <w:rPr>
          <w:rFonts w:asciiTheme="minorEastAsia" w:hAnsiTheme="minorEastAsia" w:hint="eastAsia"/>
          <w:sz w:val="24"/>
          <w:szCs w:val="24"/>
        </w:rPr>
        <w:t>に行ってください。</w:t>
      </w:r>
    </w:p>
    <w:p w:rsidR="00667C8F" w:rsidRPr="00A81A78" w:rsidRDefault="00667C8F" w:rsidP="00667C8F">
      <w:pPr>
        <w:pStyle w:val="aa"/>
        <w:numPr>
          <w:ilvl w:val="0"/>
          <w:numId w:val="16"/>
        </w:numPr>
        <w:ind w:leftChars="0" w:left="284" w:hanging="284"/>
        <w:rPr>
          <w:rFonts w:asciiTheme="minorEastAsia" w:hAnsiTheme="minorEastAsia"/>
          <w:sz w:val="24"/>
          <w:szCs w:val="24"/>
        </w:rPr>
      </w:pPr>
      <w:r w:rsidRPr="00A81A78">
        <w:rPr>
          <w:rFonts w:asciiTheme="minorEastAsia" w:hAnsiTheme="minorEastAsia" w:hint="eastAsia"/>
          <w:sz w:val="24"/>
          <w:szCs w:val="24"/>
        </w:rPr>
        <w:t>検査の結果が「×（不備・欠陥がある）」となった場合は、すぐに改善してください。</w:t>
      </w:r>
    </w:p>
    <w:p w:rsidR="00667C8F" w:rsidRPr="00A81A78" w:rsidRDefault="00667C8F" w:rsidP="00667C8F">
      <w:pPr>
        <w:pStyle w:val="aa"/>
        <w:numPr>
          <w:ilvl w:val="0"/>
          <w:numId w:val="16"/>
        </w:numPr>
        <w:ind w:leftChars="0" w:left="284" w:hanging="284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  <w:szCs w:val="24"/>
        </w:rPr>
        <w:t>改善することが難しい場合は、直ちに避難所運営委員会</w:t>
      </w:r>
      <w:r w:rsidRPr="00A81A78">
        <w:rPr>
          <w:rFonts w:asciiTheme="minorEastAsia" w:hAnsiTheme="minorEastAsia" w:hint="eastAsia"/>
          <w:sz w:val="24"/>
          <w:szCs w:val="24"/>
        </w:rPr>
        <w:t>に報告してください。</w:t>
      </w:r>
    </w:p>
    <w:p w:rsidR="00667C8F" w:rsidRPr="00667C8F" w:rsidRDefault="00667C8F" w:rsidP="00667C8F">
      <w:pPr>
        <w:rPr>
          <w:rFonts w:asciiTheme="minorEastAsia" w:hAnsiTheme="minorEastAsia"/>
        </w:rPr>
      </w:pPr>
    </w:p>
    <w:sectPr w:rsidR="00667C8F" w:rsidRPr="00667C8F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1F5B58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19F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67C8F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1332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19DF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61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5FBF-6953-4821-8C03-7010FBFF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6</cp:revision>
  <cp:lastPrinted>2018-03-13T12:51:00Z</cp:lastPrinted>
  <dcterms:created xsi:type="dcterms:W3CDTF">2018-01-22T10:39:00Z</dcterms:created>
  <dcterms:modified xsi:type="dcterms:W3CDTF">2018-03-13T12:51:00Z</dcterms:modified>
</cp:coreProperties>
</file>