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E2" w:rsidRPr="00010FE2" w:rsidRDefault="005445C9" w:rsidP="00010FE2">
      <w:pPr>
        <w:jc w:val="left"/>
        <w:rPr>
          <w:bdr w:val="single" w:sz="4" w:space="0" w:color="auto"/>
        </w:rPr>
      </w:pPr>
      <w:bookmarkStart w:id="0" w:name="_GoBack"/>
      <w:bookmarkEnd w:id="0"/>
      <w:r>
        <w:rPr>
          <w:rFonts w:hint="eastAsia"/>
          <w:bdr w:val="single" w:sz="4" w:space="0" w:color="auto"/>
        </w:rPr>
        <w:t>別添資料</w:t>
      </w:r>
    </w:p>
    <w:p w:rsidR="00A11B52" w:rsidRDefault="000A4F25" w:rsidP="00E100B8">
      <w:pPr>
        <w:jc w:val="center"/>
      </w:pPr>
      <w:r>
        <w:rPr>
          <w:rFonts w:hint="eastAsia"/>
        </w:rPr>
        <w:t>基本研修（</w:t>
      </w:r>
      <w:r w:rsidR="003E303C">
        <w:rPr>
          <w:rFonts w:hint="eastAsia"/>
        </w:rPr>
        <w:t>現場</w:t>
      </w:r>
      <w:r w:rsidR="0010715C">
        <w:rPr>
          <w:rFonts w:hint="eastAsia"/>
        </w:rPr>
        <w:t>演習</w:t>
      </w:r>
      <w:r>
        <w:rPr>
          <w:rFonts w:hint="eastAsia"/>
        </w:rPr>
        <w:t>）</w:t>
      </w:r>
      <w:r w:rsidR="00C410CE">
        <w:rPr>
          <w:rFonts w:hint="eastAsia"/>
        </w:rPr>
        <w:t>及び実地研修</w:t>
      </w:r>
      <w:r w:rsidR="0010715C">
        <w:rPr>
          <w:rFonts w:hint="eastAsia"/>
        </w:rPr>
        <w:t>評価</w:t>
      </w:r>
      <w:r>
        <w:rPr>
          <w:rFonts w:hint="eastAsia"/>
        </w:rPr>
        <w:t>基準</w:t>
      </w:r>
      <w:r w:rsidR="00B32B9B">
        <w:rPr>
          <w:rFonts w:hint="eastAsia"/>
        </w:rPr>
        <w:t>・評価票</w:t>
      </w:r>
    </w:p>
    <w:p w:rsidR="000A4F25" w:rsidRPr="00B32B9B" w:rsidRDefault="000A4F25" w:rsidP="000A4F25"/>
    <w:p w:rsidR="00BC58B3" w:rsidRDefault="00BC58B3" w:rsidP="000A4F25"/>
    <w:p w:rsidR="00C410CE" w:rsidRPr="00C410CE" w:rsidRDefault="00C410CE" w:rsidP="000A4F25">
      <w:pPr>
        <w:rPr>
          <w:rFonts w:ascii="ＤＦ特太ゴシック体" w:eastAsia="ＤＦ特太ゴシック体"/>
        </w:rPr>
      </w:pPr>
      <w:r w:rsidRPr="00C410CE">
        <w:rPr>
          <w:rFonts w:ascii="ＤＦ特太ゴシック体" w:eastAsia="ＤＦ特太ゴシック体" w:hint="eastAsia"/>
        </w:rPr>
        <w:t>１．評価判定基準</w:t>
      </w:r>
    </w:p>
    <w:p w:rsidR="00B32B9B" w:rsidRDefault="00B32B9B" w:rsidP="000A4F25"/>
    <w:p w:rsidR="00C410CE" w:rsidRDefault="00C410CE" w:rsidP="000A4F25">
      <w:r>
        <w:rPr>
          <w:rFonts w:hint="eastAsia"/>
        </w:rPr>
        <w:t>（１）基本研修（</w:t>
      </w:r>
      <w:r w:rsidR="003E303C">
        <w:rPr>
          <w:rFonts w:hint="eastAsia"/>
        </w:rPr>
        <w:t>現場</w:t>
      </w:r>
      <w:r>
        <w:rPr>
          <w:rFonts w:hint="eastAsia"/>
        </w:rPr>
        <w:t>演習）評価判定基準</w:t>
      </w:r>
    </w:p>
    <w:p w:rsidR="00C410CE" w:rsidRPr="003E303C" w:rsidRDefault="00C410CE" w:rsidP="000A4F25"/>
    <w:p w:rsidR="00BC58B3" w:rsidRDefault="00BC58B3" w:rsidP="00BC58B3">
      <w:pPr>
        <w:ind w:leftChars="100" w:left="717" w:hangingChars="200" w:hanging="478"/>
        <w:jc w:val="left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 xml:space="preserve">○　</w:t>
      </w:r>
      <w:r w:rsidR="0017796D">
        <w:rPr>
          <w:rFonts w:ascii="ＭＳ Ｐゴシック" w:hAnsi="ＭＳ Ｐゴシック" w:hint="eastAsia"/>
          <w:szCs w:val="24"/>
        </w:rPr>
        <w:t>基本研修（</w:t>
      </w:r>
      <w:r w:rsidR="003E303C">
        <w:rPr>
          <w:rFonts w:ascii="ＭＳ Ｐゴシック" w:hAnsi="ＭＳ Ｐゴシック" w:hint="eastAsia"/>
          <w:szCs w:val="24"/>
        </w:rPr>
        <w:t>現場</w:t>
      </w:r>
      <w:r w:rsidR="0017796D">
        <w:rPr>
          <w:rFonts w:ascii="ＭＳ Ｐゴシック" w:hAnsi="ＭＳ Ｐゴシック" w:hint="eastAsia"/>
          <w:szCs w:val="24"/>
        </w:rPr>
        <w:t>演習）</w:t>
      </w:r>
      <w:r>
        <w:rPr>
          <w:rFonts w:ascii="ＭＳ Ｐゴシック" w:hAnsi="ＭＳ Ｐゴシック" w:hint="eastAsia"/>
          <w:szCs w:val="24"/>
        </w:rPr>
        <w:t>を行った各研修受講者毎、かつ、各</w:t>
      </w:r>
      <w:r w:rsidR="00D24FDE">
        <w:rPr>
          <w:rFonts w:ascii="ＭＳ Ｐゴシック" w:hAnsi="ＭＳ Ｐゴシック" w:hint="eastAsia"/>
          <w:szCs w:val="24"/>
        </w:rPr>
        <w:t>評価項目毎について、以下のア～ウ</w:t>
      </w:r>
      <w:r>
        <w:rPr>
          <w:rFonts w:ascii="ＭＳ Ｐゴシック" w:hAnsi="ＭＳ Ｐゴシック" w:hint="eastAsia"/>
          <w:szCs w:val="24"/>
        </w:rPr>
        <w:t>の３段階で演習指導講師が評価すること。</w:t>
      </w:r>
    </w:p>
    <w:p w:rsidR="00BC58B3" w:rsidRPr="00D24FDE" w:rsidRDefault="00BC58B3" w:rsidP="00BC58B3">
      <w:pPr>
        <w:jc w:val="left"/>
        <w:rPr>
          <w:rFonts w:ascii="ＭＳ Ｐゴシック" w:hAnsi="ＭＳ Ｐゴシック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8063"/>
      </w:tblGrid>
      <w:tr w:rsidR="00BC58B3" w:rsidRPr="00170EC2" w:rsidTr="00170EC2">
        <w:trPr>
          <w:trHeight w:val="473"/>
        </w:trPr>
        <w:tc>
          <w:tcPr>
            <w:tcW w:w="442" w:type="dxa"/>
          </w:tcPr>
          <w:p w:rsidR="00BC58B3" w:rsidRPr="00170EC2" w:rsidRDefault="00BC58B3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ア</w:t>
            </w:r>
          </w:p>
        </w:tc>
        <w:tc>
          <w:tcPr>
            <w:tcW w:w="8063" w:type="dxa"/>
          </w:tcPr>
          <w:p w:rsidR="00BC58B3" w:rsidRPr="00170EC2" w:rsidRDefault="00BC58B3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評価項目</w:t>
            </w:r>
            <w:r w:rsidR="00D24FDE" w:rsidRPr="00170EC2">
              <w:rPr>
                <w:rFonts w:ascii="ＭＳ Ｐゴシック" w:hAnsi="ＭＳ Ｐゴシック" w:hint="eastAsia"/>
                <w:szCs w:val="24"/>
              </w:rPr>
              <w:t>について手順通り</w:t>
            </w:r>
            <w:r w:rsidRPr="00170EC2">
              <w:rPr>
                <w:rFonts w:ascii="ＭＳ Ｐゴシック" w:hAnsi="ＭＳ Ｐゴシック" w:hint="eastAsia"/>
                <w:szCs w:val="24"/>
              </w:rPr>
              <w:t>に実施できている。</w:t>
            </w:r>
          </w:p>
        </w:tc>
      </w:tr>
      <w:tr w:rsidR="00BC58B3" w:rsidRPr="00170EC2" w:rsidTr="00170EC2">
        <w:trPr>
          <w:trHeight w:val="409"/>
        </w:trPr>
        <w:tc>
          <w:tcPr>
            <w:tcW w:w="442" w:type="dxa"/>
          </w:tcPr>
          <w:p w:rsidR="00BC58B3" w:rsidRPr="00170EC2" w:rsidRDefault="00BC58B3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イ</w:t>
            </w:r>
          </w:p>
        </w:tc>
        <w:tc>
          <w:tcPr>
            <w:tcW w:w="8063" w:type="dxa"/>
          </w:tcPr>
          <w:p w:rsidR="00BC58B3" w:rsidRPr="00170EC2" w:rsidRDefault="00D24FDE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評価項目について手順を抜かしたり、間違えたりした。</w:t>
            </w:r>
          </w:p>
        </w:tc>
      </w:tr>
      <w:tr w:rsidR="00BC58B3" w:rsidRPr="00170EC2" w:rsidTr="00170EC2">
        <w:trPr>
          <w:trHeight w:val="417"/>
        </w:trPr>
        <w:tc>
          <w:tcPr>
            <w:tcW w:w="442" w:type="dxa"/>
          </w:tcPr>
          <w:p w:rsidR="00BC58B3" w:rsidRPr="00170EC2" w:rsidRDefault="00BC58B3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ウ</w:t>
            </w:r>
          </w:p>
        </w:tc>
        <w:tc>
          <w:tcPr>
            <w:tcW w:w="8063" w:type="dxa"/>
          </w:tcPr>
          <w:p w:rsidR="00BC58B3" w:rsidRPr="00170EC2" w:rsidRDefault="00BC58B3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評価項目を抜かした。（手順通りに実施できなかった。）</w:t>
            </w:r>
          </w:p>
        </w:tc>
      </w:tr>
    </w:tbl>
    <w:p w:rsidR="00B32B9B" w:rsidRDefault="00B32B9B" w:rsidP="00BC58B3">
      <w:pPr>
        <w:jc w:val="left"/>
        <w:rPr>
          <w:rFonts w:ascii="ＭＳ Ｐゴシック" w:hAnsi="ＭＳ Ｐゴシック"/>
          <w:szCs w:val="24"/>
        </w:rPr>
      </w:pPr>
    </w:p>
    <w:p w:rsidR="00E25C4C" w:rsidRDefault="00C410CE" w:rsidP="00C410CE">
      <w:r>
        <w:rPr>
          <w:rFonts w:hint="eastAsia"/>
        </w:rPr>
        <w:t>（２）実地研修</w:t>
      </w:r>
      <w:r w:rsidR="00E25C4C">
        <w:rPr>
          <w:rFonts w:hint="eastAsia"/>
        </w:rPr>
        <w:t>評価</w:t>
      </w:r>
      <w:r>
        <w:rPr>
          <w:rFonts w:hint="eastAsia"/>
        </w:rPr>
        <w:t>判定</w:t>
      </w:r>
      <w:r w:rsidR="00E25C4C">
        <w:rPr>
          <w:rFonts w:hint="eastAsia"/>
        </w:rPr>
        <w:t>基準</w:t>
      </w:r>
    </w:p>
    <w:p w:rsidR="00E25C4C" w:rsidRDefault="00E25C4C" w:rsidP="00E25C4C">
      <w:pPr>
        <w:jc w:val="left"/>
        <w:rPr>
          <w:rFonts w:ascii="ＭＳ Ｐゴシック" w:hAnsi="ＭＳ Ｐゴシック"/>
          <w:szCs w:val="24"/>
        </w:rPr>
      </w:pPr>
    </w:p>
    <w:p w:rsidR="00E25C4C" w:rsidRDefault="00E25C4C" w:rsidP="00E25C4C">
      <w:pPr>
        <w:ind w:leftChars="100" w:left="478" w:hangingChars="100" w:hanging="239"/>
        <w:jc w:val="left"/>
        <w:rPr>
          <w:rFonts w:ascii="ＭＳ Ｐゴシック" w:hAnsi="ＭＳ Ｐゴシック"/>
          <w:szCs w:val="24"/>
        </w:rPr>
      </w:pPr>
      <w:r>
        <w:rPr>
          <w:rFonts w:ascii="ＭＳ Ｐゴシック" w:hAnsi="ＭＳ Ｐゴシック" w:hint="eastAsia"/>
          <w:szCs w:val="24"/>
        </w:rPr>
        <w:t>○　実地</w:t>
      </w:r>
      <w:r w:rsidR="00D24FDE">
        <w:rPr>
          <w:rFonts w:ascii="ＭＳ Ｐゴシック" w:hAnsi="ＭＳ Ｐゴシック" w:hint="eastAsia"/>
          <w:szCs w:val="24"/>
        </w:rPr>
        <w:t>研修を行った各研修受講者毎、かつ、各評価項目</w:t>
      </w:r>
      <w:r>
        <w:rPr>
          <w:rFonts w:ascii="ＭＳ Ｐゴシック" w:hAnsi="ＭＳ Ｐゴシック" w:hint="eastAsia"/>
          <w:szCs w:val="24"/>
        </w:rPr>
        <w:t>毎について以下のア～ウの３段階で実地研修指導講師が評価すること。</w:t>
      </w:r>
    </w:p>
    <w:p w:rsidR="00E25C4C" w:rsidRDefault="00E25C4C" w:rsidP="00E25C4C">
      <w:pPr>
        <w:jc w:val="left"/>
        <w:rPr>
          <w:rFonts w:ascii="ＭＳ Ｐゴシック" w:hAnsi="ＭＳ Ｐゴシック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8063"/>
      </w:tblGrid>
      <w:tr w:rsidR="00E25C4C" w:rsidRPr="00170EC2" w:rsidTr="00170EC2">
        <w:trPr>
          <w:trHeight w:val="74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ア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１人で実施できる。</w:t>
            </w:r>
          </w:p>
          <w:p w:rsidR="00E25C4C" w:rsidRPr="00170EC2" w:rsidRDefault="00D24FDE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評価項目について手順通り</w:t>
            </w:r>
            <w:r w:rsidR="00E25C4C" w:rsidRPr="00170EC2">
              <w:rPr>
                <w:rFonts w:ascii="ＭＳ Ｐゴシック" w:hAnsi="ＭＳ Ｐゴシック" w:hint="eastAsia"/>
                <w:szCs w:val="24"/>
              </w:rPr>
              <w:t>に実施できている。</w:t>
            </w:r>
          </w:p>
        </w:tc>
      </w:tr>
      <w:tr w:rsidR="00E25C4C" w:rsidRPr="00170EC2" w:rsidTr="00170EC2">
        <w:trPr>
          <w:trHeight w:val="9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イ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１人で実施できる。</w:t>
            </w:r>
          </w:p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評価項目について手順を抜かしたり、間違えたりした。</w:t>
            </w:r>
          </w:p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実施後に指導した。</w:t>
            </w:r>
          </w:p>
        </w:tc>
      </w:tr>
      <w:tr w:rsidR="00E25C4C" w:rsidRPr="00170EC2" w:rsidTr="00170EC2">
        <w:trPr>
          <w:trHeight w:val="9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ウ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１人で実施できる。</w:t>
            </w:r>
          </w:p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評価項目について手順を抜かしたり、間違えたりした。</w:t>
            </w:r>
          </w:p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その場では見過ごせないレベルであり、その場で指導した。</w:t>
            </w:r>
          </w:p>
        </w:tc>
      </w:tr>
      <w:tr w:rsidR="00E25C4C" w:rsidRPr="00170EC2" w:rsidTr="00170EC2">
        <w:trPr>
          <w:trHeight w:val="37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エ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C" w:rsidRPr="00170EC2" w:rsidRDefault="00E25C4C" w:rsidP="00170EC2">
            <w:pPr>
              <w:jc w:val="left"/>
              <w:rPr>
                <w:rFonts w:ascii="ＭＳ Ｐゴシック" w:hAnsi="ＭＳ Ｐゴシック"/>
                <w:szCs w:val="24"/>
              </w:rPr>
            </w:pPr>
            <w:r w:rsidRPr="00170EC2">
              <w:rPr>
                <w:rFonts w:ascii="ＭＳ Ｐゴシック" w:hAnsi="ＭＳ Ｐゴシック" w:hint="eastAsia"/>
                <w:szCs w:val="24"/>
              </w:rPr>
              <w:t>１人での実施を任せられるレベルにはない。</w:t>
            </w:r>
          </w:p>
        </w:tc>
      </w:tr>
    </w:tbl>
    <w:p w:rsidR="00E25C4C" w:rsidRDefault="00E25C4C" w:rsidP="00E25C4C"/>
    <w:p w:rsidR="00D22545" w:rsidRDefault="00D22545" w:rsidP="00E25C4C"/>
    <w:p w:rsidR="00BC58B3" w:rsidRPr="00C410CE" w:rsidRDefault="00C410CE" w:rsidP="00BC58B3">
      <w:pPr>
        <w:jc w:val="left"/>
        <w:rPr>
          <w:rFonts w:ascii="ＤＦ特太ゴシック体" w:eastAsia="ＤＦ特太ゴシック体" w:hAnsi="ＭＳ Ｐゴシック"/>
          <w:szCs w:val="24"/>
        </w:rPr>
      </w:pPr>
      <w:r w:rsidRPr="00C410CE">
        <w:rPr>
          <w:rFonts w:ascii="ＤＦ特太ゴシック体" w:eastAsia="ＤＦ特太ゴシック体" w:hAnsi="ＭＳ Ｐゴシック" w:hint="eastAsia"/>
          <w:szCs w:val="24"/>
        </w:rPr>
        <w:t>２．類型区分別評価項目</w:t>
      </w:r>
    </w:p>
    <w:p w:rsidR="00C410CE" w:rsidRPr="003E303C" w:rsidRDefault="00C410CE" w:rsidP="00D22545">
      <w:pPr>
        <w:jc w:val="left"/>
        <w:rPr>
          <w:rFonts w:ascii="ＭＳ Ｐゴシック" w:hAnsi="ＭＳ Ｐゴシック"/>
          <w:szCs w:val="24"/>
        </w:rPr>
      </w:pPr>
    </w:p>
    <w:p w:rsidR="00C410CE" w:rsidRPr="003E303C" w:rsidRDefault="00D86BCE" w:rsidP="00D22545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</w:t>
      </w:r>
      <w:r w:rsidR="00D129B5" w:rsidRPr="003E303C">
        <w:rPr>
          <w:rFonts w:ascii="ＭＳ Ｐゴシック" w:hAnsi="ＭＳ Ｐゴシック" w:hint="eastAsia"/>
          <w:szCs w:val="24"/>
        </w:rPr>
        <w:t>喀痰吸引　口腔内</w:t>
      </w:r>
      <w:r w:rsidR="00C410CE" w:rsidRPr="003E303C">
        <w:rPr>
          <w:rFonts w:ascii="ＭＳ Ｐゴシック" w:hAnsi="ＭＳ Ｐゴシック" w:hint="eastAsia"/>
          <w:szCs w:val="24"/>
        </w:rPr>
        <w:t>吸引</w:t>
      </w:r>
      <w:r w:rsidR="00C410CE" w:rsidRPr="003E303C">
        <w:rPr>
          <w:rFonts w:ascii="ＭＳ Ｐゴシック" w:hAnsi="ＭＳ Ｐゴシック" w:hint="eastAsia"/>
          <w:sz w:val="21"/>
          <w:szCs w:val="21"/>
        </w:rPr>
        <w:t>（通常手順）</w:t>
      </w:r>
      <w:r w:rsidR="00C410CE" w:rsidRPr="003E303C">
        <w:rPr>
          <w:rFonts w:ascii="ＭＳ Ｐゴシック" w:hAnsi="ＭＳ Ｐゴシック" w:hint="eastAsia"/>
          <w:szCs w:val="24"/>
        </w:rPr>
        <w:t xml:space="preserve">　・・・・・・・・・</w:t>
      </w:r>
      <w:r w:rsidRPr="003E303C">
        <w:rPr>
          <w:rFonts w:ascii="ＭＳ Ｐゴシック" w:hAnsi="ＭＳ Ｐゴシック" w:hint="eastAsia"/>
          <w:szCs w:val="24"/>
        </w:rPr>
        <w:t>・・・・・・・・・・・・・・・</w:t>
      </w:r>
      <w:r w:rsidR="008726EE" w:rsidRPr="003E303C">
        <w:rPr>
          <w:rFonts w:ascii="ＭＳ Ｐゴシック" w:hAnsi="ＭＳ Ｐゴシック" w:hint="eastAsia"/>
          <w:szCs w:val="24"/>
        </w:rPr>
        <w:t>・・・・・・・</w:t>
      </w:r>
      <w:r w:rsidRPr="003E303C">
        <w:rPr>
          <w:rFonts w:ascii="ＭＳ Ｐゴシック" w:hAnsi="ＭＳ Ｐゴシック" w:hint="eastAsia"/>
          <w:szCs w:val="24"/>
        </w:rPr>
        <w:t>・・・</w:t>
      </w:r>
      <w:r w:rsidR="00C410CE" w:rsidRPr="003E303C">
        <w:rPr>
          <w:rFonts w:ascii="ＭＳ Ｐゴシック" w:hAnsi="ＭＳ Ｐゴシック" w:hint="eastAsia"/>
          <w:szCs w:val="24"/>
        </w:rPr>
        <w:t>・・・・別紙１－１</w:t>
      </w:r>
    </w:p>
    <w:p w:rsidR="00D129B5" w:rsidRPr="003E303C" w:rsidRDefault="00D129B5" w:rsidP="00D22545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口腔内吸引</w:t>
      </w:r>
      <w:r w:rsidRPr="003E303C">
        <w:rPr>
          <w:rFonts w:ascii="ＭＳ Ｐゴシック" w:hAnsi="ＭＳ Ｐゴシック" w:hint="eastAsia"/>
          <w:sz w:val="21"/>
          <w:szCs w:val="21"/>
        </w:rPr>
        <w:t>(</w:t>
      </w:r>
      <w:r w:rsidR="008726EE" w:rsidRPr="003E303C">
        <w:rPr>
          <w:rFonts w:ascii="ＭＳ Ｐゴシック" w:hAnsi="ＭＳ Ｐゴシック" w:hint="eastAsia"/>
          <w:sz w:val="21"/>
          <w:szCs w:val="21"/>
        </w:rPr>
        <w:t>人工呼吸器装着者：</w:t>
      </w:r>
      <w:r w:rsidRPr="003E303C">
        <w:rPr>
          <w:rFonts w:ascii="ＭＳ Ｐゴシック" w:hAnsi="ＭＳ Ｐゴシック" w:hint="eastAsia"/>
          <w:sz w:val="21"/>
          <w:szCs w:val="21"/>
        </w:rPr>
        <w:t>口鼻マスクによる非侵襲的人工呼吸療法）</w:t>
      </w:r>
      <w:r w:rsidR="008726EE" w:rsidRPr="003E303C">
        <w:rPr>
          <w:rFonts w:ascii="ＭＳ Ｐゴシック" w:hAnsi="ＭＳ Ｐゴシック" w:hint="eastAsia"/>
          <w:szCs w:val="24"/>
        </w:rPr>
        <w:t>・・別紙１－２</w:t>
      </w:r>
    </w:p>
    <w:p w:rsidR="007E0734" w:rsidRPr="003E303C" w:rsidRDefault="007E0734" w:rsidP="007E0734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鼻腔内吸引</w:t>
      </w:r>
      <w:r w:rsidRPr="003E303C">
        <w:rPr>
          <w:rFonts w:ascii="ＭＳ Ｐゴシック" w:hAnsi="ＭＳ Ｐゴシック" w:hint="eastAsia"/>
          <w:sz w:val="21"/>
          <w:szCs w:val="21"/>
        </w:rPr>
        <w:t>（通常手順）</w:t>
      </w:r>
      <w:r w:rsidRPr="003E303C">
        <w:rPr>
          <w:rFonts w:ascii="ＭＳ Ｐゴシック" w:hAnsi="ＭＳ Ｐゴシック" w:hint="eastAsia"/>
          <w:szCs w:val="24"/>
        </w:rPr>
        <w:t xml:space="preserve">　・・・・・・・・・・・・・・・・・・・・・・・・・・・・・・・・・・・・・・別紙１－３</w:t>
      </w:r>
    </w:p>
    <w:p w:rsidR="007E0734" w:rsidRPr="003E303C" w:rsidRDefault="007E0734" w:rsidP="007E0734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鼻腔内吸引</w:t>
      </w:r>
      <w:r w:rsidRPr="003E303C">
        <w:rPr>
          <w:rFonts w:ascii="ＭＳ Ｐゴシック" w:hAnsi="ＭＳ Ｐゴシック" w:hint="eastAsia"/>
          <w:sz w:val="21"/>
          <w:szCs w:val="21"/>
        </w:rPr>
        <w:t>（人工呼吸器装着者：口鼻マスクまたは鼻マスクによる非侵襲的人工呼吸療法）</w:t>
      </w:r>
      <w:r w:rsidRPr="003E303C">
        <w:rPr>
          <w:rFonts w:ascii="ＭＳ Ｐゴシック" w:hAnsi="ＭＳ Ｐゴシック" w:hint="eastAsia"/>
          <w:szCs w:val="24"/>
        </w:rPr>
        <w:t xml:space="preserve">　</w:t>
      </w:r>
    </w:p>
    <w:p w:rsidR="007E0734" w:rsidRPr="003E303C" w:rsidRDefault="007E0734" w:rsidP="007E0734">
      <w:pPr>
        <w:ind w:firstLineChars="1550" w:firstLine="3706"/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・・・・・・・・・・・・・・・・・・・・・・・・・・・・・・・・・・・・・・別紙１－４</w:t>
      </w:r>
    </w:p>
    <w:p w:rsidR="00C410CE" w:rsidRPr="003E303C" w:rsidRDefault="00D86BCE" w:rsidP="00D22545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</w:t>
      </w:r>
      <w:r w:rsidR="00D22545" w:rsidRPr="003E303C">
        <w:rPr>
          <w:rFonts w:ascii="ＭＳ Ｐゴシック" w:hAnsi="ＭＳ Ｐゴシック" w:hint="eastAsia"/>
          <w:szCs w:val="24"/>
        </w:rPr>
        <w:t xml:space="preserve">喀痰吸引　</w:t>
      </w:r>
      <w:r w:rsidR="008726EE" w:rsidRPr="003E303C">
        <w:rPr>
          <w:rFonts w:ascii="ＭＳ Ｐゴシック" w:hAnsi="ＭＳ Ｐゴシック" w:hint="eastAsia"/>
          <w:szCs w:val="24"/>
        </w:rPr>
        <w:t>気管カニューレ内部吸引</w:t>
      </w:r>
      <w:r w:rsidR="008726EE" w:rsidRPr="003E303C">
        <w:rPr>
          <w:rFonts w:ascii="ＭＳ Ｐゴシック" w:hAnsi="ＭＳ Ｐゴシック" w:hint="eastAsia"/>
          <w:sz w:val="21"/>
          <w:szCs w:val="21"/>
        </w:rPr>
        <w:t>（通常手順）</w:t>
      </w:r>
      <w:r w:rsidR="00C410CE" w:rsidRPr="003E303C">
        <w:rPr>
          <w:rFonts w:ascii="ＭＳ Ｐゴシック" w:hAnsi="ＭＳ Ｐゴシック" w:hint="eastAsia"/>
          <w:szCs w:val="24"/>
        </w:rPr>
        <w:t>・・・</w:t>
      </w:r>
      <w:r w:rsidRPr="003E303C">
        <w:rPr>
          <w:rFonts w:ascii="ＭＳ Ｐゴシック" w:hAnsi="ＭＳ Ｐゴシック" w:hint="eastAsia"/>
          <w:szCs w:val="24"/>
        </w:rPr>
        <w:t>・・・・・・・・・・・・・・・・・</w:t>
      </w:r>
      <w:r w:rsidR="00D22545" w:rsidRPr="003E303C">
        <w:rPr>
          <w:rFonts w:ascii="ＭＳ Ｐゴシック" w:hAnsi="ＭＳ Ｐゴシック" w:hint="eastAsia"/>
          <w:szCs w:val="24"/>
        </w:rPr>
        <w:t>・・</w:t>
      </w:r>
      <w:r w:rsidRPr="003E303C">
        <w:rPr>
          <w:rFonts w:ascii="ＭＳ Ｐゴシック" w:hAnsi="ＭＳ Ｐゴシック" w:hint="eastAsia"/>
          <w:szCs w:val="24"/>
        </w:rPr>
        <w:t>・</w:t>
      </w:r>
      <w:r w:rsidR="007E0734" w:rsidRPr="003E303C">
        <w:rPr>
          <w:rFonts w:ascii="ＭＳ Ｐゴシック" w:hAnsi="ＭＳ Ｐゴシック" w:hint="eastAsia"/>
          <w:szCs w:val="24"/>
        </w:rPr>
        <w:t>・・・・・・別紙１－５</w:t>
      </w:r>
    </w:p>
    <w:p w:rsidR="00C410CE" w:rsidRPr="003E303C" w:rsidRDefault="008726EE" w:rsidP="00D22545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気管カニューレ内部吸引</w:t>
      </w:r>
      <w:r w:rsidRPr="003E303C">
        <w:rPr>
          <w:rFonts w:ascii="ＭＳ Ｐゴシック" w:hAnsi="ＭＳ Ｐゴシック" w:hint="eastAsia"/>
          <w:sz w:val="21"/>
          <w:szCs w:val="21"/>
        </w:rPr>
        <w:t>(人工呼吸器装着者・侵襲的人工呼吸療法）</w:t>
      </w:r>
      <w:r w:rsidRPr="003E303C">
        <w:rPr>
          <w:rFonts w:ascii="ＭＳ Ｐゴシック" w:hAnsi="ＭＳ Ｐゴシック" w:hint="eastAsia"/>
          <w:szCs w:val="24"/>
        </w:rPr>
        <w:t>・・・・・</w:t>
      </w:r>
      <w:r w:rsidR="007E0734" w:rsidRPr="003E303C">
        <w:rPr>
          <w:rFonts w:ascii="ＭＳ Ｐゴシック" w:hAnsi="ＭＳ Ｐゴシック" w:hint="eastAsia"/>
          <w:szCs w:val="24"/>
        </w:rPr>
        <w:t>・別紙１－６</w:t>
      </w:r>
    </w:p>
    <w:p w:rsidR="00C410CE" w:rsidRPr="003E303C" w:rsidRDefault="00D86BCE" w:rsidP="00D22545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</w:t>
      </w:r>
      <w:r w:rsidR="00C410CE" w:rsidRPr="003E303C">
        <w:rPr>
          <w:rFonts w:ascii="ＭＳ Ｐゴシック" w:hAnsi="ＭＳ Ｐゴシック" w:hint="eastAsia"/>
          <w:szCs w:val="24"/>
        </w:rPr>
        <w:t>胃ろう又は腸ろうによる経管栄養</w:t>
      </w:r>
      <w:r w:rsidR="007E0734" w:rsidRPr="003E303C">
        <w:rPr>
          <w:rFonts w:ascii="ＭＳ Ｐゴシック" w:hAnsi="ＭＳ Ｐゴシック" w:hint="eastAsia"/>
          <w:sz w:val="21"/>
          <w:szCs w:val="21"/>
        </w:rPr>
        <w:t>（滴下）</w:t>
      </w:r>
      <w:r w:rsidR="007E0734" w:rsidRPr="003E303C">
        <w:rPr>
          <w:rFonts w:ascii="ＭＳ Ｐゴシック" w:hAnsi="ＭＳ Ｐゴシック" w:hint="eastAsia"/>
          <w:szCs w:val="24"/>
        </w:rPr>
        <w:t>・</w:t>
      </w:r>
      <w:r w:rsidR="00303344" w:rsidRPr="003E303C">
        <w:rPr>
          <w:rFonts w:ascii="ＭＳ Ｐゴシック" w:hAnsi="ＭＳ Ｐゴシック" w:hint="eastAsia"/>
          <w:szCs w:val="24"/>
        </w:rPr>
        <w:t>・・・・・・・・・・・</w:t>
      </w:r>
      <w:r w:rsidR="00D22545" w:rsidRPr="003E303C">
        <w:rPr>
          <w:rFonts w:ascii="ＭＳ Ｐゴシック" w:hAnsi="ＭＳ Ｐゴシック" w:hint="eastAsia"/>
          <w:szCs w:val="24"/>
        </w:rPr>
        <w:t>・・・・・・・・・・・・・・・・・・</w:t>
      </w:r>
      <w:r w:rsidR="00303344" w:rsidRPr="003E303C">
        <w:rPr>
          <w:rFonts w:ascii="ＭＳ Ｐゴシック" w:hAnsi="ＭＳ Ｐゴシック" w:hint="eastAsia"/>
          <w:szCs w:val="24"/>
        </w:rPr>
        <w:t>・・・・・別紙１</w:t>
      </w:r>
      <w:r w:rsidR="00C410CE" w:rsidRPr="003E303C">
        <w:rPr>
          <w:rFonts w:ascii="ＭＳ Ｐゴシック" w:hAnsi="ＭＳ Ｐゴシック" w:hint="eastAsia"/>
          <w:szCs w:val="24"/>
        </w:rPr>
        <w:t>－</w:t>
      </w:r>
      <w:r w:rsidR="007E0734" w:rsidRPr="003E303C">
        <w:rPr>
          <w:rFonts w:ascii="ＭＳ Ｐゴシック" w:hAnsi="ＭＳ Ｐゴシック" w:hint="eastAsia"/>
          <w:szCs w:val="24"/>
        </w:rPr>
        <w:t>７</w:t>
      </w:r>
    </w:p>
    <w:p w:rsidR="007E0734" w:rsidRPr="003E303C" w:rsidRDefault="007E0734" w:rsidP="00D22545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・胃ろう又は腸ろうによる経管栄養</w:t>
      </w:r>
      <w:r w:rsidRPr="003E303C">
        <w:rPr>
          <w:rFonts w:ascii="ＭＳ Ｐゴシック" w:hAnsi="ＭＳ Ｐゴシック" w:hint="eastAsia"/>
          <w:sz w:val="21"/>
          <w:szCs w:val="21"/>
        </w:rPr>
        <w:t>（半固形</w:t>
      </w:r>
      <w:r w:rsidR="00791A65" w:rsidRPr="003E303C">
        <w:rPr>
          <w:rFonts w:ascii="ＭＳ Ｐゴシック" w:hAnsi="ＭＳ Ｐゴシック" w:hint="eastAsia"/>
          <w:sz w:val="21"/>
          <w:szCs w:val="21"/>
        </w:rPr>
        <w:t>タイプ</w:t>
      </w:r>
      <w:r w:rsidRPr="003E303C">
        <w:rPr>
          <w:rFonts w:ascii="ＭＳ Ｐゴシック" w:hAnsi="ＭＳ Ｐゴシック" w:hint="eastAsia"/>
          <w:sz w:val="21"/>
          <w:szCs w:val="21"/>
        </w:rPr>
        <w:t>）</w:t>
      </w:r>
      <w:r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・・・・・・・・・・・・・・・・・・・・・・・・・・・・・別紙１－８</w:t>
      </w:r>
    </w:p>
    <w:p w:rsidR="00D22545" w:rsidRPr="003E303C" w:rsidRDefault="00D86BCE" w:rsidP="00BC58B3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</w:t>
      </w:r>
      <w:r w:rsidR="00C410CE" w:rsidRPr="003E303C">
        <w:rPr>
          <w:rFonts w:ascii="ＭＳ Ｐゴシック" w:hAnsi="ＭＳ Ｐゴシック" w:hint="eastAsia"/>
          <w:szCs w:val="24"/>
        </w:rPr>
        <w:t>経鼻経管栄養・・・・・・・・・</w:t>
      </w:r>
      <w:r w:rsidR="00303344" w:rsidRPr="003E303C">
        <w:rPr>
          <w:rFonts w:ascii="ＭＳ Ｐゴシック" w:hAnsi="ＭＳ Ｐゴシック" w:hint="eastAsia"/>
          <w:szCs w:val="24"/>
        </w:rPr>
        <w:t>・・・・・・・・・・・・・・・・・・・・・・</w:t>
      </w:r>
      <w:r w:rsidR="00D22545" w:rsidRPr="003E303C">
        <w:rPr>
          <w:rFonts w:ascii="ＭＳ Ｐゴシック" w:hAnsi="ＭＳ Ｐゴシック" w:hint="eastAsia"/>
          <w:szCs w:val="24"/>
        </w:rPr>
        <w:t>・・・・・</w:t>
      </w:r>
      <w:r w:rsidR="00791A65" w:rsidRPr="003E303C">
        <w:rPr>
          <w:rFonts w:ascii="ＭＳ Ｐゴシック" w:hAnsi="ＭＳ Ｐゴシック" w:hint="eastAsia"/>
          <w:szCs w:val="24"/>
        </w:rPr>
        <w:t>・</w:t>
      </w:r>
      <w:r w:rsidR="00D22545" w:rsidRPr="003E303C">
        <w:rPr>
          <w:rFonts w:ascii="ＭＳ Ｐゴシック" w:hAnsi="ＭＳ Ｐゴシック" w:hint="eastAsia"/>
          <w:szCs w:val="24"/>
        </w:rPr>
        <w:t>・・・・・・・・・・・</w:t>
      </w:r>
      <w:r w:rsidR="00303344" w:rsidRPr="003E303C">
        <w:rPr>
          <w:rFonts w:ascii="ＭＳ Ｐゴシック" w:hAnsi="ＭＳ Ｐゴシック" w:hint="eastAsia"/>
          <w:szCs w:val="24"/>
        </w:rPr>
        <w:t>・・</w:t>
      </w:r>
      <w:r w:rsidR="00D22545" w:rsidRPr="003E303C">
        <w:rPr>
          <w:rFonts w:ascii="ＭＳ Ｐゴシック" w:hAnsi="ＭＳ Ｐゴシック" w:hint="eastAsia"/>
          <w:szCs w:val="24"/>
        </w:rPr>
        <w:t>・</w:t>
      </w:r>
      <w:r w:rsidR="00791A65" w:rsidRPr="003E303C">
        <w:rPr>
          <w:rFonts w:ascii="ＭＳ Ｐゴシック" w:hAnsi="ＭＳ Ｐゴシック" w:hint="eastAsia"/>
          <w:szCs w:val="24"/>
        </w:rPr>
        <w:t>・・・・・別紙１－９</w:t>
      </w:r>
    </w:p>
    <w:p w:rsidR="005A17FF" w:rsidRPr="003E303C" w:rsidRDefault="00C410CE" w:rsidP="00D22545">
      <w:pPr>
        <w:ind w:firstLineChars="100" w:firstLine="239"/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lastRenderedPageBreak/>
        <w:t>参考：</w:t>
      </w:r>
      <w:r w:rsidR="00D24FDE" w:rsidRPr="003E303C">
        <w:rPr>
          <w:rFonts w:ascii="ＭＳ Ｐゴシック" w:hAnsi="ＭＳ Ｐゴシック" w:hint="eastAsia"/>
          <w:szCs w:val="24"/>
        </w:rPr>
        <w:t>類型区分別</w:t>
      </w:r>
      <w:r w:rsidR="005A17FF" w:rsidRPr="003E303C">
        <w:rPr>
          <w:rFonts w:ascii="ＭＳ Ｐゴシック" w:hAnsi="ＭＳ Ｐゴシック" w:hint="eastAsia"/>
          <w:szCs w:val="24"/>
        </w:rPr>
        <w:t>評価項目</w:t>
      </w:r>
      <w:r w:rsidR="00010FE2" w:rsidRPr="003E303C">
        <w:rPr>
          <w:rFonts w:ascii="ＭＳ Ｐゴシック" w:hAnsi="ＭＳ Ｐゴシック" w:hint="eastAsia"/>
          <w:szCs w:val="24"/>
        </w:rPr>
        <w:t>数一覧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947"/>
        <w:gridCol w:w="947"/>
        <w:gridCol w:w="947"/>
        <w:gridCol w:w="947"/>
        <w:gridCol w:w="864"/>
        <w:gridCol w:w="864"/>
        <w:gridCol w:w="920"/>
        <w:gridCol w:w="920"/>
        <w:gridCol w:w="895"/>
      </w:tblGrid>
      <w:tr w:rsidR="00C31975" w:rsidRPr="00170EC2" w:rsidTr="00170EC2">
        <w:trPr>
          <w:trHeight w:val="259"/>
        </w:trPr>
        <w:tc>
          <w:tcPr>
            <w:tcW w:w="1384" w:type="dxa"/>
            <w:vMerge w:val="restart"/>
            <w:vAlign w:val="center"/>
          </w:tcPr>
          <w:p w:rsidR="00C31975" w:rsidRPr="00170EC2" w:rsidRDefault="00C31975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</w:p>
        </w:tc>
        <w:tc>
          <w:tcPr>
            <w:tcW w:w="8471" w:type="dxa"/>
            <w:gridSpan w:val="9"/>
          </w:tcPr>
          <w:p w:rsidR="00C31975" w:rsidRPr="00170EC2" w:rsidRDefault="00C31975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類型区分</w:t>
            </w:r>
          </w:p>
        </w:tc>
      </w:tr>
      <w:tr w:rsidR="00791A65" w:rsidRPr="00170EC2" w:rsidTr="00170EC2">
        <w:trPr>
          <w:trHeight w:val="413"/>
        </w:trPr>
        <w:tc>
          <w:tcPr>
            <w:tcW w:w="1384" w:type="dxa"/>
            <w:vMerge/>
            <w:vAlign w:val="center"/>
          </w:tcPr>
          <w:p w:rsidR="00791A65" w:rsidRPr="00170EC2" w:rsidRDefault="00791A65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</w:p>
        </w:tc>
        <w:tc>
          <w:tcPr>
            <w:tcW w:w="973" w:type="dxa"/>
          </w:tcPr>
          <w:p w:rsidR="00791A65" w:rsidRPr="00170EC2" w:rsidRDefault="00791A6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喀痰吸引</w:t>
            </w:r>
          </w:p>
          <w:p w:rsidR="00791A65" w:rsidRPr="00170EC2" w:rsidRDefault="00791A6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口腔内吸引</w:t>
            </w:r>
            <w:r w:rsidRPr="00170EC2">
              <w:rPr>
                <w:rFonts w:ascii="ＭＳ Ｐゴシック" w:hAnsi="ＭＳ Ｐゴシック" w:hint="eastAsia"/>
                <w:sz w:val="18"/>
                <w:szCs w:val="18"/>
              </w:rPr>
              <w:t>（通常手順）</w:t>
            </w:r>
          </w:p>
        </w:tc>
        <w:tc>
          <w:tcPr>
            <w:tcW w:w="973" w:type="dxa"/>
          </w:tcPr>
          <w:p w:rsidR="00791A65" w:rsidRPr="00170EC2" w:rsidRDefault="00791A6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喀痰吸引</w:t>
            </w:r>
          </w:p>
          <w:p w:rsidR="00791A65" w:rsidRPr="00170EC2" w:rsidRDefault="00791A6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口腔内吸引</w:t>
            </w:r>
            <w:r w:rsidRPr="00170EC2">
              <w:rPr>
                <w:rFonts w:ascii="ＭＳ Ｐゴシック" w:hAnsi="ＭＳ Ｐゴシック" w:hint="eastAsia"/>
                <w:sz w:val="18"/>
                <w:szCs w:val="18"/>
              </w:rPr>
              <w:t>（人工呼吸器装着者：口鼻マスクによる非侵襲的人工呼吸</w:t>
            </w:r>
            <w:r w:rsidR="00C31975" w:rsidRPr="00170EC2">
              <w:rPr>
                <w:rFonts w:ascii="ＭＳ Ｐゴシック" w:hAnsi="ＭＳ Ｐゴシック" w:hint="eastAsia"/>
                <w:sz w:val="18"/>
                <w:szCs w:val="18"/>
              </w:rPr>
              <w:t>療法</w:t>
            </w:r>
            <w:r w:rsidRPr="00170EC2">
              <w:rPr>
                <w:rFonts w:ascii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973" w:type="dxa"/>
          </w:tcPr>
          <w:p w:rsidR="00C31975" w:rsidRPr="00170EC2" w:rsidRDefault="00C3197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喀痰吸引</w:t>
            </w:r>
          </w:p>
          <w:p w:rsidR="00791A65" w:rsidRPr="00170EC2" w:rsidRDefault="00791A6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鼻腔内吸引</w:t>
            </w:r>
            <w:r w:rsidR="00C31975" w:rsidRPr="00170EC2">
              <w:rPr>
                <w:rFonts w:ascii="ＭＳ Ｐゴシック" w:hAnsi="ＭＳ Ｐゴシック" w:hint="eastAsia"/>
                <w:sz w:val="18"/>
                <w:szCs w:val="18"/>
              </w:rPr>
              <w:t>（通常手順</w:t>
            </w:r>
            <w:r w:rsidRPr="00170EC2">
              <w:rPr>
                <w:rFonts w:ascii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973" w:type="dxa"/>
          </w:tcPr>
          <w:p w:rsidR="00C31975" w:rsidRPr="00170EC2" w:rsidRDefault="00C3197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喀痰吸引</w:t>
            </w:r>
          </w:p>
          <w:p w:rsidR="00791A65" w:rsidRPr="00170EC2" w:rsidRDefault="00C31975" w:rsidP="00170EC2">
            <w:pPr>
              <w:jc w:val="left"/>
              <w:rPr>
                <w:rFonts w:ascii="ＭＳ Ｐゴシック" w:hAnsi="ＭＳ Ｐゴシック"/>
                <w:sz w:val="18"/>
                <w:szCs w:val="18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鼻腔内吸引</w:t>
            </w:r>
            <w:r w:rsidRPr="00170EC2">
              <w:rPr>
                <w:rFonts w:ascii="ＭＳ Ｐゴシック" w:hAnsi="ＭＳ Ｐゴシック" w:hint="eastAsia"/>
                <w:sz w:val="18"/>
                <w:szCs w:val="18"/>
              </w:rPr>
              <w:t>（人工呼吸器装着者：口鼻マスクまたは鼻マスクによる</w:t>
            </w:r>
            <w:r w:rsidR="00791A65" w:rsidRPr="00170EC2">
              <w:rPr>
                <w:rFonts w:ascii="ＭＳ Ｐゴシック" w:hAnsi="ＭＳ Ｐゴシック" w:hint="eastAsia"/>
                <w:sz w:val="18"/>
                <w:szCs w:val="18"/>
              </w:rPr>
              <w:t>非侵襲的人工呼吸療法）</w:t>
            </w:r>
          </w:p>
        </w:tc>
        <w:tc>
          <w:tcPr>
            <w:tcW w:w="885" w:type="dxa"/>
          </w:tcPr>
          <w:p w:rsidR="00791A65" w:rsidRPr="00170EC2" w:rsidRDefault="00C3197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喀痰吸引</w:t>
            </w:r>
          </w:p>
          <w:p w:rsidR="00C31975" w:rsidRPr="00170EC2" w:rsidRDefault="00C3197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気管カニューレ内部吸引</w:t>
            </w:r>
            <w:r w:rsidRPr="00170EC2">
              <w:rPr>
                <w:rFonts w:ascii="ＭＳ Ｐゴシック" w:hAnsi="ＭＳ Ｐゴシック" w:hint="eastAsia"/>
                <w:sz w:val="18"/>
                <w:szCs w:val="18"/>
              </w:rPr>
              <w:t>（通常手順）</w:t>
            </w:r>
          </w:p>
        </w:tc>
        <w:tc>
          <w:tcPr>
            <w:tcW w:w="885" w:type="dxa"/>
          </w:tcPr>
          <w:p w:rsidR="00791A65" w:rsidRPr="00170EC2" w:rsidRDefault="00C3197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喀痰吸引</w:t>
            </w:r>
          </w:p>
          <w:p w:rsidR="00C31975" w:rsidRPr="00170EC2" w:rsidRDefault="00C3197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気管カニューレ内部</w:t>
            </w:r>
            <w:r w:rsidRPr="00170EC2">
              <w:rPr>
                <w:rFonts w:ascii="ＭＳ Ｐゴシック" w:hAnsi="ＭＳ Ｐゴシック" w:hint="eastAsia"/>
                <w:sz w:val="18"/>
                <w:szCs w:val="18"/>
              </w:rPr>
              <w:t>（人工呼吸器装着者：侵襲的人工呼吸療法）</w:t>
            </w:r>
          </w:p>
        </w:tc>
        <w:tc>
          <w:tcPr>
            <w:tcW w:w="944" w:type="dxa"/>
          </w:tcPr>
          <w:p w:rsidR="00791A65" w:rsidRPr="00170EC2" w:rsidRDefault="00C3197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胃ろう又は腸ろうによる経管栄養</w:t>
            </w:r>
            <w:r w:rsidRPr="00170EC2">
              <w:rPr>
                <w:rFonts w:ascii="ＭＳ Ｐゴシック" w:hAnsi="ＭＳ Ｐゴシック" w:hint="eastAsia"/>
                <w:sz w:val="18"/>
                <w:szCs w:val="18"/>
              </w:rPr>
              <w:t>（滴下）</w:t>
            </w:r>
          </w:p>
        </w:tc>
        <w:tc>
          <w:tcPr>
            <w:tcW w:w="944" w:type="dxa"/>
          </w:tcPr>
          <w:p w:rsidR="00791A65" w:rsidRPr="00170EC2" w:rsidRDefault="00C3197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胃ろう又は腸ろうによる経管栄養</w:t>
            </w:r>
            <w:r w:rsidRPr="00170EC2">
              <w:rPr>
                <w:rFonts w:ascii="ＭＳ Ｐゴシック" w:hAnsi="ＭＳ Ｐゴシック" w:hint="eastAsia"/>
                <w:sz w:val="18"/>
                <w:szCs w:val="18"/>
              </w:rPr>
              <w:t>（半固形タイプ）</w:t>
            </w:r>
          </w:p>
        </w:tc>
        <w:tc>
          <w:tcPr>
            <w:tcW w:w="921" w:type="dxa"/>
          </w:tcPr>
          <w:p w:rsidR="00791A65" w:rsidRPr="00170EC2" w:rsidRDefault="00C31975" w:rsidP="00170EC2">
            <w:pPr>
              <w:jc w:val="left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経鼻経管栄養</w:t>
            </w:r>
          </w:p>
        </w:tc>
      </w:tr>
      <w:tr w:rsidR="00791A65" w:rsidRPr="00170EC2" w:rsidTr="00170EC2">
        <w:trPr>
          <w:trHeight w:val="574"/>
        </w:trPr>
        <w:tc>
          <w:tcPr>
            <w:tcW w:w="1384" w:type="dxa"/>
            <w:vAlign w:val="center"/>
          </w:tcPr>
          <w:p w:rsidR="00791A65" w:rsidRPr="00170EC2" w:rsidRDefault="00791A65" w:rsidP="00170EC2">
            <w:pPr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STEP4：</w:t>
            </w:r>
          </w:p>
          <w:p w:rsidR="00791A65" w:rsidRPr="00170EC2" w:rsidRDefault="00791A65" w:rsidP="00170EC2">
            <w:pPr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実施準備</w:t>
            </w:r>
          </w:p>
        </w:tc>
        <w:tc>
          <w:tcPr>
            <w:tcW w:w="973" w:type="dxa"/>
            <w:vAlign w:val="center"/>
          </w:tcPr>
          <w:p w:rsidR="00791A65" w:rsidRPr="00170EC2" w:rsidRDefault="00C31975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3</w:t>
            </w:r>
          </w:p>
        </w:tc>
        <w:tc>
          <w:tcPr>
            <w:tcW w:w="973" w:type="dxa"/>
            <w:vAlign w:val="center"/>
          </w:tcPr>
          <w:p w:rsidR="00791A65" w:rsidRPr="00170EC2" w:rsidRDefault="00C31975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1～3</w:t>
            </w:r>
          </w:p>
        </w:tc>
        <w:tc>
          <w:tcPr>
            <w:tcW w:w="973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3</w:t>
            </w:r>
          </w:p>
        </w:tc>
        <w:tc>
          <w:tcPr>
            <w:tcW w:w="973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3</w:t>
            </w:r>
          </w:p>
        </w:tc>
        <w:tc>
          <w:tcPr>
            <w:tcW w:w="885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1～4</w:t>
            </w:r>
          </w:p>
        </w:tc>
        <w:tc>
          <w:tcPr>
            <w:tcW w:w="885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1～4</w:t>
            </w:r>
          </w:p>
        </w:tc>
        <w:tc>
          <w:tcPr>
            <w:tcW w:w="944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1～3</w:t>
            </w:r>
          </w:p>
        </w:tc>
        <w:tc>
          <w:tcPr>
            <w:tcW w:w="944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1～3</w:t>
            </w:r>
          </w:p>
        </w:tc>
        <w:tc>
          <w:tcPr>
            <w:tcW w:w="921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1～3</w:t>
            </w:r>
          </w:p>
        </w:tc>
      </w:tr>
      <w:tr w:rsidR="00791A65" w:rsidRPr="00170EC2" w:rsidTr="00170EC2">
        <w:trPr>
          <w:trHeight w:val="717"/>
        </w:trPr>
        <w:tc>
          <w:tcPr>
            <w:tcW w:w="1384" w:type="dxa"/>
            <w:vAlign w:val="center"/>
          </w:tcPr>
          <w:p w:rsidR="00791A65" w:rsidRPr="00170EC2" w:rsidRDefault="00791A65" w:rsidP="00170EC2">
            <w:pPr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STEP5：</w:t>
            </w:r>
          </w:p>
          <w:p w:rsidR="00791A65" w:rsidRPr="00170EC2" w:rsidRDefault="00791A65" w:rsidP="00170EC2">
            <w:pPr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実施</w:t>
            </w:r>
          </w:p>
        </w:tc>
        <w:tc>
          <w:tcPr>
            <w:tcW w:w="973" w:type="dxa"/>
            <w:vAlign w:val="center"/>
          </w:tcPr>
          <w:p w:rsidR="00791A65" w:rsidRPr="00170EC2" w:rsidRDefault="00C31975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4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2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4</w:t>
            </w:r>
          </w:p>
        </w:tc>
        <w:tc>
          <w:tcPr>
            <w:tcW w:w="973" w:type="dxa"/>
            <w:vAlign w:val="center"/>
          </w:tcPr>
          <w:p w:rsidR="00791A65" w:rsidRPr="00170EC2" w:rsidRDefault="00C31975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4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2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973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4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2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5</w:t>
            </w:r>
          </w:p>
        </w:tc>
        <w:tc>
          <w:tcPr>
            <w:tcW w:w="973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4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2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9</w:t>
            </w:r>
          </w:p>
        </w:tc>
        <w:tc>
          <w:tcPr>
            <w:tcW w:w="885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5～2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8</w:t>
            </w:r>
          </w:p>
        </w:tc>
        <w:tc>
          <w:tcPr>
            <w:tcW w:w="885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5～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30</w:t>
            </w:r>
          </w:p>
        </w:tc>
        <w:tc>
          <w:tcPr>
            <w:tcW w:w="944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4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4</w:t>
            </w:r>
          </w:p>
        </w:tc>
        <w:tc>
          <w:tcPr>
            <w:tcW w:w="944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4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2</w:t>
            </w:r>
          </w:p>
        </w:tc>
        <w:tc>
          <w:tcPr>
            <w:tcW w:w="921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4～1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4</w:t>
            </w:r>
          </w:p>
        </w:tc>
      </w:tr>
      <w:tr w:rsidR="00791A65" w:rsidRPr="00170EC2" w:rsidTr="00170EC2">
        <w:trPr>
          <w:trHeight w:val="633"/>
        </w:trPr>
        <w:tc>
          <w:tcPr>
            <w:tcW w:w="1384" w:type="dxa"/>
            <w:vAlign w:val="center"/>
          </w:tcPr>
          <w:p w:rsidR="00791A65" w:rsidRPr="00170EC2" w:rsidRDefault="00791A65" w:rsidP="00170EC2">
            <w:pPr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STEP6：</w:t>
            </w:r>
          </w:p>
          <w:p w:rsidR="00791A65" w:rsidRPr="00170EC2" w:rsidRDefault="00C31975" w:rsidP="00170EC2">
            <w:pPr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片付け</w:t>
            </w:r>
          </w:p>
        </w:tc>
        <w:tc>
          <w:tcPr>
            <w:tcW w:w="973" w:type="dxa"/>
            <w:vAlign w:val="center"/>
          </w:tcPr>
          <w:p w:rsidR="00791A65" w:rsidRPr="00170EC2" w:rsidRDefault="00284D6E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25</w:t>
            </w:r>
            <w:r w:rsidR="00C31975" w:rsidRPr="00170EC2">
              <w:rPr>
                <w:rFonts w:ascii="ＭＳ Ｐゴシック" w:hAnsi="ＭＳ Ｐゴシック" w:hint="eastAsia"/>
                <w:sz w:val="22"/>
              </w:rPr>
              <w:t>～2</w:t>
            </w:r>
            <w:r w:rsidRPr="00170EC2">
              <w:rPr>
                <w:rFonts w:ascii="ＭＳ Ｐゴシック" w:hAnsi="ＭＳ Ｐゴシック" w:hint="eastAsia"/>
                <w:sz w:val="22"/>
              </w:rPr>
              <w:t>6</w:t>
            </w:r>
          </w:p>
        </w:tc>
        <w:tc>
          <w:tcPr>
            <w:tcW w:w="973" w:type="dxa"/>
            <w:vAlign w:val="center"/>
          </w:tcPr>
          <w:p w:rsidR="00791A65" w:rsidRPr="00170EC2" w:rsidRDefault="00284D6E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28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="00C31975" w:rsidRPr="00170EC2">
              <w:rPr>
                <w:rFonts w:ascii="ＭＳ Ｐゴシック" w:hAnsi="ＭＳ Ｐゴシック" w:hint="eastAsia"/>
                <w:sz w:val="22"/>
              </w:rPr>
              <w:t>2</w:t>
            </w:r>
            <w:r w:rsidRPr="00170EC2">
              <w:rPr>
                <w:rFonts w:ascii="ＭＳ Ｐゴシック" w:hAnsi="ＭＳ Ｐゴシック" w:hint="eastAsia"/>
                <w:sz w:val="22"/>
              </w:rPr>
              <w:t>9</w:t>
            </w:r>
          </w:p>
        </w:tc>
        <w:tc>
          <w:tcPr>
            <w:tcW w:w="973" w:type="dxa"/>
            <w:vAlign w:val="center"/>
          </w:tcPr>
          <w:p w:rsidR="00791A65" w:rsidRPr="00170EC2" w:rsidRDefault="00284D6E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26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="00DC4B29" w:rsidRPr="00170EC2">
              <w:rPr>
                <w:rFonts w:ascii="ＭＳ Ｐゴシック" w:hAnsi="ＭＳ Ｐゴシック" w:hint="eastAsia"/>
                <w:sz w:val="22"/>
              </w:rPr>
              <w:t>2</w:t>
            </w:r>
            <w:r w:rsidRPr="00170EC2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973" w:type="dxa"/>
            <w:vAlign w:val="center"/>
          </w:tcPr>
          <w:p w:rsidR="00791A65" w:rsidRPr="00170EC2" w:rsidRDefault="00284D6E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30</w:t>
            </w:r>
            <w:r w:rsidR="00791A65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31</w:t>
            </w:r>
          </w:p>
        </w:tc>
        <w:tc>
          <w:tcPr>
            <w:tcW w:w="885" w:type="dxa"/>
            <w:vAlign w:val="center"/>
          </w:tcPr>
          <w:p w:rsidR="00791A65" w:rsidRPr="00170EC2" w:rsidRDefault="00284D6E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29</w:t>
            </w:r>
            <w:r w:rsidR="00DC4B29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30</w:t>
            </w:r>
          </w:p>
        </w:tc>
        <w:tc>
          <w:tcPr>
            <w:tcW w:w="885" w:type="dxa"/>
            <w:vAlign w:val="center"/>
          </w:tcPr>
          <w:p w:rsidR="00791A65" w:rsidRPr="00170EC2" w:rsidRDefault="00284D6E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31</w:t>
            </w:r>
            <w:r w:rsidR="00DC4B29" w:rsidRPr="00170EC2">
              <w:rPr>
                <w:rFonts w:ascii="ＭＳ Ｐゴシック" w:hAnsi="ＭＳ Ｐゴシック" w:hint="eastAsia"/>
                <w:sz w:val="22"/>
              </w:rPr>
              <w:t>～</w:t>
            </w:r>
            <w:r w:rsidRPr="00170EC2">
              <w:rPr>
                <w:rFonts w:ascii="ＭＳ Ｐゴシック" w:hAnsi="ＭＳ Ｐゴシック" w:hint="eastAsia"/>
                <w:sz w:val="22"/>
              </w:rPr>
              <w:t>32</w:t>
            </w:r>
          </w:p>
        </w:tc>
        <w:tc>
          <w:tcPr>
            <w:tcW w:w="944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5</w:t>
            </w:r>
          </w:p>
        </w:tc>
        <w:tc>
          <w:tcPr>
            <w:tcW w:w="944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3</w:t>
            </w:r>
          </w:p>
        </w:tc>
        <w:tc>
          <w:tcPr>
            <w:tcW w:w="921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5</w:t>
            </w:r>
          </w:p>
        </w:tc>
      </w:tr>
      <w:tr w:rsidR="00791A65" w:rsidRPr="00170EC2" w:rsidTr="00170EC2">
        <w:trPr>
          <w:trHeight w:val="662"/>
        </w:trPr>
        <w:tc>
          <w:tcPr>
            <w:tcW w:w="1384" w:type="dxa"/>
            <w:vAlign w:val="center"/>
          </w:tcPr>
          <w:p w:rsidR="00791A65" w:rsidRPr="00170EC2" w:rsidRDefault="00C31975" w:rsidP="00170EC2">
            <w:pPr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STEP7</w:t>
            </w:r>
            <w:r w:rsidR="00791A65" w:rsidRPr="00170EC2">
              <w:rPr>
                <w:rFonts w:ascii="ＭＳ Ｐゴシック" w:hAnsi="ＭＳ Ｐゴシック" w:hint="eastAsia"/>
                <w:sz w:val="21"/>
                <w:szCs w:val="21"/>
              </w:rPr>
              <w:t>：</w:t>
            </w:r>
          </w:p>
          <w:p w:rsidR="00791A65" w:rsidRPr="00170EC2" w:rsidRDefault="00C31975" w:rsidP="00170EC2">
            <w:pPr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sz w:val="21"/>
                <w:szCs w:val="21"/>
              </w:rPr>
              <w:t>評価記録</w:t>
            </w:r>
          </w:p>
          <w:p w:rsidR="00C31975" w:rsidRPr="00170EC2" w:rsidRDefault="00C31975" w:rsidP="00170EC2">
            <w:pPr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 w:rsidRPr="00170EC2">
              <w:rPr>
                <w:rFonts w:ascii="ＭＳ Ｐゴシック" w:hAnsi="ＭＳ Ｐゴシック" w:hint="eastAsia"/>
                <w:w w:val="82"/>
                <w:kern w:val="0"/>
                <w:sz w:val="21"/>
                <w:szCs w:val="21"/>
                <w:fitText w:val="1045" w:id="35442688"/>
              </w:rPr>
              <w:t>結果確認報</w:t>
            </w:r>
            <w:r w:rsidRPr="00170EC2">
              <w:rPr>
                <w:rFonts w:ascii="ＭＳ Ｐゴシック" w:hAnsi="ＭＳ Ｐゴシック" w:hint="eastAsia"/>
                <w:spacing w:val="10"/>
                <w:w w:val="82"/>
                <w:kern w:val="0"/>
                <w:sz w:val="21"/>
                <w:szCs w:val="21"/>
                <w:fitText w:val="1045" w:id="35442688"/>
              </w:rPr>
              <w:t>告</w:t>
            </w:r>
          </w:p>
        </w:tc>
        <w:tc>
          <w:tcPr>
            <w:tcW w:w="973" w:type="dxa"/>
            <w:vAlign w:val="center"/>
          </w:tcPr>
          <w:p w:rsidR="00791A65" w:rsidRPr="00170EC2" w:rsidRDefault="00C31975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2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7</w:t>
            </w:r>
          </w:p>
        </w:tc>
        <w:tc>
          <w:tcPr>
            <w:tcW w:w="973" w:type="dxa"/>
            <w:vAlign w:val="center"/>
          </w:tcPr>
          <w:p w:rsidR="00791A65" w:rsidRPr="00170EC2" w:rsidRDefault="00284D6E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30</w:t>
            </w:r>
          </w:p>
        </w:tc>
        <w:tc>
          <w:tcPr>
            <w:tcW w:w="973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2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8</w:t>
            </w:r>
          </w:p>
        </w:tc>
        <w:tc>
          <w:tcPr>
            <w:tcW w:w="973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3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2</w:t>
            </w:r>
          </w:p>
        </w:tc>
        <w:tc>
          <w:tcPr>
            <w:tcW w:w="885" w:type="dxa"/>
            <w:vAlign w:val="center"/>
          </w:tcPr>
          <w:p w:rsidR="00791A65" w:rsidRPr="00170EC2" w:rsidRDefault="00284D6E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31</w:t>
            </w:r>
          </w:p>
        </w:tc>
        <w:tc>
          <w:tcPr>
            <w:tcW w:w="885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3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3</w:t>
            </w:r>
          </w:p>
        </w:tc>
        <w:tc>
          <w:tcPr>
            <w:tcW w:w="944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6</w:t>
            </w:r>
          </w:p>
        </w:tc>
        <w:tc>
          <w:tcPr>
            <w:tcW w:w="944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4</w:t>
            </w:r>
          </w:p>
        </w:tc>
        <w:tc>
          <w:tcPr>
            <w:tcW w:w="921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1</w:t>
            </w:r>
            <w:r w:rsidR="00284D6E" w:rsidRPr="00170EC2">
              <w:rPr>
                <w:rFonts w:ascii="ＭＳ Ｐゴシック" w:hAnsi="ＭＳ Ｐゴシック" w:hint="eastAsia"/>
                <w:sz w:val="22"/>
              </w:rPr>
              <w:t>6</w:t>
            </w:r>
          </w:p>
        </w:tc>
      </w:tr>
      <w:tr w:rsidR="00791A65" w:rsidRPr="00170EC2" w:rsidTr="00170EC2">
        <w:trPr>
          <w:trHeight w:val="662"/>
        </w:trPr>
        <w:tc>
          <w:tcPr>
            <w:tcW w:w="1384" w:type="dxa"/>
            <w:vAlign w:val="center"/>
          </w:tcPr>
          <w:p w:rsidR="00791A65" w:rsidRPr="00170EC2" w:rsidRDefault="00791A65" w:rsidP="00170EC2">
            <w:pPr>
              <w:jc w:val="center"/>
              <w:rPr>
                <w:rFonts w:ascii="ＭＳ Ｐゴシック" w:hAnsi="ＭＳ Ｐゴシック"/>
                <w:sz w:val="22"/>
              </w:rPr>
            </w:pPr>
            <w:r w:rsidRPr="00170EC2">
              <w:rPr>
                <w:rFonts w:ascii="ＭＳ Ｐゴシック" w:hAnsi="ＭＳ Ｐゴシック" w:hint="eastAsia"/>
                <w:sz w:val="22"/>
              </w:rPr>
              <w:t>項目数　計</w:t>
            </w:r>
          </w:p>
        </w:tc>
        <w:tc>
          <w:tcPr>
            <w:tcW w:w="973" w:type="dxa"/>
            <w:vAlign w:val="center"/>
          </w:tcPr>
          <w:p w:rsidR="00791A65" w:rsidRPr="00170EC2" w:rsidRDefault="00C31975" w:rsidP="00170EC2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170EC2">
              <w:rPr>
                <w:rFonts w:ascii="ＭＳ Ｐゴシック" w:hAnsi="ＭＳ Ｐゴシック" w:hint="eastAsia"/>
                <w:b/>
                <w:sz w:val="22"/>
              </w:rPr>
              <w:t>２</w:t>
            </w:r>
            <w:r w:rsidR="00284D6E" w:rsidRPr="00170EC2">
              <w:rPr>
                <w:rFonts w:ascii="ＭＳ Ｐゴシック" w:hAnsi="ＭＳ Ｐゴシック" w:hint="eastAsia"/>
                <w:b/>
                <w:sz w:val="22"/>
              </w:rPr>
              <w:t>７</w:t>
            </w:r>
          </w:p>
        </w:tc>
        <w:tc>
          <w:tcPr>
            <w:tcW w:w="973" w:type="dxa"/>
            <w:vAlign w:val="center"/>
          </w:tcPr>
          <w:p w:rsidR="00791A65" w:rsidRPr="00170EC2" w:rsidRDefault="00284D6E" w:rsidP="00170EC2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170EC2">
              <w:rPr>
                <w:rFonts w:ascii="ＭＳ Ｐゴシック" w:hAnsi="ＭＳ Ｐゴシック" w:hint="eastAsia"/>
                <w:b/>
                <w:sz w:val="22"/>
              </w:rPr>
              <w:t>３０</w:t>
            </w:r>
          </w:p>
        </w:tc>
        <w:tc>
          <w:tcPr>
            <w:tcW w:w="973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170EC2">
              <w:rPr>
                <w:rFonts w:ascii="ＭＳ Ｐゴシック" w:hAnsi="ＭＳ Ｐゴシック" w:hint="eastAsia"/>
                <w:b/>
                <w:sz w:val="22"/>
              </w:rPr>
              <w:t>２</w:t>
            </w:r>
            <w:r w:rsidR="00284D6E" w:rsidRPr="00170EC2">
              <w:rPr>
                <w:rFonts w:ascii="ＭＳ Ｐゴシック" w:hAnsi="ＭＳ Ｐゴシック" w:hint="eastAsia"/>
                <w:b/>
                <w:sz w:val="22"/>
              </w:rPr>
              <w:t>８</w:t>
            </w:r>
          </w:p>
        </w:tc>
        <w:tc>
          <w:tcPr>
            <w:tcW w:w="973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170EC2">
              <w:rPr>
                <w:rFonts w:ascii="ＭＳ Ｐゴシック" w:hAnsi="ＭＳ Ｐゴシック" w:hint="eastAsia"/>
                <w:b/>
                <w:sz w:val="22"/>
              </w:rPr>
              <w:t>３</w:t>
            </w:r>
            <w:r w:rsidR="00284D6E" w:rsidRPr="00170EC2">
              <w:rPr>
                <w:rFonts w:ascii="ＭＳ Ｐゴシック" w:hAnsi="ＭＳ Ｐゴシック" w:hint="eastAsia"/>
                <w:b/>
                <w:sz w:val="22"/>
              </w:rPr>
              <w:t>２</w:t>
            </w:r>
          </w:p>
        </w:tc>
        <w:tc>
          <w:tcPr>
            <w:tcW w:w="885" w:type="dxa"/>
            <w:vAlign w:val="center"/>
          </w:tcPr>
          <w:p w:rsidR="00791A65" w:rsidRPr="00170EC2" w:rsidRDefault="00284D6E" w:rsidP="00170EC2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170EC2">
              <w:rPr>
                <w:rFonts w:ascii="ＭＳ Ｐゴシック" w:hAnsi="ＭＳ Ｐゴシック" w:hint="eastAsia"/>
                <w:b/>
                <w:sz w:val="22"/>
              </w:rPr>
              <w:t>３１</w:t>
            </w:r>
          </w:p>
        </w:tc>
        <w:tc>
          <w:tcPr>
            <w:tcW w:w="885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170EC2">
              <w:rPr>
                <w:rFonts w:ascii="ＭＳ Ｐゴシック" w:hAnsi="ＭＳ Ｐゴシック" w:hint="eastAsia"/>
                <w:b/>
                <w:sz w:val="22"/>
              </w:rPr>
              <w:t>３</w:t>
            </w:r>
            <w:r w:rsidR="00284D6E" w:rsidRPr="00170EC2">
              <w:rPr>
                <w:rFonts w:ascii="ＭＳ Ｐゴシック" w:hAnsi="ＭＳ Ｐゴシック" w:hint="eastAsia"/>
                <w:b/>
                <w:sz w:val="22"/>
              </w:rPr>
              <w:t>３</w:t>
            </w:r>
          </w:p>
        </w:tc>
        <w:tc>
          <w:tcPr>
            <w:tcW w:w="944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170EC2">
              <w:rPr>
                <w:rFonts w:ascii="ＭＳ Ｐゴシック" w:hAnsi="ＭＳ Ｐゴシック" w:hint="eastAsia"/>
                <w:b/>
                <w:sz w:val="22"/>
              </w:rPr>
              <w:t>１</w:t>
            </w:r>
            <w:r w:rsidR="00284D6E" w:rsidRPr="00170EC2">
              <w:rPr>
                <w:rFonts w:ascii="ＭＳ Ｐゴシック" w:hAnsi="ＭＳ Ｐゴシック" w:hint="eastAsia"/>
                <w:b/>
                <w:sz w:val="22"/>
              </w:rPr>
              <w:t>６</w:t>
            </w:r>
          </w:p>
        </w:tc>
        <w:tc>
          <w:tcPr>
            <w:tcW w:w="944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170EC2">
              <w:rPr>
                <w:rFonts w:ascii="ＭＳ Ｐゴシック" w:hAnsi="ＭＳ Ｐゴシック" w:hint="eastAsia"/>
                <w:b/>
                <w:sz w:val="22"/>
              </w:rPr>
              <w:t>１</w:t>
            </w:r>
            <w:r w:rsidR="00284D6E" w:rsidRPr="00170EC2">
              <w:rPr>
                <w:rFonts w:ascii="ＭＳ Ｐゴシック" w:hAnsi="ＭＳ Ｐゴシック" w:hint="eastAsia"/>
                <w:b/>
                <w:sz w:val="22"/>
              </w:rPr>
              <w:t>４</w:t>
            </w:r>
          </w:p>
        </w:tc>
        <w:tc>
          <w:tcPr>
            <w:tcW w:w="921" w:type="dxa"/>
            <w:vAlign w:val="center"/>
          </w:tcPr>
          <w:p w:rsidR="00791A65" w:rsidRPr="00170EC2" w:rsidRDefault="00DC4B29" w:rsidP="00170EC2">
            <w:pPr>
              <w:jc w:val="center"/>
              <w:rPr>
                <w:rFonts w:ascii="ＭＳ Ｐゴシック" w:hAnsi="ＭＳ Ｐゴシック"/>
                <w:b/>
                <w:sz w:val="22"/>
              </w:rPr>
            </w:pPr>
            <w:r w:rsidRPr="00170EC2">
              <w:rPr>
                <w:rFonts w:ascii="ＭＳ Ｐゴシック" w:hAnsi="ＭＳ Ｐゴシック" w:hint="eastAsia"/>
                <w:b/>
                <w:sz w:val="22"/>
              </w:rPr>
              <w:t>１</w:t>
            </w:r>
            <w:r w:rsidR="00284D6E" w:rsidRPr="00170EC2">
              <w:rPr>
                <w:rFonts w:ascii="ＭＳ Ｐゴシック" w:hAnsi="ＭＳ Ｐゴシック" w:hint="eastAsia"/>
                <w:b/>
                <w:sz w:val="22"/>
              </w:rPr>
              <w:t>６</w:t>
            </w:r>
          </w:p>
        </w:tc>
      </w:tr>
    </w:tbl>
    <w:p w:rsidR="00D86BCE" w:rsidRPr="003E303C" w:rsidRDefault="00D86BCE" w:rsidP="00D86BCE"/>
    <w:p w:rsidR="00D86BCE" w:rsidRPr="003E303C" w:rsidRDefault="00D86BCE" w:rsidP="00D86BCE"/>
    <w:p w:rsidR="00D86BCE" w:rsidRPr="003E303C" w:rsidRDefault="00D86BCE" w:rsidP="00D86BCE">
      <w:pPr>
        <w:jc w:val="left"/>
        <w:rPr>
          <w:rFonts w:ascii="ＤＦ特太ゴシック体" w:eastAsia="ＤＦ特太ゴシック体" w:hAnsi="ＭＳ Ｐゴシック"/>
          <w:szCs w:val="24"/>
        </w:rPr>
      </w:pPr>
      <w:r w:rsidRPr="003E303C">
        <w:rPr>
          <w:rFonts w:ascii="ＤＦ特太ゴシック体" w:eastAsia="ＤＦ特太ゴシック体" w:hAnsi="ＭＳ Ｐゴシック" w:hint="eastAsia"/>
          <w:szCs w:val="24"/>
        </w:rPr>
        <w:t>３．基本研修（演習）評価票</w:t>
      </w:r>
    </w:p>
    <w:p w:rsidR="00D22545" w:rsidRPr="003E303C" w:rsidRDefault="00D22545" w:rsidP="00D22545">
      <w:pPr>
        <w:jc w:val="left"/>
        <w:rPr>
          <w:rFonts w:ascii="ＭＳ Ｐゴシック" w:hAnsi="ＭＳ Ｐゴシック"/>
          <w:szCs w:val="24"/>
        </w:rPr>
      </w:pP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口腔内吸引</w:t>
      </w:r>
      <w:r w:rsidRPr="003E303C">
        <w:rPr>
          <w:rFonts w:ascii="ＭＳ Ｐゴシック" w:hAnsi="ＭＳ Ｐゴシック" w:hint="eastAsia"/>
          <w:sz w:val="21"/>
          <w:szCs w:val="21"/>
        </w:rPr>
        <w:t>（通常手順）</w:t>
      </w:r>
      <w:r w:rsidRPr="003E303C">
        <w:rPr>
          <w:rFonts w:ascii="ＭＳ Ｐゴシック" w:hAnsi="ＭＳ Ｐゴシック" w:hint="eastAsia"/>
          <w:szCs w:val="24"/>
        </w:rPr>
        <w:t xml:space="preserve">　・・・・・・・・・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・・・・・・・・・・・・・・・・・・・・・・・・・・・・・別紙２</w:t>
      </w:r>
      <w:r w:rsidRPr="003E303C">
        <w:rPr>
          <w:rFonts w:ascii="ＭＳ Ｐゴシック" w:hAnsi="ＭＳ Ｐゴシック" w:hint="eastAsia"/>
          <w:szCs w:val="24"/>
        </w:rPr>
        <w:t>－１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口腔内吸引</w:t>
      </w:r>
      <w:r w:rsidRPr="003E303C">
        <w:rPr>
          <w:rFonts w:ascii="ＭＳ Ｐゴシック" w:hAnsi="ＭＳ Ｐゴシック" w:hint="eastAsia"/>
          <w:sz w:val="21"/>
          <w:szCs w:val="21"/>
        </w:rPr>
        <w:t>(人工呼吸器装着者：口鼻マスクによる非侵襲的人工呼吸療法）</w:t>
      </w:r>
      <w:r w:rsidR="00605B9B" w:rsidRPr="003E303C">
        <w:rPr>
          <w:rFonts w:ascii="ＭＳ Ｐゴシック" w:hAnsi="ＭＳ Ｐゴシック" w:hint="eastAsia"/>
          <w:szCs w:val="24"/>
        </w:rPr>
        <w:t>・・別紙２</w:t>
      </w:r>
      <w:r w:rsidRPr="003E303C">
        <w:rPr>
          <w:rFonts w:ascii="ＭＳ Ｐゴシック" w:hAnsi="ＭＳ Ｐゴシック" w:hint="eastAsia"/>
          <w:szCs w:val="24"/>
        </w:rPr>
        <w:t>－２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鼻腔内吸引</w:t>
      </w:r>
      <w:r w:rsidRPr="003E303C">
        <w:rPr>
          <w:rFonts w:ascii="ＭＳ Ｐゴシック" w:hAnsi="ＭＳ Ｐゴシック" w:hint="eastAsia"/>
          <w:sz w:val="21"/>
          <w:szCs w:val="21"/>
        </w:rPr>
        <w:t>（通常手順）</w:t>
      </w:r>
      <w:r w:rsidRPr="003E303C">
        <w:rPr>
          <w:rFonts w:ascii="ＭＳ Ｐゴシック" w:hAnsi="ＭＳ Ｐゴシック" w:hint="eastAsia"/>
          <w:szCs w:val="24"/>
        </w:rPr>
        <w:t xml:space="preserve">　・・・・・・・・・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・・・・・・・・・・・・・・・・・・・・・・・・・・・・・別紙２</w:t>
      </w:r>
      <w:r w:rsidRPr="003E303C">
        <w:rPr>
          <w:rFonts w:ascii="ＭＳ Ｐゴシック" w:hAnsi="ＭＳ Ｐゴシック" w:hint="eastAsia"/>
          <w:szCs w:val="24"/>
        </w:rPr>
        <w:t>－３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鼻腔内吸引</w:t>
      </w:r>
      <w:r w:rsidRPr="003E303C">
        <w:rPr>
          <w:rFonts w:ascii="ＭＳ Ｐゴシック" w:hAnsi="ＭＳ Ｐゴシック" w:hint="eastAsia"/>
          <w:sz w:val="21"/>
          <w:szCs w:val="21"/>
        </w:rPr>
        <w:t>（人工呼吸器装着者：口鼻マスクまたは鼻マスクによる非侵襲的人工呼吸療法）</w:t>
      </w:r>
      <w:r w:rsidRPr="003E303C">
        <w:rPr>
          <w:rFonts w:ascii="ＭＳ Ｐゴシック" w:hAnsi="ＭＳ Ｐゴシック" w:hint="eastAsia"/>
          <w:szCs w:val="24"/>
        </w:rPr>
        <w:t xml:space="preserve">　</w:t>
      </w:r>
    </w:p>
    <w:p w:rsidR="00DC4B29" w:rsidRPr="003E303C" w:rsidRDefault="00DC4B29" w:rsidP="00DC4B29">
      <w:pPr>
        <w:ind w:firstLineChars="1550" w:firstLine="3706"/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・・・・・・・・・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・・・・・・・・・・・・・・・・・・・・・・・・・・・・・別紙２</w:t>
      </w:r>
      <w:r w:rsidRPr="003E303C">
        <w:rPr>
          <w:rFonts w:ascii="ＭＳ Ｐゴシック" w:hAnsi="ＭＳ Ｐゴシック" w:hint="eastAsia"/>
          <w:szCs w:val="24"/>
        </w:rPr>
        <w:t>－４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気管カニューレ内部吸引</w:t>
      </w:r>
      <w:r w:rsidRPr="003E303C">
        <w:rPr>
          <w:rFonts w:ascii="ＭＳ Ｐゴシック" w:hAnsi="ＭＳ Ｐゴシック" w:hint="eastAsia"/>
          <w:sz w:val="21"/>
          <w:szCs w:val="21"/>
        </w:rPr>
        <w:t>（通常手順）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・・・・・・・・・・・・・・・・・・・・・・・・・・・・・別紙２</w:t>
      </w:r>
      <w:r w:rsidRPr="003E303C">
        <w:rPr>
          <w:rFonts w:ascii="ＭＳ Ｐゴシック" w:hAnsi="ＭＳ Ｐゴシック" w:hint="eastAsia"/>
          <w:szCs w:val="24"/>
        </w:rPr>
        <w:t>－５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気管カニューレ内部吸引</w:t>
      </w:r>
      <w:r w:rsidRPr="003E303C">
        <w:rPr>
          <w:rFonts w:ascii="ＭＳ Ｐゴシック" w:hAnsi="ＭＳ Ｐゴシック" w:hint="eastAsia"/>
          <w:sz w:val="21"/>
          <w:szCs w:val="21"/>
        </w:rPr>
        <w:t>(人工呼吸器装着者・侵襲的人工呼吸療法）</w:t>
      </w:r>
      <w:r w:rsidR="00605B9B" w:rsidRPr="003E303C">
        <w:rPr>
          <w:rFonts w:ascii="ＭＳ Ｐゴシック" w:hAnsi="ＭＳ Ｐゴシック" w:hint="eastAsia"/>
          <w:szCs w:val="24"/>
        </w:rPr>
        <w:t>・・・・・・別紙２</w:t>
      </w:r>
      <w:r w:rsidRPr="003E303C">
        <w:rPr>
          <w:rFonts w:ascii="ＭＳ Ｐゴシック" w:hAnsi="ＭＳ Ｐゴシック" w:hint="eastAsia"/>
          <w:szCs w:val="24"/>
        </w:rPr>
        <w:t>－６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・胃ろう又は腸ろうによる経管栄養</w:t>
      </w:r>
      <w:r w:rsidRPr="003E303C">
        <w:rPr>
          <w:rFonts w:ascii="ＭＳ Ｐゴシック" w:hAnsi="ＭＳ Ｐゴシック" w:hint="eastAsia"/>
          <w:sz w:val="21"/>
          <w:szCs w:val="21"/>
        </w:rPr>
        <w:t>（滴下）</w:t>
      </w:r>
      <w:r w:rsidRPr="003E303C">
        <w:rPr>
          <w:rFonts w:ascii="ＭＳ Ｐゴシック" w:hAnsi="ＭＳ Ｐゴシック" w:hint="eastAsia"/>
          <w:szCs w:val="24"/>
        </w:rPr>
        <w:t>・・・・・・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・・・・・・・・・・・・・・・・・・・・・・・・・・・・・別紙２</w:t>
      </w:r>
      <w:r w:rsidRPr="003E303C">
        <w:rPr>
          <w:rFonts w:ascii="ＭＳ Ｐゴシック" w:hAnsi="ＭＳ Ｐゴシック" w:hint="eastAsia"/>
          <w:szCs w:val="24"/>
        </w:rPr>
        <w:t>－７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・胃ろう又は腸ろうによる経管栄養</w:t>
      </w:r>
      <w:r w:rsidRPr="003E303C">
        <w:rPr>
          <w:rFonts w:ascii="ＭＳ Ｐゴシック" w:hAnsi="ＭＳ Ｐゴシック" w:hint="eastAsia"/>
          <w:sz w:val="21"/>
          <w:szCs w:val="21"/>
        </w:rPr>
        <w:t>（半固形タイプ）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・・・・・・・・・・・・・・・・・・・・・・・・・・・・・別紙２</w:t>
      </w:r>
      <w:r w:rsidRPr="003E303C">
        <w:rPr>
          <w:rFonts w:ascii="ＭＳ Ｐゴシック" w:hAnsi="ＭＳ Ｐゴシック" w:hint="eastAsia"/>
          <w:szCs w:val="24"/>
        </w:rPr>
        <w:t>－８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・経鼻経管栄養・・・・・・・・・・・・・・・・・・・・・・・・・・・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・・・・・・・・・・・・・・・・・・・・・・・・・・・・・別紙２</w:t>
      </w:r>
      <w:r w:rsidRPr="003E303C">
        <w:rPr>
          <w:rFonts w:ascii="ＭＳ Ｐゴシック" w:hAnsi="ＭＳ Ｐゴシック" w:hint="eastAsia"/>
          <w:szCs w:val="24"/>
        </w:rPr>
        <w:t>－９</w:t>
      </w:r>
    </w:p>
    <w:p w:rsidR="00D86BCE" w:rsidRPr="003E303C" w:rsidRDefault="00D86BCE" w:rsidP="00BC58B3">
      <w:pPr>
        <w:jc w:val="left"/>
        <w:rPr>
          <w:rFonts w:ascii="ＭＳ Ｐゴシック" w:hAnsi="ＭＳ Ｐゴシック"/>
          <w:sz w:val="22"/>
        </w:rPr>
      </w:pPr>
    </w:p>
    <w:p w:rsidR="00D22545" w:rsidRPr="003E303C" w:rsidRDefault="00D22545" w:rsidP="00BC58B3">
      <w:pPr>
        <w:jc w:val="left"/>
        <w:rPr>
          <w:rFonts w:ascii="ＭＳ Ｐゴシック" w:hAnsi="ＭＳ Ｐゴシック"/>
          <w:sz w:val="22"/>
        </w:rPr>
      </w:pPr>
    </w:p>
    <w:p w:rsidR="00D86BCE" w:rsidRPr="003E303C" w:rsidRDefault="00D86BCE" w:rsidP="00D86BCE">
      <w:pPr>
        <w:jc w:val="left"/>
        <w:rPr>
          <w:rFonts w:ascii="ＤＦ特太ゴシック体" w:eastAsia="ＤＦ特太ゴシック体" w:hAnsi="ＭＳ Ｐゴシック"/>
          <w:szCs w:val="24"/>
        </w:rPr>
      </w:pPr>
      <w:r w:rsidRPr="003E303C">
        <w:rPr>
          <w:rFonts w:ascii="ＤＦ特太ゴシック体" w:eastAsia="ＤＦ特太ゴシック体" w:hAnsi="ＭＳ Ｐゴシック" w:hint="eastAsia"/>
          <w:szCs w:val="24"/>
        </w:rPr>
        <w:t>４．実地</w:t>
      </w:r>
      <w:r w:rsidR="0076001B" w:rsidRPr="003E303C">
        <w:rPr>
          <w:rFonts w:ascii="ＤＦ特太ゴシック体" w:eastAsia="ＤＦ特太ゴシック体" w:hAnsi="ＭＳ Ｐゴシック" w:hint="eastAsia"/>
          <w:szCs w:val="24"/>
        </w:rPr>
        <w:t>研修</w:t>
      </w:r>
      <w:r w:rsidRPr="003E303C">
        <w:rPr>
          <w:rFonts w:ascii="ＤＦ特太ゴシック体" w:eastAsia="ＤＦ特太ゴシック体" w:hAnsi="ＭＳ Ｐゴシック" w:hint="eastAsia"/>
          <w:szCs w:val="24"/>
        </w:rPr>
        <w:t>評価票</w:t>
      </w:r>
    </w:p>
    <w:p w:rsidR="00D22545" w:rsidRPr="003E303C" w:rsidRDefault="00D22545" w:rsidP="00D22545">
      <w:pPr>
        <w:jc w:val="left"/>
        <w:rPr>
          <w:rFonts w:ascii="ＭＳ Ｐゴシック" w:hAnsi="ＭＳ Ｐゴシック"/>
          <w:szCs w:val="24"/>
        </w:rPr>
      </w:pP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口腔内吸引</w:t>
      </w:r>
      <w:r w:rsidRPr="003E303C">
        <w:rPr>
          <w:rFonts w:ascii="ＭＳ Ｐゴシック" w:hAnsi="ＭＳ Ｐゴシック" w:hint="eastAsia"/>
          <w:sz w:val="21"/>
          <w:szCs w:val="21"/>
        </w:rPr>
        <w:t>（通常手順）</w:t>
      </w:r>
      <w:r w:rsidRPr="003E303C">
        <w:rPr>
          <w:rFonts w:ascii="ＭＳ Ｐゴシック" w:hAnsi="ＭＳ Ｐゴシック" w:hint="eastAsia"/>
          <w:szCs w:val="24"/>
        </w:rPr>
        <w:t xml:space="preserve">　・・・・・・・・・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・・・・・・・・・・・・・・・・・・・・・・・・・・・・・別紙３</w:t>
      </w:r>
      <w:r w:rsidRPr="003E303C">
        <w:rPr>
          <w:rFonts w:ascii="ＭＳ Ｐゴシック" w:hAnsi="ＭＳ Ｐゴシック" w:hint="eastAsia"/>
          <w:szCs w:val="24"/>
        </w:rPr>
        <w:t>－１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lastRenderedPageBreak/>
        <w:t>・喀痰吸引　口腔内吸引</w:t>
      </w:r>
      <w:r w:rsidRPr="003E303C">
        <w:rPr>
          <w:rFonts w:ascii="ＭＳ Ｐゴシック" w:hAnsi="ＭＳ Ｐゴシック" w:hint="eastAsia"/>
          <w:sz w:val="21"/>
          <w:szCs w:val="21"/>
        </w:rPr>
        <w:t>(人工呼吸器装着者：口鼻マスクによる非侵襲的人工呼吸療法）</w:t>
      </w:r>
      <w:r w:rsidR="00605B9B" w:rsidRPr="003E303C">
        <w:rPr>
          <w:rFonts w:ascii="ＭＳ Ｐゴシック" w:hAnsi="ＭＳ Ｐゴシック" w:hint="eastAsia"/>
          <w:szCs w:val="24"/>
        </w:rPr>
        <w:t>・・別紙３</w:t>
      </w:r>
      <w:r w:rsidRPr="003E303C">
        <w:rPr>
          <w:rFonts w:ascii="ＭＳ Ｐゴシック" w:hAnsi="ＭＳ Ｐゴシック" w:hint="eastAsia"/>
          <w:szCs w:val="24"/>
        </w:rPr>
        <w:t>－２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鼻腔内吸引</w:t>
      </w:r>
      <w:r w:rsidRPr="003E303C">
        <w:rPr>
          <w:rFonts w:ascii="ＭＳ Ｐゴシック" w:hAnsi="ＭＳ Ｐゴシック" w:hint="eastAsia"/>
          <w:sz w:val="21"/>
          <w:szCs w:val="21"/>
        </w:rPr>
        <w:t>（通常手順）</w:t>
      </w:r>
      <w:r w:rsidRPr="003E303C">
        <w:rPr>
          <w:rFonts w:ascii="ＭＳ Ｐゴシック" w:hAnsi="ＭＳ Ｐゴシック" w:hint="eastAsia"/>
          <w:szCs w:val="24"/>
        </w:rPr>
        <w:t xml:space="preserve">　・・・・・・・・・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・・・・・・・・・・・・・・・・・・・・・・・・・・・・・別紙３</w:t>
      </w:r>
      <w:r w:rsidRPr="003E303C">
        <w:rPr>
          <w:rFonts w:ascii="ＭＳ Ｐゴシック" w:hAnsi="ＭＳ Ｐゴシック" w:hint="eastAsia"/>
          <w:szCs w:val="24"/>
        </w:rPr>
        <w:t>－３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鼻腔内吸引</w:t>
      </w:r>
      <w:r w:rsidRPr="003E303C">
        <w:rPr>
          <w:rFonts w:ascii="ＭＳ Ｐゴシック" w:hAnsi="ＭＳ Ｐゴシック" w:hint="eastAsia"/>
          <w:sz w:val="21"/>
          <w:szCs w:val="21"/>
        </w:rPr>
        <w:t>（人工呼吸器装着者：口鼻マスクまたは鼻マスクによる非侵襲的人工呼吸療法）</w:t>
      </w:r>
      <w:r w:rsidRPr="003E303C">
        <w:rPr>
          <w:rFonts w:ascii="ＭＳ Ｐゴシック" w:hAnsi="ＭＳ Ｐゴシック" w:hint="eastAsia"/>
          <w:szCs w:val="24"/>
        </w:rPr>
        <w:t xml:space="preserve">　</w:t>
      </w:r>
    </w:p>
    <w:p w:rsidR="00DC4B29" w:rsidRPr="003E303C" w:rsidRDefault="00DC4B29" w:rsidP="00DC4B29">
      <w:pPr>
        <w:ind w:firstLineChars="1550" w:firstLine="3706"/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・・・・・・・・・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・・・・・・・・・・・・・・・・・・・・・・・・・・・・・別紙３</w:t>
      </w:r>
      <w:r w:rsidRPr="003E303C">
        <w:rPr>
          <w:rFonts w:ascii="ＭＳ Ｐゴシック" w:hAnsi="ＭＳ Ｐゴシック" w:hint="eastAsia"/>
          <w:szCs w:val="24"/>
        </w:rPr>
        <w:t>－４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気管カニューレ内部吸引</w:t>
      </w:r>
      <w:r w:rsidRPr="003E303C">
        <w:rPr>
          <w:rFonts w:ascii="ＭＳ Ｐゴシック" w:hAnsi="ＭＳ Ｐゴシック" w:hint="eastAsia"/>
          <w:sz w:val="21"/>
          <w:szCs w:val="21"/>
        </w:rPr>
        <w:t>（通常手順）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・・・・・・・・・・・・・・・・・・・・・・・・・・・・・別紙３</w:t>
      </w:r>
      <w:r w:rsidRPr="003E303C">
        <w:rPr>
          <w:rFonts w:ascii="ＭＳ Ｐゴシック" w:hAnsi="ＭＳ Ｐゴシック" w:hint="eastAsia"/>
          <w:szCs w:val="24"/>
        </w:rPr>
        <w:t>－５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・喀痰吸引　気管カニューレ内部吸引</w:t>
      </w:r>
      <w:r w:rsidRPr="003E303C">
        <w:rPr>
          <w:rFonts w:ascii="ＭＳ Ｐゴシック" w:hAnsi="ＭＳ Ｐゴシック" w:hint="eastAsia"/>
          <w:sz w:val="21"/>
          <w:szCs w:val="21"/>
        </w:rPr>
        <w:t>(人工呼吸器装着者・侵襲的人工呼吸療法）</w:t>
      </w:r>
      <w:r w:rsidR="00605B9B" w:rsidRPr="003E303C">
        <w:rPr>
          <w:rFonts w:ascii="ＭＳ Ｐゴシック" w:hAnsi="ＭＳ Ｐゴシック" w:hint="eastAsia"/>
          <w:szCs w:val="24"/>
        </w:rPr>
        <w:t>・・・・・・別紙３</w:t>
      </w:r>
      <w:r w:rsidRPr="003E303C">
        <w:rPr>
          <w:rFonts w:ascii="ＭＳ Ｐゴシック" w:hAnsi="ＭＳ Ｐゴシック" w:hint="eastAsia"/>
          <w:szCs w:val="24"/>
        </w:rPr>
        <w:t>－６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・胃ろう又は腸ろうによる経管栄養</w:t>
      </w:r>
      <w:r w:rsidRPr="003E303C">
        <w:rPr>
          <w:rFonts w:ascii="ＭＳ Ｐゴシック" w:hAnsi="ＭＳ Ｐゴシック" w:hint="eastAsia"/>
          <w:sz w:val="21"/>
          <w:szCs w:val="21"/>
        </w:rPr>
        <w:t>（滴下）</w:t>
      </w:r>
      <w:r w:rsidRPr="003E303C">
        <w:rPr>
          <w:rFonts w:ascii="ＭＳ Ｐゴシック" w:hAnsi="ＭＳ Ｐゴシック" w:hint="eastAsia"/>
          <w:szCs w:val="24"/>
        </w:rPr>
        <w:t>・・・・・・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・・・・・・・・・・・・・・・・・・・・・・・・・・・・・別紙３</w:t>
      </w:r>
      <w:r w:rsidRPr="003E303C">
        <w:rPr>
          <w:rFonts w:ascii="ＭＳ Ｐゴシック" w:hAnsi="ＭＳ Ｐゴシック" w:hint="eastAsia"/>
          <w:szCs w:val="24"/>
        </w:rPr>
        <w:t>－７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・胃ろう又は腸ろうによる経管栄養</w:t>
      </w:r>
      <w:r w:rsidRPr="003E303C">
        <w:rPr>
          <w:rFonts w:ascii="ＭＳ Ｐゴシック" w:hAnsi="ＭＳ Ｐゴシック" w:hint="eastAsia"/>
          <w:sz w:val="21"/>
          <w:szCs w:val="21"/>
        </w:rPr>
        <w:t>（半固形タイプ）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・・・・・・・・・・・・・・・・・・・・・・・・・・・・・別紙３</w:t>
      </w:r>
      <w:r w:rsidRPr="003E303C">
        <w:rPr>
          <w:rFonts w:ascii="ＭＳ Ｐゴシック" w:hAnsi="ＭＳ Ｐゴシック" w:hint="eastAsia"/>
          <w:szCs w:val="24"/>
        </w:rPr>
        <w:t>－８</w:t>
      </w:r>
    </w:p>
    <w:p w:rsidR="00DC4B29" w:rsidRPr="003E303C" w:rsidRDefault="00DC4B29" w:rsidP="00DC4B29">
      <w:pPr>
        <w:jc w:val="left"/>
        <w:rPr>
          <w:rFonts w:ascii="ＭＳ Ｐゴシック" w:hAnsi="ＭＳ Ｐゴシック"/>
          <w:szCs w:val="24"/>
        </w:rPr>
      </w:pPr>
      <w:r w:rsidRPr="003E303C">
        <w:rPr>
          <w:rFonts w:ascii="ＭＳ Ｐゴシック" w:hAnsi="ＭＳ Ｐゴシック" w:hint="eastAsia"/>
          <w:szCs w:val="24"/>
        </w:rPr>
        <w:t>・経鼻経管栄養・・・・・・・・・・・・・・・・・・・・・・・・・・・</w:t>
      </w:r>
      <w:r w:rsidR="00605B9B" w:rsidRPr="003E303C">
        <w:rPr>
          <w:rFonts w:ascii="ＭＳ Ｐゴシック" w:hAnsi="ＭＳ Ｐゴシック" w:hint="eastAsia"/>
          <w:szCs w:val="24"/>
        </w:rPr>
        <w:t>・・・・・・・・・・・・・・・・・・・・・・・・・・・・・別紙３</w:t>
      </w:r>
      <w:r w:rsidRPr="003E303C">
        <w:rPr>
          <w:rFonts w:ascii="ＭＳ Ｐゴシック" w:hAnsi="ＭＳ Ｐゴシック" w:hint="eastAsia"/>
          <w:szCs w:val="24"/>
        </w:rPr>
        <w:t>－９</w:t>
      </w:r>
    </w:p>
    <w:p w:rsidR="00D22545" w:rsidRPr="003E303C" w:rsidRDefault="00D22545" w:rsidP="00DC4B29">
      <w:pPr>
        <w:jc w:val="left"/>
        <w:rPr>
          <w:rFonts w:ascii="ＭＳ Ｐゴシック" w:hAnsi="ＭＳ Ｐゴシック"/>
          <w:szCs w:val="24"/>
        </w:rPr>
      </w:pPr>
    </w:p>
    <w:sectPr w:rsidR="00D22545" w:rsidRPr="003E303C" w:rsidSect="0076001B">
      <w:pgSz w:w="11907" w:h="16840" w:code="9"/>
      <w:pgMar w:top="907" w:right="1134" w:bottom="907" w:left="1134" w:header="454" w:footer="340" w:gutter="0"/>
      <w:cols w:space="425"/>
      <w:docGrid w:type="linesAndChars" w:linePitch="326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25" w:rsidRDefault="00D76425" w:rsidP="008A4BFF">
      <w:r>
        <w:separator/>
      </w:r>
    </w:p>
  </w:endnote>
  <w:endnote w:type="continuationSeparator" w:id="0">
    <w:p w:rsidR="00D76425" w:rsidRDefault="00D76425" w:rsidP="008A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25" w:rsidRDefault="00D76425" w:rsidP="008A4BFF">
      <w:r>
        <w:separator/>
      </w:r>
    </w:p>
  </w:footnote>
  <w:footnote w:type="continuationSeparator" w:id="0">
    <w:p w:rsidR="00D76425" w:rsidRDefault="00D76425" w:rsidP="008A4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6EB"/>
    <w:multiLevelType w:val="hybridMultilevel"/>
    <w:tmpl w:val="1772C7E0"/>
    <w:lvl w:ilvl="0" w:tplc="0AEC4F3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1" w15:restartNumberingAfterBreak="0">
    <w:nsid w:val="05B17B32"/>
    <w:multiLevelType w:val="hybridMultilevel"/>
    <w:tmpl w:val="399211BC"/>
    <w:lvl w:ilvl="0" w:tplc="F050D00E">
      <w:start w:val="4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B7BB6"/>
    <w:multiLevelType w:val="hybridMultilevel"/>
    <w:tmpl w:val="5E68196C"/>
    <w:lvl w:ilvl="0" w:tplc="FDCAD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785B60"/>
    <w:multiLevelType w:val="hybridMultilevel"/>
    <w:tmpl w:val="DA14E864"/>
    <w:lvl w:ilvl="0" w:tplc="21425470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96BCD"/>
    <w:multiLevelType w:val="hybridMultilevel"/>
    <w:tmpl w:val="9404E816"/>
    <w:lvl w:ilvl="0" w:tplc="5BB0F02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13A42CE3"/>
    <w:multiLevelType w:val="hybridMultilevel"/>
    <w:tmpl w:val="9D2A05C0"/>
    <w:lvl w:ilvl="0" w:tplc="19427F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677092A"/>
    <w:multiLevelType w:val="hybridMultilevel"/>
    <w:tmpl w:val="7FCEA3B2"/>
    <w:lvl w:ilvl="0" w:tplc="3FD64C88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248B6"/>
    <w:multiLevelType w:val="hybridMultilevel"/>
    <w:tmpl w:val="70EEC7C8"/>
    <w:lvl w:ilvl="0" w:tplc="9CD8B6E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BA191B"/>
    <w:multiLevelType w:val="hybridMultilevel"/>
    <w:tmpl w:val="E93E8A78"/>
    <w:lvl w:ilvl="0" w:tplc="18E4602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33561AF7"/>
    <w:multiLevelType w:val="hybridMultilevel"/>
    <w:tmpl w:val="ABE272F8"/>
    <w:lvl w:ilvl="0" w:tplc="EF66C85A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34ED2349"/>
    <w:multiLevelType w:val="hybridMultilevel"/>
    <w:tmpl w:val="EC44A01C"/>
    <w:lvl w:ilvl="0" w:tplc="7A628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D5521D"/>
    <w:multiLevelType w:val="hybridMultilevel"/>
    <w:tmpl w:val="9412E3BC"/>
    <w:lvl w:ilvl="0" w:tplc="C460471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DB5BEE"/>
    <w:multiLevelType w:val="hybridMultilevel"/>
    <w:tmpl w:val="F9409270"/>
    <w:lvl w:ilvl="0" w:tplc="CE96FC3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3" w15:restartNumberingAfterBreak="0">
    <w:nsid w:val="43D61E8D"/>
    <w:multiLevelType w:val="hybridMultilevel"/>
    <w:tmpl w:val="F4E237C2"/>
    <w:lvl w:ilvl="0" w:tplc="DD36DB8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1A3179"/>
    <w:multiLevelType w:val="hybridMultilevel"/>
    <w:tmpl w:val="981C0B58"/>
    <w:lvl w:ilvl="0" w:tplc="00B0CA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863773"/>
    <w:multiLevelType w:val="hybridMultilevel"/>
    <w:tmpl w:val="A3F2FF04"/>
    <w:lvl w:ilvl="0" w:tplc="92CC34A2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53758E"/>
    <w:multiLevelType w:val="hybridMultilevel"/>
    <w:tmpl w:val="2436AEAC"/>
    <w:lvl w:ilvl="0" w:tplc="DAA23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846E07"/>
    <w:multiLevelType w:val="hybridMultilevel"/>
    <w:tmpl w:val="E85CBFF8"/>
    <w:lvl w:ilvl="0" w:tplc="990CCACE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18" w15:restartNumberingAfterBreak="0">
    <w:nsid w:val="6CAC4E1A"/>
    <w:multiLevelType w:val="hybridMultilevel"/>
    <w:tmpl w:val="E6109916"/>
    <w:lvl w:ilvl="0" w:tplc="FEF0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560DB6"/>
    <w:multiLevelType w:val="hybridMultilevel"/>
    <w:tmpl w:val="362227B4"/>
    <w:lvl w:ilvl="0" w:tplc="34504CE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0" w15:restartNumberingAfterBreak="0">
    <w:nsid w:val="7B7A3B86"/>
    <w:multiLevelType w:val="hybridMultilevel"/>
    <w:tmpl w:val="BFACB802"/>
    <w:lvl w:ilvl="0" w:tplc="E21612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B773C3"/>
    <w:multiLevelType w:val="hybridMultilevel"/>
    <w:tmpl w:val="11600068"/>
    <w:lvl w:ilvl="0" w:tplc="678275D0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2" w15:restartNumberingAfterBreak="0">
    <w:nsid w:val="7DF44A28"/>
    <w:multiLevelType w:val="hybridMultilevel"/>
    <w:tmpl w:val="10D04FD2"/>
    <w:lvl w:ilvl="0" w:tplc="E0BC3218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8"/>
  </w:num>
  <w:num w:numId="5">
    <w:abstractNumId w:val="10"/>
  </w:num>
  <w:num w:numId="6">
    <w:abstractNumId w:val="21"/>
  </w:num>
  <w:num w:numId="7">
    <w:abstractNumId w:val="6"/>
  </w:num>
  <w:num w:numId="8">
    <w:abstractNumId w:val="7"/>
  </w:num>
  <w:num w:numId="9">
    <w:abstractNumId w:val="17"/>
  </w:num>
  <w:num w:numId="10">
    <w:abstractNumId w:val="22"/>
  </w:num>
  <w:num w:numId="11">
    <w:abstractNumId w:val="15"/>
  </w:num>
  <w:num w:numId="12">
    <w:abstractNumId w:val="9"/>
  </w:num>
  <w:num w:numId="13">
    <w:abstractNumId w:val="3"/>
  </w:num>
  <w:num w:numId="14">
    <w:abstractNumId w:val="16"/>
  </w:num>
  <w:num w:numId="15">
    <w:abstractNumId w:val="5"/>
  </w:num>
  <w:num w:numId="16">
    <w:abstractNumId w:val="11"/>
  </w:num>
  <w:num w:numId="17">
    <w:abstractNumId w:val="14"/>
  </w:num>
  <w:num w:numId="18">
    <w:abstractNumId w:val="20"/>
  </w:num>
  <w:num w:numId="19">
    <w:abstractNumId w:val="12"/>
  </w:num>
  <w:num w:numId="20">
    <w:abstractNumId w:val="8"/>
  </w:num>
  <w:num w:numId="21">
    <w:abstractNumId w:val="4"/>
  </w:num>
  <w:num w:numId="22">
    <w:abstractNumId w:val="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F"/>
    <w:rsid w:val="00003E75"/>
    <w:rsid w:val="00007409"/>
    <w:rsid w:val="00010FE2"/>
    <w:rsid w:val="000578D9"/>
    <w:rsid w:val="0008398D"/>
    <w:rsid w:val="0008611F"/>
    <w:rsid w:val="00086CEE"/>
    <w:rsid w:val="000A4F25"/>
    <w:rsid w:val="000C6F12"/>
    <w:rsid w:val="00102636"/>
    <w:rsid w:val="0010715C"/>
    <w:rsid w:val="0014254E"/>
    <w:rsid w:val="00170EC2"/>
    <w:rsid w:val="0017796D"/>
    <w:rsid w:val="001A2954"/>
    <w:rsid w:val="001C0B9C"/>
    <w:rsid w:val="001E5A02"/>
    <w:rsid w:val="00200B3C"/>
    <w:rsid w:val="0021125A"/>
    <w:rsid w:val="00214A56"/>
    <w:rsid w:val="002314EC"/>
    <w:rsid w:val="00284716"/>
    <w:rsid w:val="00284D6E"/>
    <w:rsid w:val="002A17E2"/>
    <w:rsid w:val="00303344"/>
    <w:rsid w:val="00315CEE"/>
    <w:rsid w:val="00370CB1"/>
    <w:rsid w:val="003D10AB"/>
    <w:rsid w:val="003E303C"/>
    <w:rsid w:val="004014F2"/>
    <w:rsid w:val="00417BCD"/>
    <w:rsid w:val="00427293"/>
    <w:rsid w:val="00435F78"/>
    <w:rsid w:val="00471440"/>
    <w:rsid w:val="00477E01"/>
    <w:rsid w:val="004943B6"/>
    <w:rsid w:val="004E0A44"/>
    <w:rsid w:val="004F30BE"/>
    <w:rsid w:val="00500F36"/>
    <w:rsid w:val="0053614B"/>
    <w:rsid w:val="00537871"/>
    <w:rsid w:val="00543913"/>
    <w:rsid w:val="005445C9"/>
    <w:rsid w:val="00586010"/>
    <w:rsid w:val="00591115"/>
    <w:rsid w:val="005A17FF"/>
    <w:rsid w:val="005C0810"/>
    <w:rsid w:val="005C28C3"/>
    <w:rsid w:val="005E1EC1"/>
    <w:rsid w:val="00605368"/>
    <w:rsid w:val="00605B9B"/>
    <w:rsid w:val="006834B4"/>
    <w:rsid w:val="00706005"/>
    <w:rsid w:val="007245B9"/>
    <w:rsid w:val="007252A9"/>
    <w:rsid w:val="0075560C"/>
    <w:rsid w:val="0076001B"/>
    <w:rsid w:val="00786C69"/>
    <w:rsid w:val="00791A65"/>
    <w:rsid w:val="007953C3"/>
    <w:rsid w:val="007E0720"/>
    <w:rsid w:val="007E0734"/>
    <w:rsid w:val="007F7EC2"/>
    <w:rsid w:val="00833383"/>
    <w:rsid w:val="00855BED"/>
    <w:rsid w:val="008726EE"/>
    <w:rsid w:val="00876BD7"/>
    <w:rsid w:val="008775D7"/>
    <w:rsid w:val="00887E41"/>
    <w:rsid w:val="0089567B"/>
    <w:rsid w:val="008A4BFF"/>
    <w:rsid w:val="008B0B8A"/>
    <w:rsid w:val="00917E57"/>
    <w:rsid w:val="009361A3"/>
    <w:rsid w:val="00940F85"/>
    <w:rsid w:val="0095067D"/>
    <w:rsid w:val="00954F91"/>
    <w:rsid w:val="00973DDB"/>
    <w:rsid w:val="009B2C35"/>
    <w:rsid w:val="009B5347"/>
    <w:rsid w:val="00A11634"/>
    <w:rsid w:val="00A11B52"/>
    <w:rsid w:val="00A16C72"/>
    <w:rsid w:val="00A22BAB"/>
    <w:rsid w:val="00A24E2F"/>
    <w:rsid w:val="00A3402D"/>
    <w:rsid w:val="00A34810"/>
    <w:rsid w:val="00A510F7"/>
    <w:rsid w:val="00A54C07"/>
    <w:rsid w:val="00A6657D"/>
    <w:rsid w:val="00AA1D1A"/>
    <w:rsid w:val="00AB7D30"/>
    <w:rsid w:val="00AC062E"/>
    <w:rsid w:val="00AC53C0"/>
    <w:rsid w:val="00AF13E2"/>
    <w:rsid w:val="00B24271"/>
    <w:rsid w:val="00B32B9B"/>
    <w:rsid w:val="00BC58B3"/>
    <w:rsid w:val="00C1574A"/>
    <w:rsid w:val="00C22486"/>
    <w:rsid w:val="00C24649"/>
    <w:rsid w:val="00C271B8"/>
    <w:rsid w:val="00C31975"/>
    <w:rsid w:val="00C410CE"/>
    <w:rsid w:val="00C52989"/>
    <w:rsid w:val="00C90914"/>
    <w:rsid w:val="00CE1D44"/>
    <w:rsid w:val="00CE2AE1"/>
    <w:rsid w:val="00D07265"/>
    <w:rsid w:val="00D129B5"/>
    <w:rsid w:val="00D15EF0"/>
    <w:rsid w:val="00D22545"/>
    <w:rsid w:val="00D24FDE"/>
    <w:rsid w:val="00D41B41"/>
    <w:rsid w:val="00D76425"/>
    <w:rsid w:val="00D86BCE"/>
    <w:rsid w:val="00DB0D88"/>
    <w:rsid w:val="00DC4B29"/>
    <w:rsid w:val="00DD2162"/>
    <w:rsid w:val="00E100B8"/>
    <w:rsid w:val="00E12A20"/>
    <w:rsid w:val="00E25C4C"/>
    <w:rsid w:val="00E3318F"/>
    <w:rsid w:val="00E4092E"/>
    <w:rsid w:val="00E76099"/>
    <w:rsid w:val="00EB5B67"/>
    <w:rsid w:val="00EC61CA"/>
    <w:rsid w:val="00ED603A"/>
    <w:rsid w:val="00EF0B92"/>
    <w:rsid w:val="00F20205"/>
    <w:rsid w:val="00F25FB7"/>
    <w:rsid w:val="00F47724"/>
    <w:rsid w:val="00FB5A15"/>
    <w:rsid w:val="00FC52C8"/>
    <w:rsid w:val="00FD47AE"/>
    <w:rsid w:val="00FF3C3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47BEA00-F096-4196-B7B1-DE50BF15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FF"/>
    <w:pPr>
      <w:widowControl w:val="0"/>
      <w:jc w:val="both"/>
    </w:pPr>
    <w:rPr>
      <w:rFonts w:eastAsia="ＭＳ Ｐ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4BFF"/>
  </w:style>
  <w:style w:type="paragraph" w:styleId="a5">
    <w:name w:val="footer"/>
    <w:basedOn w:val="a"/>
    <w:link w:val="a6"/>
    <w:uiPriority w:val="99"/>
    <w:unhideWhenUsed/>
    <w:rsid w:val="008A4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4BFF"/>
  </w:style>
  <w:style w:type="paragraph" w:styleId="a7">
    <w:name w:val="Note Heading"/>
    <w:basedOn w:val="a"/>
    <w:next w:val="a"/>
    <w:link w:val="a8"/>
    <w:uiPriority w:val="99"/>
    <w:unhideWhenUsed/>
    <w:rsid w:val="00A16C72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uiPriority w:val="99"/>
    <w:rsid w:val="00A16C72"/>
    <w:rPr>
      <w:rFonts w:eastAsia="ＭＳ Ｐゴシック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A16C72"/>
    <w:pPr>
      <w:jc w:val="right"/>
    </w:pPr>
    <w:rPr>
      <w:color w:val="000000"/>
    </w:rPr>
  </w:style>
  <w:style w:type="character" w:customStyle="1" w:styleId="aa">
    <w:name w:val="結語 (文字)"/>
    <w:basedOn w:val="a0"/>
    <w:link w:val="a9"/>
    <w:uiPriority w:val="99"/>
    <w:rsid w:val="00A16C72"/>
    <w:rPr>
      <w:rFonts w:eastAsia="ＭＳ Ｐゴシック"/>
      <w:color w:val="000000"/>
      <w:sz w:val="24"/>
    </w:rPr>
  </w:style>
  <w:style w:type="paragraph" w:styleId="ab">
    <w:name w:val="List Paragraph"/>
    <w:basedOn w:val="a"/>
    <w:uiPriority w:val="34"/>
    <w:qFormat/>
    <w:rsid w:val="00500F36"/>
    <w:pPr>
      <w:ind w:leftChars="400" w:left="840"/>
    </w:pPr>
  </w:style>
  <w:style w:type="table" w:styleId="ac">
    <w:name w:val="Table Grid"/>
    <w:basedOn w:val="a1"/>
    <w:uiPriority w:val="59"/>
    <w:rsid w:val="0000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東京都</cp:lastModifiedBy>
  <cp:revision>2</cp:revision>
  <cp:lastPrinted>2012-01-05T11:50:00Z</cp:lastPrinted>
  <dcterms:created xsi:type="dcterms:W3CDTF">2022-04-22T01:51:00Z</dcterms:created>
  <dcterms:modified xsi:type="dcterms:W3CDTF">2022-04-22T01:51:00Z</dcterms:modified>
</cp:coreProperties>
</file>