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E94" w14:textId="77777777" w:rsidR="00F13C33" w:rsidRPr="00205A00" w:rsidRDefault="00F13C33" w:rsidP="00205A00">
      <w:pPr>
        <w:jc w:val="center"/>
        <w:rPr>
          <w:sz w:val="28"/>
          <w:szCs w:val="22"/>
        </w:rPr>
      </w:pPr>
      <w:bookmarkStart w:id="0" w:name="_Toc198901450"/>
      <w:r w:rsidRPr="00205A00">
        <w:rPr>
          <w:rFonts w:hint="eastAsia"/>
          <w:sz w:val="28"/>
          <w:szCs w:val="22"/>
        </w:rPr>
        <w:t>事業者説明会参加申込書</w:t>
      </w:r>
      <w:bookmarkEnd w:id="0"/>
    </w:p>
    <w:p w14:paraId="6B30C780" w14:textId="77777777" w:rsidR="00F13C33" w:rsidRPr="003707E1" w:rsidRDefault="00F13C33" w:rsidP="00F13C33">
      <w:pPr>
        <w:rPr>
          <w:rFonts w:ascii="ＭＳ ゴシック" w:eastAsia="ＭＳ ゴシック" w:hAnsi="ＭＳ ゴシック"/>
        </w:rPr>
      </w:pPr>
    </w:p>
    <w:p w14:paraId="49625B22" w14:textId="77777777" w:rsidR="00F13C33" w:rsidRPr="003707E1" w:rsidRDefault="00F13C33" w:rsidP="00F13C33">
      <w:pPr>
        <w:jc w:val="center"/>
        <w:rPr>
          <w:rFonts w:ascii="ＭＳ ゴシック" w:eastAsia="ＭＳ ゴシック" w:hAnsi="ＭＳ ゴシック"/>
        </w:rPr>
      </w:pPr>
      <w:r w:rsidRPr="003707E1">
        <w:rPr>
          <w:rFonts w:ascii="ＭＳ ゴシック" w:eastAsia="ＭＳ ゴシック" w:hAnsi="ＭＳ ゴシック" w:hint="eastAsia"/>
        </w:rPr>
        <w:t>品川区東大井三丁目都有地活用による地域の福祉インフラ整備事業</w:t>
      </w:r>
    </w:p>
    <w:p w14:paraId="5D4EF4E7" w14:textId="77777777" w:rsidR="00F13C33" w:rsidRPr="003707E1" w:rsidRDefault="00F13C33" w:rsidP="00F13C33">
      <w:pPr>
        <w:rPr>
          <w:rFonts w:ascii="ＭＳ ゴシック" w:eastAsia="ＭＳ ゴシック" w:hAnsi="ＭＳ ゴシック"/>
        </w:rPr>
      </w:pPr>
    </w:p>
    <w:p w14:paraId="39161BAF" w14:textId="77777777" w:rsidR="00F13C33" w:rsidRPr="003707E1" w:rsidRDefault="00F13C33" w:rsidP="00F13C33">
      <w:pPr>
        <w:ind w:firstLineChars="300" w:firstLine="660"/>
        <w:rPr>
          <w:rFonts w:ascii="ＭＳ ゴシック" w:eastAsia="ＭＳ ゴシック" w:hAnsi="ＭＳ ゴシック"/>
        </w:rPr>
      </w:pPr>
      <w:r w:rsidRPr="003707E1">
        <w:rPr>
          <w:rFonts w:ascii="ＭＳ ゴシック" w:eastAsia="ＭＳ ゴシック" w:hAnsi="ＭＳ ゴシック" w:hint="eastAsia"/>
        </w:rPr>
        <w:t>日時：</w:t>
      </w:r>
      <w:r w:rsidRPr="007B7743">
        <w:rPr>
          <w:rFonts w:ascii="ＭＳ ゴシック" w:eastAsia="ＭＳ ゴシック" w:hAnsi="ＭＳ ゴシック" w:hint="eastAsia"/>
        </w:rPr>
        <w:t>令和７年７月１７日（木曜日）　午前１０時から１１時まで</w:t>
      </w:r>
    </w:p>
    <w:p w14:paraId="2030D348" w14:textId="77777777" w:rsidR="00F13C33" w:rsidRPr="003707E1" w:rsidRDefault="00F13C33" w:rsidP="00F13C33">
      <w:pPr>
        <w:rPr>
          <w:rFonts w:ascii="ＭＳ ゴシック" w:eastAsia="ＭＳ ゴシック" w:hAnsi="ＭＳ ゴシック"/>
        </w:rPr>
      </w:pPr>
    </w:p>
    <w:p w14:paraId="0C26284F" w14:textId="77777777" w:rsidR="00F13C33" w:rsidRPr="003707E1" w:rsidRDefault="00F13C33" w:rsidP="00F13C33">
      <w:pPr>
        <w:ind w:firstLineChars="300" w:firstLine="660"/>
        <w:rPr>
          <w:rFonts w:ascii="ＭＳ ゴシック" w:eastAsia="ＭＳ ゴシック" w:hAnsi="ＭＳ ゴシック"/>
        </w:rPr>
      </w:pPr>
      <w:r w:rsidRPr="003707E1">
        <w:rPr>
          <w:rFonts w:ascii="ＭＳ ゴシック" w:eastAsia="ＭＳ ゴシック" w:hAnsi="ＭＳ ゴシック" w:hint="eastAsia"/>
        </w:rPr>
        <w:t>会場：</w:t>
      </w:r>
      <w:r w:rsidRPr="007B7743">
        <w:rPr>
          <w:rFonts w:ascii="ＭＳ ゴシック" w:eastAsia="ＭＳ ゴシック" w:hAnsi="ＭＳ ゴシック" w:hint="eastAsia"/>
          <w:color w:val="000000"/>
        </w:rPr>
        <w:t>品川区役所　第二庁舎８階　研修室</w:t>
      </w:r>
      <w:r w:rsidRPr="007B7743">
        <w:rPr>
          <w:rFonts w:ascii="ＭＳ ゴシック" w:eastAsia="ＭＳ ゴシック" w:hAnsi="ＭＳ ゴシック" w:hint="eastAsia"/>
        </w:rPr>
        <w:t xml:space="preserve">　</w:t>
      </w:r>
      <w:r w:rsidRPr="003707E1">
        <w:rPr>
          <w:rFonts w:ascii="ＭＳ ゴシック" w:eastAsia="ＭＳ ゴシック" w:hAnsi="ＭＳ ゴシック" w:hint="eastAsia"/>
        </w:rPr>
        <w:t>（品川区広町２－１－３６）</w:t>
      </w:r>
    </w:p>
    <w:p w14:paraId="2EE50630" w14:textId="77777777" w:rsidR="00F13C33" w:rsidRPr="003707E1" w:rsidRDefault="00F13C33" w:rsidP="00F13C33">
      <w:pPr>
        <w:rPr>
          <w:rFonts w:ascii="ＭＳ ゴシック" w:eastAsia="ＭＳ ゴシック" w:hAnsi="ＭＳ 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141"/>
        <w:gridCol w:w="1421"/>
        <w:gridCol w:w="2763"/>
      </w:tblGrid>
      <w:tr w:rsidR="00F13C33" w:rsidRPr="003707E1" w14:paraId="3E3E9E09" w14:textId="77777777" w:rsidTr="00D15A67">
        <w:trPr>
          <w:trHeight w:val="503"/>
        </w:trPr>
        <w:tc>
          <w:tcPr>
            <w:tcW w:w="2126" w:type="dxa"/>
            <w:vAlign w:val="center"/>
          </w:tcPr>
          <w:p w14:paraId="232B2EB7" w14:textId="77777777" w:rsidR="00F13C33" w:rsidRPr="003707E1" w:rsidRDefault="00F13C33" w:rsidP="00D15A67">
            <w:pPr>
              <w:rPr>
                <w:rFonts w:ascii="ＭＳ ゴシック" w:eastAsia="ＭＳ ゴシック" w:hAnsi="ＭＳ ゴシック"/>
              </w:rPr>
            </w:pPr>
            <w:r w:rsidRPr="003707E1">
              <w:rPr>
                <w:rFonts w:ascii="ＭＳ ゴシック" w:eastAsia="ＭＳ ゴシック" w:hAnsi="ＭＳ ゴシック" w:hint="eastAsia"/>
              </w:rPr>
              <w:t>法人名</w:t>
            </w:r>
          </w:p>
        </w:tc>
        <w:tc>
          <w:tcPr>
            <w:tcW w:w="7088" w:type="dxa"/>
            <w:gridSpan w:val="3"/>
            <w:vAlign w:val="center"/>
          </w:tcPr>
          <w:p w14:paraId="4AABDCB3" w14:textId="77777777" w:rsidR="00F13C33" w:rsidRPr="003707E1" w:rsidRDefault="00F13C33" w:rsidP="00D15A67">
            <w:pPr>
              <w:rPr>
                <w:rFonts w:ascii="ＭＳ ゴシック" w:eastAsia="ＭＳ ゴシック" w:hAnsi="ＭＳ ゴシック"/>
              </w:rPr>
            </w:pPr>
          </w:p>
        </w:tc>
      </w:tr>
      <w:tr w:rsidR="00F13C33" w:rsidRPr="003707E1" w14:paraId="3F5F45EE" w14:textId="77777777" w:rsidTr="00D15A67">
        <w:trPr>
          <w:trHeight w:val="553"/>
        </w:trPr>
        <w:tc>
          <w:tcPr>
            <w:tcW w:w="2126" w:type="dxa"/>
            <w:vAlign w:val="center"/>
          </w:tcPr>
          <w:p w14:paraId="0341A567" w14:textId="77777777" w:rsidR="00F13C33" w:rsidRPr="003707E1" w:rsidRDefault="00F13C33" w:rsidP="00D15A67">
            <w:pPr>
              <w:rPr>
                <w:rFonts w:ascii="ＭＳ ゴシック" w:eastAsia="ＭＳ ゴシック" w:hAnsi="ＭＳ ゴシック"/>
              </w:rPr>
            </w:pPr>
            <w:r w:rsidRPr="003707E1">
              <w:rPr>
                <w:rFonts w:ascii="ＭＳ ゴシック" w:eastAsia="ＭＳ ゴシック" w:hAnsi="ＭＳ ゴシック" w:hint="eastAsia"/>
              </w:rPr>
              <w:t>所在地</w:t>
            </w:r>
          </w:p>
        </w:tc>
        <w:tc>
          <w:tcPr>
            <w:tcW w:w="7088" w:type="dxa"/>
            <w:gridSpan w:val="3"/>
            <w:vAlign w:val="center"/>
          </w:tcPr>
          <w:p w14:paraId="087303A3" w14:textId="77777777" w:rsidR="00F13C33" w:rsidRPr="003707E1" w:rsidRDefault="00F13C33" w:rsidP="00D15A67">
            <w:pPr>
              <w:rPr>
                <w:rFonts w:ascii="ＭＳ ゴシック" w:eastAsia="ＭＳ ゴシック" w:hAnsi="ＭＳ ゴシック"/>
              </w:rPr>
            </w:pPr>
          </w:p>
        </w:tc>
      </w:tr>
      <w:tr w:rsidR="00F13C33" w:rsidRPr="003707E1" w14:paraId="1D6DB561" w14:textId="77777777" w:rsidTr="00D15A67">
        <w:trPr>
          <w:trHeight w:val="561"/>
        </w:trPr>
        <w:tc>
          <w:tcPr>
            <w:tcW w:w="2126" w:type="dxa"/>
            <w:vAlign w:val="center"/>
          </w:tcPr>
          <w:p w14:paraId="450A9165" w14:textId="77777777" w:rsidR="00F13C33" w:rsidRPr="003707E1" w:rsidRDefault="00F13C33" w:rsidP="00D15A67">
            <w:pPr>
              <w:rPr>
                <w:rFonts w:ascii="ＭＳ ゴシック" w:eastAsia="ＭＳ ゴシック" w:hAnsi="ＭＳ ゴシック"/>
              </w:rPr>
            </w:pPr>
            <w:r w:rsidRPr="003707E1">
              <w:rPr>
                <w:rFonts w:ascii="ＭＳ ゴシック" w:eastAsia="ＭＳ ゴシック" w:hAnsi="ＭＳ ゴシック" w:hint="eastAsia"/>
              </w:rPr>
              <w:t>担当者名</w:t>
            </w:r>
          </w:p>
        </w:tc>
        <w:tc>
          <w:tcPr>
            <w:tcW w:w="2410" w:type="dxa"/>
            <w:vAlign w:val="center"/>
          </w:tcPr>
          <w:p w14:paraId="4178A75C" w14:textId="77777777" w:rsidR="00F13C33" w:rsidRPr="003707E1" w:rsidRDefault="00F13C33" w:rsidP="00D15A67">
            <w:pPr>
              <w:rPr>
                <w:rFonts w:ascii="ＭＳ ゴシック" w:eastAsia="ＭＳ ゴシック" w:hAnsi="ＭＳ ゴシック"/>
              </w:rPr>
            </w:pPr>
          </w:p>
        </w:tc>
        <w:tc>
          <w:tcPr>
            <w:tcW w:w="1559" w:type="dxa"/>
            <w:vAlign w:val="center"/>
          </w:tcPr>
          <w:p w14:paraId="4CB93BD4" w14:textId="77777777" w:rsidR="00F13C33" w:rsidRPr="003707E1" w:rsidRDefault="00F13C33" w:rsidP="00D15A67">
            <w:pPr>
              <w:rPr>
                <w:rFonts w:ascii="ＭＳ ゴシック" w:eastAsia="ＭＳ ゴシック" w:hAnsi="ＭＳ ゴシック"/>
              </w:rPr>
            </w:pPr>
            <w:r w:rsidRPr="003707E1">
              <w:rPr>
                <w:rFonts w:ascii="ＭＳ ゴシック" w:eastAsia="ＭＳ ゴシック" w:hAnsi="ＭＳ ゴシック" w:hint="eastAsia"/>
              </w:rPr>
              <w:t>職名</w:t>
            </w:r>
          </w:p>
        </w:tc>
        <w:tc>
          <w:tcPr>
            <w:tcW w:w="3119" w:type="dxa"/>
            <w:vAlign w:val="center"/>
          </w:tcPr>
          <w:p w14:paraId="793911D3" w14:textId="77777777" w:rsidR="00F13C33" w:rsidRPr="003707E1" w:rsidRDefault="00F13C33" w:rsidP="00D15A67">
            <w:pPr>
              <w:rPr>
                <w:rFonts w:ascii="ＭＳ ゴシック" w:eastAsia="ＭＳ ゴシック" w:hAnsi="ＭＳ ゴシック"/>
              </w:rPr>
            </w:pPr>
          </w:p>
        </w:tc>
      </w:tr>
      <w:tr w:rsidR="00F13C33" w:rsidRPr="003707E1" w14:paraId="165AF231" w14:textId="77777777" w:rsidTr="00D15A67">
        <w:trPr>
          <w:trHeight w:val="556"/>
        </w:trPr>
        <w:tc>
          <w:tcPr>
            <w:tcW w:w="2126" w:type="dxa"/>
            <w:vAlign w:val="center"/>
          </w:tcPr>
          <w:p w14:paraId="14D4091B" w14:textId="77777777" w:rsidR="00F13C33" w:rsidRPr="003707E1" w:rsidRDefault="00F13C33" w:rsidP="00D15A67">
            <w:pPr>
              <w:rPr>
                <w:rFonts w:ascii="ＭＳ ゴシック" w:eastAsia="ＭＳ ゴシック" w:hAnsi="ＭＳ ゴシック"/>
              </w:rPr>
            </w:pPr>
            <w:r w:rsidRPr="003707E1">
              <w:rPr>
                <w:rFonts w:ascii="ＭＳ ゴシック" w:eastAsia="ＭＳ ゴシック" w:hAnsi="ＭＳ ゴシック" w:hint="eastAsia"/>
              </w:rPr>
              <w:t>電話番号</w:t>
            </w:r>
          </w:p>
        </w:tc>
        <w:tc>
          <w:tcPr>
            <w:tcW w:w="2410" w:type="dxa"/>
            <w:vAlign w:val="center"/>
          </w:tcPr>
          <w:p w14:paraId="256E137F" w14:textId="77777777" w:rsidR="00F13C33" w:rsidRPr="003707E1" w:rsidRDefault="00F13C33" w:rsidP="00D15A67">
            <w:pPr>
              <w:rPr>
                <w:rFonts w:ascii="ＭＳ ゴシック" w:eastAsia="ＭＳ ゴシック" w:hAnsi="ＭＳ ゴシック"/>
              </w:rPr>
            </w:pPr>
          </w:p>
        </w:tc>
        <w:tc>
          <w:tcPr>
            <w:tcW w:w="1559" w:type="dxa"/>
            <w:vAlign w:val="center"/>
          </w:tcPr>
          <w:p w14:paraId="0AEEBBF1" w14:textId="77777777" w:rsidR="00F13C33" w:rsidRPr="003707E1" w:rsidRDefault="00F13C33" w:rsidP="00D15A67">
            <w:pPr>
              <w:rPr>
                <w:rFonts w:ascii="ＭＳ ゴシック" w:eastAsia="ＭＳ ゴシック" w:hAnsi="ＭＳ ゴシック"/>
              </w:rPr>
            </w:pPr>
            <w:r w:rsidRPr="003707E1">
              <w:rPr>
                <w:rFonts w:ascii="ＭＳ ゴシック" w:eastAsia="ＭＳ ゴシック" w:hAnsi="ＭＳ ゴシック" w:hint="eastAsia"/>
              </w:rPr>
              <w:t>ＦＡＸ番号</w:t>
            </w:r>
          </w:p>
        </w:tc>
        <w:tc>
          <w:tcPr>
            <w:tcW w:w="3119" w:type="dxa"/>
            <w:vAlign w:val="center"/>
          </w:tcPr>
          <w:p w14:paraId="03ACC700" w14:textId="77777777" w:rsidR="00F13C33" w:rsidRPr="003707E1" w:rsidRDefault="00F13C33" w:rsidP="00D15A67">
            <w:pPr>
              <w:rPr>
                <w:rFonts w:ascii="ＭＳ ゴシック" w:eastAsia="ＭＳ ゴシック" w:hAnsi="ＭＳ ゴシック"/>
              </w:rPr>
            </w:pPr>
          </w:p>
        </w:tc>
      </w:tr>
      <w:tr w:rsidR="00F13C33" w:rsidRPr="003707E1" w14:paraId="366E22BB" w14:textId="77777777" w:rsidTr="00D15A67">
        <w:trPr>
          <w:trHeight w:val="550"/>
        </w:trPr>
        <w:tc>
          <w:tcPr>
            <w:tcW w:w="2126" w:type="dxa"/>
            <w:vAlign w:val="center"/>
          </w:tcPr>
          <w:p w14:paraId="3A09F534" w14:textId="77777777" w:rsidR="00F13C33" w:rsidRPr="003707E1" w:rsidRDefault="00F13C33" w:rsidP="00D15A67">
            <w:pPr>
              <w:rPr>
                <w:rFonts w:ascii="ＭＳ ゴシック" w:eastAsia="ＭＳ ゴシック" w:hAnsi="ＭＳ ゴシック"/>
              </w:rPr>
            </w:pPr>
            <w:r w:rsidRPr="003707E1">
              <w:rPr>
                <w:rFonts w:ascii="ＭＳ ゴシック" w:eastAsia="ＭＳ ゴシック" w:hAnsi="ＭＳ ゴシック" w:hint="eastAsia"/>
              </w:rPr>
              <w:t>メールアドレス</w:t>
            </w:r>
          </w:p>
        </w:tc>
        <w:tc>
          <w:tcPr>
            <w:tcW w:w="7088" w:type="dxa"/>
            <w:gridSpan w:val="3"/>
            <w:vAlign w:val="center"/>
          </w:tcPr>
          <w:p w14:paraId="2B109699" w14:textId="77777777" w:rsidR="00F13C33" w:rsidRPr="003707E1" w:rsidRDefault="00F13C33" w:rsidP="00D15A67">
            <w:pPr>
              <w:rPr>
                <w:rFonts w:ascii="ＭＳ ゴシック" w:eastAsia="ＭＳ ゴシック" w:hAnsi="ＭＳ ゴシック"/>
              </w:rPr>
            </w:pPr>
          </w:p>
        </w:tc>
      </w:tr>
    </w:tbl>
    <w:p w14:paraId="3A372DC9" w14:textId="77777777" w:rsidR="00F13C33" w:rsidRPr="003707E1" w:rsidRDefault="00F13C33" w:rsidP="00F13C33">
      <w:pPr>
        <w:rPr>
          <w:rFonts w:ascii="ＭＳ ゴシック" w:eastAsia="ＭＳ ゴシック" w:hAnsi="ＭＳ ゴシック"/>
        </w:rPr>
      </w:pPr>
    </w:p>
    <w:p w14:paraId="71E4474A" w14:textId="77777777" w:rsidR="00F13C33" w:rsidRPr="003707E1" w:rsidRDefault="00F13C33" w:rsidP="00F13C33">
      <w:pPr>
        <w:rPr>
          <w:rFonts w:ascii="ＭＳ ゴシック" w:eastAsia="ＭＳ ゴシック" w:hAnsi="ＭＳ ゴシック"/>
        </w:rPr>
      </w:pPr>
    </w:p>
    <w:p w14:paraId="5D8FE8D4" w14:textId="77777777" w:rsidR="00F13C33" w:rsidRPr="003707E1" w:rsidRDefault="00F13C33" w:rsidP="00F13C33">
      <w:pPr>
        <w:rPr>
          <w:rFonts w:ascii="ＭＳ ゴシック" w:eastAsia="ＭＳ ゴシック" w:hAnsi="ＭＳ ゴシック"/>
        </w:rPr>
      </w:pPr>
    </w:p>
    <w:p w14:paraId="74E3EC19" w14:textId="77777777" w:rsidR="00F13C33" w:rsidRPr="003707E1" w:rsidRDefault="00F13C33" w:rsidP="00F13C33">
      <w:pPr>
        <w:rPr>
          <w:rFonts w:ascii="ＭＳ ゴシック" w:eastAsia="ＭＳ ゴシック" w:hAnsi="ＭＳ ゴシック"/>
        </w:rPr>
      </w:pPr>
      <w:r w:rsidRPr="003707E1">
        <w:rPr>
          <w:rFonts w:ascii="ＭＳ ゴシック" w:eastAsia="ＭＳ ゴシック" w:hAnsi="ＭＳ ゴシック" w:hint="eastAsia"/>
        </w:rPr>
        <w:t>出席予定者（１法人２名まで）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134"/>
        <w:gridCol w:w="1405"/>
        <w:gridCol w:w="2763"/>
      </w:tblGrid>
      <w:tr w:rsidR="00F13C33" w:rsidRPr="003707E1" w14:paraId="41B1CD34" w14:textId="77777777" w:rsidTr="00D15A67">
        <w:trPr>
          <w:trHeight w:val="609"/>
        </w:trPr>
        <w:tc>
          <w:tcPr>
            <w:tcW w:w="2152" w:type="dxa"/>
            <w:vAlign w:val="center"/>
          </w:tcPr>
          <w:p w14:paraId="66E5682D" w14:textId="77777777" w:rsidR="00F13C33" w:rsidRPr="003707E1" w:rsidRDefault="00F13C33" w:rsidP="00D15A67">
            <w:pPr>
              <w:tabs>
                <w:tab w:val="left" w:pos="2674"/>
              </w:tabs>
              <w:rPr>
                <w:rFonts w:ascii="ＭＳ ゴシック" w:eastAsia="ＭＳ ゴシック" w:hAnsi="ＭＳ ゴシック"/>
              </w:rPr>
            </w:pPr>
            <w:r w:rsidRPr="003707E1">
              <w:rPr>
                <w:rFonts w:ascii="ＭＳ ゴシック" w:eastAsia="ＭＳ ゴシック" w:hAnsi="ＭＳ ゴシック" w:hint="eastAsia"/>
              </w:rPr>
              <w:t>氏名</w:t>
            </w:r>
          </w:p>
        </w:tc>
        <w:tc>
          <w:tcPr>
            <w:tcW w:w="2402" w:type="dxa"/>
            <w:vAlign w:val="center"/>
          </w:tcPr>
          <w:p w14:paraId="09DA722C" w14:textId="77777777" w:rsidR="00F13C33" w:rsidRPr="003707E1" w:rsidRDefault="00F13C33" w:rsidP="00D15A67">
            <w:pPr>
              <w:tabs>
                <w:tab w:val="left" w:pos="2674"/>
              </w:tabs>
              <w:rPr>
                <w:rFonts w:ascii="ＭＳ ゴシック" w:eastAsia="ＭＳ ゴシック" w:hAnsi="ＭＳ ゴシック"/>
              </w:rPr>
            </w:pPr>
          </w:p>
        </w:tc>
        <w:tc>
          <w:tcPr>
            <w:tcW w:w="1541" w:type="dxa"/>
            <w:vAlign w:val="center"/>
          </w:tcPr>
          <w:p w14:paraId="1C5AC413" w14:textId="77777777" w:rsidR="00F13C33" w:rsidRPr="003707E1" w:rsidRDefault="00F13C33" w:rsidP="00D15A67">
            <w:pPr>
              <w:tabs>
                <w:tab w:val="left" w:pos="2674"/>
              </w:tabs>
              <w:rPr>
                <w:rFonts w:ascii="ＭＳ ゴシック" w:eastAsia="ＭＳ ゴシック" w:hAnsi="ＭＳ ゴシック"/>
              </w:rPr>
            </w:pPr>
            <w:r w:rsidRPr="003707E1">
              <w:rPr>
                <w:rFonts w:ascii="ＭＳ ゴシック" w:eastAsia="ＭＳ ゴシック" w:hAnsi="ＭＳ ゴシック" w:hint="eastAsia"/>
              </w:rPr>
              <w:t>職名</w:t>
            </w:r>
          </w:p>
        </w:tc>
        <w:tc>
          <w:tcPr>
            <w:tcW w:w="3119" w:type="dxa"/>
            <w:vAlign w:val="center"/>
          </w:tcPr>
          <w:p w14:paraId="6120C852" w14:textId="77777777" w:rsidR="00F13C33" w:rsidRPr="003707E1" w:rsidRDefault="00F13C33" w:rsidP="00D15A67">
            <w:pPr>
              <w:tabs>
                <w:tab w:val="left" w:pos="2674"/>
              </w:tabs>
              <w:rPr>
                <w:rFonts w:ascii="ＭＳ ゴシック" w:eastAsia="ＭＳ ゴシック" w:hAnsi="ＭＳ ゴシック"/>
              </w:rPr>
            </w:pPr>
          </w:p>
        </w:tc>
      </w:tr>
      <w:tr w:rsidR="00F13C33" w:rsidRPr="003707E1" w14:paraId="79513216" w14:textId="77777777" w:rsidTr="00D15A67">
        <w:trPr>
          <w:trHeight w:val="561"/>
        </w:trPr>
        <w:tc>
          <w:tcPr>
            <w:tcW w:w="2152" w:type="dxa"/>
            <w:vAlign w:val="center"/>
          </w:tcPr>
          <w:p w14:paraId="5D1A0E71" w14:textId="77777777" w:rsidR="00F13C33" w:rsidRPr="003707E1" w:rsidRDefault="00F13C33" w:rsidP="00D15A67">
            <w:pPr>
              <w:tabs>
                <w:tab w:val="left" w:pos="2674"/>
              </w:tabs>
              <w:rPr>
                <w:rFonts w:ascii="ＭＳ ゴシック" w:eastAsia="ＭＳ ゴシック" w:hAnsi="ＭＳ ゴシック"/>
              </w:rPr>
            </w:pPr>
            <w:r w:rsidRPr="003707E1">
              <w:rPr>
                <w:rFonts w:ascii="ＭＳ ゴシック" w:eastAsia="ＭＳ ゴシック" w:hAnsi="ＭＳ ゴシック" w:hint="eastAsia"/>
              </w:rPr>
              <w:t>氏名</w:t>
            </w:r>
          </w:p>
        </w:tc>
        <w:tc>
          <w:tcPr>
            <w:tcW w:w="2402" w:type="dxa"/>
            <w:vAlign w:val="center"/>
          </w:tcPr>
          <w:p w14:paraId="4BA8FAFD" w14:textId="77777777" w:rsidR="00F13C33" w:rsidRPr="003707E1" w:rsidRDefault="00F13C33" w:rsidP="00D15A67">
            <w:pPr>
              <w:tabs>
                <w:tab w:val="left" w:pos="2674"/>
              </w:tabs>
              <w:rPr>
                <w:rFonts w:ascii="ＭＳ ゴシック" w:eastAsia="ＭＳ ゴシック" w:hAnsi="ＭＳ ゴシック"/>
              </w:rPr>
            </w:pPr>
          </w:p>
        </w:tc>
        <w:tc>
          <w:tcPr>
            <w:tcW w:w="1541" w:type="dxa"/>
            <w:vAlign w:val="center"/>
          </w:tcPr>
          <w:p w14:paraId="2CB19201" w14:textId="77777777" w:rsidR="00F13C33" w:rsidRPr="003707E1" w:rsidRDefault="00F13C33" w:rsidP="00D15A67">
            <w:pPr>
              <w:tabs>
                <w:tab w:val="left" w:pos="2674"/>
              </w:tabs>
              <w:rPr>
                <w:rFonts w:ascii="ＭＳ ゴシック" w:eastAsia="ＭＳ ゴシック" w:hAnsi="ＭＳ ゴシック"/>
              </w:rPr>
            </w:pPr>
            <w:r w:rsidRPr="003707E1">
              <w:rPr>
                <w:rFonts w:ascii="ＭＳ ゴシック" w:eastAsia="ＭＳ ゴシック" w:hAnsi="ＭＳ ゴシック" w:hint="eastAsia"/>
              </w:rPr>
              <w:t>職名</w:t>
            </w:r>
          </w:p>
        </w:tc>
        <w:tc>
          <w:tcPr>
            <w:tcW w:w="3119" w:type="dxa"/>
            <w:vAlign w:val="center"/>
          </w:tcPr>
          <w:p w14:paraId="333AFEE4" w14:textId="77777777" w:rsidR="00F13C33" w:rsidRPr="003707E1" w:rsidRDefault="00F13C33" w:rsidP="00D15A67">
            <w:pPr>
              <w:tabs>
                <w:tab w:val="left" w:pos="2674"/>
              </w:tabs>
              <w:rPr>
                <w:rFonts w:ascii="ＭＳ ゴシック" w:eastAsia="ＭＳ ゴシック" w:hAnsi="ＭＳ ゴシック"/>
              </w:rPr>
            </w:pPr>
          </w:p>
        </w:tc>
      </w:tr>
    </w:tbl>
    <w:p w14:paraId="3AFB7E36" w14:textId="77777777" w:rsidR="00F13C33" w:rsidRPr="003707E1" w:rsidRDefault="00F13C33" w:rsidP="00F13C33">
      <w:pPr>
        <w:tabs>
          <w:tab w:val="left" w:pos="2674"/>
        </w:tabs>
        <w:rPr>
          <w:rFonts w:ascii="ＭＳ ゴシック" w:eastAsia="ＭＳ ゴシック" w:hAnsi="ＭＳ ゴシック"/>
        </w:rPr>
      </w:pPr>
    </w:p>
    <w:p w14:paraId="5D25C025" w14:textId="77777777" w:rsidR="00F13C33" w:rsidRPr="003707E1" w:rsidRDefault="00F13C33" w:rsidP="00F13C33">
      <w:pPr>
        <w:rPr>
          <w:rFonts w:ascii="ＭＳ ゴシック" w:eastAsia="ＭＳ ゴシック" w:hAnsi="ＭＳ ゴシック"/>
        </w:rPr>
      </w:pPr>
    </w:p>
    <w:p w14:paraId="0C49462D" w14:textId="77777777" w:rsidR="00F13C33" w:rsidRPr="003707E1" w:rsidRDefault="00F13C33" w:rsidP="00F13C33">
      <w:pPr>
        <w:rPr>
          <w:rFonts w:ascii="ＭＳ ゴシック" w:eastAsia="ＭＳ ゴシック" w:hAnsi="ＭＳ ゴシック"/>
        </w:rPr>
      </w:pPr>
      <w:r w:rsidRPr="003707E1">
        <w:rPr>
          <w:rFonts w:ascii="ＭＳ ゴシック" w:eastAsia="ＭＳ ゴシック" w:hAnsi="ＭＳ ゴシック" w:hint="eastAsia"/>
        </w:rPr>
        <w:t>※　電子メールにより、</w:t>
      </w:r>
      <w:r w:rsidRPr="007B7743">
        <w:rPr>
          <w:rFonts w:ascii="ＭＳ ゴシック" w:eastAsia="ＭＳ ゴシック" w:hAnsi="ＭＳ ゴシック" w:hint="eastAsia"/>
        </w:rPr>
        <w:t>令和７年７月１５日（火曜日）正午まで</w:t>
      </w:r>
      <w:r w:rsidRPr="003707E1">
        <w:rPr>
          <w:rFonts w:ascii="ＭＳ ゴシック" w:eastAsia="ＭＳ ゴシック" w:hAnsi="ＭＳ ゴシック" w:hint="eastAsia"/>
        </w:rPr>
        <w:t>に提出してください。</w:t>
      </w:r>
    </w:p>
    <w:p w14:paraId="7215F40D" w14:textId="77777777" w:rsidR="00F13C33" w:rsidRPr="003707E1" w:rsidRDefault="00F13C33" w:rsidP="00F13C33">
      <w:pPr>
        <w:rPr>
          <w:rFonts w:ascii="ＭＳ ゴシック" w:eastAsia="ＭＳ ゴシック" w:hAnsi="ＭＳ ゴシック"/>
          <w:u w:val="single"/>
        </w:rPr>
      </w:pPr>
      <w:r w:rsidRPr="003707E1">
        <w:rPr>
          <w:rFonts w:ascii="ＭＳ ゴシック" w:eastAsia="ＭＳ ゴシック" w:hAnsi="ＭＳ ゴシック" w:hint="eastAsia"/>
        </w:rPr>
        <w:t xml:space="preserve">　　なお、</w:t>
      </w:r>
      <w:r w:rsidRPr="003707E1">
        <w:rPr>
          <w:rFonts w:ascii="ＭＳ ゴシック" w:eastAsia="ＭＳ ゴシック" w:hAnsi="ＭＳ ゴシック" w:hint="eastAsia"/>
          <w:u w:val="double"/>
        </w:rPr>
        <w:t>この事業者説明会への参加は、応募申込への前提条件となります。</w:t>
      </w:r>
    </w:p>
    <w:p w14:paraId="4F409068" w14:textId="77777777" w:rsidR="00F13C33" w:rsidRPr="003707E1" w:rsidRDefault="00F13C33" w:rsidP="00F13C33">
      <w:pPr>
        <w:rPr>
          <w:rFonts w:ascii="ＭＳ ゴシック" w:eastAsia="ＭＳ ゴシック" w:hAnsi="ＭＳ ゴシック"/>
        </w:rPr>
      </w:pPr>
      <w:r w:rsidRPr="003707E1">
        <w:rPr>
          <w:rFonts w:ascii="ＭＳ ゴシック" w:eastAsia="ＭＳ ゴシック" w:hAnsi="ＭＳ ゴシック" w:hint="eastAsia"/>
        </w:rPr>
        <w:t xml:space="preserve">※　</w:t>
      </w:r>
      <w:r w:rsidRPr="003707E1">
        <w:rPr>
          <w:rFonts w:ascii="ＭＳ ゴシック" w:eastAsia="ＭＳ ゴシック" w:hAnsi="ＭＳ ゴシック" w:hint="eastAsia"/>
          <w:u w:val="double"/>
        </w:rPr>
        <w:t>必ず電話にて到達確認をしてください。</w:t>
      </w:r>
    </w:p>
    <w:p w14:paraId="7AF0BF04" w14:textId="77777777" w:rsidR="00F13C33" w:rsidRPr="003707E1" w:rsidRDefault="00F13C33" w:rsidP="00F13C33">
      <w:pPr>
        <w:rPr>
          <w:rFonts w:ascii="ＭＳ ゴシック" w:eastAsia="ＭＳ ゴシック" w:hAnsi="ＭＳ ゴシック"/>
        </w:rPr>
      </w:pPr>
      <w:r w:rsidRPr="003707E1">
        <w:rPr>
          <w:rFonts w:ascii="ＭＳ ゴシック" w:eastAsia="ＭＳ ゴシック" w:hAnsi="ＭＳ ゴシック" w:hint="eastAsia"/>
        </w:rPr>
        <w:t>※　説明会には、公募要項・様式をお持ちください。</w:t>
      </w:r>
    </w:p>
    <w:p w14:paraId="00DD0979" w14:textId="77777777" w:rsidR="00F13C33" w:rsidRPr="003707E1" w:rsidRDefault="00F13C33" w:rsidP="00F13C33">
      <w:pPr>
        <w:rPr>
          <w:rFonts w:ascii="ＭＳ ゴシック" w:eastAsia="ＭＳ ゴシック" w:hAnsi="ＭＳ ゴシック"/>
        </w:rPr>
      </w:pPr>
    </w:p>
    <w:p w14:paraId="3AC114BD" w14:textId="48BBABEF" w:rsidR="00F13C33" w:rsidRPr="003707E1" w:rsidRDefault="00F13C33" w:rsidP="00F13C33">
      <w:pPr>
        <w:ind w:firstLineChars="850" w:firstLine="1870"/>
        <w:rPr>
          <w:rFonts w:ascii="ＭＳ ゴシック" w:eastAsia="ＭＳ ゴシック" w:hAnsi="ＭＳ ゴシック"/>
        </w:rPr>
      </w:pPr>
      <w:r>
        <w:rPr>
          <w:noProof/>
        </w:rPr>
        <mc:AlternateContent>
          <mc:Choice Requires="wps">
            <w:drawing>
              <wp:anchor distT="0" distB="0" distL="114300" distR="114300" simplePos="0" relativeHeight="251659264" behindDoc="0" locked="0" layoutInCell="1" allowOverlap="1" wp14:anchorId="1F9B5440" wp14:editId="38770305">
                <wp:simplePos x="0" y="0"/>
                <wp:positionH relativeFrom="column">
                  <wp:posOffset>801370</wp:posOffset>
                </wp:positionH>
                <wp:positionV relativeFrom="paragraph">
                  <wp:posOffset>50165</wp:posOffset>
                </wp:positionV>
                <wp:extent cx="4765040" cy="1290955"/>
                <wp:effectExtent l="0" t="0" r="16510" b="23495"/>
                <wp:wrapNone/>
                <wp:docPr id="484373578"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5040" cy="1290955"/>
                        </a:xfrm>
                        <a:prstGeom prst="roundRect">
                          <a:avLst>
                            <a:gd name="adj" fmla="val 16667"/>
                          </a:avLst>
                        </a:prstGeom>
                        <a:noFill/>
                        <a:ln w="9525" algn="ctr">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6D46C8" id="四角形: 角を丸くする 1" o:spid="_x0000_s1026" style="position:absolute;margin-left:63.1pt;margin-top:3.95pt;width:375.2pt;height:1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" filled="f"/>
            </w:pict>
          </mc:Fallback>
        </mc:AlternateContent>
      </w:r>
    </w:p>
    <w:p w14:paraId="1C456FD4" w14:textId="77777777" w:rsidR="00F13C33" w:rsidRPr="003707E1" w:rsidRDefault="00F13C33" w:rsidP="00F13C33">
      <w:pPr>
        <w:ind w:firstLineChars="850" w:firstLine="1870"/>
        <w:rPr>
          <w:rFonts w:ascii="ＭＳ ゴシック" w:eastAsia="ＭＳ ゴシック" w:hAnsi="ＭＳ ゴシック"/>
        </w:rPr>
      </w:pPr>
      <w:r w:rsidRPr="003707E1">
        <w:rPr>
          <w:rFonts w:ascii="ＭＳ ゴシック" w:eastAsia="ＭＳ ゴシック" w:hAnsi="ＭＳ ゴシック" w:hint="eastAsia"/>
        </w:rPr>
        <w:t>品川区 福祉部 福祉計画課 施設担当　宛</w:t>
      </w:r>
    </w:p>
    <w:p w14:paraId="2EDFDCCD" w14:textId="77777777" w:rsidR="00F13C33" w:rsidRPr="003707E1" w:rsidRDefault="00F13C33" w:rsidP="00F13C33">
      <w:pPr>
        <w:rPr>
          <w:rFonts w:ascii="ＭＳ ゴシック" w:eastAsia="ＭＳ ゴシック" w:hAnsi="ＭＳ ゴシック"/>
        </w:rPr>
      </w:pPr>
    </w:p>
    <w:p w14:paraId="5D267492" w14:textId="77777777" w:rsidR="00F13C33" w:rsidRPr="003707E1" w:rsidRDefault="00F13C33" w:rsidP="00F13C33">
      <w:pPr>
        <w:autoSpaceDE w:val="0"/>
        <w:autoSpaceDN w:val="0"/>
        <w:ind w:firstLineChars="900" w:firstLine="1980"/>
        <w:rPr>
          <w:rFonts w:ascii="ＭＳ ゴシック" w:eastAsia="ＭＳ ゴシック" w:hAnsi="ＭＳ ゴシック"/>
        </w:rPr>
      </w:pPr>
      <w:r w:rsidRPr="003707E1">
        <w:rPr>
          <w:rFonts w:ascii="ＭＳ ゴシック" w:eastAsia="ＭＳ ゴシック" w:hAnsi="ＭＳ ゴシック" w:hint="eastAsia"/>
        </w:rPr>
        <w:t>Ｅ</w:t>
      </w:r>
      <w:r w:rsidRPr="003707E1">
        <w:rPr>
          <w:rFonts w:ascii="ＭＳ ゴシック" w:eastAsia="ＭＳ ゴシック" w:hAnsi="ＭＳ ゴシック"/>
          <w:caps w:val="0"/>
        </w:rPr>
        <w:t>mail</w:t>
      </w:r>
      <w:r w:rsidRPr="003707E1">
        <w:rPr>
          <w:rFonts w:ascii="ＭＳ ゴシック" w:eastAsia="ＭＳ ゴシック" w:hAnsi="ＭＳ ゴシック" w:hint="eastAsia"/>
          <w:caps w:val="0"/>
        </w:rPr>
        <w:t>：</w:t>
      </w:r>
      <w:r w:rsidRPr="003707E1">
        <w:rPr>
          <w:rFonts w:ascii="ＭＳ ゴシック" w:eastAsia="ＭＳ ゴシック" w:hAnsi="ＭＳ ゴシック"/>
          <w:caps w:val="0"/>
        </w:rPr>
        <w:t>fukushikeikaku-sisetu@city.shinagawa.tokyo.jp</w:t>
      </w:r>
    </w:p>
    <w:p w14:paraId="05A21336" w14:textId="0D0E1FB0" w:rsidR="00881A29" w:rsidRPr="00F13C33" w:rsidRDefault="00F13C33" w:rsidP="00F13C33">
      <w:pPr>
        <w:ind w:firstLineChars="900" w:firstLine="1980"/>
        <w:rPr>
          <w:rFonts w:ascii="ＭＳ ゴシック" w:eastAsia="ＭＳ ゴシック" w:hAnsi="ＭＳ ゴシック"/>
        </w:rPr>
      </w:pPr>
      <w:r w:rsidRPr="003707E1">
        <w:rPr>
          <w:rFonts w:ascii="ＭＳ ゴシック" w:eastAsia="ＭＳ ゴシック" w:hAnsi="ＭＳ ゴシック" w:hint="eastAsia"/>
        </w:rPr>
        <w:t>ＴＥＬ：０３－５７４２－６７３８（直通）</w:t>
      </w:r>
    </w:p>
    <w:sectPr w:rsidR="00881A29" w:rsidRPr="00F13C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5DBD" w14:textId="77777777" w:rsidR="00B43A00" w:rsidRDefault="00B43A00" w:rsidP="00F13C33">
      <w:r>
        <w:separator/>
      </w:r>
    </w:p>
  </w:endnote>
  <w:endnote w:type="continuationSeparator" w:id="0">
    <w:p w14:paraId="017D4EE2" w14:textId="77777777" w:rsidR="00B43A00" w:rsidRDefault="00B43A00" w:rsidP="00F1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807A" w14:textId="77777777" w:rsidR="00B43A00" w:rsidRDefault="00B43A00" w:rsidP="00F13C33">
      <w:r>
        <w:separator/>
      </w:r>
    </w:p>
  </w:footnote>
  <w:footnote w:type="continuationSeparator" w:id="0">
    <w:p w14:paraId="09B08817" w14:textId="77777777" w:rsidR="00B43A00" w:rsidRDefault="00B43A00" w:rsidP="00F13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C7"/>
    <w:rsid w:val="00205A00"/>
    <w:rsid w:val="005B7094"/>
    <w:rsid w:val="00742ECC"/>
    <w:rsid w:val="00881A29"/>
    <w:rsid w:val="00A31D04"/>
    <w:rsid w:val="00B43A00"/>
    <w:rsid w:val="00C74BC7"/>
    <w:rsid w:val="00F13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B321C"/>
  <w15:chartTrackingRefBased/>
  <w15:docId w15:val="{0CC8A752-C936-4115-B16B-5A3B3F76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C33"/>
    <w:pPr>
      <w:widowControl w:val="0"/>
      <w:jc w:val="both"/>
    </w:pPr>
    <w:rPr>
      <w:rFonts w:ascii="HGPｺﾞｼｯｸE" w:eastAsia="HGPｺﾞｼｯｸE" w:hAnsi="HGPｺﾞｼｯｸE" w:cs="Times New Roman"/>
      <w:bCs/>
      <w:caps/>
      <w:sz w:val="22"/>
      <w:szCs w:val="20"/>
      <w14:ligatures w14:val="none"/>
    </w:rPr>
  </w:style>
  <w:style w:type="paragraph" w:styleId="1">
    <w:name w:val="heading 1"/>
    <w:basedOn w:val="a"/>
    <w:next w:val="a"/>
    <w:link w:val="10"/>
    <w:uiPriority w:val="9"/>
    <w:qFormat/>
    <w:rsid w:val="00C74BC7"/>
    <w:pPr>
      <w:keepNext/>
      <w:keepLines/>
      <w:spacing w:before="280" w:after="80"/>
      <w:outlineLvl w:val="0"/>
    </w:pPr>
    <w:rPr>
      <w:rFonts w:asciiTheme="majorHAnsi" w:eastAsiaTheme="majorEastAsia" w:hAnsiTheme="majorHAnsi" w:cstheme="majorBidi"/>
      <w:bCs w:val="0"/>
      <w:caps w:val="0"/>
      <w:color w:val="000000" w:themeColor="text1"/>
      <w:sz w:val="32"/>
      <w:szCs w:val="32"/>
      <w14:ligatures w14:val="standardContextual"/>
    </w:rPr>
  </w:style>
  <w:style w:type="paragraph" w:styleId="2">
    <w:name w:val="heading 2"/>
    <w:basedOn w:val="a"/>
    <w:next w:val="a"/>
    <w:link w:val="20"/>
    <w:uiPriority w:val="9"/>
    <w:semiHidden/>
    <w:unhideWhenUsed/>
    <w:qFormat/>
    <w:rsid w:val="00C74BC7"/>
    <w:pPr>
      <w:keepNext/>
      <w:keepLines/>
      <w:spacing w:before="160" w:after="80"/>
      <w:outlineLvl w:val="1"/>
    </w:pPr>
    <w:rPr>
      <w:rFonts w:asciiTheme="majorHAnsi" w:eastAsiaTheme="majorEastAsia" w:hAnsiTheme="majorHAnsi" w:cstheme="majorBidi"/>
      <w:bCs w:val="0"/>
      <w:caps w:val="0"/>
      <w:color w:val="000000" w:themeColor="text1"/>
      <w:sz w:val="28"/>
      <w:szCs w:val="28"/>
      <w14:ligatures w14:val="standardContextual"/>
    </w:rPr>
  </w:style>
  <w:style w:type="paragraph" w:styleId="3">
    <w:name w:val="heading 3"/>
    <w:basedOn w:val="a"/>
    <w:next w:val="a"/>
    <w:link w:val="30"/>
    <w:uiPriority w:val="9"/>
    <w:semiHidden/>
    <w:unhideWhenUsed/>
    <w:qFormat/>
    <w:rsid w:val="00C74BC7"/>
    <w:pPr>
      <w:keepNext/>
      <w:keepLines/>
      <w:spacing w:before="160" w:after="80"/>
      <w:outlineLvl w:val="2"/>
    </w:pPr>
    <w:rPr>
      <w:rFonts w:asciiTheme="majorHAnsi" w:eastAsiaTheme="majorEastAsia" w:hAnsiTheme="majorHAnsi" w:cstheme="majorBidi"/>
      <w:bCs w:val="0"/>
      <w:caps w:val="0"/>
      <w:color w:val="000000" w:themeColor="text1"/>
      <w:sz w:val="24"/>
      <w:szCs w:val="24"/>
      <w14:ligatures w14:val="standardContextual"/>
    </w:rPr>
  </w:style>
  <w:style w:type="paragraph" w:styleId="4">
    <w:name w:val="heading 4"/>
    <w:basedOn w:val="a"/>
    <w:next w:val="a"/>
    <w:link w:val="40"/>
    <w:uiPriority w:val="9"/>
    <w:semiHidden/>
    <w:unhideWhenUsed/>
    <w:qFormat/>
    <w:rsid w:val="00C74BC7"/>
    <w:pPr>
      <w:keepNext/>
      <w:keepLines/>
      <w:spacing w:before="80" w:after="40"/>
      <w:outlineLvl w:val="3"/>
    </w:pPr>
    <w:rPr>
      <w:rFonts w:asciiTheme="majorHAnsi" w:eastAsiaTheme="majorEastAsia" w:hAnsiTheme="majorHAnsi" w:cstheme="majorBidi"/>
      <w:bCs w:val="0"/>
      <w:caps w:val="0"/>
      <w:color w:val="000000" w:themeColor="text1"/>
      <w:sz w:val="21"/>
      <w:szCs w:val="22"/>
      <w14:ligatures w14:val="standardContextual"/>
    </w:rPr>
  </w:style>
  <w:style w:type="paragraph" w:styleId="5">
    <w:name w:val="heading 5"/>
    <w:basedOn w:val="a"/>
    <w:next w:val="a"/>
    <w:link w:val="50"/>
    <w:uiPriority w:val="9"/>
    <w:semiHidden/>
    <w:unhideWhenUsed/>
    <w:qFormat/>
    <w:rsid w:val="00C74BC7"/>
    <w:pPr>
      <w:keepNext/>
      <w:keepLines/>
      <w:spacing w:before="80" w:after="40"/>
      <w:ind w:leftChars="100" w:left="100"/>
      <w:outlineLvl w:val="4"/>
    </w:pPr>
    <w:rPr>
      <w:rFonts w:asciiTheme="majorHAnsi" w:eastAsiaTheme="majorEastAsia" w:hAnsiTheme="majorHAnsi" w:cstheme="majorBidi"/>
      <w:bCs w:val="0"/>
      <w:caps w:val="0"/>
      <w:color w:val="000000" w:themeColor="text1"/>
      <w:sz w:val="21"/>
      <w:szCs w:val="22"/>
      <w14:ligatures w14:val="standardContextual"/>
    </w:rPr>
  </w:style>
  <w:style w:type="paragraph" w:styleId="6">
    <w:name w:val="heading 6"/>
    <w:basedOn w:val="a"/>
    <w:next w:val="a"/>
    <w:link w:val="60"/>
    <w:uiPriority w:val="9"/>
    <w:semiHidden/>
    <w:unhideWhenUsed/>
    <w:qFormat/>
    <w:rsid w:val="00C74BC7"/>
    <w:pPr>
      <w:keepNext/>
      <w:keepLines/>
      <w:spacing w:before="80" w:after="40"/>
      <w:ind w:leftChars="200" w:left="200"/>
      <w:outlineLvl w:val="5"/>
    </w:pPr>
    <w:rPr>
      <w:rFonts w:asciiTheme="majorHAnsi" w:eastAsiaTheme="majorEastAsia" w:hAnsiTheme="majorHAnsi" w:cstheme="majorBidi"/>
      <w:bCs w:val="0"/>
      <w:caps w:val="0"/>
      <w:color w:val="000000" w:themeColor="text1"/>
      <w:sz w:val="21"/>
      <w:szCs w:val="22"/>
      <w14:ligatures w14:val="standardContextual"/>
    </w:rPr>
  </w:style>
  <w:style w:type="paragraph" w:styleId="7">
    <w:name w:val="heading 7"/>
    <w:basedOn w:val="a"/>
    <w:next w:val="a"/>
    <w:link w:val="70"/>
    <w:uiPriority w:val="9"/>
    <w:semiHidden/>
    <w:unhideWhenUsed/>
    <w:qFormat/>
    <w:rsid w:val="00C74BC7"/>
    <w:pPr>
      <w:keepNext/>
      <w:keepLines/>
      <w:spacing w:before="80" w:after="40"/>
      <w:ind w:leftChars="300" w:left="300"/>
      <w:outlineLvl w:val="6"/>
    </w:pPr>
    <w:rPr>
      <w:rFonts w:asciiTheme="majorHAnsi" w:eastAsiaTheme="majorEastAsia" w:hAnsiTheme="majorHAnsi" w:cstheme="majorBidi"/>
      <w:bCs w:val="0"/>
      <w:caps w:val="0"/>
      <w:color w:val="000000" w:themeColor="text1"/>
      <w:sz w:val="21"/>
      <w:szCs w:val="22"/>
      <w14:ligatures w14:val="standardContextual"/>
    </w:rPr>
  </w:style>
  <w:style w:type="paragraph" w:styleId="8">
    <w:name w:val="heading 8"/>
    <w:basedOn w:val="a"/>
    <w:next w:val="a"/>
    <w:link w:val="80"/>
    <w:uiPriority w:val="9"/>
    <w:semiHidden/>
    <w:unhideWhenUsed/>
    <w:qFormat/>
    <w:rsid w:val="00C74BC7"/>
    <w:pPr>
      <w:keepNext/>
      <w:keepLines/>
      <w:spacing w:before="80" w:after="40"/>
      <w:ind w:leftChars="400" w:left="400"/>
      <w:outlineLvl w:val="7"/>
    </w:pPr>
    <w:rPr>
      <w:rFonts w:asciiTheme="majorHAnsi" w:eastAsiaTheme="majorEastAsia" w:hAnsiTheme="majorHAnsi" w:cstheme="majorBidi"/>
      <w:bCs w:val="0"/>
      <w:caps w:val="0"/>
      <w:color w:val="000000" w:themeColor="text1"/>
      <w:sz w:val="21"/>
      <w:szCs w:val="22"/>
      <w14:ligatures w14:val="standardContextual"/>
    </w:rPr>
  </w:style>
  <w:style w:type="paragraph" w:styleId="9">
    <w:name w:val="heading 9"/>
    <w:basedOn w:val="a"/>
    <w:next w:val="a"/>
    <w:link w:val="90"/>
    <w:uiPriority w:val="9"/>
    <w:semiHidden/>
    <w:unhideWhenUsed/>
    <w:qFormat/>
    <w:rsid w:val="00C74BC7"/>
    <w:pPr>
      <w:keepNext/>
      <w:keepLines/>
      <w:spacing w:before="80" w:after="40"/>
      <w:ind w:leftChars="500" w:left="500"/>
      <w:outlineLvl w:val="8"/>
    </w:pPr>
    <w:rPr>
      <w:rFonts w:asciiTheme="majorHAnsi" w:eastAsiaTheme="majorEastAsia" w:hAnsiTheme="majorHAnsi" w:cstheme="majorBidi"/>
      <w:bCs w:val="0"/>
      <w:caps w:val="0"/>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4B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4B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4BC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4B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4B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4B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4B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4B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4B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4BC7"/>
    <w:pPr>
      <w:spacing w:after="80"/>
      <w:contextualSpacing/>
      <w:jc w:val="center"/>
    </w:pPr>
    <w:rPr>
      <w:rFonts w:asciiTheme="majorHAnsi" w:eastAsiaTheme="majorEastAsia" w:hAnsiTheme="majorHAnsi" w:cstheme="majorBidi"/>
      <w:bCs w:val="0"/>
      <w:caps w:val="0"/>
      <w:spacing w:val="-10"/>
      <w:kern w:val="28"/>
      <w:sz w:val="56"/>
      <w:szCs w:val="56"/>
      <w14:ligatures w14:val="standardContextual"/>
    </w:rPr>
  </w:style>
  <w:style w:type="character" w:customStyle="1" w:styleId="a4">
    <w:name w:val="表題 (文字)"/>
    <w:basedOn w:val="a0"/>
    <w:link w:val="a3"/>
    <w:uiPriority w:val="10"/>
    <w:rsid w:val="00C74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BC7"/>
    <w:pPr>
      <w:numPr>
        <w:ilvl w:val="1"/>
      </w:numPr>
      <w:spacing w:after="160"/>
      <w:jc w:val="center"/>
    </w:pPr>
    <w:rPr>
      <w:rFonts w:asciiTheme="majorHAnsi" w:eastAsiaTheme="majorEastAsia" w:hAnsiTheme="majorHAnsi" w:cstheme="majorBidi"/>
      <w:bCs w:val="0"/>
      <w:caps w:val="0"/>
      <w:color w:val="595959" w:themeColor="text1" w:themeTint="A6"/>
      <w:spacing w:val="15"/>
      <w:sz w:val="28"/>
      <w:szCs w:val="28"/>
      <w14:ligatures w14:val="standardContextual"/>
    </w:rPr>
  </w:style>
  <w:style w:type="character" w:customStyle="1" w:styleId="a6">
    <w:name w:val="副題 (文字)"/>
    <w:basedOn w:val="a0"/>
    <w:link w:val="a5"/>
    <w:uiPriority w:val="11"/>
    <w:rsid w:val="00C74B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BC7"/>
    <w:pPr>
      <w:spacing w:before="160" w:after="160"/>
      <w:jc w:val="center"/>
    </w:pPr>
    <w:rPr>
      <w:rFonts w:asciiTheme="minorHAnsi" w:eastAsiaTheme="minorEastAsia" w:hAnsiTheme="minorHAnsi" w:cstheme="minorBidi"/>
      <w:bCs w:val="0"/>
      <w:i/>
      <w:iCs/>
      <w:caps w:val="0"/>
      <w:color w:val="404040" w:themeColor="text1" w:themeTint="BF"/>
      <w:sz w:val="21"/>
      <w:szCs w:val="22"/>
      <w14:ligatures w14:val="standardContextual"/>
    </w:rPr>
  </w:style>
  <w:style w:type="character" w:customStyle="1" w:styleId="a8">
    <w:name w:val="引用文 (文字)"/>
    <w:basedOn w:val="a0"/>
    <w:link w:val="a7"/>
    <w:uiPriority w:val="29"/>
    <w:rsid w:val="00C74BC7"/>
    <w:rPr>
      <w:i/>
      <w:iCs/>
      <w:color w:val="404040" w:themeColor="text1" w:themeTint="BF"/>
    </w:rPr>
  </w:style>
  <w:style w:type="paragraph" w:styleId="a9">
    <w:name w:val="List Paragraph"/>
    <w:basedOn w:val="a"/>
    <w:uiPriority w:val="34"/>
    <w:qFormat/>
    <w:rsid w:val="00C74BC7"/>
    <w:pPr>
      <w:ind w:left="720"/>
      <w:contextualSpacing/>
    </w:pPr>
    <w:rPr>
      <w:rFonts w:asciiTheme="minorHAnsi" w:eastAsiaTheme="minorEastAsia" w:hAnsiTheme="minorHAnsi" w:cstheme="minorBidi"/>
      <w:bCs w:val="0"/>
      <w:caps w:val="0"/>
      <w:sz w:val="21"/>
      <w:szCs w:val="22"/>
      <w14:ligatures w14:val="standardContextual"/>
    </w:rPr>
  </w:style>
  <w:style w:type="character" w:styleId="21">
    <w:name w:val="Intense Emphasis"/>
    <w:basedOn w:val="a0"/>
    <w:uiPriority w:val="21"/>
    <w:qFormat/>
    <w:rsid w:val="00C74BC7"/>
    <w:rPr>
      <w:i/>
      <w:iCs/>
      <w:color w:val="0F4761" w:themeColor="accent1" w:themeShade="BF"/>
    </w:rPr>
  </w:style>
  <w:style w:type="paragraph" w:styleId="22">
    <w:name w:val="Intense Quote"/>
    <w:basedOn w:val="a"/>
    <w:next w:val="a"/>
    <w:link w:val="23"/>
    <w:uiPriority w:val="30"/>
    <w:qFormat/>
    <w:rsid w:val="00C74BC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bCs w:val="0"/>
      <w:i/>
      <w:iCs/>
      <w:caps w:val="0"/>
      <w:color w:val="0F4761" w:themeColor="accent1" w:themeShade="BF"/>
      <w:sz w:val="21"/>
      <w:szCs w:val="22"/>
      <w14:ligatures w14:val="standardContextual"/>
    </w:rPr>
  </w:style>
  <w:style w:type="character" w:customStyle="1" w:styleId="23">
    <w:name w:val="引用文 2 (文字)"/>
    <w:basedOn w:val="a0"/>
    <w:link w:val="22"/>
    <w:uiPriority w:val="30"/>
    <w:rsid w:val="00C74BC7"/>
    <w:rPr>
      <w:i/>
      <w:iCs/>
      <w:color w:val="0F4761" w:themeColor="accent1" w:themeShade="BF"/>
    </w:rPr>
  </w:style>
  <w:style w:type="character" w:styleId="24">
    <w:name w:val="Intense Reference"/>
    <w:basedOn w:val="a0"/>
    <w:uiPriority w:val="32"/>
    <w:qFormat/>
    <w:rsid w:val="00C74BC7"/>
    <w:rPr>
      <w:b/>
      <w:bCs/>
      <w:smallCaps/>
      <w:color w:val="0F4761" w:themeColor="accent1" w:themeShade="BF"/>
      <w:spacing w:val="5"/>
    </w:rPr>
  </w:style>
  <w:style w:type="paragraph" w:styleId="aa">
    <w:name w:val="header"/>
    <w:basedOn w:val="a"/>
    <w:link w:val="ab"/>
    <w:uiPriority w:val="99"/>
    <w:unhideWhenUsed/>
    <w:rsid w:val="00F13C33"/>
    <w:pPr>
      <w:tabs>
        <w:tab w:val="center" w:pos="4252"/>
        <w:tab w:val="right" w:pos="8504"/>
      </w:tabs>
      <w:snapToGrid w:val="0"/>
    </w:pPr>
    <w:rPr>
      <w:rFonts w:asciiTheme="minorHAnsi" w:eastAsiaTheme="minorEastAsia" w:hAnsiTheme="minorHAnsi" w:cstheme="minorBidi"/>
      <w:bCs w:val="0"/>
      <w:caps w:val="0"/>
      <w:sz w:val="21"/>
      <w:szCs w:val="22"/>
      <w14:ligatures w14:val="standardContextual"/>
    </w:rPr>
  </w:style>
  <w:style w:type="character" w:customStyle="1" w:styleId="ab">
    <w:name w:val="ヘッダー (文字)"/>
    <w:basedOn w:val="a0"/>
    <w:link w:val="aa"/>
    <w:uiPriority w:val="99"/>
    <w:rsid w:val="00F13C33"/>
  </w:style>
  <w:style w:type="paragraph" w:styleId="ac">
    <w:name w:val="footer"/>
    <w:basedOn w:val="a"/>
    <w:link w:val="ad"/>
    <w:uiPriority w:val="99"/>
    <w:unhideWhenUsed/>
    <w:rsid w:val="00F13C33"/>
    <w:pPr>
      <w:tabs>
        <w:tab w:val="center" w:pos="4252"/>
        <w:tab w:val="right" w:pos="8504"/>
      </w:tabs>
      <w:snapToGrid w:val="0"/>
    </w:pPr>
    <w:rPr>
      <w:rFonts w:asciiTheme="minorHAnsi" w:eastAsiaTheme="minorEastAsia" w:hAnsiTheme="minorHAnsi" w:cstheme="minorBidi"/>
      <w:bCs w:val="0"/>
      <w:caps w:val="0"/>
      <w:sz w:val="21"/>
      <w:szCs w:val="22"/>
      <w14:ligatures w14:val="standardContextual"/>
    </w:rPr>
  </w:style>
  <w:style w:type="character" w:customStyle="1" w:styleId="ad">
    <w:name w:val="フッター (文字)"/>
    <w:basedOn w:val="a0"/>
    <w:link w:val="ac"/>
    <w:uiPriority w:val="99"/>
    <w:rsid w:val="00F1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355</Characters>
  <Application>Microsoft Office Word</Application>
  <DocSecurity>0</DocSecurity>
  <Lines>2</Lines>
  <Paragraphs>1</Paragraphs>
  <ScaleCrop>false</ScaleCrop>
  <Company>TAIMS</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寧子</dc:creator>
  <cp:keywords/>
  <dc:description/>
  <cp:lastModifiedBy>大野　寧子</cp:lastModifiedBy>
  <cp:revision>3</cp:revision>
  <dcterms:created xsi:type="dcterms:W3CDTF">2025-06-30T06:22:00Z</dcterms:created>
  <dcterms:modified xsi:type="dcterms:W3CDTF">2025-06-30T07:30:00Z</dcterms:modified>
</cp:coreProperties>
</file>