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1776AD12" w:rsidR="00D11703" w:rsidRPr="00630FD9" w:rsidRDefault="0090484D" w:rsidP="00F85383">
            <w:pPr>
              <w:rPr>
                <w:szCs w:val="21"/>
              </w:rPr>
            </w:pPr>
            <w:r w:rsidRPr="00CC5DCC">
              <w:rPr>
                <w:rFonts w:ascii="ＭＳ 明朝" w:hAnsi="ＭＳ 明朝" w:hint="eastAsia"/>
                <w:sz w:val="22"/>
              </w:rPr>
              <w:t>医師事務作業補助員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336BA"/>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918B4"/>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744E2"/>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484D"/>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藤門　実</cp:lastModifiedBy>
  <cp:revision>5</cp:revision>
  <cp:lastPrinted>2024-05-21T10:45:00Z</cp:lastPrinted>
  <dcterms:created xsi:type="dcterms:W3CDTF">2024-11-21T11:06:00Z</dcterms:created>
  <dcterms:modified xsi:type="dcterms:W3CDTF">2025-03-10T08:41:00Z</dcterms:modified>
</cp:coreProperties>
</file>