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40B" w:rsidRPr="00987E41" w:rsidRDefault="00CC60D2" w:rsidP="00987E41">
      <w:pPr>
        <w:spacing w:line="400" w:lineRule="exact"/>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心</w:t>
      </w:r>
      <w:r w:rsidR="0009549E">
        <w:rPr>
          <w:rFonts w:ascii="HGP創英角ﾎﾟｯﾌﾟ体" w:eastAsia="HGP創英角ﾎﾟｯﾌﾟ体" w:hAnsi="HGP創英角ﾎﾟｯﾌﾟ体" w:hint="eastAsia"/>
          <w:sz w:val="32"/>
          <w:szCs w:val="32"/>
        </w:rPr>
        <w:t>のバリアフリー・情報</w:t>
      </w:r>
      <w:r w:rsidR="00ED794D" w:rsidRPr="00987E41">
        <w:rPr>
          <w:rFonts w:ascii="HGP創英角ﾎﾟｯﾌﾟ体" w:eastAsia="HGP創英角ﾎﾟｯﾌﾟ体" w:hAnsi="HGP創英角ﾎﾟｯﾌﾟ体" w:hint="eastAsia"/>
          <w:sz w:val="32"/>
          <w:szCs w:val="32"/>
        </w:rPr>
        <w:t>バリアフリー「ニュース　レター」（</w:t>
      </w:r>
      <w:r w:rsidR="00062B8D">
        <w:rPr>
          <w:rFonts w:ascii="HGP創英角ﾎﾟｯﾌﾟ体" w:eastAsia="HGP創英角ﾎﾟｯﾌﾟ体" w:hAnsi="HGP創英角ﾎﾟｯﾌﾟ体" w:hint="eastAsia"/>
          <w:sz w:val="32"/>
          <w:szCs w:val="32"/>
        </w:rPr>
        <w:t>第</w:t>
      </w:r>
      <w:r w:rsidR="00464F49">
        <w:rPr>
          <w:rFonts w:ascii="HGP創英角ﾎﾟｯﾌﾟ体" w:eastAsia="HGP創英角ﾎﾟｯﾌﾟ体" w:hAnsi="HGP創英角ﾎﾟｯﾌﾟ体" w:hint="eastAsia"/>
          <w:sz w:val="32"/>
          <w:szCs w:val="32"/>
        </w:rPr>
        <w:t>９</w:t>
      </w:r>
      <w:r w:rsidR="00ED794D" w:rsidRPr="00987E41">
        <w:rPr>
          <w:rFonts w:ascii="HGP創英角ﾎﾟｯﾌﾟ体" w:eastAsia="HGP創英角ﾎﾟｯﾌﾟ体" w:hAnsi="HGP創英角ﾎﾟｯﾌﾟ体" w:hint="eastAsia"/>
          <w:sz w:val="32"/>
          <w:szCs w:val="32"/>
        </w:rPr>
        <w:t>号）</w:t>
      </w:r>
    </w:p>
    <w:p w:rsidR="00062B8D" w:rsidRPr="00A247A9" w:rsidRDefault="00062B8D" w:rsidP="00062B8D">
      <w:pPr>
        <w:rPr>
          <w:rFonts w:ascii="HG丸ｺﾞｼｯｸM-PRO" w:eastAsia="HG丸ｺﾞｼｯｸM-PRO" w:hAnsi="HG丸ｺﾞｼｯｸM-PRO" w:cs="ＭＳ Ｐゴシック"/>
          <w:kern w:val="0"/>
          <w:sz w:val="24"/>
          <w:szCs w:val="24"/>
        </w:rPr>
      </w:pPr>
    </w:p>
    <w:p w:rsidR="00AE6B18" w:rsidRPr="00894532" w:rsidRDefault="00AE6B18" w:rsidP="00AE6B18">
      <w:pPr>
        <w:rPr>
          <w:rFonts w:ascii="ＭＳ ゴシック" w:eastAsia="ＭＳ ゴシック" w:hAnsi="ＭＳ ゴシック"/>
          <w:sz w:val="24"/>
          <w:szCs w:val="24"/>
        </w:rPr>
      </w:pPr>
      <w:r w:rsidRPr="0089453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心のバリアフリー</w:t>
      </w:r>
      <w:r>
        <w:rPr>
          <w:rFonts w:ascii="ＭＳ ゴシック" w:eastAsia="ＭＳ ゴシック" w:hAnsi="ＭＳ ゴシック" w:hint="eastAsia"/>
          <w:sz w:val="24"/>
          <w:szCs w:val="24"/>
        </w:rPr>
        <w:t>」とは</w:t>
      </w:r>
      <w:r w:rsidRPr="00894532">
        <w:rPr>
          <w:rFonts w:ascii="ＭＳ ゴシック" w:eastAsia="ＭＳ ゴシック" w:hAnsi="ＭＳ ゴシック" w:hint="eastAsia"/>
          <w:sz w:val="24"/>
          <w:szCs w:val="24"/>
        </w:rPr>
        <w:t>】</w:t>
      </w:r>
    </w:p>
    <w:p w:rsidR="002B2C49" w:rsidRDefault="00AE6B18" w:rsidP="00AE6B18">
      <w:pP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昨年</w:t>
      </w:r>
      <w:r w:rsidR="00B3638E">
        <w:rPr>
          <w:rFonts w:ascii="HG丸ｺﾞｼｯｸM-PRO" w:eastAsia="HG丸ｺﾞｼｯｸM-PRO" w:hAnsi="HG丸ｺﾞｼｯｸM-PRO" w:hint="eastAsia"/>
          <w:sz w:val="24"/>
          <w:szCs w:val="24"/>
        </w:rPr>
        <w:t>11</w:t>
      </w:r>
      <w:r>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に</w:t>
      </w:r>
      <w:r>
        <w:rPr>
          <w:rFonts w:ascii="HG丸ｺﾞｼｯｸM-PRO" w:eastAsia="HG丸ｺﾞｼｯｸM-PRO" w:hAnsi="HG丸ｺﾞｼｯｸM-PRO" w:hint="eastAsia"/>
          <w:sz w:val="24"/>
          <w:szCs w:val="24"/>
        </w:rPr>
        <w:t>開催した「心のバリアフリー・情報バリアフリー研究シンポジウム～私たちの活動報告『ここから始めよう』～」</w:t>
      </w:r>
      <w:r>
        <w:rPr>
          <w:rFonts w:ascii="HG丸ｺﾞｼｯｸM-PRO" w:eastAsia="HG丸ｺﾞｼｯｸM-PRO" w:hAnsi="HG丸ｺﾞｼｯｸM-PRO" w:hint="eastAsia"/>
          <w:sz w:val="24"/>
          <w:szCs w:val="24"/>
        </w:rPr>
        <w:t>では、学生メンバーによる自主活動の報告から、</w:t>
      </w:r>
      <w:r w:rsidR="00805F4D">
        <w:rPr>
          <w:rFonts w:ascii="HG丸ｺﾞｼｯｸM-PRO" w:eastAsia="HG丸ｺﾞｼｯｸM-PRO" w:hAnsi="HG丸ｺﾞｼｯｸM-PRO" w:hint="eastAsia"/>
          <w:sz w:val="24"/>
          <w:szCs w:val="24"/>
        </w:rPr>
        <w:t>心のバリアフリー・情報バリアフリーの実践に向けて、自分たちができる</w:t>
      </w:r>
      <w:r w:rsidR="00791972">
        <w:rPr>
          <w:rFonts w:ascii="HG丸ｺﾞｼｯｸM-PRO" w:eastAsia="HG丸ｺﾞｼｯｸM-PRO" w:hAnsi="HG丸ｺﾞｼｯｸM-PRO" w:hint="eastAsia"/>
          <w:sz w:val="24"/>
          <w:szCs w:val="24"/>
        </w:rPr>
        <w:t>アクション</w:t>
      </w:r>
      <w:r w:rsidR="002B2C49">
        <w:rPr>
          <w:rFonts w:ascii="HG丸ｺﾞｼｯｸM-PRO" w:eastAsia="HG丸ｺﾞｼｯｸM-PRO" w:hAnsi="HG丸ｺﾞｼｯｸM-PRO" w:hint="eastAsia"/>
          <w:sz w:val="24"/>
          <w:szCs w:val="24"/>
        </w:rPr>
        <w:t>について</w:t>
      </w:r>
      <w:r w:rsidR="00791972">
        <w:rPr>
          <w:rFonts w:ascii="HG丸ｺﾞｼｯｸM-PRO" w:eastAsia="HG丸ｺﾞｼｯｸM-PRO" w:hAnsi="HG丸ｺﾞｼｯｸM-PRO" w:hint="eastAsia"/>
          <w:sz w:val="24"/>
          <w:szCs w:val="24"/>
        </w:rPr>
        <w:t>、</w:t>
      </w:r>
      <w:r w:rsidR="006F26E4">
        <w:rPr>
          <w:rFonts w:ascii="HG丸ｺﾞｼｯｸM-PRO" w:eastAsia="HG丸ｺﾞｼｯｸM-PRO" w:hAnsi="HG丸ｺﾞｼｯｸM-PRO" w:hint="eastAsia"/>
          <w:sz w:val="24"/>
          <w:szCs w:val="24"/>
        </w:rPr>
        <w:t>聴講者の皆様とともに考えました。</w:t>
      </w:r>
    </w:p>
    <w:p w:rsidR="006F26E4" w:rsidRDefault="002B2C49" w:rsidP="002B2C49">
      <w:pPr>
        <w:ind w:firstLineChars="100" w:firstLine="238"/>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また、</w:t>
      </w:r>
      <w:r w:rsidR="00475505">
        <w:rPr>
          <w:rFonts w:ascii="HG丸ｺﾞｼｯｸM-PRO" w:eastAsia="HG丸ｺﾞｼｯｸM-PRO" w:hAnsi="HG丸ｺﾞｼｯｸM-PRO" w:hint="eastAsia"/>
          <w:sz w:val="24"/>
          <w:szCs w:val="24"/>
        </w:rPr>
        <w:t>シンポジウムの最後には、「心のバリアフリーを理解し、実践するための７つのポイント」を慶應義塾大学の中野先生から御説明いただきました。</w:t>
      </w:r>
      <w:r>
        <w:rPr>
          <w:rFonts w:ascii="HG丸ｺﾞｼｯｸM-PRO" w:eastAsia="HG丸ｺﾞｼｯｸM-PRO" w:hAnsi="HG丸ｺﾞｼｯｸM-PRO" w:hint="eastAsia"/>
          <w:sz w:val="24"/>
          <w:szCs w:val="24"/>
        </w:rPr>
        <w:t>（第７号で内容について報告）</w:t>
      </w:r>
    </w:p>
    <w:p w:rsidR="00791972" w:rsidRDefault="006F26E4" w:rsidP="006F26E4">
      <w:pPr>
        <w:ind w:firstLineChars="100" w:firstLine="238"/>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心のバリアフリーについては、本年２月、国においても「ユニバーサルデザイン2020行動計画」において、国民全体で取り組むべきものとして、下記のような考え方が示されています。</w:t>
      </w:r>
    </w:p>
    <w:p w:rsidR="006F26E4" w:rsidRDefault="006F26E4" w:rsidP="006F26E4">
      <w:pPr>
        <w:ind w:firstLineChars="100" w:firstLine="208"/>
        <w:rPr>
          <w:rFonts w:ascii="HG丸ｺﾞｼｯｸM-PRO" w:eastAsia="HG丸ｺﾞｼｯｸM-PRO" w:hAnsi="HG丸ｺﾞｼｯｸM-PRO" w:hint="eastAsia"/>
          <w:sz w:val="24"/>
          <w:szCs w:val="24"/>
        </w:rPr>
      </w:pPr>
      <w:r>
        <w:rPr>
          <w:rFonts w:hint="eastAsia"/>
          <w:noProof/>
        </w:rPr>
        <mc:AlternateContent>
          <mc:Choice Requires="wps">
            <w:drawing>
              <wp:anchor distT="0" distB="0" distL="114300" distR="114300" simplePos="0" relativeHeight="251664384" behindDoc="0" locked="0" layoutInCell="1" allowOverlap="1" wp14:anchorId="6B19B90B" wp14:editId="54DCDE45">
                <wp:simplePos x="0" y="0"/>
                <wp:positionH relativeFrom="column">
                  <wp:posOffset>1270</wp:posOffset>
                </wp:positionH>
                <wp:positionV relativeFrom="paragraph">
                  <wp:posOffset>134620</wp:posOffset>
                </wp:positionV>
                <wp:extent cx="5676265" cy="2952750"/>
                <wp:effectExtent l="0" t="0" r="19685" b="19050"/>
                <wp:wrapNone/>
                <wp:docPr id="1" name="正方形/長方形 1"/>
                <wp:cNvGraphicFramePr/>
                <a:graphic xmlns:a="http://schemas.openxmlformats.org/drawingml/2006/main">
                  <a:graphicData uri="http://schemas.microsoft.com/office/word/2010/wordprocessingShape">
                    <wps:wsp>
                      <wps:cNvSpPr/>
                      <wps:spPr>
                        <a:xfrm>
                          <a:off x="0" y="0"/>
                          <a:ext cx="5676265" cy="2952750"/>
                        </a:xfrm>
                        <a:prstGeom prst="rect">
                          <a:avLst/>
                        </a:prstGeom>
                        <a:solidFill>
                          <a:schemeClr val="bg1"/>
                        </a:solidFill>
                        <a:ln w="9525" cap="flat" cmpd="sng" algn="ctr">
                          <a:solidFill>
                            <a:sysClr val="windowText" lastClr="000000"/>
                          </a:solidFill>
                          <a:prstDash val="solid"/>
                        </a:ln>
                        <a:effectLst/>
                      </wps:spPr>
                      <wps:txbx>
                        <w:txbxContent>
                          <w:p w:rsidR="006F26E4" w:rsidRPr="00FF4D99" w:rsidRDefault="006F26E4" w:rsidP="006F26E4">
                            <w:pPr>
                              <w:jc w:val="left"/>
                              <w:rPr>
                                <w:rFonts w:ascii="ＭＳ ゴシック" w:eastAsia="ＭＳ ゴシック" w:hAnsi="ＭＳ ゴシック"/>
                              </w:rPr>
                            </w:pPr>
                            <w:r w:rsidRPr="00FF4D99">
                              <w:rPr>
                                <w:rFonts w:ascii="ＭＳ ゴシック" w:eastAsia="ＭＳ ゴシック" w:hAnsi="ＭＳ ゴシック" w:hint="eastAsia"/>
                              </w:rPr>
                              <w:t xml:space="preserve">「心のバリアフリー」について　</w:t>
                            </w:r>
                          </w:p>
                          <w:p w:rsidR="006F26E4" w:rsidRPr="00FF4D99" w:rsidRDefault="006F26E4" w:rsidP="006F26E4">
                            <w:pPr>
                              <w:ind w:leftChars="100" w:left="416" w:hangingChars="100" w:hanging="208"/>
                              <w:jc w:val="left"/>
                              <w:rPr>
                                <w:rFonts w:ascii="ＭＳ ゴシック" w:eastAsia="ＭＳ ゴシック" w:hAnsi="ＭＳ ゴシック"/>
                              </w:rPr>
                            </w:pPr>
                            <w:r w:rsidRPr="00FF4D99">
                              <w:rPr>
                                <w:rFonts w:ascii="ＭＳ ゴシック" w:eastAsia="ＭＳ ゴシック" w:hAnsi="ＭＳ ゴシック" w:hint="eastAsia"/>
                              </w:rPr>
                              <w:t>様々な心身の特性や考え方を持つすべての人々が、相互に理解を深めようとコミュニケ</w:t>
                            </w:r>
                          </w:p>
                          <w:p w:rsidR="006F26E4" w:rsidRPr="00FF4D99" w:rsidRDefault="006F26E4" w:rsidP="006F26E4">
                            <w:pPr>
                              <w:jc w:val="left"/>
                              <w:rPr>
                                <w:rFonts w:ascii="ＭＳ ゴシック" w:eastAsia="ＭＳ ゴシック" w:hAnsi="ＭＳ ゴシック"/>
                              </w:rPr>
                            </w:pPr>
                            <w:r w:rsidRPr="00FF4D99">
                              <w:rPr>
                                <w:rFonts w:ascii="ＭＳ ゴシック" w:eastAsia="ＭＳ ゴシック" w:hAnsi="ＭＳ ゴシック" w:hint="eastAsia"/>
                              </w:rPr>
                              <w:t>ーションをとり、支え合うことである。そのためには、一人一人が具体的な行動を起こし継続することが必要である。各人がこの「心のバリアフリー」を体現するためのポイントは以下の3 点である。</w:t>
                            </w:r>
                          </w:p>
                          <w:p w:rsidR="006F26E4" w:rsidRPr="00FF4D99" w:rsidRDefault="006F26E4" w:rsidP="006F26E4">
                            <w:pPr>
                              <w:adjustRightInd w:val="0"/>
                              <w:spacing w:line="60" w:lineRule="auto"/>
                              <w:ind w:left="416" w:hangingChars="200" w:hanging="416"/>
                              <w:jc w:val="left"/>
                              <w:rPr>
                                <w:rFonts w:ascii="ＭＳ ゴシック" w:eastAsia="ＭＳ ゴシック" w:hAnsi="ＭＳ ゴシック"/>
                              </w:rPr>
                            </w:pPr>
                            <w:r w:rsidRPr="00FF4D99">
                              <w:rPr>
                                <w:rFonts w:ascii="ＭＳ ゴシック" w:eastAsia="ＭＳ ゴシック" w:hAnsi="ＭＳ ゴシック" w:hint="eastAsia"/>
                              </w:rPr>
                              <w:t>①　障害のある人への社会的障壁を取り除くのは社会の責務であるという「障害の社会モデル」を理解すること。</w:t>
                            </w:r>
                          </w:p>
                          <w:p w:rsidR="006F26E4" w:rsidRPr="00FF4D99" w:rsidRDefault="006F26E4" w:rsidP="006F26E4">
                            <w:pPr>
                              <w:adjustRightInd w:val="0"/>
                              <w:spacing w:line="60" w:lineRule="auto"/>
                              <w:ind w:left="416" w:hangingChars="200" w:hanging="416"/>
                              <w:jc w:val="left"/>
                              <w:rPr>
                                <w:rFonts w:ascii="ＭＳ ゴシック" w:eastAsia="ＭＳ ゴシック" w:hAnsi="ＭＳ ゴシック"/>
                              </w:rPr>
                            </w:pPr>
                            <w:r w:rsidRPr="00FF4D99">
                              <w:rPr>
                                <w:rFonts w:ascii="ＭＳ ゴシック" w:eastAsia="ＭＳ ゴシック" w:hAnsi="ＭＳ ゴシック" w:hint="eastAsia"/>
                              </w:rPr>
                              <w:t>②　障害のある人（及びその家族）への差別（不当な差別的取扱い及び合理的配慮の不提供）を行わないよう徹底すること。</w:t>
                            </w:r>
                          </w:p>
                          <w:p w:rsidR="006F26E4" w:rsidRPr="00FF4D99" w:rsidRDefault="006F26E4" w:rsidP="006F26E4">
                            <w:pPr>
                              <w:adjustRightInd w:val="0"/>
                              <w:spacing w:line="60" w:lineRule="auto"/>
                              <w:ind w:left="416" w:hangingChars="200" w:hanging="416"/>
                              <w:jc w:val="left"/>
                              <w:rPr>
                                <w:rFonts w:ascii="ＭＳ ゴシック" w:eastAsia="ＭＳ ゴシック" w:hAnsi="ＭＳ ゴシック"/>
                              </w:rPr>
                            </w:pPr>
                            <w:r w:rsidRPr="00FF4D99">
                              <w:rPr>
                                <w:rFonts w:ascii="ＭＳ ゴシック" w:eastAsia="ＭＳ ゴシック" w:hAnsi="ＭＳ ゴシック" w:hint="eastAsia"/>
                              </w:rPr>
                              <w:t>③　自分とは異なる条件を持つ多様な他者とコミュニケーションを取る力を養い、すべての人が抱える困難や痛みを想像し共感する力を培うこと。</w:t>
                            </w:r>
                          </w:p>
                          <w:p w:rsidR="006F26E4" w:rsidRPr="00FF4D99" w:rsidRDefault="006F26E4" w:rsidP="006F26E4">
                            <w:pPr>
                              <w:jc w:val="center"/>
                              <w:rPr>
                                <w:rFonts w:ascii="ＭＳ ゴシック" w:eastAsia="ＭＳ ゴシック" w:hAnsi="ＭＳ ゴシック"/>
                              </w:rPr>
                            </w:pPr>
                            <w:r w:rsidRPr="00FF4D99">
                              <w:rPr>
                                <w:rFonts w:ascii="ＭＳ ゴシック" w:eastAsia="ＭＳ ゴシック" w:hAnsi="ＭＳ ゴシック" w:hint="eastAsia"/>
                              </w:rPr>
                              <w:t xml:space="preserve">　　　　　</w:t>
                            </w:r>
                            <w:r w:rsidRPr="00FF4D99">
                              <w:rPr>
                                <w:rFonts w:ascii="ＭＳ ゴシック" w:eastAsia="ＭＳ ゴシック" w:hAnsi="ＭＳ ゴシック" w:hint="eastAsia"/>
                              </w:rPr>
                              <w:t xml:space="preserve">　　　　　　</w:t>
                            </w:r>
                            <w:r w:rsidRPr="00FF4D99">
                              <w:rPr>
                                <w:rFonts w:ascii="ＭＳ ゴシック" w:eastAsia="ＭＳ ゴシック" w:hAnsi="ＭＳ ゴシック" w:hint="eastAsia"/>
                              </w:rPr>
                              <w:t>（内閣官房 『ユニバーサルデザイン</w:t>
                            </w:r>
                            <w:r w:rsidR="00B3638E">
                              <w:rPr>
                                <w:rFonts w:ascii="ＭＳ ゴシック" w:eastAsia="ＭＳ ゴシック" w:hAnsi="ＭＳ ゴシック" w:hint="eastAsia"/>
                              </w:rPr>
                              <w:t>2020</w:t>
                            </w:r>
                            <w:r w:rsidRPr="00FF4D99">
                              <w:rPr>
                                <w:rFonts w:ascii="ＭＳ ゴシック" w:eastAsia="ＭＳ ゴシック" w:hAnsi="ＭＳ ゴシック" w:hint="eastAsia"/>
                              </w:rPr>
                              <w:t>行動計画』 抜粋）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pt;margin-top:10.6pt;width:446.9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" fillcolor="white [3212]" strokecolor="windowText">
                <v:textbox>
                  <w:txbxContent>
                    <w:p w:rsidR="006F26E4" w:rsidRPr="00FF4D99" w:rsidRDefault="006F26E4" w:rsidP="006F26E4">
                      <w:pPr>
                        <w:jc w:val="left"/>
                        <w:rPr>
                          <w:rFonts w:ascii="ＭＳ ゴシック" w:eastAsia="ＭＳ ゴシック" w:hAnsi="ＭＳ ゴシック"/>
                        </w:rPr>
                      </w:pPr>
                      <w:r w:rsidRPr="00FF4D99">
                        <w:rPr>
                          <w:rFonts w:ascii="ＭＳ ゴシック" w:eastAsia="ＭＳ ゴシック" w:hAnsi="ＭＳ ゴシック" w:hint="eastAsia"/>
                        </w:rPr>
                        <w:t xml:space="preserve">「心のバリアフリー」について　</w:t>
                      </w:r>
                    </w:p>
                    <w:p w:rsidR="006F26E4" w:rsidRPr="00FF4D99" w:rsidRDefault="006F26E4" w:rsidP="006F26E4">
                      <w:pPr>
                        <w:ind w:leftChars="100" w:left="416" w:hangingChars="100" w:hanging="208"/>
                        <w:jc w:val="left"/>
                        <w:rPr>
                          <w:rFonts w:ascii="ＭＳ ゴシック" w:eastAsia="ＭＳ ゴシック" w:hAnsi="ＭＳ ゴシック"/>
                        </w:rPr>
                      </w:pPr>
                      <w:r w:rsidRPr="00FF4D99">
                        <w:rPr>
                          <w:rFonts w:ascii="ＭＳ ゴシック" w:eastAsia="ＭＳ ゴシック" w:hAnsi="ＭＳ ゴシック" w:hint="eastAsia"/>
                        </w:rPr>
                        <w:t>様々な心身の特性や考え方を持つすべての人々が、相互に理解を深めようとコミュニケ</w:t>
                      </w:r>
                    </w:p>
                    <w:p w:rsidR="006F26E4" w:rsidRPr="00FF4D99" w:rsidRDefault="006F26E4" w:rsidP="006F26E4">
                      <w:pPr>
                        <w:jc w:val="left"/>
                        <w:rPr>
                          <w:rFonts w:ascii="ＭＳ ゴシック" w:eastAsia="ＭＳ ゴシック" w:hAnsi="ＭＳ ゴシック"/>
                        </w:rPr>
                      </w:pPr>
                      <w:r w:rsidRPr="00FF4D99">
                        <w:rPr>
                          <w:rFonts w:ascii="ＭＳ ゴシック" w:eastAsia="ＭＳ ゴシック" w:hAnsi="ＭＳ ゴシック" w:hint="eastAsia"/>
                        </w:rPr>
                        <w:t>ーションをとり、支え合うことである。そのためには、一人一人が具体的な行動を起こし継続することが必要である。各人がこの「心のバリアフリー」を体現するためのポイントは以下の3 点である。</w:t>
                      </w:r>
                    </w:p>
                    <w:p w:rsidR="006F26E4" w:rsidRPr="00FF4D99" w:rsidRDefault="006F26E4" w:rsidP="006F26E4">
                      <w:pPr>
                        <w:adjustRightInd w:val="0"/>
                        <w:spacing w:line="60" w:lineRule="auto"/>
                        <w:ind w:left="416" w:hangingChars="200" w:hanging="416"/>
                        <w:jc w:val="left"/>
                        <w:rPr>
                          <w:rFonts w:ascii="ＭＳ ゴシック" w:eastAsia="ＭＳ ゴシック" w:hAnsi="ＭＳ ゴシック"/>
                        </w:rPr>
                      </w:pPr>
                      <w:r w:rsidRPr="00FF4D99">
                        <w:rPr>
                          <w:rFonts w:ascii="ＭＳ ゴシック" w:eastAsia="ＭＳ ゴシック" w:hAnsi="ＭＳ ゴシック" w:hint="eastAsia"/>
                        </w:rPr>
                        <w:t>①　障害のある人への社会的障壁を取り除くのは社会の責務であるという「障害の社会モデル」を理解すること。</w:t>
                      </w:r>
                    </w:p>
                    <w:p w:rsidR="006F26E4" w:rsidRPr="00FF4D99" w:rsidRDefault="006F26E4" w:rsidP="006F26E4">
                      <w:pPr>
                        <w:adjustRightInd w:val="0"/>
                        <w:spacing w:line="60" w:lineRule="auto"/>
                        <w:ind w:left="416" w:hangingChars="200" w:hanging="416"/>
                        <w:jc w:val="left"/>
                        <w:rPr>
                          <w:rFonts w:ascii="ＭＳ ゴシック" w:eastAsia="ＭＳ ゴシック" w:hAnsi="ＭＳ ゴシック"/>
                        </w:rPr>
                      </w:pPr>
                      <w:r w:rsidRPr="00FF4D99">
                        <w:rPr>
                          <w:rFonts w:ascii="ＭＳ ゴシック" w:eastAsia="ＭＳ ゴシック" w:hAnsi="ＭＳ ゴシック" w:hint="eastAsia"/>
                        </w:rPr>
                        <w:t>②　障害のある人（及びその家族）への差別（不当な差別的取扱い及び合理的配慮の不提供）を行わないよう徹底すること。</w:t>
                      </w:r>
                    </w:p>
                    <w:p w:rsidR="006F26E4" w:rsidRPr="00FF4D99" w:rsidRDefault="006F26E4" w:rsidP="006F26E4">
                      <w:pPr>
                        <w:adjustRightInd w:val="0"/>
                        <w:spacing w:line="60" w:lineRule="auto"/>
                        <w:ind w:left="416" w:hangingChars="200" w:hanging="416"/>
                        <w:jc w:val="left"/>
                        <w:rPr>
                          <w:rFonts w:ascii="ＭＳ ゴシック" w:eastAsia="ＭＳ ゴシック" w:hAnsi="ＭＳ ゴシック"/>
                        </w:rPr>
                      </w:pPr>
                      <w:r w:rsidRPr="00FF4D99">
                        <w:rPr>
                          <w:rFonts w:ascii="ＭＳ ゴシック" w:eastAsia="ＭＳ ゴシック" w:hAnsi="ＭＳ ゴシック" w:hint="eastAsia"/>
                        </w:rPr>
                        <w:t>③　自分とは異なる条件を持つ多様な他者とコミュニケーションを取る力を養い、すべての人が抱える困難や痛みを想像し共感する力を培うこと。</w:t>
                      </w:r>
                    </w:p>
                    <w:p w:rsidR="006F26E4" w:rsidRPr="00FF4D99" w:rsidRDefault="006F26E4" w:rsidP="006F26E4">
                      <w:pPr>
                        <w:jc w:val="center"/>
                        <w:rPr>
                          <w:rFonts w:ascii="ＭＳ ゴシック" w:eastAsia="ＭＳ ゴシック" w:hAnsi="ＭＳ ゴシック"/>
                        </w:rPr>
                      </w:pPr>
                      <w:r w:rsidRPr="00FF4D99">
                        <w:rPr>
                          <w:rFonts w:ascii="ＭＳ ゴシック" w:eastAsia="ＭＳ ゴシック" w:hAnsi="ＭＳ ゴシック" w:hint="eastAsia"/>
                        </w:rPr>
                        <w:t xml:space="preserve">　　　　　</w:t>
                      </w:r>
                      <w:r w:rsidRPr="00FF4D99">
                        <w:rPr>
                          <w:rFonts w:ascii="ＭＳ ゴシック" w:eastAsia="ＭＳ ゴシック" w:hAnsi="ＭＳ ゴシック" w:hint="eastAsia"/>
                        </w:rPr>
                        <w:t xml:space="preserve">　　　　　　</w:t>
                      </w:r>
                      <w:r w:rsidRPr="00FF4D99">
                        <w:rPr>
                          <w:rFonts w:ascii="ＭＳ ゴシック" w:eastAsia="ＭＳ ゴシック" w:hAnsi="ＭＳ ゴシック" w:hint="eastAsia"/>
                        </w:rPr>
                        <w:t>（内閣官房 『ユニバーサルデザイン</w:t>
                      </w:r>
                      <w:r w:rsidR="00B3638E">
                        <w:rPr>
                          <w:rFonts w:ascii="ＭＳ ゴシック" w:eastAsia="ＭＳ ゴシック" w:hAnsi="ＭＳ ゴシック" w:hint="eastAsia"/>
                        </w:rPr>
                        <w:t>2020</w:t>
                      </w:r>
                      <w:r w:rsidRPr="00FF4D99">
                        <w:rPr>
                          <w:rFonts w:ascii="ＭＳ ゴシック" w:eastAsia="ＭＳ ゴシック" w:hAnsi="ＭＳ ゴシック" w:hint="eastAsia"/>
                        </w:rPr>
                        <w:t>行動計画』 抜粋）</w:t>
                      </w:r>
                    </w:p>
                  </w:txbxContent>
                </v:textbox>
              </v:rect>
            </w:pict>
          </mc:Fallback>
        </mc:AlternateContent>
      </w:r>
    </w:p>
    <w:p w:rsidR="006F26E4" w:rsidRDefault="006F26E4" w:rsidP="006F26E4">
      <w:pPr>
        <w:ind w:firstLineChars="100" w:firstLine="238"/>
        <w:rPr>
          <w:rFonts w:ascii="HG丸ｺﾞｼｯｸM-PRO" w:eastAsia="HG丸ｺﾞｼｯｸM-PRO" w:hAnsi="HG丸ｺﾞｼｯｸM-PRO" w:hint="eastAsia"/>
          <w:sz w:val="24"/>
          <w:szCs w:val="24"/>
        </w:rPr>
      </w:pPr>
    </w:p>
    <w:p w:rsidR="006F26E4" w:rsidRDefault="006F26E4" w:rsidP="006F26E4">
      <w:pPr>
        <w:ind w:firstLineChars="100" w:firstLine="238"/>
        <w:rPr>
          <w:rFonts w:ascii="HG丸ｺﾞｼｯｸM-PRO" w:eastAsia="HG丸ｺﾞｼｯｸM-PRO" w:hAnsi="HG丸ｺﾞｼｯｸM-PRO" w:hint="eastAsia"/>
          <w:sz w:val="24"/>
          <w:szCs w:val="24"/>
        </w:rPr>
      </w:pPr>
    </w:p>
    <w:p w:rsidR="006F26E4" w:rsidRDefault="006F26E4" w:rsidP="006F26E4">
      <w:pPr>
        <w:ind w:firstLineChars="100" w:firstLine="238"/>
        <w:rPr>
          <w:rFonts w:ascii="HG丸ｺﾞｼｯｸM-PRO" w:eastAsia="HG丸ｺﾞｼｯｸM-PRO" w:hAnsi="HG丸ｺﾞｼｯｸM-PRO" w:hint="eastAsia"/>
          <w:sz w:val="24"/>
          <w:szCs w:val="24"/>
        </w:rPr>
      </w:pPr>
    </w:p>
    <w:p w:rsidR="006F26E4" w:rsidRDefault="006F26E4" w:rsidP="006F26E4">
      <w:pPr>
        <w:ind w:firstLineChars="100" w:firstLine="238"/>
        <w:rPr>
          <w:rFonts w:ascii="HG丸ｺﾞｼｯｸM-PRO" w:eastAsia="HG丸ｺﾞｼｯｸM-PRO" w:hAnsi="HG丸ｺﾞｼｯｸM-PRO" w:hint="eastAsia"/>
          <w:sz w:val="24"/>
          <w:szCs w:val="24"/>
        </w:rPr>
      </w:pPr>
    </w:p>
    <w:p w:rsidR="006F26E4" w:rsidRDefault="006F26E4" w:rsidP="006F26E4">
      <w:pPr>
        <w:ind w:firstLineChars="100" w:firstLine="238"/>
        <w:rPr>
          <w:rFonts w:ascii="HG丸ｺﾞｼｯｸM-PRO" w:eastAsia="HG丸ｺﾞｼｯｸM-PRO" w:hAnsi="HG丸ｺﾞｼｯｸM-PRO" w:hint="eastAsia"/>
          <w:sz w:val="24"/>
          <w:szCs w:val="24"/>
        </w:rPr>
      </w:pPr>
    </w:p>
    <w:p w:rsidR="006F26E4" w:rsidRDefault="006F26E4" w:rsidP="006F26E4">
      <w:pPr>
        <w:ind w:firstLineChars="100" w:firstLine="238"/>
        <w:rPr>
          <w:rFonts w:ascii="HG丸ｺﾞｼｯｸM-PRO" w:eastAsia="HG丸ｺﾞｼｯｸM-PRO" w:hAnsi="HG丸ｺﾞｼｯｸM-PRO" w:hint="eastAsia"/>
          <w:sz w:val="24"/>
          <w:szCs w:val="24"/>
        </w:rPr>
      </w:pPr>
    </w:p>
    <w:p w:rsidR="006F26E4" w:rsidRDefault="006F26E4" w:rsidP="006F26E4">
      <w:pPr>
        <w:ind w:firstLineChars="100" w:firstLine="238"/>
        <w:rPr>
          <w:rFonts w:ascii="HG丸ｺﾞｼｯｸM-PRO" w:eastAsia="HG丸ｺﾞｼｯｸM-PRO" w:hAnsi="HG丸ｺﾞｼｯｸM-PRO" w:hint="eastAsia"/>
          <w:sz w:val="24"/>
          <w:szCs w:val="24"/>
        </w:rPr>
      </w:pPr>
    </w:p>
    <w:p w:rsidR="006F26E4" w:rsidRDefault="006F26E4" w:rsidP="006F26E4">
      <w:pPr>
        <w:ind w:firstLineChars="100" w:firstLine="238"/>
        <w:rPr>
          <w:rFonts w:ascii="HG丸ｺﾞｼｯｸM-PRO" w:eastAsia="HG丸ｺﾞｼｯｸM-PRO" w:hAnsi="HG丸ｺﾞｼｯｸM-PRO" w:hint="eastAsia"/>
          <w:sz w:val="24"/>
          <w:szCs w:val="24"/>
        </w:rPr>
      </w:pPr>
    </w:p>
    <w:p w:rsidR="006F26E4" w:rsidRDefault="006F26E4" w:rsidP="006F26E4">
      <w:pPr>
        <w:ind w:firstLineChars="100" w:firstLine="238"/>
        <w:rPr>
          <w:rFonts w:ascii="HG丸ｺﾞｼｯｸM-PRO" w:eastAsia="HG丸ｺﾞｼｯｸM-PRO" w:hAnsi="HG丸ｺﾞｼｯｸM-PRO" w:hint="eastAsia"/>
          <w:sz w:val="24"/>
          <w:szCs w:val="24"/>
        </w:rPr>
      </w:pPr>
    </w:p>
    <w:p w:rsidR="006F26E4" w:rsidRDefault="006F26E4" w:rsidP="006F26E4">
      <w:pPr>
        <w:ind w:firstLineChars="100" w:firstLine="238"/>
        <w:rPr>
          <w:rFonts w:ascii="HG丸ｺﾞｼｯｸM-PRO" w:eastAsia="HG丸ｺﾞｼｯｸM-PRO" w:hAnsi="HG丸ｺﾞｼｯｸM-PRO" w:hint="eastAsia"/>
          <w:sz w:val="24"/>
          <w:szCs w:val="24"/>
        </w:rPr>
      </w:pPr>
    </w:p>
    <w:p w:rsidR="006F26E4" w:rsidRDefault="006F26E4" w:rsidP="006F26E4">
      <w:pPr>
        <w:ind w:firstLineChars="100" w:firstLine="238"/>
        <w:rPr>
          <w:rFonts w:ascii="HG丸ｺﾞｼｯｸM-PRO" w:eastAsia="HG丸ｺﾞｼｯｸM-PRO" w:hAnsi="HG丸ｺﾞｼｯｸM-PRO" w:hint="eastAsia"/>
          <w:sz w:val="24"/>
          <w:szCs w:val="24"/>
        </w:rPr>
      </w:pPr>
    </w:p>
    <w:p w:rsidR="006F26E4" w:rsidRDefault="006F26E4" w:rsidP="006F26E4">
      <w:pPr>
        <w:ind w:firstLineChars="100" w:firstLine="238"/>
        <w:rPr>
          <w:rFonts w:ascii="HG丸ｺﾞｼｯｸM-PRO" w:eastAsia="HG丸ｺﾞｼｯｸM-PRO" w:hAnsi="HG丸ｺﾞｼｯｸM-PRO" w:hint="eastAsia"/>
          <w:sz w:val="24"/>
          <w:szCs w:val="24"/>
        </w:rPr>
      </w:pPr>
    </w:p>
    <w:p w:rsidR="006F26E4" w:rsidRDefault="006F26E4" w:rsidP="006F26E4">
      <w:pPr>
        <w:ind w:firstLineChars="100" w:firstLine="238"/>
        <w:rPr>
          <w:rFonts w:ascii="HG丸ｺﾞｼｯｸM-PRO" w:eastAsia="HG丸ｺﾞｼｯｸM-PRO" w:hAnsi="HG丸ｺﾞｼｯｸM-PRO" w:hint="eastAsia"/>
          <w:sz w:val="24"/>
          <w:szCs w:val="24"/>
        </w:rPr>
      </w:pPr>
    </w:p>
    <w:p w:rsidR="00AE6B18" w:rsidRPr="00805F4D" w:rsidRDefault="00AE6B18" w:rsidP="00455545">
      <w:pPr>
        <w:rPr>
          <w:rFonts w:ascii="ＭＳ ゴシック" w:eastAsia="ＭＳ ゴシック" w:hAnsi="ＭＳ ゴシック" w:hint="eastAsia"/>
          <w:sz w:val="24"/>
          <w:szCs w:val="24"/>
        </w:rPr>
      </w:pPr>
    </w:p>
    <w:p w:rsidR="0086790E" w:rsidRPr="00894532" w:rsidRDefault="00894532" w:rsidP="00455545">
      <w:pPr>
        <w:rPr>
          <w:rFonts w:ascii="ＭＳ ゴシック" w:eastAsia="ＭＳ ゴシック" w:hAnsi="ＭＳ ゴシック"/>
          <w:sz w:val="24"/>
          <w:szCs w:val="24"/>
        </w:rPr>
      </w:pPr>
      <w:r w:rsidRPr="00894532">
        <w:rPr>
          <w:rFonts w:ascii="ＭＳ ゴシック" w:eastAsia="ＭＳ ゴシック" w:hAnsi="ＭＳ ゴシック" w:hint="eastAsia"/>
          <w:sz w:val="24"/>
          <w:szCs w:val="24"/>
        </w:rPr>
        <w:t>【</w:t>
      </w:r>
      <w:r w:rsidR="00B3638E">
        <w:rPr>
          <w:rFonts w:ascii="ＭＳ ゴシック" w:eastAsia="ＭＳ ゴシック" w:hAnsi="ＭＳ ゴシック" w:hint="eastAsia"/>
          <w:sz w:val="24"/>
          <w:szCs w:val="24"/>
        </w:rPr>
        <w:t>「『</w:t>
      </w:r>
      <w:r w:rsidR="00464F49">
        <w:rPr>
          <w:rFonts w:ascii="ＭＳ ゴシック" w:eastAsia="ＭＳ ゴシック" w:hAnsi="ＭＳ ゴシック" w:hint="eastAsia"/>
          <w:sz w:val="24"/>
          <w:szCs w:val="24"/>
        </w:rPr>
        <w:t>心のバリアフリー</w:t>
      </w:r>
      <w:r w:rsidR="00B3638E">
        <w:rPr>
          <w:rFonts w:ascii="ＭＳ ゴシック" w:eastAsia="ＭＳ ゴシック" w:hAnsi="ＭＳ ゴシック" w:hint="eastAsia"/>
          <w:sz w:val="24"/>
          <w:szCs w:val="24"/>
        </w:rPr>
        <w:t>』</w:t>
      </w:r>
      <w:r w:rsidR="00464F49">
        <w:rPr>
          <w:rFonts w:ascii="ＭＳ ゴシック" w:eastAsia="ＭＳ ゴシック" w:hAnsi="ＭＳ ゴシック" w:hint="eastAsia"/>
          <w:sz w:val="24"/>
          <w:szCs w:val="24"/>
        </w:rPr>
        <w:t>動画コンテスト」を実施します</w:t>
      </w:r>
      <w:r w:rsidRPr="00894532">
        <w:rPr>
          <w:rFonts w:ascii="ＭＳ ゴシック" w:eastAsia="ＭＳ ゴシック" w:hAnsi="ＭＳ ゴシック" w:hint="eastAsia"/>
          <w:sz w:val="24"/>
          <w:szCs w:val="24"/>
        </w:rPr>
        <w:t>】</w:t>
      </w:r>
    </w:p>
    <w:p w:rsidR="00F72132" w:rsidRDefault="00894532" w:rsidP="007E2FE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B2C49">
        <w:rPr>
          <w:rFonts w:ascii="HG丸ｺﾞｼｯｸM-PRO" w:eastAsia="HG丸ｺﾞｼｯｸM-PRO" w:hAnsi="HG丸ｺﾞｼｯｸM-PRO" w:hint="eastAsia"/>
          <w:sz w:val="24"/>
          <w:szCs w:val="24"/>
        </w:rPr>
        <w:t>私たちの取組においても、</w:t>
      </w:r>
      <w:r w:rsidR="00F72132">
        <w:rPr>
          <w:rFonts w:ascii="HG丸ｺﾞｼｯｸM-PRO" w:eastAsia="HG丸ｺﾞｼｯｸM-PRO" w:hAnsi="HG丸ｺﾞｼｯｸM-PRO" w:hint="eastAsia"/>
          <w:sz w:val="24"/>
          <w:szCs w:val="24"/>
        </w:rPr>
        <w:t>今年度</w:t>
      </w:r>
      <w:r w:rsidR="007E2FE9">
        <w:rPr>
          <w:rFonts w:ascii="HG丸ｺﾞｼｯｸM-PRO" w:eastAsia="HG丸ｺﾞｼｯｸM-PRO" w:hAnsi="HG丸ｺﾞｼｯｸM-PRO" w:hint="eastAsia"/>
          <w:sz w:val="24"/>
          <w:szCs w:val="24"/>
        </w:rPr>
        <w:t>は２年間の</w:t>
      </w:r>
      <w:r w:rsidR="00F72132">
        <w:rPr>
          <w:rFonts w:ascii="HG丸ｺﾞｼｯｸM-PRO" w:eastAsia="HG丸ｺﾞｼｯｸM-PRO" w:hAnsi="HG丸ｺﾞｼｯｸM-PRO" w:hint="eastAsia"/>
          <w:sz w:val="24"/>
          <w:szCs w:val="24"/>
        </w:rPr>
        <w:t>総括として、</w:t>
      </w:r>
      <w:r w:rsidR="002B2C49">
        <w:rPr>
          <w:rFonts w:ascii="HG丸ｺﾞｼｯｸM-PRO" w:eastAsia="HG丸ｺﾞｼｯｸM-PRO" w:hAnsi="HG丸ｺﾞｼｯｸM-PRO" w:hint="eastAsia"/>
          <w:sz w:val="24"/>
          <w:szCs w:val="24"/>
        </w:rPr>
        <w:t>シンポジウム参加者だけでなく、</w:t>
      </w:r>
      <w:r w:rsidR="00F72132">
        <w:rPr>
          <w:rFonts w:ascii="HG丸ｺﾞｼｯｸM-PRO" w:eastAsia="HG丸ｺﾞｼｯｸM-PRO" w:hAnsi="HG丸ｺﾞｼｯｸM-PRO" w:hint="eastAsia"/>
          <w:sz w:val="24"/>
          <w:szCs w:val="24"/>
        </w:rPr>
        <w:t>都民</w:t>
      </w:r>
      <w:r w:rsidR="002B2C49">
        <w:rPr>
          <w:rFonts w:ascii="HG丸ｺﾞｼｯｸM-PRO" w:eastAsia="HG丸ｺﾞｼｯｸM-PRO" w:hAnsi="HG丸ｺﾞｼｯｸM-PRO" w:hint="eastAsia"/>
          <w:sz w:val="24"/>
          <w:szCs w:val="24"/>
        </w:rPr>
        <w:t>全体</w:t>
      </w:r>
      <w:r w:rsidR="00F72132">
        <w:rPr>
          <w:rFonts w:ascii="HG丸ｺﾞｼｯｸM-PRO" w:eastAsia="HG丸ｺﾞｼｯｸM-PRO" w:hAnsi="HG丸ｺﾞｼｯｸM-PRO" w:hint="eastAsia"/>
          <w:sz w:val="24"/>
          <w:szCs w:val="24"/>
        </w:rPr>
        <w:t>に向けて、心のバリアフリーへの理解を深め、実践に結び付けるための普及啓発につなげてい</w:t>
      </w:r>
      <w:r w:rsidR="00521E11">
        <w:rPr>
          <w:rFonts w:ascii="HG丸ｺﾞｼｯｸM-PRO" w:eastAsia="HG丸ｺﾞｼｯｸM-PRO" w:hAnsi="HG丸ｺﾞｼｯｸM-PRO" w:hint="eastAsia"/>
          <w:sz w:val="24"/>
          <w:szCs w:val="24"/>
        </w:rPr>
        <w:t>きたいと考えていました。</w:t>
      </w:r>
    </w:p>
    <w:p w:rsidR="007E2FE9" w:rsidRDefault="00F72132" w:rsidP="00F72132">
      <w:pPr>
        <w:ind w:firstLineChars="100" w:firstLine="238"/>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そのことに関して</w:t>
      </w:r>
      <w:r w:rsidR="00521E11">
        <w:rPr>
          <w:rFonts w:ascii="HG丸ｺﾞｼｯｸM-PRO" w:eastAsia="HG丸ｺﾞｼｯｸM-PRO" w:hAnsi="HG丸ｺﾞｼｯｸM-PRO" w:hint="eastAsia"/>
          <w:sz w:val="24"/>
          <w:szCs w:val="24"/>
        </w:rPr>
        <w:t>、ワーキンググループで検討していた際</w:t>
      </w:r>
      <w:r>
        <w:rPr>
          <w:rFonts w:ascii="HG丸ｺﾞｼｯｸM-PRO" w:eastAsia="HG丸ｺﾞｼｯｸM-PRO" w:hAnsi="HG丸ｺﾞｼｯｸM-PRO" w:hint="eastAsia"/>
          <w:sz w:val="24"/>
          <w:szCs w:val="24"/>
        </w:rPr>
        <w:t>、メンバー</w:t>
      </w:r>
      <w:r w:rsidR="007E2FE9">
        <w:rPr>
          <w:rFonts w:ascii="HG丸ｺﾞｼｯｸM-PRO" w:eastAsia="HG丸ｺﾞｼｯｸM-PRO" w:hAnsi="HG丸ｺﾞｼｯｸM-PRO" w:hint="eastAsia"/>
          <w:sz w:val="24"/>
          <w:szCs w:val="24"/>
        </w:rPr>
        <w:t>から</w:t>
      </w:r>
      <w:r>
        <w:rPr>
          <w:rFonts w:ascii="HG丸ｺﾞｼｯｸM-PRO" w:eastAsia="HG丸ｺﾞｼｯｸM-PRO" w:hAnsi="HG丸ｺﾞｼｯｸM-PRO" w:hint="eastAsia"/>
          <w:sz w:val="24"/>
          <w:szCs w:val="24"/>
        </w:rPr>
        <w:t>「</w:t>
      </w:r>
      <w:r w:rsidR="007E2FE9">
        <w:rPr>
          <w:rFonts w:ascii="HG丸ｺﾞｼｯｸM-PRO" w:eastAsia="HG丸ｺﾞｼｯｸM-PRO" w:hAnsi="HG丸ｺﾞｼｯｸM-PRO" w:hint="eastAsia"/>
          <w:sz w:val="24"/>
          <w:szCs w:val="24"/>
        </w:rPr>
        <w:t>バリアフリーに関する研修会では、</w:t>
      </w:r>
      <w:r>
        <w:rPr>
          <w:rFonts w:ascii="HG丸ｺﾞｼｯｸM-PRO" w:eastAsia="HG丸ｺﾞｼｯｸM-PRO" w:hAnsi="HG丸ｺﾞｼｯｸM-PRO" w:hint="eastAsia"/>
          <w:sz w:val="24"/>
          <w:szCs w:val="24"/>
        </w:rPr>
        <w:t>動画</w:t>
      </w:r>
      <w:r w:rsidR="007E2FE9">
        <w:rPr>
          <w:rFonts w:ascii="HG丸ｺﾞｼｯｸM-PRO" w:eastAsia="HG丸ｺﾞｼｯｸM-PRO" w:hAnsi="HG丸ｺﾞｼｯｸM-PRO" w:hint="eastAsia"/>
          <w:sz w:val="24"/>
          <w:szCs w:val="24"/>
        </w:rPr>
        <w:t>になると参加者の反応が良くなる」といった意見</w:t>
      </w:r>
      <w:r w:rsidR="00521E11">
        <w:rPr>
          <w:rFonts w:ascii="HG丸ｺﾞｼｯｸM-PRO" w:eastAsia="HG丸ｺﾞｼｯｸM-PRO" w:hAnsi="HG丸ｺﾞｼｯｸM-PRO" w:hint="eastAsia"/>
          <w:sz w:val="24"/>
          <w:szCs w:val="24"/>
        </w:rPr>
        <w:t>をいただきました。</w:t>
      </w:r>
    </w:p>
    <w:p w:rsidR="00F72132" w:rsidRDefault="007E2FE9" w:rsidP="007E2FE9">
      <w:pPr>
        <w:ind w:firstLineChars="100" w:firstLine="238"/>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そこで、</w:t>
      </w:r>
      <w:r w:rsidR="00F72132">
        <w:rPr>
          <w:rFonts w:ascii="HG丸ｺﾞｼｯｸM-PRO" w:eastAsia="HG丸ｺﾞｼｯｸM-PRO" w:hAnsi="HG丸ｺﾞｼｯｸM-PRO" w:hint="eastAsia"/>
          <w:sz w:val="24"/>
          <w:szCs w:val="24"/>
        </w:rPr>
        <w:t>このたび、「『心のバリアフリー』動画コンテスト」を</w:t>
      </w:r>
      <w:r>
        <w:rPr>
          <w:rFonts w:ascii="HG丸ｺﾞｼｯｸM-PRO" w:eastAsia="HG丸ｺﾞｼｯｸM-PRO" w:hAnsi="HG丸ｺﾞｼｯｸM-PRO" w:hint="eastAsia"/>
          <w:sz w:val="24"/>
          <w:szCs w:val="24"/>
        </w:rPr>
        <w:t>広く都民から</w:t>
      </w:r>
      <w:r w:rsidR="00521E11">
        <w:rPr>
          <w:rFonts w:ascii="HG丸ｺﾞｼｯｸM-PRO" w:eastAsia="HG丸ｺﾞｼｯｸM-PRO" w:hAnsi="HG丸ｺﾞｼｯｸM-PRO" w:hint="eastAsia"/>
          <w:sz w:val="24"/>
          <w:szCs w:val="24"/>
        </w:rPr>
        <w:t>の</w:t>
      </w:r>
      <w:r>
        <w:rPr>
          <w:rFonts w:ascii="HG丸ｺﾞｼｯｸM-PRO" w:eastAsia="HG丸ｺﾞｼｯｸM-PRO" w:hAnsi="HG丸ｺﾞｼｯｸM-PRO" w:hint="eastAsia"/>
          <w:sz w:val="24"/>
          <w:szCs w:val="24"/>
        </w:rPr>
        <w:t>公募により</w:t>
      </w:r>
      <w:r w:rsidR="00F72132">
        <w:rPr>
          <w:rFonts w:ascii="HG丸ｺﾞｼｯｸM-PRO" w:eastAsia="HG丸ｺﾞｼｯｸM-PRO" w:hAnsi="HG丸ｺﾞｼｯｸM-PRO" w:hint="eastAsia"/>
          <w:sz w:val="24"/>
          <w:szCs w:val="24"/>
        </w:rPr>
        <w:t>実施することとし</w:t>
      </w:r>
      <w:r>
        <w:rPr>
          <w:rFonts w:ascii="HG丸ｺﾞｼｯｸM-PRO" w:eastAsia="HG丸ｺﾞｼｯｸM-PRO" w:hAnsi="HG丸ｺﾞｼｯｸM-PRO" w:hint="eastAsia"/>
          <w:sz w:val="24"/>
          <w:szCs w:val="24"/>
        </w:rPr>
        <w:t>ました。</w:t>
      </w:r>
    </w:p>
    <w:p w:rsidR="00521E11" w:rsidRDefault="00521E11" w:rsidP="007E2FE9">
      <w:pPr>
        <w:ind w:firstLineChars="100" w:firstLine="238"/>
        <w:rPr>
          <w:rFonts w:ascii="HG丸ｺﾞｼｯｸM-PRO" w:eastAsia="HG丸ｺﾞｼｯｸM-PRO" w:hAnsi="HG丸ｺﾞｼｯｸM-PRO"/>
          <w:sz w:val="24"/>
          <w:szCs w:val="24"/>
        </w:rPr>
      </w:pPr>
    </w:p>
    <w:p w:rsidR="00F72132" w:rsidRDefault="006B6CD4" w:rsidP="00F72132">
      <w:pP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lastRenderedPageBreak/>
        <w:t xml:space="preserve">　詳細は、以下のホームページを御覧ください。短い期間ですが、多くの皆様からの御応募をお待ちしております。</w:t>
      </w:r>
    </w:p>
    <w:p w:rsidR="00475505" w:rsidRDefault="00475505" w:rsidP="00F72132">
      <w:pPr>
        <w:rPr>
          <w:rFonts w:ascii="HG丸ｺﾞｼｯｸM-PRO" w:eastAsia="HG丸ｺﾞｼｯｸM-PRO" w:hAnsi="HG丸ｺﾞｼｯｸM-PRO"/>
          <w:sz w:val="24"/>
          <w:szCs w:val="24"/>
        </w:rPr>
      </w:pPr>
    </w:p>
    <w:p w:rsidR="007E2FE9" w:rsidRPr="00F42229" w:rsidRDefault="007E2FE9" w:rsidP="007E2FE9">
      <w:pPr>
        <w:rPr>
          <w:rFonts w:ascii="ＭＳ ゴシック" w:eastAsia="ＭＳ ゴシック" w:hAnsi="ＭＳ ゴシック"/>
          <w:szCs w:val="21"/>
        </w:rPr>
      </w:pPr>
      <w:r>
        <w:rPr>
          <w:rFonts w:ascii="Cambria Math" w:eastAsia="ＭＳ ゴシック" w:hAnsi="Cambria Math" w:cs="Cambria Math" w:hint="eastAsia"/>
          <w:szCs w:val="21"/>
        </w:rPr>
        <w:t>＜「</w:t>
      </w:r>
      <w:r w:rsidR="00CA5FE8">
        <w:rPr>
          <w:rFonts w:ascii="Cambria Math" w:eastAsia="ＭＳ ゴシック" w:hAnsi="Cambria Math" w:cs="Cambria Math" w:hint="eastAsia"/>
          <w:szCs w:val="21"/>
        </w:rPr>
        <w:t>『</w:t>
      </w:r>
      <w:r>
        <w:rPr>
          <w:rFonts w:ascii="Cambria Math" w:eastAsia="ＭＳ ゴシック" w:hAnsi="Cambria Math" w:cs="Cambria Math" w:hint="eastAsia"/>
          <w:szCs w:val="21"/>
        </w:rPr>
        <w:t>心のバリアフリー</w:t>
      </w:r>
      <w:r w:rsidR="00CA5FE8">
        <w:rPr>
          <w:rFonts w:ascii="Cambria Math" w:eastAsia="ＭＳ ゴシック" w:hAnsi="Cambria Math" w:cs="Cambria Math" w:hint="eastAsia"/>
          <w:szCs w:val="21"/>
        </w:rPr>
        <w:t>』動画コンテスト</w:t>
      </w:r>
      <w:r>
        <w:rPr>
          <w:rFonts w:ascii="Cambria Math" w:eastAsia="ＭＳ ゴシック" w:hAnsi="Cambria Math" w:cs="Cambria Math" w:hint="eastAsia"/>
          <w:szCs w:val="21"/>
        </w:rPr>
        <w:t>」の</w:t>
      </w:r>
      <w:r w:rsidRPr="00F42229">
        <w:rPr>
          <w:rFonts w:ascii="ＭＳ ゴシック" w:eastAsia="ＭＳ ゴシック" w:hAnsi="ＭＳ ゴシック" w:hint="eastAsia"/>
          <w:szCs w:val="21"/>
        </w:rPr>
        <w:t>ＵＲＬ</w:t>
      </w:r>
      <w:r>
        <w:rPr>
          <w:rFonts w:ascii="ＭＳ ゴシック" w:eastAsia="ＭＳ ゴシック" w:hAnsi="ＭＳ ゴシック" w:hint="eastAsia"/>
          <w:szCs w:val="21"/>
        </w:rPr>
        <w:t>＞</w:t>
      </w:r>
    </w:p>
    <w:p w:rsidR="007E2FE9" w:rsidRPr="001E7F43" w:rsidRDefault="00CA5FE8" w:rsidP="00CA5FE8">
      <w:pPr>
        <w:ind w:firstLineChars="100" w:firstLine="198"/>
        <w:rPr>
          <w:rFonts w:ascii="ＭＳ ゴシック" w:eastAsia="ＭＳ ゴシック" w:hAnsi="ＭＳ ゴシック"/>
          <w:sz w:val="20"/>
          <w:szCs w:val="20"/>
        </w:rPr>
      </w:pPr>
      <w:r w:rsidRPr="00CA5FE8">
        <w:rPr>
          <w:rFonts w:ascii="ＭＳ ゴシック" w:eastAsia="ＭＳ ゴシック" w:hAnsi="ＭＳ ゴシック"/>
          <w:sz w:val="20"/>
          <w:szCs w:val="20"/>
        </w:rPr>
        <w:t>http://www.fukushihoken.metro.tokyo.jp/kiban/machizukuri/kokoro_douga.html</w:t>
      </w:r>
    </w:p>
    <w:p w:rsidR="006B6CD4" w:rsidRDefault="00B3638E" w:rsidP="00F72132">
      <w:pP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noProof/>
          <w:sz w:val="24"/>
          <w:szCs w:val="24"/>
        </w:rPr>
        <w:drawing>
          <wp:anchor distT="0" distB="0" distL="114300" distR="114300" simplePos="0" relativeHeight="251669504" behindDoc="0" locked="0" layoutInCell="1" allowOverlap="1" wp14:anchorId="4674EDC3" wp14:editId="0ED23C8B">
            <wp:simplePos x="0" y="0"/>
            <wp:positionH relativeFrom="column">
              <wp:posOffset>2696845</wp:posOffset>
            </wp:positionH>
            <wp:positionV relativeFrom="paragraph">
              <wp:posOffset>156844</wp:posOffset>
            </wp:positionV>
            <wp:extent cx="2299558" cy="3267075"/>
            <wp:effectExtent l="19050" t="19050" r="24765" b="952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19　動画コンテスト(2).png"/>
                    <pic:cNvPicPr/>
                  </pic:nvPicPr>
                  <pic:blipFill>
                    <a:blip r:embed="rId8">
                      <a:extLst>
                        <a:ext uri="{28A0092B-C50C-407E-A947-70E740481C1C}">
                          <a14:useLocalDpi xmlns:a14="http://schemas.microsoft.com/office/drawing/2010/main" val="0"/>
                        </a:ext>
                      </a:extLst>
                    </a:blip>
                    <a:stretch>
                      <a:fillRect/>
                    </a:stretch>
                  </pic:blipFill>
                  <pic:spPr>
                    <a:xfrm>
                      <a:off x="0" y="0"/>
                      <a:ext cx="2299558" cy="3267075"/>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00475505">
        <w:rPr>
          <w:rFonts w:ascii="HG丸ｺﾞｼｯｸM-PRO" w:eastAsia="HG丸ｺﾞｼｯｸM-PRO" w:hAnsi="HG丸ｺﾞｼｯｸM-PRO"/>
          <w:noProof/>
          <w:sz w:val="24"/>
          <w:szCs w:val="24"/>
        </w:rPr>
        <w:drawing>
          <wp:anchor distT="0" distB="0" distL="114300" distR="114300" simplePos="0" relativeHeight="251666432" behindDoc="0" locked="0" layoutInCell="1" allowOverlap="1" wp14:anchorId="71C919DD" wp14:editId="4AF224A7">
            <wp:simplePos x="0" y="0"/>
            <wp:positionH relativeFrom="column">
              <wp:posOffset>210185</wp:posOffset>
            </wp:positionH>
            <wp:positionV relativeFrom="paragraph">
              <wp:posOffset>159385</wp:posOffset>
            </wp:positionV>
            <wp:extent cx="2314575" cy="3265236"/>
            <wp:effectExtent l="19050" t="19050" r="9525" b="1143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19　動画コンテスト.png"/>
                    <pic:cNvPicPr/>
                  </pic:nvPicPr>
                  <pic:blipFill>
                    <a:blip r:embed="rId9">
                      <a:extLst>
                        <a:ext uri="{28A0092B-C50C-407E-A947-70E740481C1C}">
                          <a14:useLocalDpi xmlns:a14="http://schemas.microsoft.com/office/drawing/2010/main" val="0"/>
                        </a:ext>
                      </a:extLst>
                    </a:blip>
                    <a:stretch>
                      <a:fillRect/>
                    </a:stretch>
                  </pic:blipFill>
                  <pic:spPr>
                    <a:xfrm>
                      <a:off x="0" y="0"/>
                      <a:ext cx="2314575" cy="3265236"/>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p>
    <w:p w:rsidR="00475505" w:rsidRDefault="00475505" w:rsidP="00F72132">
      <w:pPr>
        <w:rPr>
          <w:rFonts w:ascii="HG丸ｺﾞｼｯｸM-PRO" w:eastAsia="HG丸ｺﾞｼｯｸM-PRO" w:hAnsi="HG丸ｺﾞｼｯｸM-PRO" w:hint="eastAsia"/>
          <w:sz w:val="24"/>
          <w:szCs w:val="24"/>
        </w:rPr>
      </w:pPr>
    </w:p>
    <w:p w:rsidR="00475505" w:rsidRDefault="00475505" w:rsidP="00F72132">
      <w:pPr>
        <w:rPr>
          <w:rFonts w:ascii="HG丸ｺﾞｼｯｸM-PRO" w:eastAsia="HG丸ｺﾞｼｯｸM-PRO" w:hAnsi="HG丸ｺﾞｼｯｸM-PRO" w:hint="eastAsia"/>
          <w:sz w:val="24"/>
          <w:szCs w:val="24"/>
        </w:rPr>
      </w:pPr>
    </w:p>
    <w:p w:rsidR="00475505" w:rsidRDefault="00475505" w:rsidP="00F72132">
      <w:pPr>
        <w:rPr>
          <w:rFonts w:ascii="HG丸ｺﾞｼｯｸM-PRO" w:eastAsia="HG丸ｺﾞｼｯｸM-PRO" w:hAnsi="HG丸ｺﾞｼｯｸM-PRO" w:hint="eastAsia"/>
          <w:sz w:val="24"/>
          <w:szCs w:val="24"/>
        </w:rPr>
      </w:pPr>
    </w:p>
    <w:p w:rsidR="00475505" w:rsidRDefault="00475505" w:rsidP="00F72132">
      <w:pPr>
        <w:rPr>
          <w:rFonts w:ascii="HG丸ｺﾞｼｯｸM-PRO" w:eastAsia="HG丸ｺﾞｼｯｸM-PRO" w:hAnsi="HG丸ｺﾞｼｯｸM-PRO" w:hint="eastAsia"/>
          <w:sz w:val="24"/>
          <w:szCs w:val="24"/>
        </w:rPr>
      </w:pPr>
    </w:p>
    <w:p w:rsidR="00475505" w:rsidRDefault="00475505" w:rsidP="00F72132">
      <w:pPr>
        <w:rPr>
          <w:rFonts w:ascii="HG丸ｺﾞｼｯｸM-PRO" w:eastAsia="HG丸ｺﾞｼｯｸM-PRO" w:hAnsi="HG丸ｺﾞｼｯｸM-PRO" w:hint="eastAsia"/>
          <w:sz w:val="24"/>
          <w:szCs w:val="24"/>
        </w:rPr>
      </w:pPr>
    </w:p>
    <w:p w:rsidR="00475505" w:rsidRDefault="00475505" w:rsidP="00F72132">
      <w:pPr>
        <w:rPr>
          <w:rFonts w:ascii="HG丸ｺﾞｼｯｸM-PRO" w:eastAsia="HG丸ｺﾞｼｯｸM-PRO" w:hAnsi="HG丸ｺﾞｼｯｸM-PRO" w:hint="eastAsia"/>
          <w:sz w:val="24"/>
          <w:szCs w:val="24"/>
        </w:rPr>
      </w:pPr>
    </w:p>
    <w:p w:rsidR="00475505" w:rsidRDefault="00475505" w:rsidP="00F72132">
      <w:pPr>
        <w:rPr>
          <w:rFonts w:ascii="HG丸ｺﾞｼｯｸM-PRO" w:eastAsia="HG丸ｺﾞｼｯｸM-PRO" w:hAnsi="HG丸ｺﾞｼｯｸM-PRO" w:hint="eastAsia"/>
          <w:sz w:val="24"/>
          <w:szCs w:val="24"/>
        </w:rPr>
      </w:pPr>
    </w:p>
    <w:p w:rsidR="00475505" w:rsidRDefault="00475505" w:rsidP="00F72132">
      <w:pPr>
        <w:rPr>
          <w:rFonts w:ascii="HG丸ｺﾞｼｯｸM-PRO" w:eastAsia="HG丸ｺﾞｼｯｸM-PRO" w:hAnsi="HG丸ｺﾞｼｯｸM-PRO" w:hint="eastAsia"/>
          <w:sz w:val="24"/>
          <w:szCs w:val="24"/>
        </w:rPr>
      </w:pPr>
    </w:p>
    <w:p w:rsidR="00475505" w:rsidRDefault="00475505" w:rsidP="00F72132">
      <w:pPr>
        <w:rPr>
          <w:rFonts w:ascii="HG丸ｺﾞｼｯｸM-PRO" w:eastAsia="HG丸ｺﾞｼｯｸM-PRO" w:hAnsi="HG丸ｺﾞｼｯｸM-PRO" w:hint="eastAsia"/>
          <w:sz w:val="24"/>
          <w:szCs w:val="24"/>
        </w:rPr>
      </w:pPr>
    </w:p>
    <w:p w:rsidR="00475505" w:rsidRDefault="00475505" w:rsidP="00F72132">
      <w:pPr>
        <w:rPr>
          <w:rFonts w:ascii="HG丸ｺﾞｼｯｸM-PRO" w:eastAsia="HG丸ｺﾞｼｯｸM-PRO" w:hAnsi="HG丸ｺﾞｼｯｸM-PRO" w:hint="eastAsia"/>
          <w:sz w:val="24"/>
          <w:szCs w:val="24"/>
        </w:rPr>
      </w:pPr>
    </w:p>
    <w:p w:rsidR="00475505" w:rsidRDefault="00475505" w:rsidP="00F72132">
      <w:pPr>
        <w:rPr>
          <w:rFonts w:ascii="HG丸ｺﾞｼｯｸM-PRO" w:eastAsia="HG丸ｺﾞｼｯｸM-PRO" w:hAnsi="HG丸ｺﾞｼｯｸM-PRO" w:hint="eastAsia"/>
          <w:sz w:val="24"/>
          <w:szCs w:val="24"/>
        </w:rPr>
      </w:pPr>
    </w:p>
    <w:p w:rsidR="00475505" w:rsidRDefault="00475505" w:rsidP="00F72132">
      <w:pPr>
        <w:rPr>
          <w:rFonts w:ascii="HG丸ｺﾞｼｯｸM-PRO" w:eastAsia="HG丸ｺﾞｼｯｸM-PRO" w:hAnsi="HG丸ｺﾞｼｯｸM-PRO" w:hint="eastAsia"/>
          <w:sz w:val="24"/>
          <w:szCs w:val="24"/>
        </w:rPr>
      </w:pPr>
    </w:p>
    <w:p w:rsidR="00475505" w:rsidRDefault="00475505" w:rsidP="00F72132">
      <w:pPr>
        <w:rPr>
          <w:rFonts w:ascii="HG丸ｺﾞｼｯｸM-PRO" w:eastAsia="HG丸ｺﾞｼｯｸM-PRO" w:hAnsi="HG丸ｺﾞｼｯｸM-PRO" w:hint="eastAsia"/>
          <w:sz w:val="24"/>
          <w:szCs w:val="24"/>
        </w:rPr>
      </w:pPr>
    </w:p>
    <w:p w:rsidR="00B3638E" w:rsidRDefault="00B3638E" w:rsidP="00F72132">
      <w:pPr>
        <w:rPr>
          <w:rFonts w:ascii="HG丸ｺﾞｼｯｸM-PRO" w:eastAsia="HG丸ｺﾞｼｯｸM-PRO" w:hAnsi="HG丸ｺﾞｼｯｸM-PRO" w:hint="eastAsia"/>
          <w:sz w:val="24"/>
          <w:szCs w:val="24"/>
        </w:rPr>
      </w:pPr>
    </w:p>
    <w:p w:rsidR="00B3638E" w:rsidRDefault="00B3638E" w:rsidP="00F72132">
      <w:pP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8480" behindDoc="0" locked="0" layoutInCell="1" allowOverlap="1" wp14:anchorId="7D817482" wp14:editId="6A5F8966">
                <wp:simplePos x="0" y="0"/>
                <wp:positionH relativeFrom="column">
                  <wp:posOffset>525145</wp:posOffset>
                </wp:positionH>
                <wp:positionV relativeFrom="paragraph">
                  <wp:posOffset>96520</wp:posOffset>
                </wp:positionV>
                <wp:extent cx="4171950" cy="28702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4171950" cy="287020"/>
                        </a:xfrm>
                        <a:prstGeom prst="rect">
                          <a:avLst/>
                        </a:prstGeom>
                        <a:noFill/>
                        <a:ln w="25400" cap="flat" cmpd="sng" algn="ctr">
                          <a:noFill/>
                          <a:prstDash val="solid"/>
                        </a:ln>
                        <a:effectLst/>
                      </wps:spPr>
                      <wps:txbx>
                        <w:txbxContent>
                          <w:p w:rsidR="00B3638E" w:rsidRPr="0024276F" w:rsidRDefault="00B3638E" w:rsidP="00B3638E">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「『心のバリアフリー』動画コンテスト」の応募リーフレット＞</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7" style="position:absolute;left:0;text-align:left;margin-left:41.35pt;margin-top:7.6pt;width:328.5pt;height:2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" filled="f" stroked="f" strokeweight="2pt">
                <v:textbox inset="1mm,1mm,1mm,1mm">
                  <w:txbxContent>
                    <w:p w:rsidR="00B3638E" w:rsidRPr="0024276F" w:rsidRDefault="00B3638E" w:rsidP="00B3638E">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「『心のバリアフリー』動画コンテスト」の応募リーフレット＞</w:t>
                      </w:r>
                    </w:p>
                  </w:txbxContent>
                </v:textbox>
              </v:rect>
            </w:pict>
          </mc:Fallback>
        </mc:AlternateContent>
      </w:r>
    </w:p>
    <w:p w:rsidR="00B3638E" w:rsidRPr="007E2FE9" w:rsidRDefault="00B3638E" w:rsidP="00F72132">
      <w:pPr>
        <w:rPr>
          <w:rFonts w:ascii="HG丸ｺﾞｼｯｸM-PRO" w:eastAsia="HG丸ｺﾞｼｯｸM-PRO" w:hAnsi="HG丸ｺﾞｼｯｸM-PRO"/>
          <w:sz w:val="24"/>
          <w:szCs w:val="24"/>
        </w:rPr>
      </w:pPr>
    </w:p>
    <w:p w:rsidR="00B3638E" w:rsidRDefault="00B3638E" w:rsidP="00F72132">
      <w:pPr>
        <w:rPr>
          <w:rFonts w:ascii="ＭＳ ゴシック" w:eastAsia="ＭＳ ゴシック" w:hAnsi="ＭＳ ゴシック" w:hint="eastAsia"/>
          <w:sz w:val="24"/>
          <w:szCs w:val="24"/>
        </w:rPr>
      </w:pPr>
    </w:p>
    <w:p w:rsidR="00F72132" w:rsidRPr="00894532" w:rsidRDefault="00F72132" w:rsidP="00F72132">
      <w:pPr>
        <w:rPr>
          <w:rFonts w:ascii="ＭＳ ゴシック" w:eastAsia="ＭＳ ゴシック" w:hAnsi="ＭＳ ゴシック"/>
          <w:sz w:val="24"/>
          <w:szCs w:val="24"/>
        </w:rPr>
      </w:pPr>
      <w:r w:rsidRPr="00894532">
        <w:rPr>
          <w:rFonts w:ascii="ＭＳ ゴシック" w:eastAsia="ＭＳ ゴシック" w:hAnsi="ＭＳ ゴシック" w:hint="eastAsia"/>
          <w:sz w:val="24"/>
          <w:szCs w:val="24"/>
        </w:rPr>
        <w:t>【</w:t>
      </w:r>
      <w:r w:rsidR="00B3638E">
        <w:rPr>
          <w:rFonts w:ascii="ＭＳ ゴシック" w:eastAsia="ＭＳ ゴシック" w:hAnsi="ＭＳ ゴシック" w:hint="eastAsia"/>
          <w:sz w:val="24"/>
          <w:szCs w:val="24"/>
        </w:rPr>
        <w:t>「動画コンテスト」には</w:t>
      </w:r>
      <w:r w:rsidR="006B6CD4">
        <w:rPr>
          <w:rFonts w:ascii="ＭＳ ゴシック" w:eastAsia="ＭＳ ゴシック" w:hAnsi="ＭＳ ゴシック" w:hint="eastAsia"/>
          <w:sz w:val="24"/>
          <w:szCs w:val="24"/>
        </w:rPr>
        <w:t>審査でも参加</w:t>
      </w:r>
      <w:r w:rsidR="0039182C">
        <w:rPr>
          <w:rFonts w:ascii="ＭＳ ゴシック" w:eastAsia="ＭＳ ゴシック" w:hAnsi="ＭＳ ゴシック" w:hint="eastAsia"/>
          <w:sz w:val="24"/>
          <w:szCs w:val="24"/>
        </w:rPr>
        <w:t>できます</w:t>
      </w:r>
      <w:r w:rsidRPr="00894532">
        <w:rPr>
          <w:rFonts w:ascii="ＭＳ ゴシック" w:eastAsia="ＭＳ ゴシック" w:hAnsi="ＭＳ ゴシック" w:hint="eastAsia"/>
          <w:sz w:val="24"/>
          <w:szCs w:val="24"/>
        </w:rPr>
        <w:t>】</w:t>
      </w:r>
    </w:p>
    <w:p w:rsidR="0039182C" w:rsidRDefault="006B6CD4" w:rsidP="006B6CD4">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「『心のバリアフリー』動画コンテスト」</w:t>
      </w:r>
      <w:r w:rsidR="00B3638E">
        <w:rPr>
          <w:rFonts w:ascii="HG丸ｺﾞｼｯｸM-PRO" w:eastAsia="HG丸ｺﾞｼｯｸM-PRO" w:hAnsi="HG丸ｺﾞｼｯｸM-PRO" w:hint="eastAsia"/>
          <w:sz w:val="24"/>
          <w:szCs w:val="24"/>
        </w:rPr>
        <w:t>に</w:t>
      </w:r>
      <w:r>
        <w:rPr>
          <w:rFonts w:ascii="HG丸ｺﾞｼｯｸM-PRO" w:eastAsia="HG丸ｺﾞｼｯｸM-PRO" w:hAnsi="HG丸ｺﾞｼｯｸM-PRO" w:hint="eastAsia"/>
          <w:sz w:val="24"/>
          <w:szCs w:val="24"/>
        </w:rPr>
        <w:t>は、</w:t>
      </w:r>
      <w:r w:rsidR="00CA5FE8">
        <w:rPr>
          <w:rFonts w:ascii="HG丸ｺﾞｼｯｸM-PRO" w:eastAsia="HG丸ｺﾞｼｯｸM-PRO" w:hAnsi="HG丸ｺﾞｼｯｸM-PRO" w:hint="eastAsia"/>
          <w:sz w:val="24"/>
          <w:szCs w:val="24"/>
        </w:rPr>
        <w:t>都民の皆様が作品の応募で参加できることはもちろん、応募</w:t>
      </w:r>
      <w:r w:rsidR="00B3638E">
        <w:rPr>
          <w:rFonts w:ascii="HG丸ｺﾞｼｯｸM-PRO" w:eastAsia="HG丸ｺﾞｼｯｸM-PRO" w:hAnsi="HG丸ｺﾞｼｯｸM-PRO" w:hint="eastAsia"/>
          <w:sz w:val="24"/>
          <w:szCs w:val="24"/>
        </w:rPr>
        <w:t>された</w:t>
      </w:r>
      <w:r w:rsidR="00CA5FE8">
        <w:rPr>
          <w:rFonts w:ascii="HG丸ｺﾞｼｯｸM-PRO" w:eastAsia="HG丸ｺﾞｼｯｸM-PRO" w:hAnsi="HG丸ｺﾞｼｯｸM-PRO" w:hint="eastAsia"/>
          <w:sz w:val="24"/>
          <w:szCs w:val="24"/>
        </w:rPr>
        <w:t>作品の</w:t>
      </w:r>
      <w:r w:rsidR="00B3638E">
        <w:rPr>
          <w:rFonts w:ascii="HG丸ｺﾞｼｯｸM-PRO" w:eastAsia="HG丸ｺﾞｼｯｸM-PRO" w:hAnsi="HG丸ｺﾞｼｯｸM-PRO" w:hint="eastAsia"/>
          <w:sz w:val="24"/>
          <w:szCs w:val="24"/>
        </w:rPr>
        <w:t>一次</w:t>
      </w:r>
      <w:r w:rsidR="007E2FE9">
        <w:rPr>
          <w:rFonts w:ascii="HG丸ｺﾞｼｯｸM-PRO" w:eastAsia="HG丸ｺﾞｼｯｸM-PRO" w:hAnsi="HG丸ｺﾞｼｯｸM-PRO" w:hint="eastAsia"/>
          <w:sz w:val="24"/>
          <w:szCs w:val="24"/>
        </w:rPr>
        <w:t>審査でも</w:t>
      </w:r>
      <w:r>
        <w:rPr>
          <w:rFonts w:ascii="HG丸ｺﾞｼｯｸM-PRO" w:eastAsia="HG丸ｺﾞｼｯｸM-PRO" w:hAnsi="HG丸ｺﾞｼｯｸM-PRO" w:hint="eastAsia"/>
          <w:sz w:val="24"/>
          <w:szCs w:val="24"/>
        </w:rPr>
        <w:t>参加</w:t>
      </w:r>
      <w:r w:rsidR="0039182C">
        <w:rPr>
          <w:rFonts w:ascii="HG丸ｺﾞｼｯｸM-PRO" w:eastAsia="HG丸ｺﾞｼｯｸM-PRO" w:hAnsi="HG丸ｺﾞｼｯｸM-PRO" w:hint="eastAsia"/>
          <w:sz w:val="24"/>
          <w:szCs w:val="24"/>
        </w:rPr>
        <w:t>できます。</w:t>
      </w:r>
    </w:p>
    <w:p w:rsidR="0045594C" w:rsidRDefault="006B6CD4" w:rsidP="006B6CD4">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応募作品を</w:t>
      </w:r>
      <w:r w:rsidR="0039182C">
        <w:rPr>
          <w:rFonts w:ascii="HG丸ｺﾞｼｯｸM-PRO" w:eastAsia="HG丸ｺﾞｼｯｸM-PRO" w:hAnsi="HG丸ｺﾞｼｯｸM-PRO" w:hint="eastAsia"/>
          <w:sz w:val="24"/>
          <w:szCs w:val="24"/>
        </w:rPr>
        <w:t>都のホームページで</w:t>
      </w:r>
      <w:r>
        <w:rPr>
          <w:rFonts w:ascii="HG丸ｺﾞｼｯｸM-PRO" w:eastAsia="HG丸ｺﾞｼｯｸM-PRO" w:hAnsi="HG丸ｺﾞｼｯｸM-PRO" w:hint="eastAsia"/>
          <w:sz w:val="24"/>
          <w:szCs w:val="24"/>
        </w:rPr>
        <w:t>公開し</w:t>
      </w:r>
      <w:r w:rsidR="0045594C">
        <w:rPr>
          <w:rFonts w:ascii="HG丸ｺﾞｼｯｸM-PRO" w:eastAsia="HG丸ｺﾞｼｯｸM-PRO" w:hAnsi="HG丸ｺﾞｼｯｸM-PRO" w:hint="eastAsia"/>
          <w:sz w:val="24"/>
          <w:szCs w:val="24"/>
        </w:rPr>
        <w:t>ますので、</w:t>
      </w:r>
      <w:r w:rsidR="00CA5FE8">
        <w:rPr>
          <w:rFonts w:ascii="HG丸ｺﾞｼｯｸM-PRO" w:eastAsia="HG丸ｺﾞｼｯｸM-PRO" w:hAnsi="HG丸ｺﾞｼｯｸM-PRO" w:hint="eastAsia"/>
          <w:sz w:val="24"/>
          <w:szCs w:val="24"/>
        </w:rPr>
        <w:t>御覧いただき、</w:t>
      </w:r>
      <w:r>
        <w:rPr>
          <w:rFonts w:ascii="HG丸ｺﾞｼｯｸM-PRO" w:eastAsia="HG丸ｺﾞｼｯｸM-PRO" w:hAnsi="HG丸ｺﾞｼｯｸM-PRO" w:hint="eastAsia"/>
          <w:sz w:val="24"/>
          <w:szCs w:val="24"/>
        </w:rPr>
        <w:t>９月</w:t>
      </w:r>
      <w:r w:rsidR="00B3638E">
        <w:rPr>
          <w:rFonts w:ascii="HG丸ｺﾞｼｯｸM-PRO" w:eastAsia="HG丸ｺﾞｼｯｸM-PRO" w:hAnsi="HG丸ｺﾞｼｯｸM-PRO" w:hint="eastAsia"/>
          <w:sz w:val="24"/>
          <w:szCs w:val="24"/>
        </w:rPr>
        <w:t>19</w:t>
      </w:r>
      <w:r w:rsidR="0039182C">
        <w:rPr>
          <w:rFonts w:ascii="HG丸ｺﾞｼｯｸM-PRO" w:eastAsia="HG丸ｺﾞｼｯｸM-PRO" w:hAnsi="HG丸ｺﾞｼｯｸM-PRO" w:hint="eastAsia"/>
          <w:sz w:val="24"/>
          <w:szCs w:val="24"/>
        </w:rPr>
        <w:t>日から始まる一次審査期間中</w:t>
      </w:r>
      <w:r w:rsidR="0045594C">
        <w:rPr>
          <w:rFonts w:ascii="HG丸ｺﾞｼｯｸM-PRO" w:eastAsia="HG丸ｺﾞｼｯｸM-PRO" w:hAnsi="HG丸ｺﾞｼｯｸM-PRO" w:hint="eastAsia"/>
          <w:sz w:val="24"/>
          <w:szCs w:val="24"/>
        </w:rPr>
        <w:t>に御参加ください。</w:t>
      </w:r>
    </w:p>
    <w:p w:rsidR="00CA5FE8" w:rsidRDefault="00CA5FE8" w:rsidP="006B6CD4">
      <w:pPr>
        <w:ind w:firstLineChars="100" w:firstLine="238"/>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詳細は上記</w:t>
      </w:r>
      <w:r w:rsidR="00B3638E">
        <w:rPr>
          <w:rFonts w:ascii="HG丸ｺﾞｼｯｸM-PRO" w:eastAsia="HG丸ｺﾞｼｯｸM-PRO" w:hAnsi="HG丸ｺﾞｼｯｸM-PRO" w:hint="eastAsia"/>
          <w:sz w:val="24"/>
          <w:szCs w:val="24"/>
        </w:rPr>
        <w:t>の</w:t>
      </w:r>
      <w:r>
        <w:rPr>
          <w:rFonts w:ascii="HG丸ｺﾞｼｯｸM-PRO" w:eastAsia="HG丸ｺﾞｼｯｸM-PRO" w:hAnsi="HG丸ｺﾞｼｯｸM-PRO" w:hint="eastAsia"/>
          <w:sz w:val="24"/>
          <w:szCs w:val="24"/>
        </w:rPr>
        <w:t>ホームページ</w:t>
      </w:r>
      <w:r w:rsidR="00B3638E">
        <w:rPr>
          <w:rFonts w:ascii="HG丸ｺﾞｼｯｸM-PRO" w:eastAsia="HG丸ｺﾞｼｯｸM-PRO" w:hAnsi="HG丸ｺﾞｼｯｸM-PRO" w:hint="eastAsia"/>
          <w:sz w:val="24"/>
          <w:szCs w:val="24"/>
        </w:rPr>
        <w:t>に掲載されている「応募要領」</w:t>
      </w:r>
      <w:r>
        <w:rPr>
          <w:rFonts w:ascii="HG丸ｺﾞｼｯｸM-PRO" w:eastAsia="HG丸ｺﾞｼｯｸM-PRO" w:hAnsi="HG丸ｺﾞｼｯｸM-PRO" w:hint="eastAsia"/>
          <w:sz w:val="24"/>
          <w:szCs w:val="24"/>
        </w:rPr>
        <w:t>を御覧ください。</w:t>
      </w:r>
    </w:p>
    <w:p w:rsidR="00B3638E" w:rsidRDefault="00B3638E" w:rsidP="00B3638E">
      <w:pPr>
        <w:rPr>
          <w:rFonts w:ascii="HG丸ｺﾞｼｯｸM-PRO" w:eastAsia="HG丸ｺﾞｼｯｸM-PRO" w:hAnsi="HG丸ｺﾞｼｯｸM-PRO" w:hint="eastAsia"/>
          <w:sz w:val="24"/>
          <w:szCs w:val="24"/>
        </w:rPr>
      </w:pPr>
    </w:p>
    <w:p w:rsidR="00B3638E" w:rsidRPr="00B3638E" w:rsidRDefault="00B3638E" w:rsidP="00B3638E">
      <w:pPr>
        <w:rPr>
          <w:rFonts w:ascii="ＭＳ ゴシック" w:eastAsia="ＭＳ ゴシック" w:hAnsi="ＭＳ ゴシック" w:hint="eastAsia"/>
          <w:sz w:val="24"/>
          <w:szCs w:val="24"/>
        </w:rPr>
      </w:pPr>
      <w:r w:rsidRPr="00B3638E">
        <w:rPr>
          <w:rFonts w:ascii="ＭＳ ゴシック" w:eastAsia="ＭＳ ゴシック" w:hAnsi="ＭＳ ゴシック" w:hint="eastAsia"/>
          <w:sz w:val="24"/>
          <w:szCs w:val="24"/>
        </w:rPr>
        <w:t>【シンポジウムは11月上旬に開催予定】</w:t>
      </w:r>
    </w:p>
    <w:p w:rsidR="0045594C" w:rsidRDefault="00B3638E" w:rsidP="00B3638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CA5FE8">
        <w:rPr>
          <w:rFonts w:ascii="HG丸ｺﾞｼｯｸM-PRO" w:eastAsia="HG丸ｺﾞｼｯｸM-PRO" w:hAnsi="HG丸ｺﾞｼｯｸM-PRO" w:hint="eastAsia"/>
          <w:sz w:val="24"/>
          <w:szCs w:val="24"/>
        </w:rPr>
        <w:t>今年度の</w:t>
      </w:r>
      <w:r>
        <w:rPr>
          <w:rFonts w:ascii="HG丸ｺﾞｼｯｸM-PRO" w:eastAsia="HG丸ｺﾞｼｯｸM-PRO" w:hAnsi="HG丸ｺﾞｼｯｸM-PRO" w:hint="eastAsia"/>
          <w:sz w:val="24"/>
          <w:szCs w:val="24"/>
        </w:rPr>
        <w:t>「心のバリアフリー・情報バリアフリー研究</w:t>
      </w:r>
      <w:r w:rsidR="00CA5FE8">
        <w:rPr>
          <w:rFonts w:ascii="HG丸ｺﾞｼｯｸM-PRO" w:eastAsia="HG丸ｺﾞｼｯｸM-PRO" w:hAnsi="HG丸ｺﾞｼｯｸM-PRO" w:hint="eastAsia"/>
          <w:sz w:val="24"/>
          <w:szCs w:val="24"/>
        </w:rPr>
        <w:t>シンポジウム</w:t>
      </w:r>
      <w:r>
        <w:rPr>
          <w:rFonts w:ascii="HG丸ｺﾞｼｯｸM-PRO" w:eastAsia="HG丸ｺﾞｼｯｸM-PRO" w:hAnsi="HG丸ｺﾞｼｯｸM-PRO" w:hint="eastAsia"/>
          <w:sz w:val="24"/>
          <w:szCs w:val="24"/>
        </w:rPr>
        <w:t>」</w:t>
      </w:r>
      <w:r w:rsidR="00CA5FE8">
        <w:rPr>
          <w:rFonts w:ascii="HG丸ｺﾞｼｯｸM-PRO" w:eastAsia="HG丸ｺﾞｼｯｸM-PRO" w:hAnsi="HG丸ｺﾞｼｯｸM-PRO" w:hint="eastAsia"/>
          <w:sz w:val="24"/>
          <w:szCs w:val="24"/>
        </w:rPr>
        <w:t>は11月上旬に開催する予定です。動画コンテストの上映・表彰式</w:t>
      </w:r>
      <w:r>
        <w:rPr>
          <w:rFonts w:ascii="HG丸ｺﾞｼｯｸM-PRO" w:eastAsia="HG丸ｺﾞｼｯｸM-PRO" w:hAnsi="HG丸ｺﾞｼｯｸM-PRO" w:hint="eastAsia"/>
          <w:sz w:val="24"/>
          <w:szCs w:val="24"/>
        </w:rPr>
        <w:t>などを</w:t>
      </w:r>
      <w:r w:rsidR="00CA5FE8">
        <w:rPr>
          <w:rFonts w:ascii="HG丸ｺﾞｼｯｸM-PRO" w:eastAsia="HG丸ｺﾞｼｯｸM-PRO" w:hAnsi="HG丸ｺﾞｼｯｸM-PRO" w:hint="eastAsia"/>
          <w:sz w:val="24"/>
          <w:szCs w:val="24"/>
        </w:rPr>
        <w:t>行う予定</w:t>
      </w:r>
      <w:r>
        <w:rPr>
          <w:rFonts w:ascii="HG丸ｺﾞｼｯｸM-PRO" w:eastAsia="HG丸ｺﾞｼｯｸM-PRO" w:hAnsi="HG丸ｺﾞｼｯｸM-PRO" w:hint="eastAsia"/>
          <w:sz w:val="24"/>
          <w:szCs w:val="24"/>
        </w:rPr>
        <w:t>としています。聴講者の募集については別途お知らせいたします。</w:t>
      </w:r>
    </w:p>
    <w:p w:rsidR="00225BFD" w:rsidRDefault="00225BFD" w:rsidP="005D781C">
      <w:pPr>
        <w:rPr>
          <w:rFonts w:ascii="HG丸ｺﾞｼｯｸM-PRO" w:eastAsia="HG丸ｺﾞｼｯｸM-PRO" w:hAnsi="HG丸ｺﾞｼｯｸM-PRO" w:hint="eastAsia"/>
          <w:sz w:val="24"/>
          <w:szCs w:val="24"/>
        </w:rPr>
      </w:pPr>
    </w:p>
    <w:p w:rsidR="00B3638E" w:rsidRDefault="00B3638E" w:rsidP="005D781C">
      <w:pPr>
        <w:rPr>
          <w:rFonts w:ascii="HG丸ｺﾞｼｯｸM-PRO" w:eastAsia="HG丸ｺﾞｼｯｸM-PRO" w:hAnsi="HG丸ｺﾞｼｯｸM-PRO" w:hint="eastAsia"/>
          <w:sz w:val="24"/>
          <w:szCs w:val="24"/>
        </w:rPr>
      </w:pPr>
    </w:p>
    <w:p w:rsidR="00B3638E" w:rsidRDefault="00B3638E" w:rsidP="005D781C">
      <w:pPr>
        <w:rPr>
          <w:rFonts w:ascii="HG丸ｺﾞｼｯｸM-PRO" w:eastAsia="HG丸ｺﾞｼｯｸM-PRO" w:hAnsi="HG丸ｺﾞｼｯｸM-PRO" w:hint="eastAsia"/>
          <w:sz w:val="24"/>
          <w:szCs w:val="24"/>
        </w:rPr>
      </w:pPr>
    </w:p>
    <w:p w:rsidR="00B3638E" w:rsidRDefault="00B3638E" w:rsidP="005D781C">
      <w:pPr>
        <w:rPr>
          <w:rFonts w:ascii="HG丸ｺﾞｼｯｸM-PRO" w:eastAsia="HG丸ｺﾞｼｯｸM-PRO" w:hAnsi="HG丸ｺﾞｼｯｸM-PRO" w:hint="eastAsia"/>
          <w:sz w:val="24"/>
          <w:szCs w:val="24"/>
        </w:rPr>
      </w:pPr>
    </w:p>
    <w:p w:rsidR="0039182C" w:rsidRPr="00255088" w:rsidRDefault="0039182C" w:rsidP="0039182C">
      <w:pPr>
        <w:rPr>
          <w:rFonts w:ascii="ＭＳ ゴシック" w:eastAsia="ＭＳ ゴシック" w:hAnsi="ＭＳ ゴシック"/>
          <w:sz w:val="24"/>
          <w:szCs w:val="24"/>
        </w:rPr>
      </w:pPr>
      <w:r w:rsidRPr="00255088">
        <w:rPr>
          <w:rFonts w:ascii="ＭＳ ゴシック" w:eastAsia="ＭＳ ゴシック" w:hAnsi="ＭＳ ゴシック" w:hint="eastAsia"/>
          <w:sz w:val="24"/>
          <w:szCs w:val="24"/>
        </w:rPr>
        <w:lastRenderedPageBreak/>
        <w:t>【ポスターコンクールに参加しませんか】</w:t>
      </w:r>
    </w:p>
    <w:p w:rsidR="0039182C" w:rsidRDefault="0039182C" w:rsidP="0039182C">
      <w:pP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 xml:space="preserve">　都では、小中学生に「心のバリアフリー」について理解を深める機会を提供するとともに、都民への普及啓発を推進することを目的として、「『心のバリアフリー』普及啓発ポスターコンクール」を実施しています。</w:t>
      </w:r>
    </w:p>
    <w:p w:rsidR="0039182C" w:rsidRDefault="00255088" w:rsidP="0025508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昨年度から開始し、今年度は２回目となります。</w:t>
      </w:r>
      <w:r w:rsidR="00475505">
        <w:rPr>
          <w:rFonts w:ascii="HG丸ｺﾞｼｯｸM-PRO" w:eastAsia="HG丸ｺﾞｼｯｸM-PRO" w:hAnsi="HG丸ｺﾞｼｯｸM-PRO" w:hint="eastAsia"/>
          <w:sz w:val="24"/>
          <w:szCs w:val="24"/>
        </w:rPr>
        <w:t>小中学生の皆さんの思いが込められた作品の御応募をお待ちしています。</w:t>
      </w:r>
    </w:p>
    <w:p w:rsidR="0039182C" w:rsidRDefault="0039182C" w:rsidP="0039182C">
      <w:pPr>
        <w:ind w:firstLineChars="100" w:firstLine="238"/>
        <w:rPr>
          <w:rFonts w:ascii="HG丸ｺﾞｼｯｸM-PRO" w:eastAsia="HG丸ｺﾞｼｯｸM-PRO" w:hAnsi="HG丸ｺﾞｼｯｸM-PRO"/>
          <w:sz w:val="24"/>
          <w:szCs w:val="24"/>
        </w:rPr>
      </w:pPr>
    </w:p>
    <w:p w:rsidR="0039182C" w:rsidRPr="00F42229" w:rsidRDefault="0039182C" w:rsidP="0039182C">
      <w:pPr>
        <w:rPr>
          <w:rFonts w:ascii="ＭＳ ゴシック" w:eastAsia="ＭＳ ゴシック" w:hAnsi="ＭＳ ゴシック"/>
          <w:szCs w:val="21"/>
        </w:rPr>
      </w:pPr>
      <w:r>
        <w:rPr>
          <w:rFonts w:ascii="Cambria Math" w:eastAsia="ＭＳ ゴシック" w:hAnsi="Cambria Math" w:cs="Cambria Math" w:hint="eastAsia"/>
          <w:szCs w:val="21"/>
        </w:rPr>
        <w:t>＜「『心のバリアフリー』普及啓発ポスターコンクール」作品募集の</w:t>
      </w:r>
      <w:r w:rsidRPr="00F42229">
        <w:rPr>
          <w:rFonts w:ascii="ＭＳ ゴシック" w:eastAsia="ＭＳ ゴシック" w:hAnsi="ＭＳ ゴシック" w:hint="eastAsia"/>
          <w:szCs w:val="21"/>
        </w:rPr>
        <w:t>ＵＲＬ</w:t>
      </w:r>
      <w:r>
        <w:rPr>
          <w:rFonts w:ascii="ＭＳ ゴシック" w:eastAsia="ＭＳ ゴシック" w:hAnsi="ＭＳ ゴシック" w:hint="eastAsia"/>
          <w:szCs w:val="21"/>
        </w:rPr>
        <w:t>＞</w:t>
      </w:r>
    </w:p>
    <w:p w:rsidR="0039182C" w:rsidRPr="001818B3" w:rsidRDefault="0039182C" w:rsidP="0039182C">
      <w:pPr>
        <w:ind w:firstLineChars="100" w:firstLine="208"/>
        <w:rPr>
          <w:rFonts w:ascii="ＭＳ ゴシック" w:eastAsia="ＭＳ ゴシック" w:hAnsi="ＭＳ ゴシック"/>
          <w:szCs w:val="21"/>
        </w:rPr>
      </w:pPr>
      <w:r w:rsidRPr="00F42A27">
        <w:rPr>
          <w:rFonts w:ascii="ＭＳ ゴシック" w:eastAsia="ＭＳ ゴシック" w:hAnsi="ＭＳ ゴシック"/>
          <w:szCs w:val="21"/>
        </w:rPr>
        <w:t>http://www.fukushihoken.metro.tokyo.jp/kiban/machizukuri/kokoro_poster.html</w:t>
      </w:r>
    </w:p>
    <w:p w:rsidR="00B80C89" w:rsidRPr="0039182C" w:rsidRDefault="00B80C89" w:rsidP="00F44BF3">
      <w:pPr>
        <w:rPr>
          <w:sz w:val="24"/>
          <w:szCs w:val="24"/>
        </w:rPr>
      </w:pPr>
    </w:p>
    <w:p w:rsidR="00B80C89" w:rsidRDefault="00B3638E" w:rsidP="00F44BF3">
      <w:pPr>
        <w:rPr>
          <w:sz w:val="24"/>
          <w:szCs w:val="24"/>
        </w:rPr>
      </w:pPr>
      <w:r>
        <w:rPr>
          <w:noProof/>
          <w:sz w:val="24"/>
          <w:szCs w:val="24"/>
        </w:rPr>
        <w:drawing>
          <wp:anchor distT="0" distB="0" distL="114300" distR="114300" simplePos="0" relativeHeight="251665408" behindDoc="0" locked="0" layoutInCell="1" allowOverlap="1" wp14:anchorId="5EE83BD8" wp14:editId="0E4CA49D">
            <wp:simplePos x="0" y="0"/>
            <wp:positionH relativeFrom="column">
              <wp:posOffset>272415</wp:posOffset>
            </wp:positionH>
            <wp:positionV relativeFrom="paragraph">
              <wp:posOffset>13970</wp:posOffset>
            </wp:positionV>
            <wp:extent cx="4010025" cy="2670175"/>
            <wp:effectExtent l="0" t="0" r="952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19　ポスターコンクール.png"/>
                    <pic:cNvPicPr/>
                  </pic:nvPicPr>
                  <pic:blipFill>
                    <a:blip r:embed="rId10">
                      <a:extLst>
                        <a:ext uri="{28A0092B-C50C-407E-A947-70E740481C1C}">
                          <a14:useLocalDpi xmlns:a14="http://schemas.microsoft.com/office/drawing/2010/main" val="0"/>
                        </a:ext>
                      </a:extLst>
                    </a:blip>
                    <a:stretch>
                      <a:fillRect/>
                    </a:stretch>
                  </pic:blipFill>
                  <pic:spPr>
                    <a:xfrm>
                      <a:off x="0" y="0"/>
                      <a:ext cx="4010025" cy="2670175"/>
                    </a:xfrm>
                    <a:prstGeom prst="rect">
                      <a:avLst/>
                    </a:prstGeom>
                  </pic:spPr>
                </pic:pic>
              </a:graphicData>
            </a:graphic>
            <wp14:sizeRelH relativeFrom="margin">
              <wp14:pctWidth>0</wp14:pctWidth>
            </wp14:sizeRelH>
            <wp14:sizeRelV relativeFrom="margin">
              <wp14:pctHeight>0</wp14:pctHeight>
            </wp14:sizeRelV>
          </wp:anchor>
        </w:drawing>
      </w:r>
    </w:p>
    <w:p w:rsidR="00B80C89" w:rsidRDefault="00B80C89" w:rsidP="00F44BF3">
      <w:pPr>
        <w:rPr>
          <w:sz w:val="24"/>
          <w:szCs w:val="24"/>
        </w:rPr>
      </w:pPr>
    </w:p>
    <w:p w:rsidR="00B80C89" w:rsidRDefault="00B80C89" w:rsidP="00F44BF3">
      <w:pPr>
        <w:rPr>
          <w:sz w:val="24"/>
          <w:szCs w:val="24"/>
        </w:rPr>
      </w:pPr>
    </w:p>
    <w:p w:rsidR="00B80C89" w:rsidRDefault="00B80C89" w:rsidP="00F44BF3">
      <w:pPr>
        <w:rPr>
          <w:sz w:val="24"/>
          <w:szCs w:val="24"/>
        </w:rPr>
      </w:pPr>
    </w:p>
    <w:p w:rsidR="00930070" w:rsidRDefault="00930070" w:rsidP="00F44BF3">
      <w:pPr>
        <w:rPr>
          <w:sz w:val="24"/>
          <w:szCs w:val="24"/>
        </w:rPr>
      </w:pPr>
    </w:p>
    <w:p w:rsidR="00930070" w:rsidRDefault="00930070" w:rsidP="00F44BF3">
      <w:pPr>
        <w:rPr>
          <w:sz w:val="24"/>
          <w:szCs w:val="24"/>
        </w:rPr>
      </w:pPr>
    </w:p>
    <w:p w:rsidR="00930070" w:rsidRDefault="00930070" w:rsidP="00F44BF3">
      <w:pPr>
        <w:rPr>
          <w:sz w:val="24"/>
          <w:szCs w:val="24"/>
        </w:rPr>
      </w:pPr>
    </w:p>
    <w:p w:rsidR="00930070" w:rsidRDefault="00930070" w:rsidP="00F44BF3">
      <w:pPr>
        <w:rPr>
          <w:sz w:val="24"/>
          <w:szCs w:val="24"/>
        </w:rPr>
      </w:pPr>
    </w:p>
    <w:p w:rsidR="00930070" w:rsidRDefault="00930070" w:rsidP="00F44BF3">
      <w:pPr>
        <w:rPr>
          <w:sz w:val="24"/>
          <w:szCs w:val="24"/>
        </w:rPr>
      </w:pPr>
    </w:p>
    <w:p w:rsidR="00930070" w:rsidRDefault="00930070" w:rsidP="00F44BF3">
      <w:pPr>
        <w:rPr>
          <w:sz w:val="24"/>
          <w:szCs w:val="24"/>
        </w:rPr>
      </w:pPr>
    </w:p>
    <w:p w:rsidR="00930070" w:rsidRDefault="00930070" w:rsidP="00F44BF3">
      <w:pPr>
        <w:rPr>
          <w:sz w:val="24"/>
          <w:szCs w:val="24"/>
        </w:rPr>
      </w:pPr>
    </w:p>
    <w:p w:rsidR="00930070" w:rsidRDefault="00255088" w:rsidP="00F44BF3">
      <w:pPr>
        <w:rPr>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2336" behindDoc="0" locked="0" layoutInCell="1" allowOverlap="1" wp14:anchorId="5A76AD2D" wp14:editId="15DE84D2">
                <wp:simplePos x="0" y="0"/>
                <wp:positionH relativeFrom="column">
                  <wp:posOffset>153670</wp:posOffset>
                </wp:positionH>
                <wp:positionV relativeFrom="paragraph">
                  <wp:posOffset>173355</wp:posOffset>
                </wp:positionV>
                <wp:extent cx="4171950" cy="28702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4171950" cy="287020"/>
                        </a:xfrm>
                        <a:prstGeom prst="rect">
                          <a:avLst/>
                        </a:prstGeom>
                        <a:noFill/>
                        <a:ln w="25400" cap="flat" cmpd="sng" algn="ctr">
                          <a:noFill/>
                          <a:prstDash val="solid"/>
                        </a:ln>
                        <a:effectLst/>
                      </wps:spPr>
                      <wps:txbx>
                        <w:txbxContent>
                          <w:p w:rsidR="0078448C" w:rsidRPr="0024276F" w:rsidRDefault="0078448C" w:rsidP="007D7C8B">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sidR="00255088">
                              <w:rPr>
                                <w:rFonts w:ascii="ＭＳ ゴシック" w:eastAsia="ＭＳ ゴシック" w:hAnsi="ＭＳ ゴシック" w:hint="eastAsia"/>
                                <w:color w:val="000000" w:themeColor="text1"/>
                              </w:rPr>
                              <w:t>昨年度の最優秀作品（左が小学生の部、右が中学生の部）＞</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3" o:spid="_x0000_s1028" style="position:absolute;left:0;text-align:left;margin-left:12.1pt;margin-top:13.65pt;width:328.5pt;height:2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" filled="f" stroked="f" strokeweight="2pt">
                <v:textbox inset="1mm,1mm,1mm,1mm">
                  <w:txbxContent>
                    <w:p w:rsidR="0078448C" w:rsidRPr="0024276F" w:rsidRDefault="0078448C" w:rsidP="007D7C8B">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sidR="00255088">
                        <w:rPr>
                          <w:rFonts w:ascii="ＭＳ ゴシック" w:eastAsia="ＭＳ ゴシック" w:hAnsi="ＭＳ ゴシック" w:hint="eastAsia"/>
                          <w:color w:val="000000" w:themeColor="text1"/>
                        </w:rPr>
                        <w:t>昨年度の最優秀作品（左が小学生の部、右が中学生の部）＞</w:t>
                      </w:r>
                    </w:p>
                  </w:txbxContent>
                </v:textbox>
              </v:rect>
            </w:pict>
          </mc:Fallback>
        </mc:AlternateContent>
      </w:r>
    </w:p>
    <w:p w:rsidR="00B80C89" w:rsidRDefault="00B80C89" w:rsidP="00F44BF3">
      <w:pPr>
        <w:rPr>
          <w:sz w:val="24"/>
          <w:szCs w:val="24"/>
        </w:rPr>
      </w:pPr>
    </w:p>
    <w:p w:rsidR="00B80C89" w:rsidRDefault="00B80C89" w:rsidP="00F44BF3">
      <w:pPr>
        <w:rPr>
          <w:sz w:val="24"/>
          <w:szCs w:val="24"/>
        </w:rPr>
      </w:pPr>
    </w:p>
    <w:p w:rsidR="00B80C89" w:rsidRPr="00225BFD" w:rsidRDefault="00B80C89" w:rsidP="00F44BF3">
      <w:pPr>
        <w:rPr>
          <w:sz w:val="24"/>
          <w:szCs w:val="24"/>
        </w:rPr>
      </w:pPr>
    </w:p>
    <w:p w:rsidR="00F44BF3" w:rsidRPr="00F44BF3" w:rsidRDefault="003619D5" w:rsidP="00F44BF3">
      <w:pPr>
        <w:rPr>
          <w:sz w:val="24"/>
          <w:szCs w:val="24"/>
        </w:rPr>
      </w:pPr>
      <w:bookmarkStart w:id="0" w:name="_GoBack"/>
      <w:bookmarkEnd w:id="0"/>
      <w:r>
        <w:rPr>
          <w:noProof/>
          <w:sz w:val="24"/>
          <w:szCs w:val="24"/>
        </w:rPr>
        <mc:AlternateContent>
          <mc:Choice Requires="wps">
            <w:drawing>
              <wp:anchor distT="0" distB="0" distL="114300" distR="114300" simplePos="0" relativeHeight="251659264" behindDoc="0" locked="0" layoutInCell="1" allowOverlap="1" wp14:anchorId="00076735" wp14:editId="370EFF9F">
                <wp:simplePos x="0" y="0"/>
                <wp:positionH relativeFrom="column">
                  <wp:posOffset>2529840</wp:posOffset>
                </wp:positionH>
                <wp:positionV relativeFrom="paragraph">
                  <wp:posOffset>149860</wp:posOffset>
                </wp:positionV>
                <wp:extent cx="2886075" cy="12668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886075" cy="12668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448C" w:rsidRPr="00F26A7F" w:rsidRDefault="0078448C"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平成</w:t>
                            </w:r>
                            <w:r>
                              <w:rPr>
                                <w:rFonts w:ascii="ＭＳ 明朝" w:eastAsia="ＭＳ 明朝" w:hAnsi="ＭＳ 明朝" w:hint="eastAsia"/>
                                <w:color w:val="000000" w:themeColor="text1"/>
                              </w:rPr>
                              <w:t>２９</w:t>
                            </w:r>
                            <w:r w:rsidRPr="00F26A7F">
                              <w:rPr>
                                <w:rFonts w:ascii="ＭＳ 明朝" w:eastAsia="ＭＳ 明朝" w:hAnsi="ＭＳ 明朝" w:hint="eastAsia"/>
                                <w:color w:val="000000" w:themeColor="text1"/>
                              </w:rPr>
                              <w:t>年</w:t>
                            </w:r>
                            <w:r w:rsidR="003619D5">
                              <w:rPr>
                                <w:rFonts w:ascii="ＭＳ 明朝" w:eastAsia="ＭＳ 明朝" w:hAnsi="ＭＳ 明朝" w:hint="eastAsia"/>
                                <w:color w:val="000000" w:themeColor="text1"/>
                              </w:rPr>
                              <w:t>７</w:t>
                            </w:r>
                            <w:r w:rsidRPr="00F26A7F">
                              <w:rPr>
                                <w:rFonts w:ascii="ＭＳ 明朝" w:eastAsia="ＭＳ 明朝" w:hAnsi="ＭＳ 明朝" w:hint="eastAsia"/>
                                <w:color w:val="000000" w:themeColor="text1"/>
                              </w:rPr>
                              <w:t>月発行</w:t>
                            </w:r>
                          </w:p>
                          <w:p w:rsidR="0078448C" w:rsidRPr="00F26A7F" w:rsidRDefault="0078448C"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東京都福祉保健局生活福祉部地域福祉推進課</w:t>
                            </w:r>
                          </w:p>
                          <w:p w:rsidR="0078448C" w:rsidRDefault="0078448C"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福祉のまちづくり担当</w:t>
                            </w:r>
                          </w:p>
                          <w:p w:rsidR="0078448C" w:rsidRDefault="0078448C"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電話）03-5320-4047</w:t>
                            </w:r>
                            <w:r>
                              <w:rPr>
                                <w:rFonts w:ascii="ＭＳ 明朝" w:eastAsia="ＭＳ 明朝" w:hAnsi="ＭＳ 明朝" w:hint="eastAsia"/>
                                <w:color w:val="000000" w:themeColor="text1"/>
                              </w:rPr>
                              <w:t xml:space="preserve">　FAX）03-5388-1403</w:t>
                            </w:r>
                          </w:p>
                          <w:p w:rsidR="0078448C" w:rsidRPr="00F26A7F" w:rsidRDefault="0078448C" w:rsidP="00F26A7F">
                            <w:pPr>
                              <w:jc w:val="left"/>
                              <w:rPr>
                                <w:rFonts w:ascii="ＭＳ 明朝" w:eastAsia="ＭＳ 明朝" w:hAnsi="ＭＳ 明朝"/>
                                <w:color w:val="000000" w:themeColor="text1"/>
                              </w:rPr>
                            </w:pPr>
                            <w:r>
                              <w:rPr>
                                <w:rFonts w:ascii="ＭＳ 明朝" w:hAnsi="ＭＳ 明朝" w:hint="eastAsia"/>
                                <w:color w:val="000000" w:themeColor="text1"/>
                              </w:rPr>
                              <w:t>E-mail）</w:t>
                            </w:r>
                            <w:r w:rsidRPr="00F26A7F">
                              <w:rPr>
                                <w:rFonts w:ascii="ＭＳ 明朝" w:hAnsi="ＭＳ 明朝" w:hint="eastAsia"/>
                                <w:color w:val="000000" w:themeColor="text1"/>
                              </w:rPr>
                              <w:t>S0000219@section.metro.tokyo.jp</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9" style="position:absolute;left:0;text-align:left;margin-left:199.2pt;margin-top:11.8pt;width:227.2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" fillcolor="white [3212]" strokecolor="black [3213]" strokeweight="1pt">
                <v:textbox inset="1mm,1mm,1mm,1mm">
                  <w:txbxContent>
                    <w:p w:rsidR="0078448C" w:rsidRPr="00F26A7F" w:rsidRDefault="0078448C"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平成</w:t>
                      </w:r>
                      <w:r>
                        <w:rPr>
                          <w:rFonts w:ascii="ＭＳ 明朝" w:eastAsia="ＭＳ 明朝" w:hAnsi="ＭＳ 明朝" w:hint="eastAsia"/>
                          <w:color w:val="000000" w:themeColor="text1"/>
                        </w:rPr>
                        <w:t>２９</w:t>
                      </w:r>
                      <w:r w:rsidRPr="00F26A7F">
                        <w:rPr>
                          <w:rFonts w:ascii="ＭＳ 明朝" w:eastAsia="ＭＳ 明朝" w:hAnsi="ＭＳ 明朝" w:hint="eastAsia"/>
                          <w:color w:val="000000" w:themeColor="text1"/>
                        </w:rPr>
                        <w:t>年</w:t>
                      </w:r>
                      <w:r w:rsidR="003619D5">
                        <w:rPr>
                          <w:rFonts w:ascii="ＭＳ 明朝" w:eastAsia="ＭＳ 明朝" w:hAnsi="ＭＳ 明朝" w:hint="eastAsia"/>
                          <w:color w:val="000000" w:themeColor="text1"/>
                        </w:rPr>
                        <w:t>７</w:t>
                      </w:r>
                      <w:r w:rsidRPr="00F26A7F">
                        <w:rPr>
                          <w:rFonts w:ascii="ＭＳ 明朝" w:eastAsia="ＭＳ 明朝" w:hAnsi="ＭＳ 明朝" w:hint="eastAsia"/>
                          <w:color w:val="000000" w:themeColor="text1"/>
                        </w:rPr>
                        <w:t>月発行</w:t>
                      </w:r>
                    </w:p>
                    <w:p w:rsidR="0078448C" w:rsidRPr="00F26A7F" w:rsidRDefault="0078448C"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東京都福祉保健局生活福祉部地域福祉推進課</w:t>
                      </w:r>
                    </w:p>
                    <w:p w:rsidR="0078448C" w:rsidRDefault="0078448C"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福祉のまちづくり担当</w:t>
                      </w:r>
                    </w:p>
                    <w:p w:rsidR="0078448C" w:rsidRDefault="0078448C"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電話）03-5320-4047</w:t>
                      </w:r>
                      <w:r>
                        <w:rPr>
                          <w:rFonts w:ascii="ＭＳ 明朝" w:eastAsia="ＭＳ 明朝" w:hAnsi="ＭＳ 明朝" w:hint="eastAsia"/>
                          <w:color w:val="000000" w:themeColor="text1"/>
                        </w:rPr>
                        <w:t xml:space="preserve">　FAX）03-5388-1403</w:t>
                      </w:r>
                    </w:p>
                    <w:p w:rsidR="0078448C" w:rsidRPr="00F26A7F" w:rsidRDefault="0078448C" w:rsidP="00F26A7F">
                      <w:pPr>
                        <w:jc w:val="left"/>
                        <w:rPr>
                          <w:rFonts w:ascii="ＭＳ 明朝" w:eastAsia="ＭＳ 明朝" w:hAnsi="ＭＳ 明朝"/>
                          <w:color w:val="000000" w:themeColor="text1"/>
                        </w:rPr>
                      </w:pPr>
                      <w:r>
                        <w:rPr>
                          <w:rFonts w:ascii="ＭＳ 明朝" w:hAnsi="ＭＳ 明朝" w:hint="eastAsia"/>
                          <w:color w:val="000000" w:themeColor="text1"/>
                        </w:rPr>
                        <w:t>E-mail）</w:t>
                      </w:r>
                      <w:r w:rsidRPr="00F26A7F">
                        <w:rPr>
                          <w:rFonts w:ascii="ＭＳ 明朝" w:hAnsi="ＭＳ 明朝" w:hint="eastAsia"/>
                          <w:color w:val="000000" w:themeColor="text1"/>
                        </w:rPr>
                        <w:t>S0000219@section.metro.tokyo.jp</w:t>
                      </w:r>
                    </w:p>
                  </w:txbxContent>
                </v:textbox>
              </v:rect>
            </w:pict>
          </mc:Fallback>
        </mc:AlternateContent>
      </w:r>
    </w:p>
    <w:sectPr w:rsidR="00F44BF3" w:rsidRPr="00F44BF3" w:rsidSect="00455545">
      <w:footerReference w:type="default" r:id="rId11"/>
      <w:pgSz w:w="11906" w:h="16838" w:code="9"/>
      <w:pgMar w:top="1588" w:right="1588" w:bottom="1588" w:left="1588" w:header="851" w:footer="992" w:gutter="0"/>
      <w:cols w:space="425"/>
      <w:docGrid w:type="linesAndChars" w:linePitch="359" w:charSpace="-4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48C" w:rsidRDefault="0078448C" w:rsidP="00655B38">
      <w:r>
        <w:separator/>
      </w:r>
    </w:p>
  </w:endnote>
  <w:endnote w:type="continuationSeparator" w:id="0">
    <w:p w:rsidR="0078448C" w:rsidRDefault="0078448C" w:rsidP="0065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196139"/>
      <w:docPartObj>
        <w:docPartGallery w:val="Page Numbers (Bottom of Page)"/>
        <w:docPartUnique/>
      </w:docPartObj>
    </w:sdtPr>
    <w:sdtEndPr/>
    <w:sdtContent>
      <w:p w:rsidR="0078448C" w:rsidRDefault="0078448C">
        <w:pPr>
          <w:pStyle w:val="a7"/>
          <w:jc w:val="center"/>
        </w:pPr>
        <w:r>
          <w:fldChar w:fldCharType="begin"/>
        </w:r>
        <w:r>
          <w:instrText>PAGE   \* MERGEFORMAT</w:instrText>
        </w:r>
        <w:r>
          <w:fldChar w:fldCharType="separate"/>
        </w:r>
        <w:r w:rsidR="003619D5" w:rsidRPr="003619D5">
          <w:rPr>
            <w:noProof/>
            <w:lang w:val="ja-JP"/>
          </w:rPr>
          <w:t>3</w:t>
        </w:r>
        <w:r>
          <w:fldChar w:fldCharType="end"/>
        </w:r>
      </w:p>
    </w:sdtContent>
  </w:sdt>
  <w:p w:rsidR="0078448C" w:rsidRDefault="0078448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48C" w:rsidRDefault="0078448C" w:rsidP="00655B38">
      <w:r>
        <w:separator/>
      </w:r>
    </w:p>
  </w:footnote>
  <w:footnote w:type="continuationSeparator" w:id="0">
    <w:p w:rsidR="0078448C" w:rsidRDefault="0078448C" w:rsidP="00655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4"/>
  <w:drawingGridVerticalSpacing w:val="359"/>
  <w:displayHorizontalDrawingGridEvery w:val="0"/>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94D"/>
    <w:rsid w:val="0000245E"/>
    <w:rsid w:val="00011EEA"/>
    <w:rsid w:val="00022F71"/>
    <w:rsid w:val="00025CEE"/>
    <w:rsid w:val="000431B6"/>
    <w:rsid w:val="000529CC"/>
    <w:rsid w:val="00055D2A"/>
    <w:rsid w:val="00062B8D"/>
    <w:rsid w:val="00083F95"/>
    <w:rsid w:val="00087CFC"/>
    <w:rsid w:val="0009549E"/>
    <w:rsid w:val="000C0920"/>
    <w:rsid w:val="000C1012"/>
    <w:rsid w:val="000C5ADD"/>
    <w:rsid w:val="000D69E5"/>
    <w:rsid w:val="000E131C"/>
    <w:rsid w:val="000F148C"/>
    <w:rsid w:val="000F51AF"/>
    <w:rsid w:val="00105C8E"/>
    <w:rsid w:val="00110827"/>
    <w:rsid w:val="00114840"/>
    <w:rsid w:val="001346E5"/>
    <w:rsid w:val="001401C0"/>
    <w:rsid w:val="00145506"/>
    <w:rsid w:val="00151393"/>
    <w:rsid w:val="00151A2A"/>
    <w:rsid w:val="00161701"/>
    <w:rsid w:val="00164D7F"/>
    <w:rsid w:val="001674DF"/>
    <w:rsid w:val="001755FE"/>
    <w:rsid w:val="0017640B"/>
    <w:rsid w:val="001818B3"/>
    <w:rsid w:val="001953F4"/>
    <w:rsid w:val="001A1DC2"/>
    <w:rsid w:val="001B2F6D"/>
    <w:rsid w:val="001B6843"/>
    <w:rsid w:val="001C2F79"/>
    <w:rsid w:val="001D05E4"/>
    <w:rsid w:val="001D20F3"/>
    <w:rsid w:val="001E4C37"/>
    <w:rsid w:val="001E7F43"/>
    <w:rsid w:val="001F2347"/>
    <w:rsid w:val="00204272"/>
    <w:rsid w:val="00225BFD"/>
    <w:rsid w:val="00230112"/>
    <w:rsid w:val="00235DCA"/>
    <w:rsid w:val="0024276F"/>
    <w:rsid w:val="00255088"/>
    <w:rsid w:val="00276707"/>
    <w:rsid w:val="00291348"/>
    <w:rsid w:val="00293483"/>
    <w:rsid w:val="00297691"/>
    <w:rsid w:val="002A44B4"/>
    <w:rsid w:val="002B043F"/>
    <w:rsid w:val="002B2C49"/>
    <w:rsid w:val="002D50CD"/>
    <w:rsid w:val="002E4B34"/>
    <w:rsid w:val="002E6C57"/>
    <w:rsid w:val="002E6F45"/>
    <w:rsid w:val="002E727C"/>
    <w:rsid w:val="00305699"/>
    <w:rsid w:val="00316CB2"/>
    <w:rsid w:val="003219C8"/>
    <w:rsid w:val="00331C87"/>
    <w:rsid w:val="003338F0"/>
    <w:rsid w:val="00337EE1"/>
    <w:rsid w:val="00342748"/>
    <w:rsid w:val="00347783"/>
    <w:rsid w:val="0036021E"/>
    <w:rsid w:val="003619D5"/>
    <w:rsid w:val="00362A0A"/>
    <w:rsid w:val="00362E36"/>
    <w:rsid w:val="003726AA"/>
    <w:rsid w:val="003766DE"/>
    <w:rsid w:val="00384A35"/>
    <w:rsid w:val="0039182C"/>
    <w:rsid w:val="00391D28"/>
    <w:rsid w:val="003942CF"/>
    <w:rsid w:val="003970A5"/>
    <w:rsid w:val="003A0A0D"/>
    <w:rsid w:val="003B6E64"/>
    <w:rsid w:val="003B7EEE"/>
    <w:rsid w:val="003C54C5"/>
    <w:rsid w:val="003D3D9A"/>
    <w:rsid w:val="003F74B5"/>
    <w:rsid w:val="0040626B"/>
    <w:rsid w:val="00422AC4"/>
    <w:rsid w:val="00431A74"/>
    <w:rsid w:val="00455545"/>
    <w:rsid w:val="0045594C"/>
    <w:rsid w:val="00463AEF"/>
    <w:rsid w:val="00464F49"/>
    <w:rsid w:val="004710D7"/>
    <w:rsid w:val="00475505"/>
    <w:rsid w:val="00483FE5"/>
    <w:rsid w:val="004A7967"/>
    <w:rsid w:val="004B5E8D"/>
    <w:rsid w:val="004D12B7"/>
    <w:rsid w:val="004D17E5"/>
    <w:rsid w:val="004E3AAF"/>
    <w:rsid w:val="0050003B"/>
    <w:rsid w:val="00501105"/>
    <w:rsid w:val="00503054"/>
    <w:rsid w:val="0051275E"/>
    <w:rsid w:val="00521E11"/>
    <w:rsid w:val="005256D1"/>
    <w:rsid w:val="0053470F"/>
    <w:rsid w:val="0053500B"/>
    <w:rsid w:val="00540C37"/>
    <w:rsid w:val="005410C1"/>
    <w:rsid w:val="005478FE"/>
    <w:rsid w:val="00552B11"/>
    <w:rsid w:val="005544AB"/>
    <w:rsid w:val="00556E6D"/>
    <w:rsid w:val="00557C37"/>
    <w:rsid w:val="0056683B"/>
    <w:rsid w:val="00572FF4"/>
    <w:rsid w:val="00575B34"/>
    <w:rsid w:val="00576250"/>
    <w:rsid w:val="00582588"/>
    <w:rsid w:val="005A54E3"/>
    <w:rsid w:val="005C6170"/>
    <w:rsid w:val="005D0934"/>
    <w:rsid w:val="005D37D3"/>
    <w:rsid w:val="005D781C"/>
    <w:rsid w:val="005F7BB9"/>
    <w:rsid w:val="00603038"/>
    <w:rsid w:val="006049DB"/>
    <w:rsid w:val="00610FA2"/>
    <w:rsid w:val="0062482F"/>
    <w:rsid w:val="00626085"/>
    <w:rsid w:val="00655B38"/>
    <w:rsid w:val="006667EB"/>
    <w:rsid w:val="006816C4"/>
    <w:rsid w:val="006A54B0"/>
    <w:rsid w:val="006A56DA"/>
    <w:rsid w:val="006B43B1"/>
    <w:rsid w:val="006B4B54"/>
    <w:rsid w:val="006B6CD4"/>
    <w:rsid w:val="006C0BFC"/>
    <w:rsid w:val="006C1FDA"/>
    <w:rsid w:val="006C3D4C"/>
    <w:rsid w:val="006C59F0"/>
    <w:rsid w:val="006D6026"/>
    <w:rsid w:val="006D7BE9"/>
    <w:rsid w:val="006E6203"/>
    <w:rsid w:val="006F26E4"/>
    <w:rsid w:val="006F6EDA"/>
    <w:rsid w:val="00713235"/>
    <w:rsid w:val="0072745B"/>
    <w:rsid w:val="00731E7A"/>
    <w:rsid w:val="00732E1A"/>
    <w:rsid w:val="00746651"/>
    <w:rsid w:val="00764250"/>
    <w:rsid w:val="0078448C"/>
    <w:rsid w:val="00790650"/>
    <w:rsid w:val="00791972"/>
    <w:rsid w:val="007B4EFA"/>
    <w:rsid w:val="007C5148"/>
    <w:rsid w:val="007D4935"/>
    <w:rsid w:val="007D7C8B"/>
    <w:rsid w:val="007E2FE9"/>
    <w:rsid w:val="007E5031"/>
    <w:rsid w:val="007E77A3"/>
    <w:rsid w:val="00800EC4"/>
    <w:rsid w:val="00802C1B"/>
    <w:rsid w:val="00805F4D"/>
    <w:rsid w:val="00806375"/>
    <w:rsid w:val="00811023"/>
    <w:rsid w:val="00822D24"/>
    <w:rsid w:val="008541B5"/>
    <w:rsid w:val="0086790E"/>
    <w:rsid w:val="00872E22"/>
    <w:rsid w:val="00875150"/>
    <w:rsid w:val="00894532"/>
    <w:rsid w:val="008A5A5B"/>
    <w:rsid w:val="008A6D57"/>
    <w:rsid w:val="008A7A86"/>
    <w:rsid w:val="008B0837"/>
    <w:rsid w:val="008E0813"/>
    <w:rsid w:val="008E29A1"/>
    <w:rsid w:val="00900B7F"/>
    <w:rsid w:val="0091452E"/>
    <w:rsid w:val="009238A7"/>
    <w:rsid w:val="00923ADD"/>
    <w:rsid w:val="00930070"/>
    <w:rsid w:val="0093574D"/>
    <w:rsid w:val="00943EAC"/>
    <w:rsid w:val="009537D6"/>
    <w:rsid w:val="00974EC4"/>
    <w:rsid w:val="00987E41"/>
    <w:rsid w:val="00996B97"/>
    <w:rsid w:val="009A2D3C"/>
    <w:rsid w:val="009B587B"/>
    <w:rsid w:val="009D0646"/>
    <w:rsid w:val="009D4A6A"/>
    <w:rsid w:val="009D6135"/>
    <w:rsid w:val="00A13530"/>
    <w:rsid w:val="00A146FA"/>
    <w:rsid w:val="00A202DF"/>
    <w:rsid w:val="00A247A9"/>
    <w:rsid w:val="00A32AF0"/>
    <w:rsid w:val="00A45086"/>
    <w:rsid w:val="00A57E9F"/>
    <w:rsid w:val="00A61C02"/>
    <w:rsid w:val="00A63F71"/>
    <w:rsid w:val="00A71457"/>
    <w:rsid w:val="00A91349"/>
    <w:rsid w:val="00A9393E"/>
    <w:rsid w:val="00A95A08"/>
    <w:rsid w:val="00AA5670"/>
    <w:rsid w:val="00AB306F"/>
    <w:rsid w:val="00AD0123"/>
    <w:rsid w:val="00AD24A4"/>
    <w:rsid w:val="00AD587D"/>
    <w:rsid w:val="00AE6B18"/>
    <w:rsid w:val="00B17BCB"/>
    <w:rsid w:val="00B3638E"/>
    <w:rsid w:val="00B61738"/>
    <w:rsid w:val="00B6277C"/>
    <w:rsid w:val="00B66DA7"/>
    <w:rsid w:val="00B6711D"/>
    <w:rsid w:val="00B72B9B"/>
    <w:rsid w:val="00B80C89"/>
    <w:rsid w:val="00BA2C46"/>
    <w:rsid w:val="00BA3C62"/>
    <w:rsid w:val="00BA6E65"/>
    <w:rsid w:val="00BB7202"/>
    <w:rsid w:val="00BE1B1E"/>
    <w:rsid w:val="00BE28D1"/>
    <w:rsid w:val="00BE4F83"/>
    <w:rsid w:val="00BE51BF"/>
    <w:rsid w:val="00BE5D53"/>
    <w:rsid w:val="00C0438B"/>
    <w:rsid w:val="00C10D41"/>
    <w:rsid w:val="00C11474"/>
    <w:rsid w:val="00C17FC9"/>
    <w:rsid w:val="00C50B9D"/>
    <w:rsid w:val="00C56B4C"/>
    <w:rsid w:val="00C60620"/>
    <w:rsid w:val="00C64602"/>
    <w:rsid w:val="00C77ADA"/>
    <w:rsid w:val="00C838A9"/>
    <w:rsid w:val="00CA27E0"/>
    <w:rsid w:val="00CA2B13"/>
    <w:rsid w:val="00CA5FE8"/>
    <w:rsid w:val="00CC60D2"/>
    <w:rsid w:val="00CC7DEC"/>
    <w:rsid w:val="00CD3755"/>
    <w:rsid w:val="00CE4003"/>
    <w:rsid w:val="00CF3B73"/>
    <w:rsid w:val="00D01CF0"/>
    <w:rsid w:val="00D060AE"/>
    <w:rsid w:val="00D150F9"/>
    <w:rsid w:val="00D1703E"/>
    <w:rsid w:val="00D27444"/>
    <w:rsid w:val="00D309F2"/>
    <w:rsid w:val="00D35568"/>
    <w:rsid w:val="00D36B75"/>
    <w:rsid w:val="00D4754E"/>
    <w:rsid w:val="00D578C3"/>
    <w:rsid w:val="00D8680F"/>
    <w:rsid w:val="00D93D80"/>
    <w:rsid w:val="00DB6B6D"/>
    <w:rsid w:val="00DC5027"/>
    <w:rsid w:val="00DE10DA"/>
    <w:rsid w:val="00DF54AD"/>
    <w:rsid w:val="00E10017"/>
    <w:rsid w:val="00E137E5"/>
    <w:rsid w:val="00E17331"/>
    <w:rsid w:val="00E33A76"/>
    <w:rsid w:val="00E34DC0"/>
    <w:rsid w:val="00E53B24"/>
    <w:rsid w:val="00E57B3E"/>
    <w:rsid w:val="00E61E15"/>
    <w:rsid w:val="00E63751"/>
    <w:rsid w:val="00E6493C"/>
    <w:rsid w:val="00E7410F"/>
    <w:rsid w:val="00E85188"/>
    <w:rsid w:val="00E90C94"/>
    <w:rsid w:val="00EB214B"/>
    <w:rsid w:val="00EB3EA8"/>
    <w:rsid w:val="00ED65F0"/>
    <w:rsid w:val="00ED6B3D"/>
    <w:rsid w:val="00ED794D"/>
    <w:rsid w:val="00EE5061"/>
    <w:rsid w:val="00EF2BDA"/>
    <w:rsid w:val="00EF631B"/>
    <w:rsid w:val="00F26A7F"/>
    <w:rsid w:val="00F26BB8"/>
    <w:rsid w:val="00F3082C"/>
    <w:rsid w:val="00F34F40"/>
    <w:rsid w:val="00F40EA5"/>
    <w:rsid w:val="00F42229"/>
    <w:rsid w:val="00F42A27"/>
    <w:rsid w:val="00F44BF3"/>
    <w:rsid w:val="00F4680D"/>
    <w:rsid w:val="00F470B6"/>
    <w:rsid w:val="00F53AFA"/>
    <w:rsid w:val="00F71A27"/>
    <w:rsid w:val="00F72132"/>
    <w:rsid w:val="00FA3410"/>
    <w:rsid w:val="00FA3F3E"/>
    <w:rsid w:val="00FB1174"/>
    <w:rsid w:val="00FC27FC"/>
    <w:rsid w:val="00FD65B1"/>
    <w:rsid w:val="00FF0455"/>
    <w:rsid w:val="00FF12B8"/>
    <w:rsid w:val="00FF4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64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0646"/>
    <w:rPr>
      <w:rFonts w:asciiTheme="majorHAnsi" w:eastAsiaTheme="majorEastAsia" w:hAnsiTheme="majorHAnsi" w:cstheme="majorBidi"/>
      <w:sz w:val="18"/>
      <w:szCs w:val="18"/>
    </w:rPr>
  </w:style>
  <w:style w:type="paragraph" w:styleId="Web">
    <w:name w:val="Normal (Web)"/>
    <w:basedOn w:val="a"/>
    <w:uiPriority w:val="99"/>
    <w:semiHidden/>
    <w:unhideWhenUsed/>
    <w:rsid w:val="00062B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655B38"/>
    <w:pPr>
      <w:tabs>
        <w:tab w:val="center" w:pos="4252"/>
        <w:tab w:val="right" w:pos="8504"/>
      </w:tabs>
      <w:snapToGrid w:val="0"/>
    </w:pPr>
  </w:style>
  <w:style w:type="character" w:customStyle="1" w:styleId="a6">
    <w:name w:val="ヘッダー (文字)"/>
    <w:basedOn w:val="a0"/>
    <w:link w:val="a5"/>
    <w:uiPriority w:val="99"/>
    <w:rsid w:val="00655B38"/>
  </w:style>
  <w:style w:type="paragraph" w:styleId="a7">
    <w:name w:val="footer"/>
    <w:basedOn w:val="a"/>
    <w:link w:val="a8"/>
    <w:uiPriority w:val="99"/>
    <w:unhideWhenUsed/>
    <w:rsid w:val="00655B38"/>
    <w:pPr>
      <w:tabs>
        <w:tab w:val="center" w:pos="4252"/>
        <w:tab w:val="right" w:pos="8504"/>
      </w:tabs>
      <w:snapToGrid w:val="0"/>
    </w:pPr>
  </w:style>
  <w:style w:type="character" w:customStyle="1" w:styleId="a8">
    <w:name w:val="フッター (文字)"/>
    <w:basedOn w:val="a0"/>
    <w:link w:val="a7"/>
    <w:uiPriority w:val="99"/>
    <w:rsid w:val="00655B38"/>
  </w:style>
  <w:style w:type="paragraph" w:styleId="a9">
    <w:name w:val="Title"/>
    <w:basedOn w:val="a"/>
    <w:next w:val="a"/>
    <w:link w:val="aa"/>
    <w:uiPriority w:val="10"/>
    <w:qFormat/>
    <w:rsid w:val="001401C0"/>
    <w:pPr>
      <w:spacing w:before="240" w:after="120"/>
      <w:jc w:val="center"/>
      <w:outlineLvl w:val="0"/>
    </w:pPr>
    <w:rPr>
      <w:rFonts w:asciiTheme="majorHAnsi" w:eastAsia="ＭＳ ゴシック" w:hAnsiTheme="majorHAnsi" w:cstheme="majorBidi"/>
      <w:sz w:val="32"/>
      <w:szCs w:val="32"/>
    </w:rPr>
  </w:style>
  <w:style w:type="character" w:customStyle="1" w:styleId="aa">
    <w:name w:val="表題 (文字)"/>
    <w:basedOn w:val="a0"/>
    <w:link w:val="a9"/>
    <w:uiPriority w:val="10"/>
    <w:rsid w:val="001401C0"/>
    <w:rPr>
      <w:rFonts w:asciiTheme="majorHAnsi" w:eastAsia="ＭＳ ゴシック" w:hAnsiTheme="majorHAnsi" w:cstheme="majorBidi"/>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64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0646"/>
    <w:rPr>
      <w:rFonts w:asciiTheme="majorHAnsi" w:eastAsiaTheme="majorEastAsia" w:hAnsiTheme="majorHAnsi" w:cstheme="majorBidi"/>
      <w:sz w:val="18"/>
      <w:szCs w:val="18"/>
    </w:rPr>
  </w:style>
  <w:style w:type="paragraph" w:styleId="Web">
    <w:name w:val="Normal (Web)"/>
    <w:basedOn w:val="a"/>
    <w:uiPriority w:val="99"/>
    <w:semiHidden/>
    <w:unhideWhenUsed/>
    <w:rsid w:val="00062B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655B38"/>
    <w:pPr>
      <w:tabs>
        <w:tab w:val="center" w:pos="4252"/>
        <w:tab w:val="right" w:pos="8504"/>
      </w:tabs>
      <w:snapToGrid w:val="0"/>
    </w:pPr>
  </w:style>
  <w:style w:type="character" w:customStyle="1" w:styleId="a6">
    <w:name w:val="ヘッダー (文字)"/>
    <w:basedOn w:val="a0"/>
    <w:link w:val="a5"/>
    <w:uiPriority w:val="99"/>
    <w:rsid w:val="00655B38"/>
  </w:style>
  <w:style w:type="paragraph" w:styleId="a7">
    <w:name w:val="footer"/>
    <w:basedOn w:val="a"/>
    <w:link w:val="a8"/>
    <w:uiPriority w:val="99"/>
    <w:unhideWhenUsed/>
    <w:rsid w:val="00655B38"/>
    <w:pPr>
      <w:tabs>
        <w:tab w:val="center" w:pos="4252"/>
        <w:tab w:val="right" w:pos="8504"/>
      </w:tabs>
      <w:snapToGrid w:val="0"/>
    </w:pPr>
  </w:style>
  <w:style w:type="character" w:customStyle="1" w:styleId="a8">
    <w:name w:val="フッター (文字)"/>
    <w:basedOn w:val="a0"/>
    <w:link w:val="a7"/>
    <w:uiPriority w:val="99"/>
    <w:rsid w:val="00655B38"/>
  </w:style>
  <w:style w:type="paragraph" w:styleId="a9">
    <w:name w:val="Title"/>
    <w:basedOn w:val="a"/>
    <w:next w:val="a"/>
    <w:link w:val="aa"/>
    <w:uiPriority w:val="10"/>
    <w:qFormat/>
    <w:rsid w:val="001401C0"/>
    <w:pPr>
      <w:spacing w:before="240" w:after="120"/>
      <w:jc w:val="center"/>
      <w:outlineLvl w:val="0"/>
    </w:pPr>
    <w:rPr>
      <w:rFonts w:asciiTheme="majorHAnsi" w:eastAsia="ＭＳ ゴシック" w:hAnsiTheme="majorHAnsi" w:cstheme="majorBidi"/>
      <w:sz w:val="32"/>
      <w:szCs w:val="32"/>
    </w:rPr>
  </w:style>
  <w:style w:type="character" w:customStyle="1" w:styleId="aa">
    <w:name w:val="表題 (文字)"/>
    <w:basedOn w:val="a0"/>
    <w:link w:val="a9"/>
    <w:uiPriority w:val="10"/>
    <w:rsid w:val="001401C0"/>
    <w:rPr>
      <w:rFonts w:asciiTheme="majorHAnsi" w:eastAsia="ＭＳ ゴシック"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643262">
      <w:bodyDiv w:val="1"/>
      <w:marLeft w:val="0"/>
      <w:marRight w:val="0"/>
      <w:marTop w:val="0"/>
      <w:marBottom w:val="0"/>
      <w:divBdr>
        <w:top w:val="none" w:sz="0" w:space="0" w:color="auto"/>
        <w:left w:val="none" w:sz="0" w:space="0" w:color="auto"/>
        <w:bottom w:val="none" w:sz="0" w:space="0" w:color="auto"/>
        <w:right w:val="none" w:sz="0" w:space="0" w:color="auto"/>
      </w:divBdr>
    </w:div>
    <w:div w:id="513107248">
      <w:bodyDiv w:val="1"/>
      <w:marLeft w:val="0"/>
      <w:marRight w:val="0"/>
      <w:marTop w:val="0"/>
      <w:marBottom w:val="0"/>
      <w:divBdr>
        <w:top w:val="none" w:sz="0" w:space="0" w:color="auto"/>
        <w:left w:val="none" w:sz="0" w:space="0" w:color="auto"/>
        <w:bottom w:val="none" w:sz="0" w:space="0" w:color="auto"/>
        <w:right w:val="none" w:sz="0" w:space="0" w:color="auto"/>
      </w:divBdr>
    </w:div>
    <w:div w:id="628556933">
      <w:bodyDiv w:val="1"/>
      <w:marLeft w:val="0"/>
      <w:marRight w:val="0"/>
      <w:marTop w:val="0"/>
      <w:marBottom w:val="0"/>
      <w:divBdr>
        <w:top w:val="none" w:sz="0" w:space="0" w:color="auto"/>
        <w:left w:val="none" w:sz="0" w:space="0" w:color="auto"/>
        <w:bottom w:val="none" w:sz="0" w:space="0" w:color="auto"/>
        <w:right w:val="none" w:sz="0" w:space="0" w:color="auto"/>
      </w:divBdr>
    </w:div>
    <w:div w:id="1481920734">
      <w:bodyDiv w:val="1"/>
      <w:marLeft w:val="0"/>
      <w:marRight w:val="0"/>
      <w:marTop w:val="0"/>
      <w:marBottom w:val="0"/>
      <w:divBdr>
        <w:top w:val="none" w:sz="0" w:space="0" w:color="auto"/>
        <w:left w:val="none" w:sz="0" w:space="0" w:color="auto"/>
        <w:bottom w:val="none" w:sz="0" w:space="0" w:color="auto"/>
        <w:right w:val="none" w:sz="0" w:space="0" w:color="auto"/>
      </w:divBdr>
    </w:div>
    <w:div w:id="1625502801">
      <w:bodyDiv w:val="1"/>
      <w:marLeft w:val="0"/>
      <w:marRight w:val="0"/>
      <w:marTop w:val="0"/>
      <w:marBottom w:val="0"/>
      <w:divBdr>
        <w:top w:val="none" w:sz="0" w:space="0" w:color="auto"/>
        <w:left w:val="none" w:sz="0" w:space="0" w:color="auto"/>
        <w:bottom w:val="none" w:sz="0" w:space="0" w:color="auto"/>
        <w:right w:val="none" w:sz="0" w:space="0" w:color="auto"/>
      </w:divBdr>
    </w:div>
    <w:div w:id="1727993730">
      <w:bodyDiv w:val="1"/>
      <w:marLeft w:val="0"/>
      <w:marRight w:val="0"/>
      <w:marTop w:val="0"/>
      <w:marBottom w:val="0"/>
      <w:divBdr>
        <w:top w:val="none" w:sz="0" w:space="0" w:color="auto"/>
        <w:left w:val="none" w:sz="0" w:space="0" w:color="auto"/>
        <w:bottom w:val="none" w:sz="0" w:space="0" w:color="auto"/>
        <w:right w:val="none" w:sz="0" w:space="0" w:color="auto"/>
      </w:divBdr>
    </w:div>
    <w:div w:id="204926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75F91-C656-49B4-B7C9-E80697A81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3</Pages>
  <Words>214</Words>
  <Characters>1223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6</cp:revision>
  <cp:lastPrinted>2017-07-19T02:56:00Z</cp:lastPrinted>
  <dcterms:created xsi:type="dcterms:W3CDTF">2017-07-18T03:05:00Z</dcterms:created>
  <dcterms:modified xsi:type="dcterms:W3CDTF">2017-07-19T02:56:00Z</dcterms:modified>
</cp:coreProperties>
</file>