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7A583" w14:textId="72A3F10E" w:rsidR="006A558F" w:rsidRDefault="00E44F4B">
      <w:r w:rsidRPr="00B65E45">
        <w:rPr>
          <w:rFonts w:ascii="HG丸ｺﾞｼｯｸM-PRO" w:eastAsia="HG丸ｺﾞｼｯｸM-PRO" w:hAnsi="HG丸ｺﾞｼｯｸM-PRO"/>
          <w:noProof/>
        </w:rPr>
        <mc:AlternateContent>
          <mc:Choice Requires="wps">
            <w:drawing>
              <wp:anchor distT="0" distB="0" distL="114300" distR="114300" simplePos="0" relativeHeight="251711488" behindDoc="0" locked="0" layoutInCell="1" allowOverlap="1" wp14:anchorId="0F365400" wp14:editId="0EFE4419">
                <wp:simplePos x="0" y="0"/>
                <wp:positionH relativeFrom="margin">
                  <wp:posOffset>-43179</wp:posOffset>
                </wp:positionH>
                <wp:positionV relativeFrom="paragraph">
                  <wp:posOffset>-14605</wp:posOffset>
                </wp:positionV>
                <wp:extent cx="5886450" cy="1110615"/>
                <wp:effectExtent l="19050" t="19050" r="38100" b="32385"/>
                <wp:wrapNone/>
                <wp:docPr id="1" name="角丸四角形 1"/>
                <wp:cNvGraphicFramePr/>
                <a:graphic xmlns:a="http://schemas.openxmlformats.org/drawingml/2006/main">
                  <a:graphicData uri="http://schemas.microsoft.com/office/word/2010/wordprocessingShape">
                    <wps:wsp>
                      <wps:cNvSpPr/>
                      <wps:spPr>
                        <a:xfrm>
                          <a:off x="0" y="0"/>
                          <a:ext cx="5886450" cy="1110615"/>
                        </a:xfrm>
                        <a:prstGeom prst="roundRect">
                          <a:avLst/>
                        </a:prstGeom>
                        <a:solidFill>
                          <a:srgbClr val="00B050"/>
                        </a:solidFill>
                        <a:ln w="63500" cmpd="dbl">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E6525E" w14:textId="5D89E305" w:rsidR="00EF0E1A" w:rsidRPr="00776D2F" w:rsidRDefault="002968A6" w:rsidP="00776D2F">
                            <w:pPr>
                              <w:spacing w:line="720" w:lineRule="exact"/>
                              <w:jc w:val="center"/>
                              <w:rPr>
                                <w:rFonts w:ascii="ＭＳ Ｐゴシック" w:eastAsia="ＭＳ Ｐゴシック" w:hAnsi="ＭＳ Ｐゴシック"/>
                                <w:sz w:val="40"/>
                                <w:szCs w:val="40"/>
                              </w:rPr>
                            </w:pPr>
                            <w:r w:rsidRPr="00CB46B1">
                              <w:rPr>
                                <w:rFonts w:ascii="ＭＳ Ｐゴシック" w:eastAsia="ＭＳ Ｐゴシック" w:hAnsi="ＭＳ Ｐゴシック" w:hint="eastAsia"/>
                                <w:b/>
                                <w:bCs/>
                                <w:sz w:val="56"/>
                                <w:szCs w:val="56"/>
                              </w:rPr>
                              <w:t>個別避難計画</w:t>
                            </w:r>
                            <w:r w:rsidR="008673EC">
                              <w:rPr>
                                <w:rFonts w:ascii="ＭＳ Ｐゴシック" w:eastAsia="ＭＳ Ｐゴシック" w:hAnsi="ＭＳ Ｐゴシック" w:hint="eastAsia"/>
                                <w:b/>
                                <w:bCs/>
                                <w:sz w:val="56"/>
                                <w:szCs w:val="56"/>
                              </w:rPr>
                              <w:t>の</w:t>
                            </w:r>
                            <w:r w:rsidR="00625C68" w:rsidRPr="00CB46B1">
                              <w:rPr>
                                <w:rFonts w:ascii="ＭＳ Ｐゴシック" w:eastAsia="ＭＳ Ｐゴシック" w:hAnsi="ＭＳ Ｐゴシック" w:hint="eastAsia"/>
                                <w:b/>
                                <w:bCs/>
                                <w:sz w:val="56"/>
                                <w:szCs w:val="56"/>
                              </w:rPr>
                              <w:t>作成</w:t>
                            </w:r>
                            <w:r w:rsidR="00EF0E1A" w:rsidRPr="00CB46B1">
                              <w:rPr>
                                <w:rFonts w:ascii="ＭＳ Ｐゴシック" w:eastAsia="ＭＳ Ｐゴシック" w:hAnsi="ＭＳ Ｐゴシック" w:hint="eastAsia"/>
                                <w:b/>
                                <w:bCs/>
                                <w:sz w:val="56"/>
                                <w:szCs w:val="56"/>
                              </w:rPr>
                              <w:t>について</w:t>
                            </w:r>
                          </w:p>
                          <w:p w14:paraId="3F683A30" w14:textId="0D3C49C2" w:rsidR="002968A6" w:rsidRPr="00CB46B1" w:rsidRDefault="00EF0E1A" w:rsidP="002968A6">
                            <w:pPr>
                              <w:spacing w:line="720" w:lineRule="exact"/>
                              <w:jc w:val="center"/>
                              <w:rPr>
                                <w:rFonts w:ascii="ＭＳ Ｐゴシック" w:eastAsia="ＭＳ Ｐゴシック" w:hAnsi="ＭＳ Ｐゴシック"/>
                                <w:sz w:val="56"/>
                                <w:szCs w:val="56"/>
                              </w:rPr>
                            </w:pPr>
                            <w:r w:rsidRPr="00CB46B1">
                              <w:rPr>
                                <w:rFonts w:ascii="ＭＳ Ｐゴシック" w:eastAsia="ＭＳ Ｐゴシック" w:hAnsi="ＭＳ Ｐゴシック" w:hint="eastAsia"/>
                                <w:b/>
                                <w:bCs/>
                                <w:sz w:val="56"/>
                                <w:szCs w:val="56"/>
                              </w:rPr>
                              <w:t>ご</w:t>
                            </w:r>
                            <w:r w:rsidR="00625C68" w:rsidRPr="00CB46B1">
                              <w:rPr>
                                <w:rFonts w:ascii="ＭＳ Ｐゴシック" w:eastAsia="ＭＳ Ｐゴシック" w:hAnsi="ＭＳ Ｐゴシック" w:hint="eastAsia"/>
                                <w:b/>
                                <w:bCs/>
                                <w:sz w:val="56"/>
                                <w:szCs w:val="56"/>
                              </w:rPr>
                              <w:t>協力のお願い</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365400" id="角丸四角形 1" o:spid="_x0000_s1026" style="position:absolute;left:0;text-align:left;margin-left:-3.4pt;margin-top:-1.15pt;width:463.5pt;height:87.4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" fillcolor="#00b050" strokecolor="white [3212]" strokeweight="5pt">
                <v:stroke linestyle="thinThin" joinstyle="miter"/>
                <v:textbox inset=",0">
                  <w:txbxContent>
                    <w:p w14:paraId="5CE6525E" w14:textId="5D89E305" w:rsidR="00EF0E1A" w:rsidRPr="00776D2F" w:rsidRDefault="002968A6" w:rsidP="00776D2F">
                      <w:pPr>
                        <w:spacing w:line="720" w:lineRule="exact"/>
                        <w:jc w:val="center"/>
                        <w:rPr>
                          <w:rFonts w:ascii="ＭＳ Ｐゴシック" w:eastAsia="ＭＳ Ｐゴシック" w:hAnsi="ＭＳ Ｐゴシック"/>
                          <w:sz w:val="40"/>
                          <w:szCs w:val="40"/>
                        </w:rPr>
                      </w:pPr>
                      <w:r w:rsidRPr="00CB46B1">
                        <w:rPr>
                          <w:rFonts w:ascii="ＭＳ Ｐゴシック" w:eastAsia="ＭＳ Ｐゴシック" w:hAnsi="ＭＳ Ｐゴシック" w:hint="eastAsia"/>
                          <w:b/>
                          <w:bCs/>
                          <w:sz w:val="56"/>
                          <w:szCs w:val="56"/>
                        </w:rPr>
                        <w:t>個別避難計画</w:t>
                      </w:r>
                      <w:r w:rsidR="008673EC">
                        <w:rPr>
                          <w:rFonts w:ascii="ＭＳ Ｐゴシック" w:eastAsia="ＭＳ Ｐゴシック" w:hAnsi="ＭＳ Ｐゴシック" w:hint="eastAsia"/>
                          <w:b/>
                          <w:bCs/>
                          <w:sz w:val="56"/>
                          <w:szCs w:val="56"/>
                        </w:rPr>
                        <w:t>の</w:t>
                      </w:r>
                      <w:r w:rsidR="00625C68" w:rsidRPr="00CB46B1">
                        <w:rPr>
                          <w:rFonts w:ascii="ＭＳ Ｐゴシック" w:eastAsia="ＭＳ Ｐゴシック" w:hAnsi="ＭＳ Ｐゴシック" w:hint="eastAsia"/>
                          <w:b/>
                          <w:bCs/>
                          <w:sz w:val="56"/>
                          <w:szCs w:val="56"/>
                        </w:rPr>
                        <w:t>作成</w:t>
                      </w:r>
                      <w:r w:rsidR="00EF0E1A" w:rsidRPr="00CB46B1">
                        <w:rPr>
                          <w:rFonts w:ascii="ＭＳ Ｐゴシック" w:eastAsia="ＭＳ Ｐゴシック" w:hAnsi="ＭＳ Ｐゴシック" w:hint="eastAsia"/>
                          <w:b/>
                          <w:bCs/>
                          <w:sz w:val="56"/>
                          <w:szCs w:val="56"/>
                        </w:rPr>
                        <w:t>について</w:t>
                      </w:r>
                    </w:p>
                    <w:p w14:paraId="3F683A30" w14:textId="0D3C49C2" w:rsidR="002968A6" w:rsidRPr="00CB46B1" w:rsidRDefault="00EF0E1A" w:rsidP="002968A6">
                      <w:pPr>
                        <w:spacing w:line="720" w:lineRule="exact"/>
                        <w:jc w:val="center"/>
                        <w:rPr>
                          <w:rFonts w:ascii="ＭＳ Ｐゴシック" w:eastAsia="ＭＳ Ｐゴシック" w:hAnsi="ＭＳ Ｐゴシック"/>
                          <w:sz w:val="56"/>
                          <w:szCs w:val="56"/>
                        </w:rPr>
                      </w:pPr>
                      <w:r w:rsidRPr="00CB46B1">
                        <w:rPr>
                          <w:rFonts w:ascii="ＭＳ Ｐゴシック" w:eastAsia="ＭＳ Ｐゴシック" w:hAnsi="ＭＳ Ｐゴシック" w:hint="eastAsia"/>
                          <w:b/>
                          <w:bCs/>
                          <w:sz w:val="56"/>
                          <w:szCs w:val="56"/>
                        </w:rPr>
                        <w:t>ご</w:t>
                      </w:r>
                      <w:r w:rsidR="00625C68" w:rsidRPr="00CB46B1">
                        <w:rPr>
                          <w:rFonts w:ascii="ＭＳ Ｐゴシック" w:eastAsia="ＭＳ Ｐゴシック" w:hAnsi="ＭＳ Ｐゴシック" w:hint="eastAsia"/>
                          <w:b/>
                          <w:bCs/>
                          <w:sz w:val="56"/>
                          <w:szCs w:val="56"/>
                        </w:rPr>
                        <w:t>協力のお願い</w:t>
                      </w:r>
                    </w:p>
                  </w:txbxContent>
                </v:textbox>
                <w10:wrap anchorx="margin"/>
              </v:roundrect>
            </w:pict>
          </mc:Fallback>
        </mc:AlternateContent>
      </w:r>
      <w:r w:rsidR="008673EC">
        <w:rPr>
          <w:noProof/>
          <w:sz w:val="22"/>
          <w:szCs w:val="24"/>
        </w:rPr>
        <mc:AlternateContent>
          <mc:Choice Requires="wps">
            <w:drawing>
              <wp:anchor distT="0" distB="0" distL="114300" distR="114300" simplePos="0" relativeHeight="251707392" behindDoc="0" locked="0" layoutInCell="1" allowOverlap="1" wp14:anchorId="662B2630" wp14:editId="1929EC4A">
                <wp:simplePos x="0" y="0"/>
                <wp:positionH relativeFrom="column">
                  <wp:posOffset>3592830</wp:posOffset>
                </wp:positionH>
                <wp:positionV relativeFrom="paragraph">
                  <wp:posOffset>-485140</wp:posOffset>
                </wp:positionV>
                <wp:extent cx="2153273" cy="359410"/>
                <wp:effectExtent l="0" t="0" r="19050" b="21590"/>
                <wp:wrapNone/>
                <wp:docPr id="4" name="テキスト ボックス 4"/>
                <wp:cNvGraphicFramePr/>
                <a:graphic xmlns:a="http://schemas.openxmlformats.org/drawingml/2006/main">
                  <a:graphicData uri="http://schemas.microsoft.com/office/word/2010/wordprocessingShape">
                    <wps:wsp>
                      <wps:cNvSpPr txBox="1"/>
                      <wps:spPr>
                        <a:xfrm>
                          <a:off x="0" y="0"/>
                          <a:ext cx="2153273" cy="359410"/>
                        </a:xfrm>
                        <a:prstGeom prst="rect">
                          <a:avLst/>
                        </a:prstGeom>
                        <a:solidFill>
                          <a:schemeClr val="lt1"/>
                        </a:solidFill>
                        <a:ln w="12700">
                          <a:solidFill>
                            <a:schemeClr val="tx1"/>
                          </a:solidFill>
                        </a:ln>
                      </wps:spPr>
                      <wps:txbx>
                        <w:txbxContent>
                          <w:p w14:paraId="111BB133" w14:textId="7764D0EC" w:rsidR="006A1AC9" w:rsidRPr="00370E2C" w:rsidRDefault="000017E5" w:rsidP="006A1AC9">
                            <w:pPr>
                              <w:jc w:val="center"/>
                              <w:rPr>
                                <w:rFonts w:ascii="ＭＳ Ｐゴシック" w:eastAsia="ＭＳ Ｐゴシック" w:hAnsi="ＭＳ Ｐゴシック"/>
                                <w:b/>
                                <w:bCs/>
                              </w:rPr>
                            </w:pPr>
                            <w:r w:rsidRPr="00370E2C">
                              <w:rPr>
                                <w:rFonts w:ascii="ＭＳ Ｐゴシック" w:eastAsia="ＭＳ Ｐゴシック" w:hAnsi="ＭＳ Ｐゴシック" w:hint="eastAsia"/>
                                <w:b/>
                                <w:bCs/>
                              </w:rPr>
                              <w:t>計画作成</w:t>
                            </w:r>
                            <w:r w:rsidR="008673EC" w:rsidRPr="00370E2C">
                              <w:rPr>
                                <w:rFonts w:ascii="ＭＳ Ｐゴシック" w:eastAsia="ＭＳ Ｐゴシック" w:hAnsi="ＭＳ Ｐゴシック" w:hint="eastAsia"/>
                                <w:b/>
                                <w:bCs/>
                              </w:rPr>
                              <w:t>への</w:t>
                            </w:r>
                            <w:r w:rsidRPr="00370E2C">
                              <w:rPr>
                                <w:rFonts w:ascii="ＭＳ Ｐゴシック" w:eastAsia="ＭＳ Ｐゴシック" w:hAnsi="ＭＳ Ｐゴシック" w:hint="eastAsia"/>
                                <w:b/>
                                <w:bCs/>
                              </w:rPr>
                              <w:t>協力のお願い</w:t>
                            </w:r>
                            <w:r w:rsidR="006A1AC9" w:rsidRPr="00370E2C">
                              <w:rPr>
                                <w:rFonts w:ascii="ＭＳ Ｐゴシック" w:eastAsia="ＭＳ Ｐゴシック" w:hAnsi="ＭＳ Ｐゴシック" w:hint="eastAsia"/>
                                <w:b/>
                                <w:bCs/>
                              </w:rPr>
                              <w:t>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2B2630" id="_x0000_t202" coordsize="21600,21600" o:spt="202" path="m,l,21600r21600,l21600,xe">
                <v:stroke joinstyle="miter"/>
                <v:path gradientshapeok="t" o:connecttype="rect"/>
              </v:shapetype>
              <v:shape id="テキスト ボックス 4" o:spid="_x0000_s1027" type="#_x0000_t202" style="position:absolute;left:0;text-align:left;margin-left:282.9pt;margin-top:-38.2pt;width:169.55pt;height:28.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" fillcolor="white [3201]" strokecolor="black [3213]" strokeweight="1pt">
                <v:textbox>
                  <w:txbxContent>
                    <w:p w14:paraId="111BB133" w14:textId="7764D0EC" w:rsidR="006A1AC9" w:rsidRPr="00370E2C" w:rsidRDefault="000017E5" w:rsidP="006A1AC9">
                      <w:pPr>
                        <w:jc w:val="center"/>
                        <w:rPr>
                          <w:rFonts w:ascii="ＭＳ Ｐゴシック" w:eastAsia="ＭＳ Ｐゴシック" w:hAnsi="ＭＳ Ｐゴシック"/>
                          <w:b/>
                          <w:bCs/>
                        </w:rPr>
                      </w:pPr>
                      <w:r w:rsidRPr="00370E2C">
                        <w:rPr>
                          <w:rFonts w:ascii="ＭＳ Ｐゴシック" w:eastAsia="ＭＳ Ｐゴシック" w:hAnsi="ＭＳ Ｐゴシック" w:hint="eastAsia"/>
                          <w:b/>
                          <w:bCs/>
                        </w:rPr>
                        <w:t>計画作成</w:t>
                      </w:r>
                      <w:r w:rsidR="008673EC" w:rsidRPr="00370E2C">
                        <w:rPr>
                          <w:rFonts w:ascii="ＭＳ Ｐゴシック" w:eastAsia="ＭＳ Ｐゴシック" w:hAnsi="ＭＳ Ｐゴシック" w:hint="eastAsia"/>
                          <w:b/>
                          <w:bCs/>
                        </w:rPr>
                        <w:t>への</w:t>
                      </w:r>
                      <w:r w:rsidRPr="00370E2C">
                        <w:rPr>
                          <w:rFonts w:ascii="ＭＳ Ｐゴシック" w:eastAsia="ＭＳ Ｐゴシック" w:hAnsi="ＭＳ Ｐゴシック" w:hint="eastAsia"/>
                          <w:b/>
                          <w:bCs/>
                        </w:rPr>
                        <w:t>協力のお願い</w:t>
                      </w:r>
                      <w:r w:rsidR="006A1AC9" w:rsidRPr="00370E2C">
                        <w:rPr>
                          <w:rFonts w:ascii="ＭＳ Ｐゴシック" w:eastAsia="ＭＳ Ｐゴシック" w:hAnsi="ＭＳ Ｐゴシック" w:hint="eastAsia"/>
                          <w:b/>
                          <w:bCs/>
                        </w:rPr>
                        <w:t>用</w:t>
                      </w:r>
                    </w:p>
                  </w:txbxContent>
                </v:textbox>
              </v:shape>
            </w:pict>
          </mc:Fallback>
        </mc:AlternateContent>
      </w:r>
    </w:p>
    <w:p w14:paraId="7E82181A" w14:textId="47E27DC6" w:rsidR="00282875" w:rsidRDefault="00282875" w:rsidP="00992772">
      <w:pPr>
        <w:spacing w:beforeLines="50" w:before="180"/>
        <w:ind w:left="210" w:hangingChars="100" w:hanging="210"/>
        <w:jc w:val="left"/>
      </w:pPr>
    </w:p>
    <w:p w14:paraId="0AFF0AE0" w14:textId="7550F5FC" w:rsidR="001C74E9" w:rsidRDefault="001C74E9" w:rsidP="00992772">
      <w:pPr>
        <w:spacing w:beforeLines="50" w:before="180"/>
        <w:ind w:left="210" w:hangingChars="100" w:hanging="210"/>
        <w:jc w:val="left"/>
      </w:pPr>
    </w:p>
    <w:p w14:paraId="3DF9B0BE" w14:textId="77777777" w:rsidR="001C74E9" w:rsidRDefault="001C74E9" w:rsidP="00992772">
      <w:pPr>
        <w:spacing w:beforeLines="50" w:before="180"/>
        <w:ind w:left="210" w:hangingChars="100" w:hanging="210"/>
        <w:jc w:val="left"/>
        <w:rPr>
          <w:rFonts w:hint="eastAsia"/>
        </w:rPr>
      </w:pPr>
    </w:p>
    <w:p w14:paraId="59C6A635" w14:textId="41EDDE43" w:rsidR="00683625" w:rsidRPr="00683625" w:rsidRDefault="00992772" w:rsidP="00F810BF">
      <w:pPr>
        <w:spacing w:beforeLines="50" w:before="180"/>
        <w:ind w:left="220" w:hangingChars="100" w:hanging="220"/>
        <w:jc w:val="left"/>
        <w:rPr>
          <w:rFonts w:ascii="ＭＳ Ｐゴシック" w:eastAsia="ＭＳ Ｐゴシック" w:hAnsi="ＭＳ Ｐゴシック"/>
          <w:bCs/>
          <w:color w:val="000000" w:themeColor="text1"/>
          <w:sz w:val="22"/>
        </w:rPr>
      </w:pPr>
      <w:r w:rsidRPr="00683625">
        <w:rPr>
          <w:rFonts w:ascii="ＭＳ Ｐゴシック" w:eastAsia="ＭＳ Ｐゴシック" w:hAnsi="ＭＳ Ｐゴシック" w:hint="eastAsia"/>
          <w:bCs/>
          <w:color w:val="000000" w:themeColor="text1"/>
          <w:sz w:val="22"/>
        </w:rPr>
        <w:t>●</w:t>
      </w:r>
      <w:r w:rsidR="00602F68" w:rsidRPr="00683625">
        <w:rPr>
          <w:rFonts w:ascii="ＭＳ Ｐゴシック" w:eastAsia="ＭＳ Ｐゴシック" w:hAnsi="ＭＳ Ｐゴシック" w:hint="eastAsia"/>
          <w:bCs/>
          <w:color w:val="000000" w:themeColor="text1"/>
          <w:sz w:val="22"/>
        </w:rPr>
        <w:t>令和３年の災害対策基本法改正により、</w:t>
      </w:r>
      <w:r w:rsidR="00370E2C" w:rsidRPr="00683625">
        <w:rPr>
          <w:rFonts w:ascii="ＭＳ Ｐゴシック" w:eastAsia="ＭＳ Ｐゴシック" w:hAnsi="ＭＳ Ｐゴシック" w:hint="eastAsia"/>
          <w:bCs/>
          <w:color w:val="000000" w:themeColor="text1"/>
          <w:sz w:val="22"/>
        </w:rPr>
        <w:t>災害時に自ら避難することが困難な避難行動要支援者について、「個別避難計画」を</w:t>
      </w:r>
      <w:r w:rsidR="00602F68" w:rsidRPr="00683625">
        <w:rPr>
          <w:rFonts w:ascii="ＭＳ Ｐゴシック" w:eastAsia="ＭＳ Ｐゴシック" w:hAnsi="ＭＳ Ｐゴシック" w:hint="eastAsia"/>
          <w:bCs/>
          <w:color w:val="000000" w:themeColor="text1"/>
          <w:sz w:val="22"/>
        </w:rPr>
        <w:t>作成</w:t>
      </w:r>
      <w:r w:rsidR="00370E2C" w:rsidRPr="00683625">
        <w:rPr>
          <w:rFonts w:ascii="ＭＳ Ｐゴシック" w:eastAsia="ＭＳ Ｐゴシック" w:hAnsi="ＭＳ Ｐゴシック" w:hint="eastAsia"/>
          <w:bCs/>
          <w:color w:val="000000" w:themeColor="text1"/>
          <w:sz w:val="22"/>
        </w:rPr>
        <w:t>すること</w:t>
      </w:r>
      <w:r w:rsidR="00602F68" w:rsidRPr="00683625">
        <w:rPr>
          <w:rFonts w:ascii="ＭＳ Ｐゴシック" w:eastAsia="ＭＳ Ｐゴシック" w:hAnsi="ＭＳ Ｐゴシック" w:hint="eastAsia"/>
          <w:bCs/>
          <w:color w:val="000000" w:themeColor="text1"/>
          <w:sz w:val="22"/>
        </w:rPr>
        <w:t>が、区市町村の努力義務とされました。</w:t>
      </w:r>
    </w:p>
    <w:p w14:paraId="6CA9D75D" w14:textId="6DB87E00" w:rsidR="00602F68" w:rsidRPr="00683625" w:rsidRDefault="00992772" w:rsidP="00992772">
      <w:pPr>
        <w:ind w:left="220" w:hangingChars="100" w:hanging="220"/>
        <w:jc w:val="left"/>
        <w:rPr>
          <w:rFonts w:ascii="ＭＳ Ｐゴシック" w:eastAsia="ＭＳ Ｐゴシック" w:hAnsi="ＭＳ Ｐゴシック"/>
          <w:bCs/>
          <w:sz w:val="22"/>
        </w:rPr>
      </w:pPr>
      <w:r w:rsidRPr="00683625">
        <w:rPr>
          <w:rFonts w:ascii="ＭＳ Ｐゴシック" w:eastAsia="ＭＳ Ｐゴシック" w:hAnsi="ＭＳ Ｐゴシック" w:hint="eastAsia"/>
          <w:bCs/>
          <w:color w:val="000000" w:themeColor="text1"/>
          <w:sz w:val="22"/>
        </w:rPr>
        <w:t>●</w:t>
      </w:r>
      <w:r w:rsidR="00602F68" w:rsidRPr="00683625">
        <w:rPr>
          <w:rFonts w:ascii="ＭＳ Ｐゴシック" w:eastAsia="ＭＳ Ｐゴシック" w:hAnsi="ＭＳ Ｐゴシック" w:hint="eastAsia"/>
          <w:bCs/>
          <w:color w:val="000000" w:themeColor="text1"/>
          <w:sz w:val="22"/>
          <w:u w:val="single"/>
        </w:rPr>
        <w:t>災害発生時の避難行動</w:t>
      </w:r>
      <w:r w:rsidR="00602F68" w:rsidRPr="00683625">
        <w:rPr>
          <w:rFonts w:ascii="ＭＳ Ｐゴシック" w:eastAsia="ＭＳ Ｐゴシック" w:hAnsi="ＭＳ Ｐゴシック"/>
          <w:bCs/>
          <w:color w:val="000000" w:themeColor="text1"/>
          <w:sz w:val="22"/>
          <w:u w:val="single"/>
        </w:rPr>
        <w:t>要支援者</w:t>
      </w:r>
      <w:r w:rsidR="00602F68" w:rsidRPr="00683625">
        <w:rPr>
          <w:rFonts w:ascii="ＭＳ Ｐゴシック" w:eastAsia="ＭＳ Ｐゴシック" w:hAnsi="ＭＳ Ｐゴシック" w:hint="eastAsia"/>
          <w:bCs/>
          <w:color w:val="000000" w:themeColor="text1"/>
          <w:sz w:val="22"/>
          <w:u w:val="single"/>
        </w:rPr>
        <w:t>への</w:t>
      </w:r>
      <w:r w:rsidR="00602F68" w:rsidRPr="00683625">
        <w:rPr>
          <w:rFonts w:ascii="ＭＳ Ｐゴシック" w:eastAsia="ＭＳ Ｐゴシック" w:hAnsi="ＭＳ Ｐゴシック"/>
          <w:bCs/>
          <w:color w:val="000000" w:themeColor="text1"/>
          <w:sz w:val="22"/>
          <w:u w:val="single"/>
        </w:rPr>
        <w:t>避難支援等を</w:t>
      </w:r>
      <w:r w:rsidR="00602F68" w:rsidRPr="00683625">
        <w:rPr>
          <w:rFonts w:ascii="ＭＳ Ｐゴシック" w:eastAsia="ＭＳ Ｐゴシック" w:hAnsi="ＭＳ Ｐゴシック" w:hint="eastAsia"/>
          <w:bCs/>
          <w:color w:val="000000" w:themeColor="text1"/>
          <w:sz w:val="22"/>
          <w:u w:val="single"/>
        </w:rPr>
        <w:t>実効性のあるものと</w:t>
      </w:r>
      <w:r w:rsidR="00602F68" w:rsidRPr="00683625">
        <w:rPr>
          <w:rFonts w:ascii="ＭＳ Ｐゴシック" w:eastAsia="ＭＳ Ｐゴシック" w:hAnsi="ＭＳ Ｐゴシック"/>
          <w:bCs/>
          <w:color w:val="000000" w:themeColor="text1"/>
          <w:sz w:val="22"/>
          <w:u w:val="single"/>
        </w:rPr>
        <w:t>するため</w:t>
      </w:r>
      <w:r w:rsidR="00602F68" w:rsidRPr="00683625">
        <w:rPr>
          <w:rFonts w:ascii="ＭＳ Ｐゴシック" w:eastAsia="ＭＳ Ｐゴシック" w:hAnsi="ＭＳ Ｐゴシック" w:hint="eastAsia"/>
          <w:bCs/>
          <w:color w:val="000000" w:themeColor="text1"/>
          <w:sz w:val="22"/>
        </w:rPr>
        <w:t>、</w:t>
      </w:r>
      <w:r w:rsidR="00602F68" w:rsidRPr="00683625">
        <w:rPr>
          <w:rFonts w:ascii="ＭＳ Ｐゴシック" w:eastAsia="ＭＳ Ｐゴシック" w:hAnsi="ＭＳ Ｐゴシック"/>
          <w:bCs/>
          <w:color w:val="000000" w:themeColor="text1"/>
          <w:sz w:val="22"/>
        </w:rPr>
        <w:t>計画作成に取り組んでいます</w:t>
      </w:r>
      <w:r w:rsidR="00602F68" w:rsidRPr="00683625">
        <w:rPr>
          <w:rFonts w:ascii="ＭＳ Ｐゴシック" w:eastAsia="ＭＳ Ｐゴシック" w:hAnsi="ＭＳ Ｐゴシック" w:hint="eastAsia"/>
          <w:bCs/>
          <w:color w:val="000000" w:themeColor="text1"/>
          <w:sz w:val="22"/>
        </w:rPr>
        <w:t>。</w:t>
      </w:r>
    </w:p>
    <w:p w14:paraId="75D12239" w14:textId="5E6A3C65" w:rsidR="00353702" w:rsidRPr="002B702A" w:rsidRDefault="00AF2DAB" w:rsidP="00105D2F">
      <w:pPr>
        <w:spacing w:beforeLines="50" w:before="180"/>
        <w:rPr>
          <w:rFonts w:ascii="ＭＳ Ｐゴシック" w:eastAsia="ＭＳ Ｐゴシック" w:hAnsi="ＭＳ Ｐゴシック"/>
          <w:b/>
          <w:bCs/>
          <w:sz w:val="28"/>
          <w:szCs w:val="32"/>
          <w:u w:val="thick" w:color="70AD47" w:themeColor="accent6"/>
        </w:rPr>
      </w:pPr>
      <w:r w:rsidRPr="002B702A">
        <w:rPr>
          <w:rFonts w:ascii="ＭＳ Ｐゴシック" w:eastAsia="ＭＳ Ｐゴシック" w:hAnsi="ＭＳ Ｐゴシック" w:hint="eastAsia"/>
          <w:b/>
          <w:bCs/>
          <w:noProof/>
          <w:sz w:val="28"/>
          <w:szCs w:val="32"/>
          <w:u w:val="thick" w:color="4472C4" w:themeColor="accent1"/>
        </w:rPr>
        <mc:AlternateContent>
          <mc:Choice Requires="wps">
            <w:drawing>
              <wp:anchor distT="0" distB="0" distL="114300" distR="114300" simplePos="0" relativeHeight="251762688" behindDoc="1" locked="0" layoutInCell="1" allowOverlap="1" wp14:anchorId="666E36EA" wp14:editId="716B63ED">
                <wp:simplePos x="0" y="0"/>
                <wp:positionH relativeFrom="column">
                  <wp:posOffset>3945890</wp:posOffset>
                </wp:positionH>
                <wp:positionV relativeFrom="paragraph">
                  <wp:posOffset>52070</wp:posOffset>
                </wp:positionV>
                <wp:extent cx="1861185" cy="551768"/>
                <wp:effectExtent l="0" t="0" r="0" b="1270"/>
                <wp:wrapNone/>
                <wp:docPr id="18" name="テキスト ボックス 18"/>
                <wp:cNvGraphicFramePr/>
                <a:graphic xmlns:a="http://schemas.openxmlformats.org/drawingml/2006/main">
                  <a:graphicData uri="http://schemas.microsoft.com/office/word/2010/wordprocessingShape">
                    <wps:wsp>
                      <wps:cNvSpPr txBox="1"/>
                      <wps:spPr>
                        <a:xfrm>
                          <a:off x="0" y="0"/>
                          <a:ext cx="1861185" cy="551768"/>
                        </a:xfrm>
                        <a:prstGeom prst="rect">
                          <a:avLst/>
                        </a:prstGeom>
                        <a:noFill/>
                        <a:ln w="19050">
                          <a:noFill/>
                          <a:prstDash val="dash"/>
                        </a:ln>
                      </wps:spPr>
                      <wps:txbx>
                        <w:txbxContent>
                          <w:p w14:paraId="45C03685" w14:textId="77777777" w:rsidR="0092455C" w:rsidRPr="001358A5" w:rsidRDefault="0092455C" w:rsidP="0092455C">
                            <w:pPr>
                              <w:spacing w:line="240" w:lineRule="exact"/>
                              <w:jc w:val="left"/>
                              <w:rPr>
                                <w:rFonts w:ascii="ＭＳ Ｐゴシック" w:eastAsia="ＭＳ Ｐゴシック" w:hAnsi="ＭＳ Ｐゴシック"/>
                                <w:sz w:val="16"/>
                                <w:szCs w:val="18"/>
                              </w:rPr>
                            </w:pPr>
                            <w:r>
                              <w:rPr>
                                <w:rFonts w:ascii="ＭＳ Ｐゴシック" w:eastAsia="ＭＳ Ｐゴシック" w:hAnsi="ＭＳ Ｐゴシック" w:hint="eastAsia"/>
                                <w:sz w:val="16"/>
                                <w:szCs w:val="18"/>
                              </w:rPr>
                              <w:t>個別避難計画</w:t>
                            </w:r>
                            <w:r w:rsidRPr="001358A5">
                              <w:rPr>
                                <w:rFonts w:ascii="ＭＳ Ｐゴシック" w:eastAsia="ＭＳ Ｐゴシック" w:hAnsi="ＭＳ Ｐゴシック" w:hint="eastAsia"/>
                                <w:sz w:val="16"/>
                                <w:szCs w:val="18"/>
                              </w:rPr>
                              <w:t>については</w:t>
                            </w:r>
                            <w:r>
                              <w:rPr>
                                <w:rFonts w:ascii="ＭＳ Ｐゴシック" w:eastAsia="ＭＳ Ｐゴシック" w:hAnsi="ＭＳ Ｐゴシック" w:hint="eastAsia"/>
                                <w:sz w:val="16"/>
                                <w:szCs w:val="18"/>
                              </w:rPr>
                              <w:t>、</w:t>
                            </w:r>
                          </w:p>
                          <w:p w14:paraId="79F86CBF" w14:textId="6CAB8011" w:rsidR="0092455C" w:rsidRDefault="0092455C" w:rsidP="0092455C">
                            <w:pPr>
                              <w:spacing w:line="240" w:lineRule="exact"/>
                              <w:jc w:val="left"/>
                              <w:rPr>
                                <w:rFonts w:ascii="ＭＳ Ｐゴシック" w:eastAsia="ＭＳ Ｐゴシック" w:hAnsi="ＭＳ Ｐゴシック"/>
                                <w:sz w:val="16"/>
                                <w:szCs w:val="18"/>
                              </w:rPr>
                            </w:pPr>
                            <w:r w:rsidRPr="001358A5">
                              <w:rPr>
                                <w:rFonts w:ascii="ＭＳ Ｐゴシック" w:eastAsia="ＭＳ Ｐゴシック" w:hAnsi="ＭＳ Ｐゴシック" w:hint="eastAsia"/>
                                <w:sz w:val="16"/>
                                <w:szCs w:val="18"/>
                              </w:rPr>
                              <w:t>こちらの動画</w:t>
                            </w:r>
                            <w:r>
                              <w:rPr>
                                <w:rFonts w:ascii="ＭＳ Ｐゴシック" w:eastAsia="ＭＳ Ｐゴシック" w:hAnsi="ＭＳ Ｐゴシック" w:hint="eastAsia"/>
                                <w:sz w:val="16"/>
                                <w:szCs w:val="18"/>
                              </w:rPr>
                              <w:t>で</w:t>
                            </w:r>
                            <w:r w:rsidRPr="001358A5">
                              <w:rPr>
                                <w:rFonts w:ascii="ＭＳ Ｐゴシック" w:eastAsia="ＭＳ Ｐゴシック" w:hAnsi="ＭＳ Ｐゴシック" w:hint="eastAsia"/>
                                <w:sz w:val="16"/>
                                <w:szCs w:val="18"/>
                              </w:rPr>
                              <w:t>も</w:t>
                            </w:r>
                            <w:r>
                              <w:rPr>
                                <w:rFonts w:ascii="ＭＳ Ｐゴシック" w:eastAsia="ＭＳ Ｐゴシック" w:hAnsi="ＭＳ Ｐゴシック" w:hint="eastAsia"/>
                                <w:sz w:val="16"/>
                                <w:szCs w:val="18"/>
                              </w:rPr>
                              <w:t>紹介していますの</w:t>
                            </w:r>
                            <w:r w:rsidR="00D61C4C">
                              <w:rPr>
                                <w:rFonts w:ascii="ＭＳ Ｐゴシック" w:eastAsia="ＭＳ Ｐゴシック" w:hAnsi="ＭＳ Ｐゴシック" w:hint="eastAsia"/>
                                <w:sz w:val="16"/>
                                <w:szCs w:val="18"/>
                              </w:rPr>
                              <w:t>で、</w:t>
                            </w:r>
                          </w:p>
                          <w:p w14:paraId="4A70D2D2" w14:textId="77777777" w:rsidR="0092455C" w:rsidRPr="001358A5" w:rsidRDefault="0092455C" w:rsidP="0092455C">
                            <w:pPr>
                              <w:spacing w:line="240" w:lineRule="exact"/>
                              <w:jc w:val="left"/>
                              <w:rPr>
                                <w:rFonts w:ascii="ＭＳ Ｐゴシック" w:eastAsia="ＭＳ Ｐゴシック" w:hAnsi="ＭＳ Ｐゴシック"/>
                                <w:sz w:val="16"/>
                                <w:szCs w:val="18"/>
                              </w:rPr>
                            </w:pPr>
                            <w:r>
                              <w:rPr>
                                <w:rFonts w:ascii="ＭＳ Ｐゴシック" w:eastAsia="ＭＳ Ｐゴシック" w:hAnsi="ＭＳ Ｐゴシック" w:hint="eastAsia"/>
                                <w:sz w:val="16"/>
                                <w:szCs w:val="18"/>
                              </w:rPr>
                              <w:t>御視聴</w:t>
                            </w:r>
                            <w:r>
                              <w:rPr>
                                <w:rFonts w:ascii="ＭＳ Ｐゴシック" w:eastAsia="ＭＳ Ｐゴシック" w:hAnsi="ＭＳ Ｐゴシック"/>
                                <w:sz w:val="16"/>
                                <w:szCs w:val="18"/>
                              </w:rPr>
                              <w:t>ください</w:t>
                            </w:r>
                            <w:r w:rsidRPr="001358A5">
                              <w:rPr>
                                <w:rFonts w:ascii="ＭＳ Ｐゴシック" w:eastAsia="ＭＳ Ｐゴシック" w:hAnsi="ＭＳ Ｐゴシック" w:hint="eastAsia"/>
                                <w:sz w:val="16"/>
                                <w:szCs w:val="18"/>
                              </w:rPr>
                              <w:t>。　（リンク</w:t>
                            </w:r>
                            <w:r w:rsidRPr="001358A5">
                              <w:rPr>
                                <w:rFonts w:ascii="ＭＳ Ｐゴシック" w:eastAsia="ＭＳ Ｐゴシック" w:hAnsi="ＭＳ Ｐゴシック"/>
                                <w:sz w:val="16"/>
                                <w:szCs w:val="18"/>
                              </w:rPr>
                              <w:t>：</w:t>
                            </w:r>
                            <w:r w:rsidRPr="001358A5">
                              <w:rPr>
                                <w:rFonts w:ascii="ＭＳ Ｐゴシック" w:eastAsia="ＭＳ Ｐゴシック" w:hAnsi="ＭＳ Ｐゴシック" w:hint="eastAsia"/>
                                <w:sz w:val="16"/>
                                <w:szCs w:val="18"/>
                              </w:rPr>
                              <w:t>東京都</w:t>
                            </w:r>
                            <w:r w:rsidRPr="001358A5">
                              <w:rPr>
                                <w:rFonts w:ascii="ＭＳ Ｐゴシック" w:eastAsia="ＭＳ Ｐゴシック" w:hAnsi="ＭＳ Ｐゴシック"/>
                                <w:sz w:val="16"/>
                                <w:szCs w:val="18"/>
                              </w:rPr>
                              <w:t>ＨＰ</w:t>
                            </w:r>
                            <w:r w:rsidRPr="001358A5">
                              <w:rPr>
                                <w:rFonts w:ascii="ＭＳ Ｐゴシック" w:eastAsia="ＭＳ Ｐゴシック" w:hAnsi="ＭＳ Ｐゴシック" w:hint="eastAsia"/>
                                <w:sz w:val="16"/>
                                <w:szCs w:val="18"/>
                              </w:rPr>
                              <w:t>）</w:t>
                            </w:r>
                          </w:p>
                          <w:p w14:paraId="26742F2E" w14:textId="7FB45F7D" w:rsidR="00AF2DAB" w:rsidRPr="0092455C" w:rsidRDefault="00AF2DAB" w:rsidP="00AF2DAB">
                            <w:pPr>
                              <w:spacing w:line="240" w:lineRule="exact"/>
                              <w:jc w:val="left"/>
                              <w:rPr>
                                <w:rFonts w:ascii="ＭＳ Ｐゴシック" w:eastAsia="ＭＳ Ｐゴシック" w:hAnsi="ＭＳ Ｐゴシック"/>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E36EA" id="テキスト ボックス 18" o:spid="_x0000_s1028" type="#_x0000_t202" style="position:absolute;left:0;text-align:left;margin-left:310.7pt;margin-top:4.1pt;width:146.55pt;height:43.45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" filled="f" stroked="f" strokeweight="1.5pt">
                <v:stroke dashstyle="dash"/>
                <v:textbox>
                  <w:txbxContent>
                    <w:p w14:paraId="45C03685" w14:textId="77777777" w:rsidR="0092455C" w:rsidRPr="001358A5" w:rsidRDefault="0092455C" w:rsidP="0092455C">
                      <w:pPr>
                        <w:spacing w:line="240" w:lineRule="exact"/>
                        <w:jc w:val="left"/>
                        <w:rPr>
                          <w:rFonts w:ascii="ＭＳ Ｐゴシック" w:eastAsia="ＭＳ Ｐゴシック" w:hAnsi="ＭＳ Ｐゴシック"/>
                          <w:sz w:val="16"/>
                          <w:szCs w:val="18"/>
                        </w:rPr>
                      </w:pPr>
                      <w:r>
                        <w:rPr>
                          <w:rFonts w:ascii="ＭＳ Ｐゴシック" w:eastAsia="ＭＳ Ｐゴシック" w:hAnsi="ＭＳ Ｐゴシック" w:hint="eastAsia"/>
                          <w:sz w:val="16"/>
                          <w:szCs w:val="18"/>
                        </w:rPr>
                        <w:t>個別避難計画</w:t>
                      </w:r>
                      <w:r w:rsidRPr="001358A5">
                        <w:rPr>
                          <w:rFonts w:ascii="ＭＳ Ｐゴシック" w:eastAsia="ＭＳ Ｐゴシック" w:hAnsi="ＭＳ Ｐゴシック" w:hint="eastAsia"/>
                          <w:sz w:val="16"/>
                          <w:szCs w:val="18"/>
                        </w:rPr>
                        <w:t>については</w:t>
                      </w:r>
                      <w:r>
                        <w:rPr>
                          <w:rFonts w:ascii="ＭＳ Ｐゴシック" w:eastAsia="ＭＳ Ｐゴシック" w:hAnsi="ＭＳ Ｐゴシック" w:hint="eastAsia"/>
                          <w:sz w:val="16"/>
                          <w:szCs w:val="18"/>
                        </w:rPr>
                        <w:t>、</w:t>
                      </w:r>
                    </w:p>
                    <w:p w14:paraId="79F86CBF" w14:textId="6CAB8011" w:rsidR="0092455C" w:rsidRDefault="0092455C" w:rsidP="0092455C">
                      <w:pPr>
                        <w:spacing w:line="240" w:lineRule="exact"/>
                        <w:jc w:val="left"/>
                        <w:rPr>
                          <w:rFonts w:ascii="ＭＳ Ｐゴシック" w:eastAsia="ＭＳ Ｐゴシック" w:hAnsi="ＭＳ Ｐゴシック"/>
                          <w:sz w:val="16"/>
                          <w:szCs w:val="18"/>
                        </w:rPr>
                      </w:pPr>
                      <w:r w:rsidRPr="001358A5">
                        <w:rPr>
                          <w:rFonts w:ascii="ＭＳ Ｐゴシック" w:eastAsia="ＭＳ Ｐゴシック" w:hAnsi="ＭＳ Ｐゴシック" w:hint="eastAsia"/>
                          <w:sz w:val="16"/>
                          <w:szCs w:val="18"/>
                        </w:rPr>
                        <w:t>こちらの動画</w:t>
                      </w:r>
                      <w:r>
                        <w:rPr>
                          <w:rFonts w:ascii="ＭＳ Ｐゴシック" w:eastAsia="ＭＳ Ｐゴシック" w:hAnsi="ＭＳ Ｐゴシック" w:hint="eastAsia"/>
                          <w:sz w:val="16"/>
                          <w:szCs w:val="18"/>
                        </w:rPr>
                        <w:t>で</w:t>
                      </w:r>
                      <w:r w:rsidRPr="001358A5">
                        <w:rPr>
                          <w:rFonts w:ascii="ＭＳ Ｐゴシック" w:eastAsia="ＭＳ Ｐゴシック" w:hAnsi="ＭＳ Ｐゴシック" w:hint="eastAsia"/>
                          <w:sz w:val="16"/>
                          <w:szCs w:val="18"/>
                        </w:rPr>
                        <w:t>も</w:t>
                      </w:r>
                      <w:r>
                        <w:rPr>
                          <w:rFonts w:ascii="ＭＳ Ｐゴシック" w:eastAsia="ＭＳ Ｐゴシック" w:hAnsi="ＭＳ Ｐゴシック" w:hint="eastAsia"/>
                          <w:sz w:val="16"/>
                          <w:szCs w:val="18"/>
                        </w:rPr>
                        <w:t>紹介していますの</w:t>
                      </w:r>
                      <w:r w:rsidR="00D61C4C">
                        <w:rPr>
                          <w:rFonts w:ascii="ＭＳ Ｐゴシック" w:eastAsia="ＭＳ Ｐゴシック" w:hAnsi="ＭＳ Ｐゴシック" w:hint="eastAsia"/>
                          <w:sz w:val="16"/>
                          <w:szCs w:val="18"/>
                        </w:rPr>
                        <w:t>で、</w:t>
                      </w:r>
                    </w:p>
                    <w:p w14:paraId="4A70D2D2" w14:textId="77777777" w:rsidR="0092455C" w:rsidRPr="001358A5" w:rsidRDefault="0092455C" w:rsidP="0092455C">
                      <w:pPr>
                        <w:spacing w:line="240" w:lineRule="exact"/>
                        <w:jc w:val="left"/>
                        <w:rPr>
                          <w:rFonts w:ascii="ＭＳ Ｐゴシック" w:eastAsia="ＭＳ Ｐゴシック" w:hAnsi="ＭＳ Ｐゴシック"/>
                          <w:sz w:val="16"/>
                          <w:szCs w:val="18"/>
                        </w:rPr>
                      </w:pPr>
                      <w:r>
                        <w:rPr>
                          <w:rFonts w:ascii="ＭＳ Ｐゴシック" w:eastAsia="ＭＳ Ｐゴシック" w:hAnsi="ＭＳ Ｐゴシック" w:hint="eastAsia"/>
                          <w:sz w:val="16"/>
                          <w:szCs w:val="18"/>
                        </w:rPr>
                        <w:t>御視聴</w:t>
                      </w:r>
                      <w:r>
                        <w:rPr>
                          <w:rFonts w:ascii="ＭＳ Ｐゴシック" w:eastAsia="ＭＳ Ｐゴシック" w:hAnsi="ＭＳ Ｐゴシック"/>
                          <w:sz w:val="16"/>
                          <w:szCs w:val="18"/>
                        </w:rPr>
                        <w:t>ください</w:t>
                      </w:r>
                      <w:r w:rsidRPr="001358A5">
                        <w:rPr>
                          <w:rFonts w:ascii="ＭＳ Ｐゴシック" w:eastAsia="ＭＳ Ｐゴシック" w:hAnsi="ＭＳ Ｐゴシック" w:hint="eastAsia"/>
                          <w:sz w:val="16"/>
                          <w:szCs w:val="18"/>
                        </w:rPr>
                        <w:t>。　（リンク</w:t>
                      </w:r>
                      <w:r w:rsidRPr="001358A5">
                        <w:rPr>
                          <w:rFonts w:ascii="ＭＳ Ｐゴシック" w:eastAsia="ＭＳ Ｐゴシック" w:hAnsi="ＭＳ Ｐゴシック"/>
                          <w:sz w:val="16"/>
                          <w:szCs w:val="18"/>
                        </w:rPr>
                        <w:t>：</w:t>
                      </w:r>
                      <w:r w:rsidRPr="001358A5">
                        <w:rPr>
                          <w:rFonts w:ascii="ＭＳ Ｐゴシック" w:eastAsia="ＭＳ Ｐゴシック" w:hAnsi="ＭＳ Ｐゴシック" w:hint="eastAsia"/>
                          <w:sz w:val="16"/>
                          <w:szCs w:val="18"/>
                        </w:rPr>
                        <w:t>東京都</w:t>
                      </w:r>
                      <w:r w:rsidRPr="001358A5">
                        <w:rPr>
                          <w:rFonts w:ascii="ＭＳ Ｐゴシック" w:eastAsia="ＭＳ Ｐゴシック" w:hAnsi="ＭＳ Ｐゴシック"/>
                          <w:sz w:val="16"/>
                          <w:szCs w:val="18"/>
                        </w:rPr>
                        <w:t>ＨＰ</w:t>
                      </w:r>
                      <w:r w:rsidRPr="001358A5">
                        <w:rPr>
                          <w:rFonts w:ascii="ＭＳ Ｐゴシック" w:eastAsia="ＭＳ Ｐゴシック" w:hAnsi="ＭＳ Ｐゴシック" w:hint="eastAsia"/>
                          <w:sz w:val="16"/>
                          <w:szCs w:val="18"/>
                        </w:rPr>
                        <w:t>）</w:t>
                      </w:r>
                    </w:p>
                    <w:p w14:paraId="26742F2E" w14:textId="7FB45F7D" w:rsidR="00AF2DAB" w:rsidRPr="0092455C" w:rsidRDefault="00AF2DAB" w:rsidP="00AF2DAB">
                      <w:pPr>
                        <w:spacing w:line="240" w:lineRule="exact"/>
                        <w:jc w:val="left"/>
                        <w:rPr>
                          <w:rFonts w:ascii="ＭＳ Ｐゴシック" w:eastAsia="ＭＳ Ｐゴシック" w:hAnsi="ＭＳ Ｐゴシック"/>
                          <w:sz w:val="16"/>
                          <w:szCs w:val="18"/>
                        </w:rPr>
                      </w:pPr>
                    </w:p>
                  </w:txbxContent>
                </v:textbox>
              </v:shape>
            </w:pict>
          </mc:Fallback>
        </mc:AlternateContent>
      </w:r>
      <w:r w:rsidR="00353702" w:rsidRPr="002B702A">
        <w:rPr>
          <w:rFonts w:ascii="ＭＳ Ｐゴシック" w:eastAsia="ＭＳ Ｐゴシック" w:hAnsi="ＭＳ Ｐゴシック" w:hint="eastAsia"/>
          <w:b/>
          <w:bCs/>
          <w:sz w:val="40"/>
          <w:szCs w:val="44"/>
          <w:u w:val="thick" w:color="70AD47" w:themeColor="accent6"/>
        </w:rPr>
        <w:t>個別避難計画</w:t>
      </w:r>
      <w:r w:rsidR="00353702" w:rsidRPr="002B702A">
        <w:rPr>
          <w:rFonts w:ascii="ＭＳ Ｐゴシック" w:eastAsia="ＭＳ Ｐゴシック" w:hAnsi="ＭＳ Ｐゴシック" w:hint="eastAsia"/>
          <w:b/>
          <w:bCs/>
          <w:sz w:val="28"/>
          <w:szCs w:val="32"/>
          <w:u w:val="thick" w:color="70AD47" w:themeColor="accent6"/>
        </w:rPr>
        <w:t>とは？</w:t>
      </w:r>
    </w:p>
    <w:p w14:paraId="47ED8EC9" w14:textId="2C9BD5F2" w:rsidR="004B5177" w:rsidRPr="00370E2C" w:rsidRDefault="001814D8" w:rsidP="008955B7">
      <w:pPr>
        <w:ind w:left="220" w:hangingChars="100" w:hanging="220"/>
        <w:jc w:val="lef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noProof/>
          <w:color w:val="000000" w:themeColor="text1"/>
          <w:sz w:val="22"/>
        </w:rPr>
        <w:drawing>
          <wp:anchor distT="0" distB="0" distL="114300" distR="114300" simplePos="0" relativeHeight="251766784" behindDoc="0" locked="0" layoutInCell="1" allowOverlap="1" wp14:anchorId="05576886" wp14:editId="7C6E7196">
            <wp:simplePos x="0" y="0"/>
            <wp:positionH relativeFrom="column">
              <wp:posOffset>4523105</wp:posOffset>
            </wp:positionH>
            <wp:positionV relativeFrom="paragraph">
              <wp:posOffset>141918</wp:posOffset>
            </wp:positionV>
            <wp:extent cx="720000" cy="720000"/>
            <wp:effectExtent l="0" t="0" r="4445" b="4445"/>
            <wp:wrapNone/>
            <wp:docPr id="9" name="図 9"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descr="QR コード&#10;&#10;自動的に生成された説明"/>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353702" w:rsidRPr="00370E2C">
        <w:rPr>
          <w:rFonts w:ascii="ＭＳ Ｐゴシック" w:eastAsia="ＭＳ Ｐゴシック" w:hAnsi="ＭＳ Ｐゴシック" w:hint="eastAsia"/>
          <w:color w:val="000000" w:themeColor="text1"/>
          <w:szCs w:val="21"/>
        </w:rPr>
        <w:t>○災害発生時</w:t>
      </w:r>
      <w:r w:rsidR="0055430A" w:rsidRPr="00370E2C">
        <w:rPr>
          <w:rFonts w:ascii="ＭＳ Ｐゴシック" w:eastAsia="ＭＳ Ｐゴシック" w:hAnsi="ＭＳ Ｐゴシック" w:hint="eastAsia"/>
          <w:color w:val="000000" w:themeColor="text1"/>
          <w:szCs w:val="21"/>
        </w:rPr>
        <w:t>に自ら避難することが困難な高齢者や</w:t>
      </w:r>
    </w:p>
    <w:p w14:paraId="4FDF4950" w14:textId="58DF0A5E" w:rsidR="00FE32A1" w:rsidRPr="00370E2C" w:rsidRDefault="0055430A" w:rsidP="004B03D4">
      <w:pPr>
        <w:ind w:leftChars="100" w:left="210"/>
        <w:jc w:val="left"/>
        <w:rPr>
          <w:rFonts w:ascii="ＭＳ Ｐゴシック" w:eastAsia="ＭＳ Ｐゴシック" w:hAnsi="ＭＳ Ｐゴシック"/>
          <w:color w:val="000000" w:themeColor="text1"/>
          <w:szCs w:val="21"/>
        </w:rPr>
      </w:pPr>
      <w:r w:rsidRPr="00370E2C">
        <w:rPr>
          <w:rFonts w:ascii="ＭＳ Ｐゴシック" w:eastAsia="ＭＳ Ｐゴシック" w:hAnsi="ＭＳ Ｐゴシック" w:hint="eastAsia"/>
          <w:color w:val="000000" w:themeColor="text1"/>
          <w:szCs w:val="21"/>
        </w:rPr>
        <w:t>障害者等（※「避難行動要支援者」といいます。）について、</w:t>
      </w:r>
    </w:p>
    <w:p w14:paraId="29BE3820" w14:textId="4598B69C" w:rsidR="00FE32A1" w:rsidRPr="00370E2C" w:rsidRDefault="0055430A" w:rsidP="004B03D4">
      <w:pPr>
        <w:ind w:leftChars="100" w:left="210"/>
        <w:jc w:val="left"/>
        <w:rPr>
          <w:rFonts w:ascii="ＭＳ Ｐゴシック" w:eastAsia="ＭＳ Ｐゴシック" w:hAnsi="ＭＳ Ｐゴシック"/>
          <w:color w:val="000000" w:themeColor="text1"/>
          <w:szCs w:val="21"/>
        </w:rPr>
      </w:pPr>
      <w:r w:rsidRPr="00370E2C">
        <w:rPr>
          <w:rFonts w:ascii="ＭＳ Ｐゴシック" w:eastAsia="ＭＳ Ｐゴシック" w:hAnsi="ＭＳ Ｐゴシック" w:hint="eastAsia"/>
          <w:color w:val="000000" w:themeColor="text1"/>
          <w:szCs w:val="21"/>
        </w:rPr>
        <w:t>一人ひとりに対して</w:t>
      </w:r>
      <w:r w:rsidR="00353702" w:rsidRPr="00370E2C">
        <w:rPr>
          <w:rFonts w:ascii="ＭＳ Ｐゴシック" w:eastAsia="ＭＳ Ｐゴシック" w:hAnsi="ＭＳ Ｐゴシック" w:hint="eastAsia"/>
          <w:color w:val="000000" w:themeColor="text1"/>
          <w:szCs w:val="21"/>
        </w:rPr>
        <w:t>避難を支援できるよう、</w:t>
      </w:r>
    </w:p>
    <w:p w14:paraId="5E57D50E" w14:textId="440C5FA6" w:rsidR="00353702" w:rsidRPr="00370E2C" w:rsidRDefault="00353702" w:rsidP="004B03D4">
      <w:pPr>
        <w:ind w:leftChars="100" w:left="210"/>
        <w:jc w:val="left"/>
        <w:rPr>
          <w:rFonts w:ascii="ＭＳ Ｐゴシック" w:eastAsia="ＭＳ Ｐゴシック" w:hAnsi="ＭＳ Ｐゴシック"/>
          <w:color w:val="000000" w:themeColor="text1"/>
          <w:szCs w:val="21"/>
        </w:rPr>
      </w:pPr>
      <w:r w:rsidRPr="00370E2C">
        <w:rPr>
          <w:rFonts w:ascii="ＭＳ Ｐゴシック" w:eastAsia="ＭＳ Ｐゴシック" w:hAnsi="ＭＳ Ｐゴシック" w:hint="eastAsia"/>
          <w:color w:val="000000" w:themeColor="text1"/>
          <w:szCs w:val="21"/>
        </w:rPr>
        <w:t>避難先や避難支援の方法などを記載した計画のことです。</w:t>
      </w:r>
    </w:p>
    <w:p w14:paraId="6A9563A8" w14:textId="700B6B09" w:rsidR="00353702" w:rsidRPr="008E5220" w:rsidRDefault="008955B7" w:rsidP="00353702">
      <w:pPr>
        <w:ind w:left="220" w:hangingChars="100" w:hanging="220"/>
        <w:jc w:val="left"/>
        <w:rPr>
          <w:rFonts w:ascii="ＭＳ ゴシック" w:eastAsia="ＭＳ ゴシック" w:hAnsi="ＭＳ ゴシック"/>
          <w:color w:val="000000" w:themeColor="text1"/>
          <w:sz w:val="22"/>
        </w:rPr>
      </w:pPr>
      <w:r w:rsidRPr="00CB46B1">
        <w:rPr>
          <w:rFonts w:ascii="ＭＳ Ｐゴシック" w:eastAsia="ＭＳ Ｐゴシック" w:hAnsi="ＭＳ Ｐゴシック"/>
          <w:noProof/>
          <w:color w:val="000000" w:themeColor="text1"/>
          <w:sz w:val="22"/>
        </w:rPr>
        <mc:AlternateContent>
          <mc:Choice Requires="wpg">
            <w:drawing>
              <wp:anchor distT="0" distB="0" distL="114300" distR="114300" simplePos="0" relativeHeight="251710464" behindDoc="0" locked="0" layoutInCell="1" allowOverlap="1" wp14:anchorId="6BCBF145" wp14:editId="4D12AB7E">
                <wp:simplePos x="0" y="0"/>
                <wp:positionH relativeFrom="column">
                  <wp:posOffset>4445</wp:posOffset>
                </wp:positionH>
                <wp:positionV relativeFrom="paragraph">
                  <wp:posOffset>109220</wp:posOffset>
                </wp:positionV>
                <wp:extent cx="5524500" cy="1801920"/>
                <wp:effectExtent l="0" t="0" r="19050" b="27305"/>
                <wp:wrapNone/>
                <wp:docPr id="8" name="グループ化 8"/>
                <wp:cNvGraphicFramePr/>
                <a:graphic xmlns:a="http://schemas.openxmlformats.org/drawingml/2006/main">
                  <a:graphicData uri="http://schemas.microsoft.com/office/word/2010/wordprocessingGroup">
                    <wpg:wgp>
                      <wpg:cNvGrpSpPr/>
                      <wpg:grpSpPr>
                        <a:xfrm>
                          <a:off x="0" y="0"/>
                          <a:ext cx="5524500" cy="1801920"/>
                          <a:chOff x="-51808" y="8680"/>
                          <a:chExt cx="6009700" cy="2021453"/>
                        </a:xfrm>
                      </wpg:grpSpPr>
                      <wps:wsp>
                        <wps:cNvPr id="12" name="角丸四角形 3"/>
                        <wps:cNvSpPr/>
                        <wps:spPr>
                          <a:xfrm>
                            <a:off x="-51808" y="176213"/>
                            <a:ext cx="6009700" cy="1853920"/>
                          </a:xfrm>
                          <a:prstGeom prst="roundRect">
                            <a:avLst>
                              <a:gd name="adj" fmla="val 7661"/>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AA0EC5" w14:textId="78D5E506" w:rsidR="00353702" w:rsidRPr="0055430A" w:rsidRDefault="00353702" w:rsidP="00353702">
                              <w:pPr>
                                <w:jc w:val="left"/>
                                <w:rPr>
                                  <w:rFonts w:ascii="ＭＳ Ｐゴシック" w:eastAsia="ＭＳ Ｐゴシック" w:hAnsi="ＭＳ Ｐゴシック"/>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a:off x="-51808" y="8680"/>
                            <a:ext cx="1555750" cy="363474"/>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DFECA6" w14:textId="77777777" w:rsidR="00353702" w:rsidRPr="00AF2DAB" w:rsidRDefault="00353702" w:rsidP="00353702">
                              <w:pPr>
                                <w:jc w:val="center"/>
                                <w:rPr>
                                  <w:rFonts w:ascii="ＭＳ Ｐゴシック" w:eastAsia="ＭＳ Ｐゴシック" w:hAnsi="ＭＳ Ｐゴシック"/>
                                  <w:color w:val="000000" w:themeColor="text1"/>
                                  <w:sz w:val="24"/>
                                  <w:szCs w:val="24"/>
                                </w:rPr>
                              </w:pPr>
                              <w:r w:rsidRPr="00AF2DAB">
                                <w:rPr>
                                  <w:rFonts w:ascii="ＭＳ Ｐゴシック" w:eastAsia="ＭＳ Ｐゴシック" w:hAnsi="ＭＳ Ｐゴシック" w:hint="eastAsia"/>
                                  <w:color w:val="000000" w:themeColor="text1"/>
                                  <w:sz w:val="24"/>
                                  <w:szCs w:val="24"/>
                                </w:rPr>
                                <w:t>避難行動</w:t>
                              </w:r>
                              <w:r w:rsidRPr="00AF2DAB">
                                <w:rPr>
                                  <w:rFonts w:ascii="ＭＳ Ｐゴシック" w:eastAsia="ＭＳ Ｐゴシック" w:hAnsi="ＭＳ Ｐゴシック"/>
                                  <w:color w:val="000000" w:themeColor="text1"/>
                                  <w:sz w:val="24"/>
                                  <w:szCs w:val="24"/>
                                </w:rPr>
                                <w:t>要支援者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CBF145" id="グループ化 8" o:spid="_x0000_s1029" style="position:absolute;left:0;text-align:left;margin-left:.35pt;margin-top:8.6pt;width:435pt;height:141.9pt;z-index:251710464;mso-width-relative:margin;mso-height-relative:margin" coordorigin="-518,86" coordsize="60097,20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">
                <v:roundrect id="角丸四角形 3" o:spid="_x0000_s1030" style="position:absolute;left:-518;top:1762;width:60096;height:18539;visibility:visible;mso-wrap-style:square;v-text-anchor:middle" arcsize="502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" fillcolor="white [3212]" strokecolor="black [3213]" strokeweight="1pt">
                  <v:stroke joinstyle="miter"/>
                  <v:textbox>
                    <w:txbxContent>
                      <w:p w14:paraId="4FAA0EC5" w14:textId="78D5E506" w:rsidR="00353702" w:rsidRPr="0055430A" w:rsidRDefault="00353702" w:rsidP="00353702">
                        <w:pPr>
                          <w:jc w:val="left"/>
                          <w:rPr>
                            <w:rFonts w:ascii="ＭＳ Ｐゴシック" w:eastAsia="ＭＳ Ｐゴシック" w:hAnsi="ＭＳ Ｐゴシック"/>
                            <w:color w:val="000000" w:themeColor="text1"/>
                            <w:sz w:val="22"/>
                          </w:rPr>
                        </w:pPr>
                      </w:p>
                    </w:txbxContent>
                  </v:textbox>
                </v:roundrect>
                <v:rect id="正方形/長方形 17" o:spid="_x0000_s1031" style="position:absolute;left:-518;top:86;width:15557;height:3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" fillcolor="white [3212]" strokecolor="black [3213]" strokeweight="1pt">
                  <v:textbox>
                    <w:txbxContent>
                      <w:p w14:paraId="50DFECA6" w14:textId="77777777" w:rsidR="00353702" w:rsidRPr="00AF2DAB" w:rsidRDefault="00353702" w:rsidP="00353702">
                        <w:pPr>
                          <w:jc w:val="center"/>
                          <w:rPr>
                            <w:rFonts w:ascii="ＭＳ Ｐゴシック" w:eastAsia="ＭＳ Ｐゴシック" w:hAnsi="ＭＳ Ｐゴシック"/>
                            <w:color w:val="000000" w:themeColor="text1"/>
                            <w:sz w:val="24"/>
                            <w:szCs w:val="24"/>
                          </w:rPr>
                        </w:pPr>
                        <w:r w:rsidRPr="00AF2DAB">
                          <w:rPr>
                            <w:rFonts w:ascii="ＭＳ Ｐゴシック" w:eastAsia="ＭＳ Ｐゴシック" w:hAnsi="ＭＳ Ｐゴシック" w:hint="eastAsia"/>
                            <w:color w:val="000000" w:themeColor="text1"/>
                            <w:sz w:val="24"/>
                            <w:szCs w:val="24"/>
                          </w:rPr>
                          <w:t>避難行動</w:t>
                        </w:r>
                        <w:r w:rsidRPr="00AF2DAB">
                          <w:rPr>
                            <w:rFonts w:ascii="ＭＳ Ｐゴシック" w:eastAsia="ＭＳ Ｐゴシック" w:hAnsi="ＭＳ Ｐゴシック"/>
                            <w:color w:val="000000" w:themeColor="text1"/>
                            <w:sz w:val="24"/>
                            <w:szCs w:val="24"/>
                          </w:rPr>
                          <w:t>要支援者</w:t>
                        </w:r>
                      </w:p>
                    </w:txbxContent>
                  </v:textbox>
                </v:rect>
              </v:group>
            </w:pict>
          </mc:Fallback>
        </mc:AlternateContent>
      </w:r>
    </w:p>
    <w:p w14:paraId="001D219E" w14:textId="701EC2CA" w:rsidR="00353702" w:rsidRDefault="00353702" w:rsidP="00353702">
      <w:pPr>
        <w:ind w:left="220" w:hangingChars="100" w:hanging="220"/>
        <w:jc w:val="left"/>
        <w:rPr>
          <w:rFonts w:ascii="ＭＳ ゴシック" w:eastAsia="ＭＳ ゴシック" w:hAnsi="ＭＳ ゴシック"/>
          <w:color w:val="000000" w:themeColor="text1"/>
          <w:sz w:val="22"/>
        </w:rPr>
      </w:pPr>
    </w:p>
    <w:p w14:paraId="789F47FE" w14:textId="7E2577F5" w:rsidR="00353702" w:rsidRDefault="000D4C8E" w:rsidP="00353702">
      <w:pPr>
        <w:ind w:left="220" w:hangingChars="100" w:hanging="220"/>
        <w:jc w:val="left"/>
        <w:rPr>
          <w:rFonts w:ascii="ＭＳ ゴシック" w:eastAsia="ＭＳ ゴシック" w:hAnsi="ＭＳ ゴシック"/>
          <w:color w:val="000000" w:themeColor="text1"/>
          <w:sz w:val="22"/>
        </w:rPr>
      </w:pPr>
      <w:r>
        <w:rPr>
          <w:rFonts w:ascii="ＭＳ ゴシック" w:eastAsia="ＭＳ ゴシック" w:hAnsi="ＭＳ ゴシック"/>
          <w:noProof/>
          <w:color w:val="000000" w:themeColor="text1"/>
          <w:sz w:val="22"/>
        </w:rPr>
        <mc:AlternateContent>
          <mc:Choice Requires="wps">
            <w:drawing>
              <wp:anchor distT="0" distB="0" distL="114300" distR="114300" simplePos="0" relativeHeight="251767808" behindDoc="0" locked="0" layoutInCell="1" allowOverlap="1" wp14:anchorId="7E77EB4F" wp14:editId="554E8A15">
                <wp:simplePos x="0" y="0"/>
                <wp:positionH relativeFrom="column">
                  <wp:posOffset>175895</wp:posOffset>
                </wp:positionH>
                <wp:positionV relativeFrom="paragraph">
                  <wp:posOffset>156845</wp:posOffset>
                </wp:positionV>
                <wp:extent cx="4404360" cy="1135380"/>
                <wp:effectExtent l="0" t="0" r="15240" b="26670"/>
                <wp:wrapNone/>
                <wp:docPr id="2" name="正方形/長方形 2"/>
                <wp:cNvGraphicFramePr/>
                <a:graphic xmlns:a="http://schemas.openxmlformats.org/drawingml/2006/main">
                  <a:graphicData uri="http://schemas.microsoft.com/office/word/2010/wordprocessingShape">
                    <wps:wsp>
                      <wps:cNvSpPr/>
                      <wps:spPr>
                        <a:xfrm>
                          <a:off x="0" y="0"/>
                          <a:ext cx="4404360" cy="11353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EDE44E4" w14:textId="6D0F1A5D" w:rsidR="000D4C8E" w:rsidRPr="000D4C8E" w:rsidRDefault="000D4C8E" w:rsidP="000D4C8E">
                            <w:pPr>
                              <w:jc w:val="center"/>
                              <w:rPr>
                                <w:rFonts w:ascii="ＭＳ Ｐゴシック" w:eastAsia="ＭＳ Ｐゴシック" w:hAnsi="ＭＳ Ｐゴシック"/>
                                <w:sz w:val="24"/>
                                <w:szCs w:val="24"/>
                              </w:rPr>
                            </w:pPr>
                            <w:r w:rsidRPr="000D4C8E">
                              <w:rPr>
                                <w:rFonts w:ascii="ＭＳ Ｐゴシック" w:eastAsia="ＭＳ Ｐゴシック" w:hAnsi="ＭＳ Ｐゴシック" w:hint="eastAsia"/>
                                <w:sz w:val="24"/>
                                <w:szCs w:val="24"/>
                              </w:rPr>
                              <w:t>各自治体</w:t>
                            </w:r>
                            <w:r w:rsidRPr="000D4C8E">
                              <w:rPr>
                                <w:rFonts w:ascii="ＭＳ Ｐゴシック" w:eastAsia="ＭＳ Ｐゴシック" w:hAnsi="ＭＳ Ｐゴシック"/>
                                <w:sz w:val="24"/>
                                <w:szCs w:val="24"/>
                              </w:rPr>
                              <w:t>で定める避難行動要支援者の要件を</w:t>
                            </w:r>
                            <w:r w:rsidRPr="000D4C8E">
                              <w:rPr>
                                <w:rFonts w:ascii="ＭＳ Ｐゴシック" w:eastAsia="ＭＳ Ｐゴシック" w:hAnsi="ＭＳ Ｐゴシック" w:hint="eastAsia"/>
                                <w:sz w:val="24"/>
                                <w:szCs w:val="24"/>
                              </w:rPr>
                              <w:t>記入</w:t>
                            </w:r>
                            <w:r w:rsidR="0010456D">
                              <w:rPr>
                                <w:rFonts w:ascii="ＭＳ Ｐゴシック" w:eastAsia="ＭＳ Ｐゴシック" w:hAnsi="ＭＳ Ｐゴシック" w:hint="eastAsia"/>
                                <w:sz w:val="24"/>
                                <w:szCs w:val="24"/>
                              </w:rPr>
                              <w:t>して下さい</w:t>
                            </w:r>
                            <w:r w:rsidR="0010456D">
                              <w:rPr>
                                <w:rFonts w:ascii="ＭＳ Ｐゴシック" w:eastAsia="ＭＳ Ｐゴシック" w:hAnsi="ＭＳ Ｐゴシック"/>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E77EB4F" id="正方形/長方形 2" o:spid="_x0000_s1032" style="position:absolute;left:0;text-align:left;margin-left:13.85pt;margin-top:12.35pt;width:346.8pt;height:89.4pt;z-index:25176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" fillcolor="#4472c4 [3204]" strokecolor="#1f3763 [1604]" strokeweight="1pt">
                <v:textbox>
                  <w:txbxContent>
                    <w:p w14:paraId="1EDE44E4" w14:textId="6D0F1A5D" w:rsidR="000D4C8E" w:rsidRPr="000D4C8E" w:rsidRDefault="000D4C8E" w:rsidP="000D4C8E">
                      <w:pPr>
                        <w:jc w:val="center"/>
                        <w:rPr>
                          <w:rFonts w:ascii="ＭＳ Ｐゴシック" w:eastAsia="ＭＳ Ｐゴシック" w:hAnsi="ＭＳ Ｐゴシック"/>
                          <w:sz w:val="24"/>
                          <w:szCs w:val="24"/>
                        </w:rPr>
                      </w:pPr>
                      <w:r w:rsidRPr="000D4C8E">
                        <w:rPr>
                          <w:rFonts w:ascii="ＭＳ Ｐゴシック" w:eastAsia="ＭＳ Ｐゴシック" w:hAnsi="ＭＳ Ｐゴシック" w:hint="eastAsia"/>
                          <w:sz w:val="24"/>
                          <w:szCs w:val="24"/>
                        </w:rPr>
                        <w:t>各自治体</w:t>
                      </w:r>
                      <w:r w:rsidRPr="000D4C8E">
                        <w:rPr>
                          <w:rFonts w:ascii="ＭＳ Ｐゴシック" w:eastAsia="ＭＳ Ｐゴシック" w:hAnsi="ＭＳ Ｐゴシック"/>
                          <w:sz w:val="24"/>
                          <w:szCs w:val="24"/>
                        </w:rPr>
                        <w:t>で定める避難行動要支援者の要件を</w:t>
                      </w:r>
                      <w:r w:rsidRPr="000D4C8E">
                        <w:rPr>
                          <w:rFonts w:ascii="ＭＳ Ｐゴシック" w:eastAsia="ＭＳ Ｐゴシック" w:hAnsi="ＭＳ Ｐゴシック" w:hint="eastAsia"/>
                          <w:sz w:val="24"/>
                          <w:szCs w:val="24"/>
                        </w:rPr>
                        <w:t>記入</w:t>
                      </w:r>
                      <w:r w:rsidR="0010456D">
                        <w:rPr>
                          <w:rFonts w:ascii="ＭＳ Ｐゴシック" w:eastAsia="ＭＳ Ｐゴシック" w:hAnsi="ＭＳ Ｐゴシック" w:hint="eastAsia"/>
                          <w:sz w:val="24"/>
                          <w:szCs w:val="24"/>
                        </w:rPr>
                        <w:t>して下さい</w:t>
                      </w:r>
                      <w:r w:rsidR="0010456D">
                        <w:rPr>
                          <w:rFonts w:ascii="ＭＳ Ｐゴシック" w:eastAsia="ＭＳ Ｐゴシック" w:hAnsi="ＭＳ Ｐゴシック"/>
                          <w:sz w:val="24"/>
                          <w:szCs w:val="24"/>
                        </w:rPr>
                        <w:t>。</w:t>
                      </w:r>
                    </w:p>
                  </w:txbxContent>
                </v:textbox>
              </v:rect>
            </w:pict>
          </mc:Fallback>
        </mc:AlternateContent>
      </w:r>
    </w:p>
    <w:p w14:paraId="1199D1D1" w14:textId="11C23D67" w:rsidR="00353702" w:rsidRDefault="00353702" w:rsidP="00353702">
      <w:pPr>
        <w:ind w:left="220" w:hangingChars="100" w:hanging="220"/>
        <w:jc w:val="left"/>
        <w:rPr>
          <w:rFonts w:ascii="ＭＳ ゴシック" w:eastAsia="ＭＳ ゴシック" w:hAnsi="ＭＳ ゴシック"/>
          <w:color w:val="000000" w:themeColor="text1"/>
          <w:sz w:val="22"/>
        </w:rPr>
      </w:pPr>
    </w:p>
    <w:p w14:paraId="5512E80F" w14:textId="7EC4AA9A" w:rsidR="00353702" w:rsidRDefault="002B702A" w:rsidP="00353702">
      <w:pPr>
        <w:rPr>
          <w:rFonts w:ascii="ＭＳ ゴシック" w:eastAsia="ＭＳ ゴシック" w:hAnsi="ＭＳ ゴシック"/>
          <w:sz w:val="22"/>
          <w:szCs w:val="24"/>
          <w:u w:val="thick" w:color="ED7D31" w:themeColor="accent2"/>
        </w:rPr>
      </w:pPr>
      <w:r>
        <w:rPr>
          <w:rFonts w:ascii="ＭＳ ゴシック" w:eastAsia="ＭＳ ゴシック" w:hAnsi="ＭＳ ゴシック"/>
          <w:noProof/>
          <w:sz w:val="22"/>
          <w:szCs w:val="24"/>
        </w:rPr>
        <w:drawing>
          <wp:anchor distT="0" distB="0" distL="114300" distR="114300" simplePos="0" relativeHeight="251764736" behindDoc="0" locked="0" layoutInCell="1" allowOverlap="1" wp14:anchorId="60655404" wp14:editId="76A8CBED">
            <wp:simplePos x="0" y="0"/>
            <wp:positionH relativeFrom="column">
              <wp:posOffset>4517731</wp:posOffset>
            </wp:positionH>
            <wp:positionV relativeFrom="paragraph">
              <wp:posOffset>8851</wp:posOffset>
            </wp:positionV>
            <wp:extent cx="1420345" cy="1352879"/>
            <wp:effectExtent l="0" t="0" r="889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0345" cy="135287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5D7CF0" w14:textId="0A30C92B" w:rsidR="00353702" w:rsidRDefault="00353702" w:rsidP="00353702">
      <w:pPr>
        <w:rPr>
          <w:rFonts w:ascii="ＭＳ ゴシック" w:eastAsia="ＭＳ ゴシック" w:hAnsi="ＭＳ ゴシック"/>
          <w:sz w:val="22"/>
          <w:szCs w:val="24"/>
          <w:u w:val="thick" w:color="ED7D31" w:themeColor="accent2"/>
        </w:rPr>
      </w:pPr>
    </w:p>
    <w:p w14:paraId="0A8ED5D6" w14:textId="06A0D3EA" w:rsidR="00353702" w:rsidRDefault="00353702" w:rsidP="00353702">
      <w:pPr>
        <w:rPr>
          <w:rFonts w:ascii="ＭＳ ゴシック" w:eastAsia="ＭＳ ゴシック" w:hAnsi="ＭＳ ゴシック"/>
          <w:sz w:val="22"/>
          <w:szCs w:val="24"/>
          <w:u w:val="thick" w:color="ED7D31" w:themeColor="accent2"/>
        </w:rPr>
      </w:pPr>
    </w:p>
    <w:p w14:paraId="3125527B" w14:textId="50C20BF5" w:rsidR="0094631B" w:rsidRDefault="0094631B" w:rsidP="00353702">
      <w:pPr>
        <w:rPr>
          <w:rFonts w:ascii="ＭＳ ゴシック" w:eastAsia="ＭＳ ゴシック" w:hAnsi="ＭＳ ゴシック"/>
          <w:sz w:val="22"/>
          <w:szCs w:val="24"/>
          <w:u w:val="thick" w:color="ED7D31" w:themeColor="accent2"/>
        </w:rPr>
      </w:pPr>
    </w:p>
    <w:p w14:paraId="77C1688E" w14:textId="19DF9EA3" w:rsidR="0094631B" w:rsidRDefault="00370E2C">
      <w:r w:rsidRPr="00390A48">
        <w:rPr>
          <w:rFonts w:ascii="BIZ UDP明朝 Medium" w:eastAsia="BIZ UDP明朝 Medium" w:hAnsi="BIZ UDP明朝 Medium"/>
          <w:noProof/>
        </w:rPr>
        <mc:AlternateContent>
          <mc:Choice Requires="wps">
            <w:drawing>
              <wp:anchor distT="0" distB="0" distL="114300" distR="114300" simplePos="0" relativeHeight="251756544" behindDoc="1" locked="0" layoutInCell="1" allowOverlap="1" wp14:anchorId="1BA6DEAD" wp14:editId="3A6EB89A">
                <wp:simplePos x="0" y="0"/>
                <wp:positionH relativeFrom="margin">
                  <wp:posOffset>-43180</wp:posOffset>
                </wp:positionH>
                <wp:positionV relativeFrom="paragraph">
                  <wp:posOffset>452120</wp:posOffset>
                </wp:positionV>
                <wp:extent cx="5800725" cy="657225"/>
                <wp:effectExtent l="0" t="0" r="28575" b="28575"/>
                <wp:wrapNone/>
                <wp:docPr id="3" name="四角形: 角を丸くする 1"/>
                <wp:cNvGraphicFramePr/>
                <a:graphic xmlns:a="http://schemas.openxmlformats.org/drawingml/2006/main">
                  <a:graphicData uri="http://schemas.microsoft.com/office/word/2010/wordprocessingShape">
                    <wps:wsp>
                      <wps:cNvSpPr/>
                      <wps:spPr>
                        <a:xfrm>
                          <a:off x="0" y="0"/>
                          <a:ext cx="5800725" cy="657225"/>
                        </a:xfrm>
                        <a:prstGeom prst="roundRect">
                          <a:avLst>
                            <a:gd name="adj" fmla="val 4709"/>
                          </a:avLst>
                        </a:prstGeom>
                        <a:solidFill>
                          <a:srgbClr val="F6FAF4"/>
                        </a:solidFill>
                        <a:ln w="19050" cap="flat" cmpd="sng" algn="ctr">
                          <a:solidFill>
                            <a:schemeClr val="accent6"/>
                          </a:solidFill>
                          <a:prstDash val="dash"/>
                          <a:miter lim="800000"/>
                        </a:ln>
                        <a:effectLst/>
                      </wps:spPr>
                      <wps:txbx>
                        <w:txbxContent>
                          <w:p w14:paraId="49257359" w14:textId="02FFC44B" w:rsidR="00C762A5" w:rsidRPr="00AF2DAB" w:rsidRDefault="00C762A5" w:rsidP="00C762A5">
                            <w:pPr>
                              <w:rPr>
                                <w:rFonts w:ascii="ＭＳ Ｐゴシック" w:eastAsia="ＭＳ Ｐゴシック" w:hAnsi="ＭＳ Ｐゴシック"/>
                                <w:sz w:val="22"/>
                                <w:szCs w:val="24"/>
                              </w:rPr>
                            </w:pPr>
                            <w:r w:rsidRPr="00AF2DAB">
                              <w:rPr>
                                <w:rFonts w:ascii="ＭＳ Ｐゴシック" w:eastAsia="ＭＳ Ｐゴシック" w:hAnsi="ＭＳ Ｐゴシック" w:hint="eastAsia"/>
                                <w:sz w:val="22"/>
                                <w:szCs w:val="24"/>
                              </w:rPr>
                              <w:t>個別避難計画の作成に当たっては、</w:t>
                            </w:r>
                          </w:p>
                          <w:p w14:paraId="76D965D0" w14:textId="1EC2097B" w:rsidR="00C762A5" w:rsidRPr="00AF2DAB" w:rsidRDefault="00C762A5" w:rsidP="00C762A5">
                            <w:pPr>
                              <w:rPr>
                                <w:rFonts w:ascii="ＭＳ Ｐゴシック" w:eastAsia="ＭＳ Ｐゴシック" w:hAnsi="ＭＳ Ｐゴシック"/>
                                <w:b/>
                                <w:color w:val="000000" w:themeColor="text1"/>
                                <w:sz w:val="24"/>
                                <w:szCs w:val="24"/>
                              </w:rPr>
                            </w:pPr>
                            <w:r w:rsidRPr="00AF2DAB">
                              <w:rPr>
                                <w:rFonts w:ascii="ＭＳ Ｐゴシック" w:eastAsia="ＭＳ Ｐゴシック" w:hAnsi="ＭＳ Ｐゴシック" w:hint="eastAsia"/>
                                <w:sz w:val="22"/>
                                <w:szCs w:val="24"/>
                                <w:u w:val="single"/>
                              </w:rPr>
                              <w:t>「福祉専門職」の方などに参画いただくことが重要</w:t>
                            </w:r>
                            <w:r w:rsidRPr="00AF2DAB">
                              <w:rPr>
                                <w:rFonts w:ascii="ＭＳ Ｐゴシック" w:eastAsia="ＭＳ Ｐゴシック" w:hAnsi="ＭＳ Ｐゴシック" w:hint="eastAsia"/>
                                <w:sz w:val="22"/>
                                <w:szCs w:val="24"/>
                              </w:rPr>
                              <w:t>と考えています。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A6DEAD" id="四角形: 角を丸くする 1" o:spid="_x0000_s1033" style="position:absolute;left:0;text-align:left;margin-left:-3.4pt;margin-top:35.6pt;width:456.75pt;height:51.75pt;z-index:-251559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0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" fillcolor="#f6faf4" strokecolor="#70ad47 [3209]" strokeweight="1.5pt">
                <v:stroke dashstyle="dash" joinstyle="miter"/>
                <v:textbox>
                  <w:txbxContent>
                    <w:p w14:paraId="49257359" w14:textId="02FFC44B" w:rsidR="00C762A5" w:rsidRPr="00AF2DAB" w:rsidRDefault="00C762A5" w:rsidP="00C762A5">
                      <w:pPr>
                        <w:rPr>
                          <w:rFonts w:ascii="ＭＳ Ｐゴシック" w:eastAsia="ＭＳ Ｐゴシック" w:hAnsi="ＭＳ Ｐゴシック"/>
                          <w:sz w:val="22"/>
                          <w:szCs w:val="24"/>
                        </w:rPr>
                      </w:pPr>
                      <w:r w:rsidRPr="00AF2DAB">
                        <w:rPr>
                          <w:rFonts w:ascii="ＭＳ Ｐゴシック" w:eastAsia="ＭＳ Ｐゴシック" w:hAnsi="ＭＳ Ｐゴシック" w:hint="eastAsia"/>
                          <w:sz w:val="22"/>
                          <w:szCs w:val="24"/>
                        </w:rPr>
                        <w:t>個別避難計画の作成に当たっては、</w:t>
                      </w:r>
                    </w:p>
                    <w:p w14:paraId="76D965D0" w14:textId="1EC2097B" w:rsidR="00C762A5" w:rsidRPr="00AF2DAB" w:rsidRDefault="00C762A5" w:rsidP="00C762A5">
                      <w:pPr>
                        <w:rPr>
                          <w:rFonts w:ascii="ＭＳ Ｐゴシック" w:eastAsia="ＭＳ Ｐゴシック" w:hAnsi="ＭＳ Ｐゴシック"/>
                          <w:b/>
                          <w:color w:val="000000" w:themeColor="text1"/>
                          <w:sz w:val="24"/>
                          <w:szCs w:val="24"/>
                        </w:rPr>
                      </w:pPr>
                      <w:r w:rsidRPr="00AF2DAB">
                        <w:rPr>
                          <w:rFonts w:ascii="ＭＳ Ｐゴシック" w:eastAsia="ＭＳ Ｐゴシック" w:hAnsi="ＭＳ Ｐゴシック" w:hint="eastAsia"/>
                          <w:sz w:val="22"/>
                          <w:szCs w:val="24"/>
                          <w:u w:val="single"/>
                        </w:rPr>
                        <w:t>「福祉専門職」の方などに参画いただくことが重要</w:t>
                      </w:r>
                      <w:r w:rsidRPr="00AF2DAB">
                        <w:rPr>
                          <w:rFonts w:ascii="ＭＳ Ｐゴシック" w:eastAsia="ＭＳ Ｐゴシック" w:hAnsi="ＭＳ Ｐゴシック" w:hint="eastAsia"/>
                          <w:sz w:val="22"/>
                          <w:szCs w:val="24"/>
                        </w:rPr>
                        <w:t>と考えています。</w:t>
                      </w:r>
                    </w:p>
                  </w:txbxContent>
                </v:textbox>
                <w10:wrap anchorx="margin"/>
              </v:roundrect>
            </w:pict>
          </mc:Fallback>
        </mc:AlternateContent>
      </w:r>
    </w:p>
    <w:p w14:paraId="275A6468" w14:textId="435F3584" w:rsidR="00AF2DAB" w:rsidRDefault="00AF2DAB" w:rsidP="00F410B9">
      <w:pPr>
        <w:rPr>
          <w:rFonts w:ascii="ＭＳ Ｐゴシック" w:eastAsia="ＭＳ Ｐゴシック" w:hAnsi="ＭＳ Ｐゴシック"/>
          <w:sz w:val="28"/>
          <w:szCs w:val="32"/>
          <w:u w:val="thick" w:color="70AD47" w:themeColor="accent6"/>
        </w:rPr>
      </w:pPr>
    </w:p>
    <w:p w14:paraId="136F642F" w14:textId="77777777" w:rsidR="0079406C" w:rsidRDefault="0079406C" w:rsidP="00F410B9">
      <w:pPr>
        <w:rPr>
          <w:rFonts w:ascii="ＭＳ Ｐゴシック" w:eastAsia="ＭＳ Ｐゴシック" w:hAnsi="ＭＳ Ｐゴシック"/>
          <w:sz w:val="28"/>
          <w:szCs w:val="32"/>
          <w:u w:val="thick" w:color="70AD47" w:themeColor="accent6"/>
        </w:rPr>
      </w:pPr>
    </w:p>
    <w:p w14:paraId="46374FB3" w14:textId="20BDAB1E" w:rsidR="00C762A5" w:rsidRPr="002B702A" w:rsidRDefault="00461BF1" w:rsidP="0079406C">
      <w:pPr>
        <w:rPr>
          <w:rFonts w:ascii="ＭＳ Ｐゴシック" w:eastAsia="ＭＳ Ｐゴシック" w:hAnsi="ＭＳ Ｐゴシック"/>
          <w:b/>
          <w:bCs/>
        </w:rPr>
      </w:pPr>
      <w:r w:rsidRPr="002B702A">
        <w:rPr>
          <w:rFonts w:ascii="ＭＳ Ｐゴシック" w:eastAsia="ＭＳ Ｐゴシック" w:hAnsi="ＭＳ Ｐゴシック" w:hint="eastAsia"/>
          <w:b/>
          <w:bCs/>
          <w:sz w:val="28"/>
          <w:szCs w:val="32"/>
          <w:u w:val="thick" w:color="70AD47" w:themeColor="accent6"/>
        </w:rPr>
        <w:t>協力を</w:t>
      </w:r>
      <w:r w:rsidRPr="002B702A">
        <w:rPr>
          <w:rFonts w:ascii="ＭＳ Ｐゴシック" w:eastAsia="ＭＳ Ｐゴシック" w:hAnsi="ＭＳ Ｐゴシック" w:hint="eastAsia"/>
          <w:b/>
          <w:bCs/>
          <w:sz w:val="40"/>
          <w:szCs w:val="40"/>
          <w:u w:val="thick" w:color="70AD47" w:themeColor="accent6"/>
        </w:rPr>
        <w:t>依頼する目的</w:t>
      </w:r>
      <w:r w:rsidR="00E57DF1" w:rsidRPr="002B702A">
        <w:rPr>
          <w:rFonts w:ascii="ＭＳ Ｐゴシック" w:eastAsia="ＭＳ Ｐゴシック" w:hAnsi="ＭＳ Ｐゴシック" w:hint="eastAsia"/>
          <w:b/>
          <w:bCs/>
          <w:sz w:val="28"/>
          <w:szCs w:val="32"/>
          <w:u w:val="thick" w:color="70AD47" w:themeColor="accent6"/>
        </w:rPr>
        <w:t>は？</w:t>
      </w:r>
    </w:p>
    <w:p w14:paraId="07234349" w14:textId="77777777" w:rsidR="00C60AEC" w:rsidRDefault="00FA74BC" w:rsidP="00C60AEC">
      <w:pPr>
        <w:ind w:left="210" w:hangingChars="100" w:hanging="210"/>
        <w:rPr>
          <w:rFonts w:ascii="ＭＳ Ｐゴシック" w:eastAsia="ＭＳ Ｐゴシック" w:hAnsi="ＭＳ Ｐゴシック"/>
          <w:szCs w:val="21"/>
        </w:rPr>
      </w:pPr>
      <w:r w:rsidRPr="00370E2C">
        <w:rPr>
          <w:rFonts w:ascii="ＭＳ Ｐゴシック" w:eastAsia="ＭＳ Ｐゴシック" w:hAnsi="ＭＳ Ｐゴシック" w:hint="eastAsia"/>
          <w:szCs w:val="21"/>
        </w:rPr>
        <w:t>○</w:t>
      </w:r>
      <w:r w:rsidR="0055430A" w:rsidRPr="00370E2C">
        <w:rPr>
          <w:rFonts w:ascii="ＭＳ Ｐゴシック" w:eastAsia="ＭＳ Ｐゴシック" w:hAnsi="ＭＳ Ｐゴシック" w:hint="eastAsia"/>
          <w:szCs w:val="21"/>
        </w:rPr>
        <w:t>個別避難計画を実効性のあるもの</w:t>
      </w:r>
      <w:r w:rsidR="008673EC" w:rsidRPr="00370E2C">
        <w:rPr>
          <w:rFonts w:ascii="ＭＳ Ｐゴシック" w:eastAsia="ＭＳ Ｐゴシック" w:hAnsi="ＭＳ Ｐゴシック" w:hint="eastAsia"/>
          <w:szCs w:val="21"/>
        </w:rPr>
        <w:t>と</w:t>
      </w:r>
      <w:r w:rsidR="006A558F" w:rsidRPr="00370E2C">
        <w:rPr>
          <w:rFonts w:ascii="ＭＳ Ｐゴシック" w:eastAsia="ＭＳ Ｐゴシック" w:hAnsi="ＭＳ Ｐゴシック" w:hint="eastAsia"/>
          <w:szCs w:val="21"/>
        </w:rPr>
        <w:t>するためには、</w:t>
      </w:r>
      <w:r w:rsidR="001E752B" w:rsidRPr="00370E2C">
        <w:rPr>
          <w:rFonts w:ascii="ＭＳ Ｐゴシック" w:eastAsia="ＭＳ Ｐゴシック" w:hAnsi="ＭＳ Ｐゴシック" w:hint="eastAsia"/>
          <w:color w:val="000000" w:themeColor="text1"/>
          <w:szCs w:val="21"/>
        </w:rPr>
        <w:t>避難行動要支援者</w:t>
      </w:r>
      <w:r w:rsidR="006A558F" w:rsidRPr="00370E2C">
        <w:rPr>
          <w:rFonts w:ascii="ＭＳ Ｐゴシック" w:eastAsia="ＭＳ Ｐゴシック" w:hAnsi="ＭＳ Ｐゴシック" w:hint="eastAsia"/>
          <w:szCs w:val="21"/>
        </w:rPr>
        <w:t>本人の心身の状況や</w:t>
      </w:r>
    </w:p>
    <w:p w14:paraId="3795E2FF" w14:textId="09F7EBF1" w:rsidR="006A558F" w:rsidRPr="00370E2C" w:rsidRDefault="006A558F" w:rsidP="00C60AEC">
      <w:pPr>
        <w:ind w:leftChars="100" w:left="420" w:hangingChars="100" w:hanging="210"/>
        <w:rPr>
          <w:rFonts w:ascii="ＭＳ Ｐゴシック" w:eastAsia="ＭＳ Ｐゴシック" w:hAnsi="ＭＳ Ｐゴシック"/>
          <w:szCs w:val="21"/>
        </w:rPr>
      </w:pPr>
      <w:r w:rsidRPr="00370E2C">
        <w:rPr>
          <w:rFonts w:ascii="ＭＳ Ｐゴシック" w:eastAsia="ＭＳ Ｐゴシック" w:hAnsi="ＭＳ Ｐゴシック" w:hint="eastAsia"/>
          <w:szCs w:val="21"/>
        </w:rPr>
        <w:t>生活実態を把握されている</w:t>
      </w:r>
      <w:r w:rsidR="00C432A5" w:rsidRPr="00370E2C">
        <w:rPr>
          <w:rFonts w:ascii="ＭＳ Ｐゴシック" w:eastAsia="ＭＳ Ｐゴシック" w:hAnsi="ＭＳ Ｐゴシック" w:hint="eastAsia"/>
          <w:szCs w:val="21"/>
        </w:rPr>
        <w:t>「</w:t>
      </w:r>
      <w:r w:rsidRPr="00370E2C">
        <w:rPr>
          <w:rFonts w:ascii="ＭＳ Ｐゴシック" w:eastAsia="ＭＳ Ｐゴシック" w:hAnsi="ＭＳ Ｐゴシック" w:hint="eastAsia"/>
          <w:szCs w:val="21"/>
        </w:rPr>
        <w:t>福祉専門職</w:t>
      </w:r>
      <w:r w:rsidR="00C432A5" w:rsidRPr="00370E2C">
        <w:rPr>
          <w:rFonts w:ascii="ＭＳ Ｐゴシック" w:eastAsia="ＭＳ Ｐゴシック" w:hAnsi="ＭＳ Ｐゴシック" w:hint="eastAsia"/>
          <w:szCs w:val="21"/>
        </w:rPr>
        <w:t>」</w:t>
      </w:r>
      <w:r w:rsidRPr="00370E2C">
        <w:rPr>
          <w:rFonts w:ascii="ＭＳ Ｐゴシック" w:eastAsia="ＭＳ Ｐゴシック" w:hAnsi="ＭＳ Ｐゴシック" w:hint="eastAsia"/>
          <w:szCs w:val="21"/>
        </w:rPr>
        <w:t>の方などの協力が必要です。</w:t>
      </w:r>
    </w:p>
    <w:p w14:paraId="2D0F2B7E" w14:textId="7FA9E207" w:rsidR="00C432A5" w:rsidRPr="00370E2C" w:rsidRDefault="00C432A5" w:rsidP="00F379F2">
      <w:pPr>
        <w:ind w:left="210" w:hangingChars="100" w:hanging="210"/>
        <w:rPr>
          <w:rFonts w:ascii="ＭＳ Ｐゴシック" w:eastAsia="ＭＳ Ｐゴシック" w:hAnsi="ＭＳ Ｐゴシック"/>
          <w:szCs w:val="21"/>
        </w:rPr>
      </w:pPr>
    </w:p>
    <w:p w14:paraId="2A648EA0" w14:textId="77777777" w:rsidR="003E6490" w:rsidRDefault="006A558F" w:rsidP="00C60AEC">
      <w:pPr>
        <w:ind w:left="210" w:right="-2" w:hangingChars="100" w:hanging="210"/>
        <w:jc w:val="left"/>
        <w:rPr>
          <w:rFonts w:ascii="ＭＳ Ｐゴシック" w:eastAsia="ＭＳ Ｐゴシック" w:hAnsi="ＭＳ Ｐゴシック"/>
          <w:szCs w:val="21"/>
        </w:rPr>
      </w:pPr>
      <w:r w:rsidRPr="00370E2C">
        <w:rPr>
          <w:rFonts w:ascii="ＭＳ Ｐゴシック" w:eastAsia="ＭＳ Ｐゴシック" w:hAnsi="ＭＳ Ｐゴシック" w:hint="eastAsia"/>
          <w:szCs w:val="21"/>
        </w:rPr>
        <w:t>○例えば、介護支</w:t>
      </w:r>
      <w:r w:rsidR="00A02674">
        <w:rPr>
          <w:rFonts w:ascii="ＭＳ Ｐゴシック" w:eastAsia="ＭＳ Ｐゴシック" w:hAnsi="ＭＳ Ｐゴシック" w:hint="eastAsia"/>
          <w:szCs w:val="21"/>
        </w:rPr>
        <w:t>援専門員や相談支援専門員の方などは、介護保険サービスの利用者につ</w:t>
      </w:r>
      <w:r w:rsidRPr="00370E2C">
        <w:rPr>
          <w:rFonts w:ascii="ＭＳ Ｐゴシック" w:eastAsia="ＭＳ Ｐゴシック" w:hAnsi="ＭＳ Ｐゴシック" w:hint="eastAsia"/>
          <w:szCs w:val="21"/>
        </w:rPr>
        <w:t>いて、</w:t>
      </w:r>
    </w:p>
    <w:p w14:paraId="497A9BCC" w14:textId="322401C4" w:rsidR="006A558F" w:rsidRPr="00A02674" w:rsidRDefault="006A558F" w:rsidP="003E6490">
      <w:pPr>
        <w:ind w:leftChars="100" w:left="210" w:right="-2"/>
        <w:jc w:val="left"/>
        <w:rPr>
          <w:rFonts w:ascii="ＭＳ Ｐゴシック" w:eastAsia="ＭＳ Ｐゴシック" w:hAnsi="ＭＳ Ｐゴシック"/>
          <w:szCs w:val="21"/>
        </w:rPr>
      </w:pPr>
      <w:r w:rsidRPr="00370E2C">
        <w:rPr>
          <w:rFonts w:ascii="ＭＳ Ｐゴシック" w:eastAsia="ＭＳ Ｐゴシック" w:hAnsi="ＭＳ Ｐゴシック" w:hint="eastAsia"/>
          <w:szCs w:val="21"/>
        </w:rPr>
        <w:t>日頃から</w:t>
      </w:r>
      <w:r w:rsidRPr="00370E2C">
        <w:rPr>
          <w:rFonts w:ascii="ＭＳ Ｐゴシック" w:eastAsia="ＭＳ Ｐゴシック" w:hAnsi="ＭＳ Ｐゴシック" w:hint="eastAsia"/>
          <w:color w:val="000000" w:themeColor="text1"/>
          <w:szCs w:val="21"/>
        </w:rPr>
        <w:t>ケアプラン等の作成を通じて、避難行動要支援者本人の心身の状況や生活実態をよく把握されており、本人との信頼関係が構築されていることなどから、計画作成に</w:t>
      </w:r>
      <w:r w:rsidR="00C432A5" w:rsidRPr="00370E2C">
        <w:rPr>
          <w:rFonts w:ascii="ＭＳ Ｐゴシック" w:eastAsia="ＭＳ Ｐゴシック" w:hAnsi="ＭＳ Ｐゴシック" w:hint="eastAsia"/>
          <w:color w:val="000000" w:themeColor="text1"/>
          <w:szCs w:val="21"/>
        </w:rPr>
        <w:t>「</w:t>
      </w:r>
      <w:r w:rsidRPr="00370E2C">
        <w:rPr>
          <w:rFonts w:ascii="ＭＳ Ｐゴシック" w:eastAsia="ＭＳ Ｐゴシック" w:hAnsi="ＭＳ Ｐゴシック" w:hint="eastAsia"/>
          <w:color w:val="000000" w:themeColor="text1"/>
          <w:szCs w:val="21"/>
        </w:rPr>
        <w:t>福祉専門職</w:t>
      </w:r>
      <w:r w:rsidR="00C432A5" w:rsidRPr="00370E2C">
        <w:rPr>
          <w:rFonts w:ascii="ＭＳ Ｐゴシック" w:eastAsia="ＭＳ Ｐゴシック" w:hAnsi="ＭＳ Ｐゴシック" w:hint="eastAsia"/>
          <w:color w:val="000000" w:themeColor="text1"/>
          <w:szCs w:val="21"/>
        </w:rPr>
        <w:t>」</w:t>
      </w:r>
      <w:r w:rsidRPr="00370E2C">
        <w:rPr>
          <w:rFonts w:ascii="ＭＳ Ｐゴシック" w:eastAsia="ＭＳ Ｐゴシック" w:hAnsi="ＭＳ Ｐゴシック" w:hint="eastAsia"/>
          <w:color w:val="000000" w:themeColor="text1"/>
          <w:szCs w:val="21"/>
        </w:rPr>
        <w:t>の</w:t>
      </w:r>
      <w:r w:rsidR="00C432A5" w:rsidRPr="00370E2C">
        <w:rPr>
          <w:rFonts w:ascii="ＭＳ Ｐゴシック" w:eastAsia="ＭＳ Ｐゴシック" w:hAnsi="ＭＳ Ｐゴシック" w:hint="eastAsia"/>
          <w:color w:val="000000" w:themeColor="text1"/>
          <w:szCs w:val="21"/>
        </w:rPr>
        <w:t>方の</w:t>
      </w:r>
      <w:r w:rsidRPr="00370E2C">
        <w:rPr>
          <w:rFonts w:ascii="ＭＳ Ｐゴシック" w:eastAsia="ＭＳ Ｐゴシック" w:hAnsi="ＭＳ Ｐゴシック" w:hint="eastAsia"/>
          <w:color w:val="000000" w:themeColor="text1"/>
          <w:szCs w:val="21"/>
        </w:rPr>
        <w:t>参画を得ることが重要と考えています。</w:t>
      </w:r>
    </w:p>
    <w:p w14:paraId="2A7F4F4E" w14:textId="0A93C298" w:rsidR="00BF072F" w:rsidRPr="00AF2DAB" w:rsidRDefault="00C762A5" w:rsidP="007B3C0D">
      <w:pPr>
        <w:ind w:left="240" w:hangingChars="100" w:hanging="240"/>
        <w:jc w:val="left"/>
        <w:rPr>
          <w:rFonts w:ascii="ＭＳ Ｐゴシック" w:eastAsia="ＭＳ Ｐゴシック" w:hAnsi="ＭＳ Ｐゴシック"/>
          <w:color w:val="000000" w:themeColor="text1"/>
          <w:sz w:val="24"/>
          <w:szCs w:val="24"/>
        </w:rPr>
      </w:pPr>
      <w:r w:rsidRPr="00AF2DAB">
        <w:rPr>
          <w:rFonts w:ascii="ＭＳ Ｐゴシック" w:eastAsia="ＭＳ Ｐゴシック" w:hAnsi="ＭＳ Ｐゴシック"/>
          <w:color w:val="000000" w:themeColor="text1"/>
          <w:sz w:val="24"/>
          <w:szCs w:val="24"/>
        </w:rPr>
        <w:br w:type="page"/>
      </w:r>
    </w:p>
    <w:p w14:paraId="281643B4" w14:textId="70B29BA5" w:rsidR="00A02674" w:rsidRPr="00A02674" w:rsidRDefault="00AF2DAB" w:rsidP="00A02674">
      <w:pPr>
        <w:rPr>
          <w:rFonts w:ascii="ＭＳ Ｐゴシック" w:eastAsia="ＭＳ Ｐゴシック" w:hAnsi="ＭＳ Ｐゴシック"/>
          <w:sz w:val="28"/>
          <w:szCs w:val="32"/>
          <w:u w:val="thick" w:color="70AD47" w:themeColor="accent6"/>
        </w:rPr>
      </w:pPr>
      <w:r w:rsidRPr="00390A48">
        <w:rPr>
          <w:rFonts w:ascii="BIZ UDP明朝 Medium" w:eastAsia="BIZ UDP明朝 Medium" w:hAnsi="BIZ UDP明朝 Medium"/>
          <w:noProof/>
        </w:rPr>
        <w:lastRenderedPageBreak/>
        <mc:AlternateContent>
          <mc:Choice Requires="wps">
            <w:drawing>
              <wp:anchor distT="0" distB="0" distL="114300" distR="114300" simplePos="0" relativeHeight="251758592" behindDoc="1" locked="0" layoutInCell="1" allowOverlap="1" wp14:anchorId="2E08A437" wp14:editId="0EBB0581">
                <wp:simplePos x="0" y="0"/>
                <wp:positionH relativeFrom="margin">
                  <wp:posOffset>-109855</wp:posOffset>
                </wp:positionH>
                <wp:positionV relativeFrom="paragraph">
                  <wp:posOffset>109220</wp:posOffset>
                </wp:positionV>
                <wp:extent cx="6010275" cy="605880"/>
                <wp:effectExtent l="0" t="0" r="28575" b="22860"/>
                <wp:wrapNone/>
                <wp:docPr id="5" name="四角形: 角を丸くする 1"/>
                <wp:cNvGraphicFramePr/>
                <a:graphic xmlns:a="http://schemas.openxmlformats.org/drawingml/2006/main">
                  <a:graphicData uri="http://schemas.microsoft.com/office/word/2010/wordprocessingShape">
                    <wps:wsp>
                      <wps:cNvSpPr/>
                      <wps:spPr>
                        <a:xfrm>
                          <a:off x="0" y="0"/>
                          <a:ext cx="6010275" cy="605880"/>
                        </a:xfrm>
                        <a:prstGeom prst="roundRect">
                          <a:avLst>
                            <a:gd name="adj" fmla="val 4709"/>
                          </a:avLst>
                        </a:prstGeom>
                        <a:solidFill>
                          <a:srgbClr val="F6FAF4"/>
                        </a:solidFill>
                        <a:ln w="19050" cap="flat" cmpd="sng" algn="ctr">
                          <a:solidFill>
                            <a:schemeClr val="accent6"/>
                          </a:solidFill>
                          <a:prstDash val="dash"/>
                          <a:miter lim="800000"/>
                        </a:ln>
                        <a:effectLst/>
                      </wps:spPr>
                      <wps:txbx>
                        <w:txbxContent>
                          <w:p w14:paraId="19651D23" w14:textId="77777777" w:rsidR="00C6599C" w:rsidRDefault="00AF2DAB" w:rsidP="00AF2DAB">
                            <w:pPr>
                              <w:ind w:left="220" w:hangingChars="100" w:hanging="220"/>
                              <w:jc w:val="left"/>
                              <w:rPr>
                                <w:rFonts w:ascii="ＭＳ Ｐゴシック" w:eastAsia="ＭＳ Ｐゴシック" w:hAnsi="ＭＳ Ｐゴシック"/>
                                <w:color w:val="000000" w:themeColor="text1"/>
                                <w:sz w:val="22"/>
                              </w:rPr>
                            </w:pPr>
                            <w:r w:rsidRPr="00AF2DAB">
                              <w:rPr>
                                <w:rFonts w:ascii="ＭＳ Ｐゴシック" w:eastAsia="ＭＳ Ｐゴシック" w:hAnsi="ＭＳ Ｐゴシック" w:hint="eastAsia"/>
                                <w:sz w:val="22"/>
                              </w:rPr>
                              <w:t>福祉専門職の方に</w:t>
                            </w:r>
                            <w:r w:rsidR="002C4A0C">
                              <w:rPr>
                                <w:rFonts w:ascii="ＭＳ Ｐゴシック" w:eastAsia="ＭＳ Ｐゴシック" w:hAnsi="ＭＳ Ｐゴシック" w:hint="eastAsia"/>
                                <w:sz w:val="22"/>
                              </w:rPr>
                              <w:t>などに</w:t>
                            </w:r>
                            <w:r w:rsidRPr="00AF2DAB">
                              <w:rPr>
                                <w:rFonts w:ascii="ＭＳ Ｐゴシック" w:eastAsia="ＭＳ Ｐゴシック" w:hAnsi="ＭＳ Ｐゴシック" w:hint="eastAsia"/>
                                <w:sz w:val="22"/>
                              </w:rPr>
                              <w:t>参画いただき、</w:t>
                            </w:r>
                            <w:r w:rsidRPr="00AF2DAB">
                              <w:rPr>
                                <w:rFonts w:ascii="ＭＳ Ｐゴシック" w:eastAsia="ＭＳ Ｐゴシック" w:hAnsi="ＭＳ Ｐゴシック" w:hint="eastAsia"/>
                                <w:color w:val="000000" w:themeColor="text1"/>
                                <w:sz w:val="22"/>
                              </w:rPr>
                              <w:t>本人の心身の状況や生活実態を踏まえ</w:t>
                            </w:r>
                            <w:r w:rsidR="0094631B">
                              <w:rPr>
                                <w:rFonts w:ascii="ＭＳ Ｐゴシック" w:eastAsia="ＭＳ Ｐゴシック" w:hAnsi="ＭＳ Ｐゴシック" w:hint="eastAsia"/>
                                <w:color w:val="000000" w:themeColor="text1"/>
                                <w:sz w:val="22"/>
                              </w:rPr>
                              <w:t>た、</w:t>
                            </w:r>
                          </w:p>
                          <w:p w14:paraId="56007627" w14:textId="53A2805C" w:rsidR="00AF2DAB" w:rsidRPr="00C6599C" w:rsidRDefault="0094631B" w:rsidP="00AF2DAB">
                            <w:pPr>
                              <w:ind w:left="220" w:hangingChars="100" w:hanging="220"/>
                              <w:jc w:val="left"/>
                              <w:rPr>
                                <w:rFonts w:ascii="ＭＳ Ｐゴシック" w:eastAsia="ＭＳ Ｐゴシック" w:hAnsi="ＭＳ Ｐゴシック"/>
                                <w:color w:val="000000" w:themeColor="text1"/>
                                <w:sz w:val="22"/>
                                <w:u w:val="single"/>
                              </w:rPr>
                            </w:pPr>
                            <w:r w:rsidRPr="00C6599C">
                              <w:rPr>
                                <w:rFonts w:ascii="ＭＳ Ｐゴシック" w:eastAsia="ＭＳ Ｐゴシック" w:hAnsi="ＭＳ Ｐゴシック" w:hint="eastAsia"/>
                                <w:color w:val="000000" w:themeColor="text1"/>
                                <w:sz w:val="22"/>
                                <w:u w:val="single"/>
                              </w:rPr>
                              <w:t>実効性の</w:t>
                            </w:r>
                            <w:r w:rsidR="002C4A0C" w:rsidRPr="00C6599C">
                              <w:rPr>
                                <w:rFonts w:ascii="ＭＳ Ｐゴシック" w:eastAsia="ＭＳ Ｐゴシック" w:hAnsi="ＭＳ Ｐゴシック" w:hint="eastAsia"/>
                                <w:color w:val="000000" w:themeColor="text1"/>
                                <w:sz w:val="22"/>
                                <w:u w:val="single"/>
                              </w:rPr>
                              <w:t>あ</w:t>
                            </w:r>
                            <w:r w:rsidR="00AF2DAB" w:rsidRPr="00C6599C">
                              <w:rPr>
                                <w:rFonts w:ascii="ＭＳ Ｐゴシック" w:eastAsia="ＭＳ Ｐゴシック" w:hAnsi="ＭＳ Ｐゴシック" w:hint="eastAsia"/>
                                <w:color w:val="000000" w:themeColor="text1"/>
                                <w:sz w:val="22"/>
                                <w:u w:val="single"/>
                              </w:rPr>
                              <w:t>る</w:t>
                            </w:r>
                            <w:r w:rsidR="002C4A0C" w:rsidRPr="00C6599C">
                              <w:rPr>
                                <w:rFonts w:ascii="ＭＳ Ｐゴシック" w:eastAsia="ＭＳ Ｐゴシック" w:hAnsi="ＭＳ Ｐゴシック" w:hint="eastAsia"/>
                                <w:color w:val="000000" w:themeColor="text1"/>
                                <w:sz w:val="22"/>
                                <w:u w:val="single"/>
                              </w:rPr>
                              <w:t>計</w:t>
                            </w:r>
                            <w:r w:rsidR="00AF2DAB" w:rsidRPr="00C6599C">
                              <w:rPr>
                                <w:rFonts w:ascii="ＭＳ Ｐゴシック" w:eastAsia="ＭＳ Ｐゴシック" w:hAnsi="ＭＳ Ｐゴシック" w:hint="eastAsia"/>
                                <w:color w:val="000000" w:themeColor="text1"/>
                                <w:sz w:val="22"/>
                                <w:u w:val="single"/>
                              </w:rPr>
                              <w:t>画にする必要があります。</w:t>
                            </w:r>
                          </w:p>
                          <w:p w14:paraId="3C0FCB55" w14:textId="44F85FD5" w:rsidR="00A02674" w:rsidRDefault="00A02674" w:rsidP="00AF2DAB">
                            <w:pPr>
                              <w:ind w:left="220" w:hangingChars="100" w:hanging="220"/>
                              <w:jc w:val="left"/>
                              <w:rPr>
                                <w:rFonts w:ascii="ＭＳ Ｐゴシック" w:eastAsia="ＭＳ Ｐゴシック" w:hAnsi="ＭＳ Ｐゴシック"/>
                                <w:color w:val="000000" w:themeColor="text1"/>
                                <w:sz w:val="22"/>
                              </w:rPr>
                            </w:pPr>
                          </w:p>
                          <w:p w14:paraId="0781540F" w14:textId="07828996" w:rsidR="00A02674" w:rsidRDefault="00A02674" w:rsidP="00AF2DAB">
                            <w:pPr>
                              <w:ind w:left="220" w:hangingChars="100" w:hanging="220"/>
                              <w:jc w:val="left"/>
                              <w:rPr>
                                <w:rFonts w:ascii="ＭＳ Ｐゴシック" w:eastAsia="ＭＳ Ｐゴシック" w:hAnsi="ＭＳ Ｐゴシック"/>
                                <w:color w:val="000000" w:themeColor="text1"/>
                                <w:sz w:val="22"/>
                              </w:rPr>
                            </w:pPr>
                          </w:p>
                          <w:p w14:paraId="35E4F391" w14:textId="77777777" w:rsidR="00A02674" w:rsidRPr="00AF2DAB" w:rsidRDefault="00A02674" w:rsidP="00AF2DAB">
                            <w:pPr>
                              <w:ind w:left="220" w:hangingChars="100" w:hanging="220"/>
                              <w:jc w:val="left"/>
                              <w:rPr>
                                <w:rFonts w:ascii="ＭＳ Ｐゴシック" w:eastAsia="ＭＳ Ｐゴシック" w:hAnsi="ＭＳ Ｐゴシック"/>
                                <w:color w:val="000000" w:themeColor="text1"/>
                                <w:sz w:val="22"/>
                              </w:rPr>
                            </w:pPr>
                          </w:p>
                          <w:p w14:paraId="3559BCEF" w14:textId="54121D72" w:rsidR="003826A4" w:rsidRPr="00AF2DAB" w:rsidRDefault="003826A4" w:rsidP="003826A4">
                            <w:pPr>
                              <w:rPr>
                                <w:rFonts w:ascii="ＭＳ Ｐゴシック" w:eastAsia="ＭＳ Ｐゴシック" w:hAnsi="ＭＳ Ｐゴシック"/>
                                <w:b/>
                                <w:color w:val="000000" w:themeColor="tex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08A437" id="_x0000_s1034" style="position:absolute;left:0;text-align:left;margin-left:-8.65pt;margin-top:8.6pt;width:473.25pt;height:47.7pt;z-index:-251557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0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" fillcolor="#f6faf4" strokecolor="#70ad47 [3209]" strokeweight="1.5pt">
                <v:stroke dashstyle="dash" joinstyle="miter"/>
                <v:textbox>
                  <w:txbxContent>
                    <w:p w14:paraId="19651D23" w14:textId="77777777" w:rsidR="00C6599C" w:rsidRDefault="00AF2DAB" w:rsidP="00AF2DAB">
                      <w:pPr>
                        <w:ind w:left="220" w:hangingChars="100" w:hanging="220"/>
                        <w:jc w:val="left"/>
                        <w:rPr>
                          <w:rFonts w:ascii="ＭＳ Ｐゴシック" w:eastAsia="ＭＳ Ｐゴシック" w:hAnsi="ＭＳ Ｐゴシック"/>
                          <w:color w:val="000000" w:themeColor="text1"/>
                          <w:sz w:val="22"/>
                        </w:rPr>
                      </w:pPr>
                      <w:r w:rsidRPr="00AF2DAB">
                        <w:rPr>
                          <w:rFonts w:ascii="ＭＳ Ｐゴシック" w:eastAsia="ＭＳ Ｐゴシック" w:hAnsi="ＭＳ Ｐゴシック" w:hint="eastAsia"/>
                          <w:sz w:val="22"/>
                        </w:rPr>
                        <w:t>福祉専門職の方に</w:t>
                      </w:r>
                      <w:r w:rsidR="002C4A0C">
                        <w:rPr>
                          <w:rFonts w:ascii="ＭＳ Ｐゴシック" w:eastAsia="ＭＳ Ｐゴシック" w:hAnsi="ＭＳ Ｐゴシック" w:hint="eastAsia"/>
                          <w:sz w:val="22"/>
                        </w:rPr>
                        <w:t>などに</w:t>
                      </w:r>
                      <w:r w:rsidRPr="00AF2DAB">
                        <w:rPr>
                          <w:rFonts w:ascii="ＭＳ Ｐゴシック" w:eastAsia="ＭＳ Ｐゴシック" w:hAnsi="ＭＳ Ｐゴシック" w:hint="eastAsia"/>
                          <w:sz w:val="22"/>
                        </w:rPr>
                        <w:t>参画いただき、</w:t>
                      </w:r>
                      <w:r w:rsidRPr="00AF2DAB">
                        <w:rPr>
                          <w:rFonts w:ascii="ＭＳ Ｐゴシック" w:eastAsia="ＭＳ Ｐゴシック" w:hAnsi="ＭＳ Ｐゴシック" w:hint="eastAsia"/>
                          <w:color w:val="000000" w:themeColor="text1"/>
                          <w:sz w:val="22"/>
                        </w:rPr>
                        <w:t>本人の心身の状況や生活実態を踏まえ</w:t>
                      </w:r>
                      <w:r w:rsidR="0094631B">
                        <w:rPr>
                          <w:rFonts w:ascii="ＭＳ Ｐゴシック" w:eastAsia="ＭＳ Ｐゴシック" w:hAnsi="ＭＳ Ｐゴシック" w:hint="eastAsia"/>
                          <w:color w:val="000000" w:themeColor="text1"/>
                          <w:sz w:val="22"/>
                        </w:rPr>
                        <w:t>た、</w:t>
                      </w:r>
                    </w:p>
                    <w:p w14:paraId="56007627" w14:textId="53A2805C" w:rsidR="00AF2DAB" w:rsidRPr="00C6599C" w:rsidRDefault="0094631B" w:rsidP="00AF2DAB">
                      <w:pPr>
                        <w:ind w:left="220" w:hangingChars="100" w:hanging="220"/>
                        <w:jc w:val="left"/>
                        <w:rPr>
                          <w:rFonts w:ascii="ＭＳ Ｐゴシック" w:eastAsia="ＭＳ Ｐゴシック" w:hAnsi="ＭＳ Ｐゴシック"/>
                          <w:color w:val="000000" w:themeColor="text1"/>
                          <w:sz w:val="22"/>
                          <w:u w:val="single"/>
                        </w:rPr>
                      </w:pPr>
                      <w:r w:rsidRPr="00C6599C">
                        <w:rPr>
                          <w:rFonts w:ascii="ＭＳ Ｐゴシック" w:eastAsia="ＭＳ Ｐゴシック" w:hAnsi="ＭＳ Ｐゴシック" w:hint="eastAsia"/>
                          <w:color w:val="000000" w:themeColor="text1"/>
                          <w:sz w:val="22"/>
                          <w:u w:val="single"/>
                        </w:rPr>
                        <w:t>実効性の</w:t>
                      </w:r>
                      <w:r w:rsidR="002C4A0C" w:rsidRPr="00C6599C">
                        <w:rPr>
                          <w:rFonts w:ascii="ＭＳ Ｐゴシック" w:eastAsia="ＭＳ Ｐゴシック" w:hAnsi="ＭＳ Ｐゴシック" w:hint="eastAsia"/>
                          <w:color w:val="000000" w:themeColor="text1"/>
                          <w:sz w:val="22"/>
                          <w:u w:val="single"/>
                        </w:rPr>
                        <w:t>あ</w:t>
                      </w:r>
                      <w:r w:rsidR="00AF2DAB" w:rsidRPr="00C6599C">
                        <w:rPr>
                          <w:rFonts w:ascii="ＭＳ Ｐゴシック" w:eastAsia="ＭＳ Ｐゴシック" w:hAnsi="ＭＳ Ｐゴシック" w:hint="eastAsia"/>
                          <w:color w:val="000000" w:themeColor="text1"/>
                          <w:sz w:val="22"/>
                          <w:u w:val="single"/>
                        </w:rPr>
                        <w:t>る</w:t>
                      </w:r>
                      <w:r w:rsidR="002C4A0C" w:rsidRPr="00C6599C">
                        <w:rPr>
                          <w:rFonts w:ascii="ＭＳ Ｐゴシック" w:eastAsia="ＭＳ Ｐゴシック" w:hAnsi="ＭＳ Ｐゴシック" w:hint="eastAsia"/>
                          <w:color w:val="000000" w:themeColor="text1"/>
                          <w:sz w:val="22"/>
                          <w:u w:val="single"/>
                        </w:rPr>
                        <w:t>計</w:t>
                      </w:r>
                      <w:r w:rsidR="00AF2DAB" w:rsidRPr="00C6599C">
                        <w:rPr>
                          <w:rFonts w:ascii="ＭＳ Ｐゴシック" w:eastAsia="ＭＳ Ｐゴシック" w:hAnsi="ＭＳ Ｐゴシック" w:hint="eastAsia"/>
                          <w:color w:val="000000" w:themeColor="text1"/>
                          <w:sz w:val="22"/>
                          <w:u w:val="single"/>
                        </w:rPr>
                        <w:t>画にする必要があります。</w:t>
                      </w:r>
                    </w:p>
                    <w:p w14:paraId="3C0FCB55" w14:textId="44F85FD5" w:rsidR="00A02674" w:rsidRDefault="00A02674" w:rsidP="00AF2DAB">
                      <w:pPr>
                        <w:ind w:left="220" w:hangingChars="100" w:hanging="220"/>
                        <w:jc w:val="left"/>
                        <w:rPr>
                          <w:rFonts w:ascii="ＭＳ Ｐゴシック" w:eastAsia="ＭＳ Ｐゴシック" w:hAnsi="ＭＳ Ｐゴシック"/>
                          <w:color w:val="000000" w:themeColor="text1"/>
                          <w:sz w:val="22"/>
                        </w:rPr>
                      </w:pPr>
                    </w:p>
                    <w:p w14:paraId="0781540F" w14:textId="07828996" w:rsidR="00A02674" w:rsidRDefault="00A02674" w:rsidP="00AF2DAB">
                      <w:pPr>
                        <w:ind w:left="220" w:hangingChars="100" w:hanging="220"/>
                        <w:jc w:val="left"/>
                        <w:rPr>
                          <w:rFonts w:ascii="ＭＳ Ｐゴシック" w:eastAsia="ＭＳ Ｐゴシック" w:hAnsi="ＭＳ Ｐゴシック"/>
                          <w:color w:val="000000" w:themeColor="text1"/>
                          <w:sz w:val="22"/>
                        </w:rPr>
                      </w:pPr>
                    </w:p>
                    <w:p w14:paraId="35E4F391" w14:textId="77777777" w:rsidR="00A02674" w:rsidRPr="00AF2DAB" w:rsidRDefault="00A02674" w:rsidP="00AF2DAB">
                      <w:pPr>
                        <w:ind w:left="220" w:hangingChars="100" w:hanging="220"/>
                        <w:jc w:val="left"/>
                        <w:rPr>
                          <w:rFonts w:ascii="ＭＳ Ｐゴシック" w:eastAsia="ＭＳ Ｐゴシック" w:hAnsi="ＭＳ Ｐゴシック"/>
                          <w:color w:val="000000" w:themeColor="text1"/>
                          <w:sz w:val="22"/>
                        </w:rPr>
                      </w:pPr>
                    </w:p>
                    <w:p w14:paraId="3559BCEF" w14:textId="54121D72" w:rsidR="003826A4" w:rsidRPr="00AF2DAB" w:rsidRDefault="003826A4" w:rsidP="003826A4">
                      <w:pPr>
                        <w:rPr>
                          <w:rFonts w:ascii="ＭＳ Ｐゴシック" w:eastAsia="ＭＳ Ｐゴシック" w:hAnsi="ＭＳ Ｐゴシック"/>
                          <w:b/>
                          <w:color w:val="000000" w:themeColor="text1"/>
                          <w:sz w:val="24"/>
                          <w:szCs w:val="24"/>
                        </w:rPr>
                      </w:pPr>
                    </w:p>
                  </w:txbxContent>
                </v:textbox>
                <w10:wrap anchorx="margin"/>
              </v:roundrect>
            </w:pict>
          </mc:Fallback>
        </mc:AlternateContent>
      </w:r>
    </w:p>
    <w:p w14:paraId="79300B22" w14:textId="77777777" w:rsidR="00A02674" w:rsidRPr="00AF2DAB" w:rsidRDefault="00A02674" w:rsidP="00A02674">
      <w:pPr>
        <w:ind w:left="220" w:hangingChars="100" w:hanging="220"/>
        <w:rPr>
          <w:rFonts w:ascii="ＭＳ Ｐゴシック" w:eastAsia="ＭＳ Ｐゴシック" w:hAnsi="ＭＳ Ｐゴシック"/>
          <w:sz w:val="22"/>
        </w:rPr>
      </w:pPr>
    </w:p>
    <w:p w14:paraId="2856D933" w14:textId="3E423C11" w:rsidR="00C737E5" w:rsidRPr="002B702A" w:rsidRDefault="00074717" w:rsidP="00C737E5">
      <w:pPr>
        <w:rPr>
          <w:rFonts w:ascii="ＭＳ Ｐゴシック" w:eastAsia="ＭＳ Ｐゴシック" w:hAnsi="ＭＳ Ｐゴシック"/>
          <w:b/>
          <w:bCs/>
        </w:rPr>
      </w:pPr>
      <w:r w:rsidRPr="002B702A">
        <w:rPr>
          <w:rFonts w:ascii="ＭＳ Ｐゴシック" w:eastAsia="ＭＳ Ｐゴシック" w:hAnsi="ＭＳ Ｐゴシック" w:hint="eastAsia"/>
          <w:b/>
          <w:bCs/>
          <w:sz w:val="28"/>
          <w:szCs w:val="32"/>
          <w:u w:val="thick" w:color="70AD47" w:themeColor="accent6"/>
        </w:rPr>
        <w:t>計画の</w:t>
      </w:r>
      <w:r w:rsidR="009E1A15" w:rsidRPr="002B702A">
        <w:rPr>
          <w:rFonts w:ascii="ＭＳ Ｐゴシック" w:eastAsia="ＭＳ Ｐゴシック" w:hAnsi="ＭＳ Ｐゴシック" w:hint="eastAsia"/>
          <w:b/>
          <w:bCs/>
          <w:sz w:val="40"/>
          <w:szCs w:val="40"/>
          <w:u w:val="thick" w:color="70AD47" w:themeColor="accent6"/>
        </w:rPr>
        <w:t>内容</w:t>
      </w:r>
      <w:r w:rsidRPr="002B702A">
        <w:rPr>
          <w:rFonts w:ascii="ＭＳ Ｐゴシック" w:eastAsia="ＭＳ Ｐゴシック" w:hAnsi="ＭＳ Ｐゴシック" w:hint="eastAsia"/>
          <w:b/>
          <w:bCs/>
          <w:sz w:val="28"/>
          <w:szCs w:val="32"/>
          <w:u w:val="thick" w:color="70AD47" w:themeColor="accent6"/>
        </w:rPr>
        <w:t>は</w:t>
      </w:r>
      <w:r w:rsidR="00C737E5" w:rsidRPr="002B702A">
        <w:rPr>
          <w:rFonts w:ascii="ＭＳ Ｐゴシック" w:eastAsia="ＭＳ Ｐゴシック" w:hAnsi="ＭＳ Ｐゴシック" w:hint="eastAsia"/>
          <w:b/>
          <w:bCs/>
          <w:sz w:val="28"/>
          <w:szCs w:val="32"/>
          <w:u w:val="thick" w:color="70AD47" w:themeColor="accent6"/>
        </w:rPr>
        <w:t>？</w:t>
      </w:r>
    </w:p>
    <w:p w14:paraId="49EB164C" w14:textId="77777777" w:rsidR="00C6599C" w:rsidRDefault="00AF2DAB" w:rsidP="00AF2DAB">
      <w:pPr>
        <w:ind w:left="210" w:hangingChars="100" w:hanging="210"/>
        <w:rPr>
          <w:rFonts w:ascii="ＭＳ Ｐゴシック" w:eastAsia="ＭＳ Ｐゴシック" w:hAnsi="ＭＳ Ｐゴシック"/>
          <w:szCs w:val="21"/>
        </w:rPr>
      </w:pPr>
      <w:r w:rsidRPr="00C6599C">
        <w:rPr>
          <w:rFonts w:ascii="ＭＳ Ｐゴシック" w:eastAsia="ＭＳ Ｐゴシック" w:hAnsi="ＭＳ Ｐゴシック" w:hint="eastAsia"/>
          <w:szCs w:val="21"/>
        </w:rPr>
        <w:t>○個別避難計画には、避難行動要支援者の身体の状態、緊急時の連絡先、避難場所、避難経路、</w:t>
      </w:r>
    </w:p>
    <w:p w14:paraId="6BC214AD" w14:textId="1330FF26" w:rsidR="00AF2DAB" w:rsidRPr="00C6599C" w:rsidRDefault="00AF2DAB" w:rsidP="00EB70F5">
      <w:pPr>
        <w:ind w:firstLineChars="100" w:firstLine="210"/>
        <w:rPr>
          <w:rFonts w:ascii="ＭＳ Ｐゴシック" w:eastAsia="ＭＳ Ｐゴシック" w:hAnsi="ＭＳ Ｐゴシック"/>
          <w:szCs w:val="21"/>
        </w:rPr>
      </w:pPr>
      <w:r w:rsidRPr="00C6599C">
        <w:rPr>
          <w:rFonts w:ascii="ＭＳ Ｐゴシック" w:eastAsia="ＭＳ Ｐゴシック" w:hAnsi="ＭＳ Ｐゴシック" w:hint="eastAsia"/>
          <w:szCs w:val="21"/>
        </w:rPr>
        <w:t>避難を支援してもらう方などを記入します。</w:t>
      </w:r>
    </w:p>
    <w:p w14:paraId="19444FBD" w14:textId="77777777" w:rsidR="002C4A0C" w:rsidRPr="00C6599C" w:rsidRDefault="002C4A0C" w:rsidP="00C737E5">
      <w:pPr>
        <w:ind w:left="210" w:hangingChars="100" w:hanging="210"/>
        <w:rPr>
          <w:rFonts w:ascii="ＭＳ Ｐゴシック" w:eastAsia="ＭＳ Ｐゴシック" w:hAnsi="ＭＳ Ｐゴシック"/>
          <w:szCs w:val="21"/>
        </w:rPr>
      </w:pPr>
    </w:p>
    <w:p w14:paraId="55B4D4E9" w14:textId="77777777" w:rsidR="00C6599C" w:rsidRDefault="00C737E5" w:rsidP="00C737E5">
      <w:pPr>
        <w:ind w:left="210" w:hangingChars="100" w:hanging="210"/>
        <w:rPr>
          <w:rFonts w:ascii="ＭＳ Ｐゴシック" w:eastAsia="ＭＳ Ｐゴシック" w:hAnsi="ＭＳ Ｐゴシック"/>
          <w:szCs w:val="21"/>
        </w:rPr>
      </w:pPr>
      <w:r w:rsidRPr="00A02674">
        <w:rPr>
          <w:rFonts w:ascii="ＭＳ Ｐゴシック" w:eastAsia="ＭＳ Ｐゴシック" w:hAnsi="ＭＳ Ｐゴシック" w:hint="eastAsia"/>
          <w:szCs w:val="21"/>
        </w:rPr>
        <w:t>○避難行動要支援者が住んでいる地域</w:t>
      </w:r>
      <w:r w:rsidR="00B42C78" w:rsidRPr="00A02674">
        <w:rPr>
          <w:rFonts w:ascii="ＭＳ Ｐゴシック" w:eastAsia="ＭＳ Ｐゴシック" w:hAnsi="ＭＳ Ｐゴシック" w:hint="eastAsia"/>
          <w:szCs w:val="21"/>
        </w:rPr>
        <w:t>で想定される被害の状況</w:t>
      </w:r>
      <w:r w:rsidRPr="00A02674">
        <w:rPr>
          <w:rFonts w:ascii="ＭＳ Ｐゴシック" w:eastAsia="ＭＳ Ｐゴシック" w:hAnsi="ＭＳ Ｐゴシック" w:hint="eastAsia"/>
          <w:szCs w:val="21"/>
        </w:rPr>
        <w:t>や居住環境、ご本人</w:t>
      </w:r>
      <w:r w:rsidR="0055430A" w:rsidRPr="00A02674">
        <w:rPr>
          <w:rFonts w:ascii="ＭＳ Ｐゴシック" w:eastAsia="ＭＳ Ｐゴシック" w:hAnsi="ＭＳ Ｐゴシック" w:hint="eastAsia"/>
          <w:szCs w:val="21"/>
        </w:rPr>
        <w:t>の状況等を</w:t>
      </w:r>
    </w:p>
    <w:p w14:paraId="2836CD6A" w14:textId="06275863" w:rsidR="00C737E5" w:rsidRPr="00A02674" w:rsidRDefault="0055430A" w:rsidP="00EB70F5">
      <w:pPr>
        <w:ind w:firstLineChars="100" w:firstLine="210"/>
        <w:rPr>
          <w:rFonts w:ascii="ＭＳ Ｐゴシック" w:eastAsia="ＭＳ Ｐゴシック" w:hAnsi="ＭＳ Ｐゴシック"/>
          <w:szCs w:val="21"/>
        </w:rPr>
      </w:pPr>
      <w:r w:rsidRPr="00A02674">
        <w:rPr>
          <w:rFonts w:ascii="ＭＳ Ｐゴシック" w:eastAsia="ＭＳ Ｐゴシック" w:hAnsi="ＭＳ Ｐゴシック" w:hint="eastAsia"/>
          <w:szCs w:val="21"/>
        </w:rPr>
        <w:t>踏まえ、</w:t>
      </w:r>
      <w:r w:rsidR="00074717" w:rsidRPr="00A02674">
        <w:rPr>
          <w:rFonts w:ascii="ＭＳ Ｐゴシック" w:eastAsia="ＭＳ Ｐゴシック" w:hAnsi="ＭＳ Ｐゴシック" w:hint="eastAsia"/>
          <w:szCs w:val="21"/>
        </w:rPr>
        <w:t>避難先や避難経路、避難を支援してもらう方などを検討</w:t>
      </w:r>
      <w:r w:rsidR="00C737E5" w:rsidRPr="00A02674">
        <w:rPr>
          <w:rFonts w:ascii="ＭＳ Ｐゴシック" w:eastAsia="ＭＳ Ｐゴシック" w:hAnsi="ＭＳ Ｐゴシック" w:hint="eastAsia"/>
          <w:szCs w:val="21"/>
        </w:rPr>
        <w:t>します。</w:t>
      </w:r>
    </w:p>
    <w:p w14:paraId="0A9BECD6" w14:textId="055315E6" w:rsidR="00C737E5" w:rsidRDefault="00C737E5" w:rsidP="00C737E5">
      <w:pPr>
        <w:ind w:left="220" w:hangingChars="100" w:hanging="220"/>
        <w:rPr>
          <w:rFonts w:ascii="ＭＳ Ｐゴシック" w:eastAsia="ＭＳ Ｐゴシック" w:hAnsi="ＭＳ Ｐゴシック"/>
          <w:sz w:val="22"/>
        </w:rPr>
      </w:pPr>
    </w:p>
    <w:p w14:paraId="5F7BC848" w14:textId="6A40D322" w:rsidR="0094631B" w:rsidRPr="00A02674" w:rsidRDefault="00BE526A" w:rsidP="00C737E5">
      <w:pPr>
        <w:ind w:left="210" w:hangingChars="100" w:hanging="210"/>
        <w:rPr>
          <w:rFonts w:ascii="ＭＳ Ｐゴシック" w:eastAsia="ＭＳ Ｐゴシック" w:hAnsi="ＭＳ Ｐゴシック"/>
          <w:sz w:val="22"/>
        </w:rPr>
      </w:pPr>
      <w:r w:rsidRPr="00390A48">
        <w:rPr>
          <w:rFonts w:ascii="BIZ UDP明朝 Medium" w:eastAsia="BIZ UDP明朝 Medium" w:hAnsi="BIZ UDP明朝 Medium"/>
          <w:noProof/>
        </w:rPr>
        <mc:AlternateContent>
          <mc:Choice Requires="wps">
            <w:drawing>
              <wp:anchor distT="0" distB="0" distL="114300" distR="114300" simplePos="0" relativeHeight="251760640" behindDoc="1" locked="0" layoutInCell="1" allowOverlap="1" wp14:anchorId="38B0E886" wp14:editId="012A8BE9">
                <wp:simplePos x="0" y="0"/>
                <wp:positionH relativeFrom="margin">
                  <wp:posOffset>-109855</wp:posOffset>
                </wp:positionH>
                <wp:positionV relativeFrom="paragraph">
                  <wp:posOffset>252095</wp:posOffset>
                </wp:positionV>
                <wp:extent cx="6010275" cy="605790"/>
                <wp:effectExtent l="0" t="0" r="28575" b="22860"/>
                <wp:wrapNone/>
                <wp:docPr id="6" name="四角形: 角を丸くする 1"/>
                <wp:cNvGraphicFramePr/>
                <a:graphic xmlns:a="http://schemas.openxmlformats.org/drawingml/2006/main">
                  <a:graphicData uri="http://schemas.microsoft.com/office/word/2010/wordprocessingShape">
                    <wps:wsp>
                      <wps:cNvSpPr/>
                      <wps:spPr>
                        <a:xfrm>
                          <a:off x="0" y="0"/>
                          <a:ext cx="6010275" cy="605790"/>
                        </a:xfrm>
                        <a:prstGeom prst="roundRect">
                          <a:avLst>
                            <a:gd name="adj" fmla="val 4709"/>
                          </a:avLst>
                        </a:prstGeom>
                        <a:solidFill>
                          <a:srgbClr val="F6FAF4"/>
                        </a:solidFill>
                        <a:ln w="19050" cap="flat" cmpd="sng" algn="ctr">
                          <a:solidFill>
                            <a:schemeClr val="accent6"/>
                          </a:solidFill>
                          <a:prstDash val="dash"/>
                          <a:miter lim="800000"/>
                        </a:ln>
                        <a:effectLst/>
                      </wps:spPr>
                      <wps:txbx>
                        <w:txbxContent>
                          <w:p w14:paraId="4E926C36" w14:textId="77777777" w:rsidR="00BE526A" w:rsidRDefault="00867395" w:rsidP="00867395">
                            <w:pPr>
                              <w:rPr>
                                <w:rFonts w:ascii="ＭＳ Ｐゴシック" w:eastAsia="ＭＳ Ｐゴシック" w:hAnsi="ＭＳ Ｐゴシック"/>
                                <w:sz w:val="22"/>
                                <w:szCs w:val="24"/>
                              </w:rPr>
                            </w:pPr>
                            <w:r w:rsidRPr="00AF2DAB">
                              <w:rPr>
                                <w:rFonts w:ascii="ＭＳ Ｐゴシック" w:eastAsia="ＭＳ Ｐゴシック" w:hAnsi="ＭＳ Ｐゴシック" w:hint="eastAsia"/>
                                <w:sz w:val="22"/>
                                <w:szCs w:val="24"/>
                              </w:rPr>
                              <w:t>個別避難計画は、</w:t>
                            </w:r>
                            <w:r w:rsidRPr="00AF2DAB">
                              <w:rPr>
                                <w:rFonts w:ascii="ＭＳ Ｐゴシック" w:eastAsia="ＭＳ Ｐゴシック" w:hAnsi="ＭＳ Ｐゴシック" w:hint="eastAsia"/>
                                <w:sz w:val="22"/>
                                <w:szCs w:val="24"/>
                                <w:u w:val="single"/>
                              </w:rPr>
                              <w:t>本人の同意に基づき、平常時から避難支援等関係者に提供</w:t>
                            </w:r>
                            <w:r w:rsidRPr="00AF2DAB">
                              <w:rPr>
                                <w:rFonts w:ascii="ＭＳ Ｐゴシック" w:eastAsia="ＭＳ Ｐゴシック" w:hAnsi="ＭＳ Ｐゴシック" w:hint="eastAsia"/>
                                <w:sz w:val="22"/>
                                <w:szCs w:val="24"/>
                              </w:rPr>
                              <w:t>し、</w:t>
                            </w:r>
                          </w:p>
                          <w:p w14:paraId="4D9BE61A" w14:textId="1AE12100" w:rsidR="00867395" w:rsidRPr="00C6599C" w:rsidRDefault="00867395" w:rsidP="00867395">
                            <w:pPr>
                              <w:rPr>
                                <w:rFonts w:ascii="ＭＳ Ｐゴシック" w:eastAsia="ＭＳ Ｐゴシック" w:hAnsi="ＭＳ Ｐゴシック"/>
                                <w:sz w:val="22"/>
                                <w:szCs w:val="24"/>
                              </w:rPr>
                            </w:pPr>
                            <w:r w:rsidRPr="00AF2DAB">
                              <w:rPr>
                                <w:rFonts w:ascii="ＭＳ Ｐゴシック" w:eastAsia="ＭＳ Ｐゴシック" w:hAnsi="ＭＳ Ｐゴシック" w:hint="eastAsia"/>
                                <w:sz w:val="22"/>
                                <w:szCs w:val="24"/>
                                <w:u w:val="single"/>
                              </w:rPr>
                              <w:t>災害発生時の避難支援に活用</w:t>
                            </w:r>
                            <w:r w:rsidRPr="00AF2DAB">
                              <w:rPr>
                                <w:rFonts w:ascii="ＭＳ Ｐゴシック" w:eastAsia="ＭＳ Ｐゴシック" w:hAnsi="ＭＳ Ｐゴシック" w:hint="eastAsia"/>
                                <w:sz w:val="22"/>
                                <w:szCs w:val="24"/>
                              </w:rPr>
                              <w:t>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B0E886" id="_x0000_s1035" style="position:absolute;left:0;text-align:left;margin-left:-8.65pt;margin-top:19.85pt;width:473.25pt;height:47.7pt;z-index:-251555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0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" fillcolor="#f6faf4" strokecolor="#70ad47 [3209]" strokeweight="1.5pt">
                <v:stroke dashstyle="dash" joinstyle="miter"/>
                <v:textbox>
                  <w:txbxContent>
                    <w:p w14:paraId="4E926C36" w14:textId="77777777" w:rsidR="00BE526A" w:rsidRDefault="00867395" w:rsidP="00867395">
                      <w:pPr>
                        <w:rPr>
                          <w:rFonts w:ascii="ＭＳ Ｐゴシック" w:eastAsia="ＭＳ Ｐゴシック" w:hAnsi="ＭＳ Ｐゴシック"/>
                          <w:sz w:val="22"/>
                          <w:szCs w:val="24"/>
                        </w:rPr>
                      </w:pPr>
                      <w:r w:rsidRPr="00AF2DAB">
                        <w:rPr>
                          <w:rFonts w:ascii="ＭＳ Ｐゴシック" w:eastAsia="ＭＳ Ｐゴシック" w:hAnsi="ＭＳ Ｐゴシック" w:hint="eastAsia"/>
                          <w:sz w:val="22"/>
                          <w:szCs w:val="24"/>
                        </w:rPr>
                        <w:t>個別避難計画は、</w:t>
                      </w:r>
                      <w:r w:rsidRPr="00AF2DAB">
                        <w:rPr>
                          <w:rFonts w:ascii="ＭＳ Ｐゴシック" w:eastAsia="ＭＳ Ｐゴシック" w:hAnsi="ＭＳ Ｐゴシック" w:hint="eastAsia"/>
                          <w:sz w:val="22"/>
                          <w:szCs w:val="24"/>
                          <w:u w:val="single"/>
                        </w:rPr>
                        <w:t>本人の同意に基づき、平常時から避難支援等関係者に提供</w:t>
                      </w:r>
                      <w:r w:rsidRPr="00AF2DAB">
                        <w:rPr>
                          <w:rFonts w:ascii="ＭＳ Ｐゴシック" w:eastAsia="ＭＳ Ｐゴシック" w:hAnsi="ＭＳ Ｐゴシック" w:hint="eastAsia"/>
                          <w:sz w:val="22"/>
                          <w:szCs w:val="24"/>
                        </w:rPr>
                        <w:t>し、</w:t>
                      </w:r>
                    </w:p>
                    <w:p w14:paraId="4D9BE61A" w14:textId="1AE12100" w:rsidR="00867395" w:rsidRPr="00C6599C" w:rsidRDefault="00867395" w:rsidP="00867395">
                      <w:pPr>
                        <w:rPr>
                          <w:rFonts w:ascii="ＭＳ Ｐゴシック" w:eastAsia="ＭＳ Ｐゴシック" w:hAnsi="ＭＳ Ｐゴシック"/>
                          <w:sz w:val="22"/>
                          <w:szCs w:val="24"/>
                        </w:rPr>
                      </w:pPr>
                      <w:r w:rsidRPr="00AF2DAB">
                        <w:rPr>
                          <w:rFonts w:ascii="ＭＳ Ｐゴシック" w:eastAsia="ＭＳ Ｐゴシック" w:hAnsi="ＭＳ Ｐゴシック" w:hint="eastAsia"/>
                          <w:sz w:val="22"/>
                          <w:szCs w:val="24"/>
                          <w:u w:val="single"/>
                        </w:rPr>
                        <w:t>災害発生時の避難支援に活用</w:t>
                      </w:r>
                      <w:r w:rsidRPr="00AF2DAB">
                        <w:rPr>
                          <w:rFonts w:ascii="ＭＳ Ｐゴシック" w:eastAsia="ＭＳ Ｐゴシック" w:hAnsi="ＭＳ Ｐゴシック" w:hint="eastAsia"/>
                          <w:sz w:val="22"/>
                          <w:szCs w:val="24"/>
                        </w:rPr>
                        <w:t>します。</w:t>
                      </w:r>
                    </w:p>
                  </w:txbxContent>
                </v:textbox>
                <w10:wrap anchorx="margin"/>
              </v:roundrect>
            </w:pict>
          </mc:Fallback>
        </mc:AlternateContent>
      </w:r>
    </w:p>
    <w:p w14:paraId="1A08C415" w14:textId="7B904F58" w:rsidR="002C4A0C" w:rsidRDefault="002C4A0C" w:rsidP="00390A48">
      <w:pPr>
        <w:spacing w:beforeLines="50" w:before="180"/>
        <w:rPr>
          <w:rFonts w:ascii="ＭＳ Ｐゴシック" w:eastAsia="ＭＳ Ｐゴシック" w:hAnsi="ＭＳ Ｐゴシック"/>
          <w:sz w:val="28"/>
          <w:szCs w:val="32"/>
          <w:u w:val="thick" w:color="70AD47" w:themeColor="accent6"/>
        </w:rPr>
      </w:pPr>
    </w:p>
    <w:p w14:paraId="54FA4DC0" w14:textId="1A9ED8A0" w:rsidR="00867395" w:rsidRPr="002B702A" w:rsidRDefault="004B4F42" w:rsidP="002C4A0C">
      <w:pPr>
        <w:spacing w:beforeLines="50" w:before="180"/>
        <w:rPr>
          <w:rFonts w:ascii="ＭＳ Ｐゴシック" w:eastAsia="ＭＳ Ｐゴシック" w:hAnsi="ＭＳ Ｐゴシック"/>
          <w:b/>
          <w:bCs/>
        </w:rPr>
      </w:pPr>
      <w:r w:rsidRPr="002B702A">
        <w:rPr>
          <w:rFonts w:ascii="ＭＳ Ｐゴシック" w:eastAsia="ＭＳ Ｐゴシック" w:hAnsi="ＭＳ Ｐゴシック" w:hint="eastAsia"/>
          <w:b/>
          <w:bCs/>
          <w:sz w:val="28"/>
          <w:szCs w:val="32"/>
          <w:u w:val="thick" w:color="70AD47" w:themeColor="accent6"/>
        </w:rPr>
        <w:t>計画に基づく</w:t>
      </w:r>
      <w:r w:rsidRPr="002B702A">
        <w:rPr>
          <w:rFonts w:ascii="ＭＳ Ｐゴシック" w:eastAsia="ＭＳ Ｐゴシック" w:hAnsi="ＭＳ Ｐゴシック" w:hint="eastAsia"/>
          <w:b/>
          <w:bCs/>
          <w:sz w:val="40"/>
          <w:szCs w:val="40"/>
          <w:u w:val="thick" w:color="70AD47" w:themeColor="accent6"/>
        </w:rPr>
        <w:t>避難支援の結果への責任</w:t>
      </w:r>
      <w:r w:rsidRPr="002B702A">
        <w:rPr>
          <w:rFonts w:ascii="ＭＳ Ｐゴシック" w:eastAsia="ＭＳ Ｐゴシック" w:hAnsi="ＭＳ Ｐゴシック" w:hint="eastAsia"/>
          <w:b/>
          <w:bCs/>
          <w:sz w:val="28"/>
          <w:szCs w:val="32"/>
          <w:u w:val="thick" w:color="70AD47" w:themeColor="accent6"/>
        </w:rPr>
        <w:t>は</w:t>
      </w:r>
      <w:r w:rsidR="00B37C47" w:rsidRPr="002B702A">
        <w:rPr>
          <w:rFonts w:ascii="ＭＳ Ｐゴシック" w:eastAsia="ＭＳ Ｐゴシック" w:hAnsi="ＭＳ Ｐゴシック" w:hint="eastAsia"/>
          <w:b/>
          <w:bCs/>
          <w:sz w:val="28"/>
          <w:szCs w:val="32"/>
          <w:u w:val="thick" w:color="70AD47" w:themeColor="accent6"/>
        </w:rPr>
        <w:t>？</w:t>
      </w:r>
    </w:p>
    <w:p w14:paraId="396169FB" w14:textId="25290890" w:rsidR="00B37C47" w:rsidRPr="00A02674" w:rsidRDefault="00B37C47" w:rsidP="00B37C47">
      <w:pPr>
        <w:ind w:left="210" w:hangingChars="100" w:hanging="210"/>
        <w:rPr>
          <w:rFonts w:ascii="ＭＳ Ｐゴシック" w:eastAsia="ＭＳ Ｐゴシック" w:hAnsi="ＭＳ Ｐゴシック"/>
          <w:szCs w:val="21"/>
        </w:rPr>
      </w:pPr>
      <w:r w:rsidRPr="00A02674">
        <w:rPr>
          <w:rFonts w:ascii="ＭＳ Ｐゴシック" w:eastAsia="ＭＳ Ｐゴシック" w:hAnsi="ＭＳ Ｐゴシック" w:hint="eastAsia"/>
          <w:szCs w:val="21"/>
        </w:rPr>
        <w:t>○</w:t>
      </w:r>
      <w:r w:rsidR="0055430A" w:rsidRPr="00A02674">
        <w:rPr>
          <w:rFonts w:ascii="ＭＳ Ｐゴシック" w:eastAsia="ＭＳ Ｐゴシック" w:hAnsi="ＭＳ Ｐゴシック" w:hint="eastAsia"/>
          <w:szCs w:val="21"/>
        </w:rPr>
        <w:t>個別避難計画</w:t>
      </w:r>
      <w:r w:rsidR="004B4F42" w:rsidRPr="00A02674">
        <w:rPr>
          <w:rFonts w:ascii="ＭＳ Ｐゴシック" w:eastAsia="ＭＳ Ｐゴシック" w:hAnsi="ＭＳ Ｐゴシック" w:hint="eastAsia"/>
          <w:szCs w:val="21"/>
        </w:rPr>
        <w:t>は、計画に基づく避難支援等が必ず実施されることを保証するものではありません。</w:t>
      </w:r>
    </w:p>
    <w:p w14:paraId="0AFE2FDC" w14:textId="77777777" w:rsidR="00390A48" w:rsidRPr="00A02674" w:rsidRDefault="00390A48" w:rsidP="00B37C47">
      <w:pPr>
        <w:ind w:left="210" w:hangingChars="100" w:hanging="210"/>
        <w:rPr>
          <w:rFonts w:ascii="ＭＳ Ｐゴシック" w:eastAsia="ＭＳ Ｐゴシック" w:hAnsi="ＭＳ Ｐゴシック"/>
          <w:szCs w:val="21"/>
        </w:rPr>
      </w:pPr>
    </w:p>
    <w:p w14:paraId="08EC6723" w14:textId="77777777" w:rsidR="004940AB" w:rsidRDefault="00B37C47" w:rsidP="00B37C47">
      <w:pPr>
        <w:ind w:left="210" w:hangingChars="100" w:hanging="210"/>
        <w:jc w:val="left"/>
        <w:rPr>
          <w:rFonts w:ascii="ＭＳ Ｐゴシック" w:eastAsia="ＭＳ Ｐゴシック" w:hAnsi="ＭＳ Ｐゴシック"/>
          <w:szCs w:val="21"/>
        </w:rPr>
      </w:pPr>
      <w:r w:rsidRPr="00A02674">
        <w:rPr>
          <w:rFonts w:ascii="ＭＳ Ｐゴシック" w:eastAsia="ＭＳ Ｐゴシック" w:hAnsi="ＭＳ Ｐゴシック" w:hint="eastAsia"/>
          <w:szCs w:val="21"/>
        </w:rPr>
        <w:t>○</w:t>
      </w:r>
      <w:r w:rsidR="004B4F42" w:rsidRPr="00A02674">
        <w:rPr>
          <w:rFonts w:ascii="ＭＳ Ｐゴシック" w:eastAsia="ＭＳ Ｐゴシック" w:hAnsi="ＭＳ Ｐゴシック" w:hint="eastAsia"/>
          <w:szCs w:val="21"/>
        </w:rPr>
        <w:t>また、計画の作成主体である区市町村や、福祉専門職の方など</w:t>
      </w:r>
    </w:p>
    <w:p w14:paraId="78C7AA04" w14:textId="77777777" w:rsidR="00EB70F5" w:rsidRDefault="004B4F42" w:rsidP="00EB70F5">
      <w:pPr>
        <w:ind w:firstLineChars="100" w:firstLine="210"/>
        <w:jc w:val="left"/>
        <w:rPr>
          <w:rFonts w:ascii="ＭＳ Ｐゴシック" w:eastAsia="ＭＳ Ｐゴシック" w:hAnsi="ＭＳ Ｐゴシック"/>
          <w:szCs w:val="21"/>
        </w:rPr>
      </w:pPr>
      <w:r w:rsidRPr="00A02674">
        <w:rPr>
          <w:rFonts w:ascii="ＭＳ Ｐゴシック" w:eastAsia="ＭＳ Ｐゴシック" w:hAnsi="ＭＳ Ｐゴシック" w:hint="eastAsia"/>
          <w:szCs w:val="21"/>
        </w:rPr>
        <w:t>計画の作成事務の一部を受託した者、その他、計画作成の関係者、避難支援をするもの等に対し、</w:t>
      </w:r>
    </w:p>
    <w:p w14:paraId="45FF8707" w14:textId="115B5B3B" w:rsidR="00B37C47" w:rsidRPr="00A02674" w:rsidRDefault="004B4F42" w:rsidP="00EB70F5">
      <w:pPr>
        <w:ind w:firstLineChars="100" w:firstLine="210"/>
        <w:jc w:val="left"/>
        <w:rPr>
          <w:rFonts w:ascii="ＭＳ Ｐゴシック" w:eastAsia="ＭＳ Ｐゴシック" w:hAnsi="ＭＳ Ｐゴシック"/>
          <w:szCs w:val="21"/>
        </w:rPr>
      </w:pPr>
      <w:r w:rsidRPr="00A02674">
        <w:rPr>
          <w:rFonts w:ascii="ＭＳ Ｐゴシック" w:eastAsia="ＭＳ Ｐゴシック" w:hAnsi="ＭＳ Ｐゴシック" w:hint="eastAsia"/>
          <w:szCs w:val="21"/>
        </w:rPr>
        <w:t>避難</w:t>
      </w:r>
      <w:r w:rsidR="00FE32A1" w:rsidRPr="00A02674">
        <w:rPr>
          <w:rFonts w:ascii="ＭＳ Ｐゴシック" w:eastAsia="ＭＳ Ｐゴシック" w:hAnsi="ＭＳ Ｐゴシック" w:hint="eastAsia"/>
          <w:szCs w:val="21"/>
        </w:rPr>
        <w:t>支援等</w:t>
      </w:r>
      <w:r w:rsidRPr="00A02674">
        <w:rPr>
          <w:rFonts w:ascii="ＭＳ Ｐゴシック" w:eastAsia="ＭＳ Ｐゴシック" w:hAnsi="ＭＳ Ｐゴシック" w:hint="eastAsia"/>
          <w:szCs w:val="21"/>
        </w:rPr>
        <w:t>の結果について法的な責任や義務を負わせるものではありません</w:t>
      </w:r>
      <w:r w:rsidR="00B37C47" w:rsidRPr="00A02674">
        <w:rPr>
          <w:rFonts w:ascii="ＭＳ Ｐゴシック" w:eastAsia="ＭＳ Ｐゴシック" w:hAnsi="ＭＳ Ｐゴシック" w:hint="eastAsia"/>
          <w:color w:val="000000" w:themeColor="text1"/>
          <w:szCs w:val="21"/>
        </w:rPr>
        <w:t>。</w:t>
      </w:r>
    </w:p>
    <w:p w14:paraId="251A6ADB" w14:textId="40BB413C" w:rsidR="00390A48" w:rsidRPr="00AF2DAB" w:rsidRDefault="00390A48" w:rsidP="00B37C47">
      <w:pPr>
        <w:ind w:left="240" w:hangingChars="100" w:hanging="240"/>
        <w:jc w:val="left"/>
        <w:rPr>
          <w:rFonts w:ascii="ＭＳ Ｐゴシック" w:eastAsia="ＭＳ Ｐゴシック" w:hAnsi="ＭＳ Ｐゴシック"/>
          <w:color w:val="000000" w:themeColor="text1"/>
          <w:sz w:val="24"/>
          <w:szCs w:val="24"/>
        </w:rPr>
      </w:pPr>
    </w:p>
    <w:p w14:paraId="0F1109A7" w14:textId="5476908E" w:rsidR="00A02674" w:rsidRDefault="004B4F42" w:rsidP="00C737E5">
      <w:pPr>
        <w:ind w:left="220" w:hangingChars="100" w:hanging="220"/>
        <w:rPr>
          <w:rFonts w:ascii="ＭＳ Ｐゴシック" w:eastAsia="ＭＳ Ｐゴシック" w:hAnsi="ＭＳ Ｐゴシック"/>
          <w:szCs w:val="21"/>
        </w:rPr>
      </w:pPr>
      <w:r w:rsidRPr="00AF2DAB">
        <w:rPr>
          <w:rFonts w:ascii="ＭＳ Ｐゴシック" w:eastAsia="ＭＳ Ｐゴシック" w:hAnsi="ＭＳ Ｐゴシック" w:hint="eastAsia"/>
          <w:sz w:val="22"/>
          <w:szCs w:val="24"/>
        </w:rPr>
        <w:t>○</w:t>
      </w:r>
      <w:r w:rsidRPr="00A02674">
        <w:rPr>
          <w:rFonts w:ascii="ＭＳ Ｐゴシック" w:eastAsia="ＭＳ Ｐゴシック" w:hAnsi="ＭＳ Ｐゴシック" w:hint="eastAsia"/>
          <w:szCs w:val="21"/>
        </w:rPr>
        <w:t>計画は、災害発生時の避難行動要支援者の避難の円滑化や避難行動への支援の可能性を</w:t>
      </w:r>
    </w:p>
    <w:p w14:paraId="5DAA82C9" w14:textId="1CC38504" w:rsidR="00EF0E1A" w:rsidRPr="00A02674" w:rsidRDefault="0092455C" w:rsidP="00EB70F5">
      <w:pPr>
        <w:ind w:firstLineChars="100" w:firstLine="210"/>
        <w:rPr>
          <w:rFonts w:ascii="ＭＳ Ｐゴシック" w:eastAsia="ＭＳ Ｐゴシック" w:hAnsi="ＭＳ Ｐゴシック"/>
          <w:szCs w:val="21"/>
        </w:rPr>
      </w:pPr>
      <w:r w:rsidRPr="00AF2DAB">
        <w:rPr>
          <w:rFonts w:ascii="ＭＳ Ｐゴシック" w:eastAsia="ＭＳ Ｐゴシック" w:hAnsi="ＭＳ Ｐゴシック"/>
          <w:noProof/>
        </w:rPr>
        <mc:AlternateContent>
          <mc:Choice Requires="wpg">
            <w:drawing>
              <wp:anchor distT="0" distB="0" distL="114300" distR="114300" simplePos="0" relativeHeight="251732992" behindDoc="0" locked="0" layoutInCell="1" allowOverlap="1" wp14:anchorId="6CE22F89" wp14:editId="132997D1">
                <wp:simplePos x="0" y="0"/>
                <wp:positionH relativeFrom="column">
                  <wp:posOffset>1118870</wp:posOffset>
                </wp:positionH>
                <wp:positionV relativeFrom="paragraph">
                  <wp:posOffset>2787650</wp:posOffset>
                </wp:positionV>
                <wp:extent cx="4781550" cy="914400"/>
                <wp:effectExtent l="0" t="0" r="19050" b="19050"/>
                <wp:wrapNone/>
                <wp:docPr id="10" name="グループ化 10"/>
                <wp:cNvGraphicFramePr/>
                <a:graphic xmlns:a="http://schemas.openxmlformats.org/drawingml/2006/main">
                  <a:graphicData uri="http://schemas.microsoft.com/office/word/2010/wordprocessingGroup">
                    <wpg:wgp>
                      <wpg:cNvGrpSpPr/>
                      <wpg:grpSpPr>
                        <a:xfrm>
                          <a:off x="0" y="0"/>
                          <a:ext cx="4781550" cy="914400"/>
                          <a:chOff x="-5938" y="-74435"/>
                          <a:chExt cx="5751830" cy="1146256"/>
                        </a:xfrm>
                      </wpg:grpSpPr>
                      <wps:wsp>
                        <wps:cNvPr id="13" name="テキスト ボックス 13"/>
                        <wps:cNvSpPr txBox="1"/>
                        <wps:spPr>
                          <a:xfrm>
                            <a:off x="-5938" y="109531"/>
                            <a:ext cx="5751830" cy="962290"/>
                          </a:xfrm>
                          <a:prstGeom prst="rect">
                            <a:avLst/>
                          </a:prstGeom>
                          <a:solidFill>
                            <a:sysClr val="window" lastClr="FFFFFF"/>
                          </a:solidFill>
                          <a:ln w="6350">
                            <a:solidFill>
                              <a:prstClr val="black"/>
                            </a:solidFill>
                            <a:prstDash val="solid"/>
                          </a:ln>
                        </wps:spPr>
                        <wps:txbx>
                          <w:txbxContent>
                            <w:p w14:paraId="19C4B532" w14:textId="77777777" w:rsidR="00FC50EE" w:rsidRPr="00AF2DAB" w:rsidRDefault="00FC50EE" w:rsidP="00FC50EE">
                              <w:pPr>
                                <w:rPr>
                                  <w:rFonts w:ascii="ＭＳ Ｐゴシック" w:eastAsia="ＭＳ Ｐゴシック" w:hAnsi="ＭＳ Ｐゴシック"/>
                                  <w:sz w:val="22"/>
                                  <w:szCs w:val="24"/>
                                </w:rPr>
                              </w:pPr>
                            </w:p>
                            <w:p w14:paraId="2A67EF92" w14:textId="77777777" w:rsidR="00FC50EE" w:rsidRPr="00AF2DAB" w:rsidRDefault="00FC50EE" w:rsidP="00FC50EE">
                              <w:pPr>
                                <w:rPr>
                                  <w:rFonts w:ascii="ＭＳ Ｐゴシック" w:eastAsia="ＭＳ Ｐゴシック" w:hAnsi="ＭＳ Ｐゴシック"/>
                                  <w:sz w:val="22"/>
                                  <w:szCs w:val="24"/>
                                </w:rPr>
                              </w:pPr>
                              <w:r w:rsidRPr="00AF2DAB">
                                <w:rPr>
                                  <w:rFonts w:ascii="ＭＳ Ｐゴシック" w:eastAsia="ＭＳ Ｐゴシック" w:hAnsi="ＭＳ Ｐゴシック" w:hint="eastAsia"/>
                                  <w:sz w:val="22"/>
                                  <w:szCs w:val="24"/>
                                </w:rPr>
                                <w:t>●●●●●●●●●</w:t>
                              </w:r>
                            </w:p>
                            <w:p w14:paraId="705E748D" w14:textId="77777777" w:rsidR="00FC50EE" w:rsidRPr="00AF2DAB" w:rsidRDefault="00FC50EE" w:rsidP="00FC50EE">
                              <w:pPr>
                                <w:rPr>
                                  <w:rFonts w:ascii="ＭＳ Ｐゴシック" w:eastAsia="ＭＳ Ｐゴシック" w:hAnsi="ＭＳ Ｐゴシック"/>
                                  <w:sz w:val="22"/>
                                  <w:szCs w:val="24"/>
                                </w:rPr>
                              </w:pPr>
                              <w:r w:rsidRPr="00AF2DAB">
                                <w:rPr>
                                  <w:rFonts w:ascii="ＭＳ Ｐゴシック" w:eastAsia="ＭＳ Ｐゴシック" w:hAnsi="ＭＳ Ｐゴシック" w:hint="eastAsia"/>
                                  <w:spacing w:val="45"/>
                                  <w:kern w:val="0"/>
                                  <w:sz w:val="22"/>
                                  <w:szCs w:val="24"/>
                                  <w:fitText w:val="420" w:id="-1041567232"/>
                                </w:rPr>
                                <w:t>T</w:t>
                              </w:r>
                              <w:r w:rsidRPr="00AF2DAB">
                                <w:rPr>
                                  <w:rFonts w:ascii="ＭＳ Ｐゴシック" w:eastAsia="ＭＳ Ｐゴシック" w:hAnsi="ＭＳ Ｐゴシック" w:hint="eastAsia"/>
                                  <w:kern w:val="0"/>
                                  <w:sz w:val="22"/>
                                  <w:szCs w:val="24"/>
                                  <w:fitText w:val="420" w:id="-1041567232"/>
                                </w:rPr>
                                <w:t>EL</w:t>
                              </w:r>
                              <w:r w:rsidRPr="00AF2DAB">
                                <w:rPr>
                                  <w:rFonts w:ascii="ＭＳ Ｐゴシック" w:eastAsia="ＭＳ Ｐゴシック" w:hAnsi="ＭＳ Ｐゴシック" w:hint="eastAsia"/>
                                  <w:sz w:val="22"/>
                                  <w:szCs w:val="24"/>
                                </w:rPr>
                                <w:t>：○○-○○○○-○○○○　　　　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テキスト ボックス 14"/>
                        <wps:cNvSpPr txBox="1"/>
                        <wps:spPr>
                          <a:xfrm>
                            <a:off x="-5938" y="-74435"/>
                            <a:ext cx="1228279" cy="383590"/>
                          </a:xfrm>
                          <a:prstGeom prst="rect">
                            <a:avLst/>
                          </a:prstGeom>
                          <a:solidFill>
                            <a:sysClr val="window" lastClr="FFFFFF"/>
                          </a:solidFill>
                          <a:ln w="6350">
                            <a:solidFill>
                              <a:prstClr val="black"/>
                            </a:solidFill>
                          </a:ln>
                        </wps:spPr>
                        <wps:txbx>
                          <w:txbxContent>
                            <w:p w14:paraId="72AA2E1F" w14:textId="3F21F3BC" w:rsidR="00FC50EE" w:rsidRPr="00746A0E" w:rsidRDefault="00FC50EE" w:rsidP="00FC50EE">
                              <w:pPr>
                                <w:jc w:val="center"/>
                                <w:rPr>
                                  <w:rFonts w:ascii="ＭＳ ゴシック" w:eastAsia="ＭＳ ゴシック" w:hAnsi="ＭＳ ゴシック"/>
                                  <w:b/>
                                  <w:bCs/>
                                  <w:sz w:val="24"/>
                                  <w:szCs w:val="28"/>
                                </w:rPr>
                              </w:pPr>
                              <w:r w:rsidRPr="00AF2DAB">
                                <w:rPr>
                                  <w:rFonts w:ascii="ＭＳ Ｐゴシック" w:eastAsia="ＭＳ Ｐゴシック" w:hAnsi="ＭＳ Ｐゴシック" w:hint="eastAsia"/>
                                  <w:b/>
                                  <w:bCs/>
                                  <w:sz w:val="24"/>
                                  <w:szCs w:val="28"/>
                                </w:rPr>
                                <w:t>お問合せ</w:t>
                              </w:r>
                              <w:r w:rsidR="0092455C">
                                <w:rPr>
                                  <w:rFonts w:ascii="ＭＳ ゴシック" w:eastAsia="ＭＳ ゴシック" w:hAnsi="ＭＳ ゴシック" w:hint="eastAsia"/>
                                  <w:b/>
                                  <w:bCs/>
                                  <w:sz w:val="24"/>
                                  <w:szCs w:val="28"/>
                                </w:rPr>
                                <w:t>先</w:t>
                              </w:r>
                              <w:r w:rsidR="0092455C">
                                <w:rPr>
                                  <w:rFonts w:ascii="ＭＳ ゴシック" w:eastAsia="ＭＳ ゴシック" w:hAnsi="ＭＳ ゴシック"/>
                                  <w:b/>
                                  <w:bCs/>
                                  <w:sz w:val="24"/>
                                  <w:szCs w:val="28"/>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E22F89" id="グループ化 10" o:spid="_x0000_s1036" style="position:absolute;left:0;text-align:left;margin-left:88.1pt;margin-top:219.5pt;width:376.5pt;height:1in;z-index:251732992;mso-width-relative:margin;mso-height-relative:margin" coordorigin="-59,-744" coordsize="57518,11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">
                <v:shape id="テキスト ボックス 13" o:spid="_x0000_s1037" type="#_x0000_t202" style="position:absolute;left:-59;top:1095;width:57517;height:9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" fillcolor="window" strokeweight=".5pt">
                  <v:textbox>
                    <w:txbxContent>
                      <w:p w14:paraId="19C4B532" w14:textId="77777777" w:rsidR="00FC50EE" w:rsidRPr="00AF2DAB" w:rsidRDefault="00FC50EE" w:rsidP="00FC50EE">
                        <w:pPr>
                          <w:rPr>
                            <w:rFonts w:ascii="ＭＳ Ｐゴシック" w:eastAsia="ＭＳ Ｐゴシック" w:hAnsi="ＭＳ Ｐゴシック"/>
                            <w:sz w:val="22"/>
                            <w:szCs w:val="24"/>
                          </w:rPr>
                        </w:pPr>
                      </w:p>
                      <w:p w14:paraId="2A67EF92" w14:textId="77777777" w:rsidR="00FC50EE" w:rsidRPr="00AF2DAB" w:rsidRDefault="00FC50EE" w:rsidP="00FC50EE">
                        <w:pPr>
                          <w:rPr>
                            <w:rFonts w:ascii="ＭＳ Ｐゴシック" w:eastAsia="ＭＳ Ｐゴシック" w:hAnsi="ＭＳ Ｐゴシック"/>
                            <w:sz w:val="22"/>
                            <w:szCs w:val="24"/>
                          </w:rPr>
                        </w:pPr>
                        <w:r w:rsidRPr="00AF2DAB">
                          <w:rPr>
                            <w:rFonts w:ascii="ＭＳ Ｐゴシック" w:eastAsia="ＭＳ Ｐゴシック" w:hAnsi="ＭＳ Ｐゴシック" w:hint="eastAsia"/>
                            <w:sz w:val="22"/>
                            <w:szCs w:val="24"/>
                          </w:rPr>
                          <w:t>●●●●●●●●●</w:t>
                        </w:r>
                      </w:p>
                      <w:p w14:paraId="705E748D" w14:textId="77777777" w:rsidR="00FC50EE" w:rsidRPr="00AF2DAB" w:rsidRDefault="00FC50EE" w:rsidP="00FC50EE">
                        <w:pPr>
                          <w:rPr>
                            <w:rFonts w:ascii="ＭＳ Ｐゴシック" w:eastAsia="ＭＳ Ｐゴシック" w:hAnsi="ＭＳ Ｐゴシック"/>
                            <w:sz w:val="22"/>
                            <w:szCs w:val="24"/>
                          </w:rPr>
                        </w:pPr>
                        <w:r w:rsidRPr="00AF2DAB">
                          <w:rPr>
                            <w:rFonts w:ascii="ＭＳ Ｐゴシック" w:eastAsia="ＭＳ Ｐゴシック" w:hAnsi="ＭＳ Ｐゴシック" w:hint="eastAsia"/>
                            <w:spacing w:val="45"/>
                            <w:kern w:val="0"/>
                            <w:sz w:val="22"/>
                            <w:szCs w:val="24"/>
                            <w:fitText w:val="420" w:id="-1041567232"/>
                          </w:rPr>
                          <w:t>T</w:t>
                        </w:r>
                        <w:r w:rsidRPr="00AF2DAB">
                          <w:rPr>
                            <w:rFonts w:ascii="ＭＳ Ｐゴシック" w:eastAsia="ＭＳ Ｐゴシック" w:hAnsi="ＭＳ Ｐゴシック" w:hint="eastAsia"/>
                            <w:kern w:val="0"/>
                            <w:sz w:val="22"/>
                            <w:szCs w:val="24"/>
                            <w:fitText w:val="420" w:id="-1041567232"/>
                          </w:rPr>
                          <w:t>EL</w:t>
                        </w:r>
                        <w:r w:rsidRPr="00AF2DAB">
                          <w:rPr>
                            <w:rFonts w:ascii="ＭＳ Ｐゴシック" w:eastAsia="ＭＳ Ｐゴシック" w:hAnsi="ＭＳ Ｐゴシック" w:hint="eastAsia"/>
                            <w:sz w:val="22"/>
                            <w:szCs w:val="24"/>
                          </w:rPr>
                          <w:t>：○○-○○○○-○○○○　　　　MAIL：○○○○○○＠○○○○</w:t>
                        </w:r>
                      </w:p>
                    </w:txbxContent>
                  </v:textbox>
                </v:shape>
                <v:shape id="テキスト ボックス 14" o:spid="_x0000_s1038" type="#_x0000_t202" style="position:absolute;left:-59;top:-744;width:12282;height: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" fillcolor="window" strokeweight=".5pt">
                  <v:textbox>
                    <w:txbxContent>
                      <w:p w14:paraId="72AA2E1F" w14:textId="3F21F3BC" w:rsidR="00FC50EE" w:rsidRPr="00746A0E" w:rsidRDefault="00FC50EE" w:rsidP="00FC50EE">
                        <w:pPr>
                          <w:jc w:val="center"/>
                          <w:rPr>
                            <w:rFonts w:ascii="ＭＳ ゴシック" w:eastAsia="ＭＳ ゴシック" w:hAnsi="ＭＳ ゴシック"/>
                            <w:b/>
                            <w:bCs/>
                            <w:sz w:val="24"/>
                            <w:szCs w:val="28"/>
                          </w:rPr>
                        </w:pPr>
                        <w:r w:rsidRPr="00AF2DAB">
                          <w:rPr>
                            <w:rFonts w:ascii="ＭＳ Ｐゴシック" w:eastAsia="ＭＳ Ｐゴシック" w:hAnsi="ＭＳ Ｐゴシック" w:hint="eastAsia"/>
                            <w:b/>
                            <w:bCs/>
                            <w:sz w:val="24"/>
                            <w:szCs w:val="28"/>
                          </w:rPr>
                          <w:t>お問合せ</w:t>
                        </w:r>
                        <w:r w:rsidR="0092455C">
                          <w:rPr>
                            <w:rFonts w:ascii="ＭＳ ゴシック" w:eastAsia="ＭＳ ゴシック" w:hAnsi="ＭＳ ゴシック" w:hint="eastAsia"/>
                            <w:b/>
                            <w:bCs/>
                            <w:sz w:val="24"/>
                            <w:szCs w:val="28"/>
                          </w:rPr>
                          <w:t>先</w:t>
                        </w:r>
                        <w:r w:rsidR="0092455C">
                          <w:rPr>
                            <w:rFonts w:ascii="ＭＳ ゴシック" w:eastAsia="ＭＳ ゴシック" w:hAnsi="ＭＳ ゴシック"/>
                            <w:b/>
                            <w:bCs/>
                            <w:sz w:val="24"/>
                            <w:szCs w:val="28"/>
                          </w:rPr>
                          <w:t>先</w:t>
                        </w:r>
                      </w:p>
                    </w:txbxContent>
                  </v:textbox>
                </v:shape>
              </v:group>
            </w:pict>
          </mc:Fallback>
        </mc:AlternateContent>
      </w:r>
      <w:r w:rsidR="00BE526A" w:rsidRPr="00AF2DAB">
        <w:rPr>
          <w:rFonts w:ascii="ＭＳ Ｐゴシック" w:eastAsia="ＭＳ Ｐゴシック" w:hAnsi="ＭＳ Ｐゴシック"/>
          <w:noProof/>
        </w:rPr>
        <mc:AlternateContent>
          <mc:Choice Requires="wps">
            <w:drawing>
              <wp:anchor distT="0" distB="0" distL="114300" distR="114300" simplePos="0" relativeHeight="251735040" behindDoc="1" locked="0" layoutInCell="1" allowOverlap="1" wp14:anchorId="1D8F3C82" wp14:editId="13D2A5A6">
                <wp:simplePos x="0" y="0"/>
                <wp:positionH relativeFrom="margin">
                  <wp:posOffset>-109855</wp:posOffset>
                </wp:positionH>
                <wp:positionV relativeFrom="paragraph">
                  <wp:posOffset>499745</wp:posOffset>
                </wp:positionV>
                <wp:extent cx="6076950" cy="2019300"/>
                <wp:effectExtent l="19050" t="19050" r="19050" b="19050"/>
                <wp:wrapNone/>
                <wp:docPr id="11" name="四角形: 角を丸くする 1"/>
                <wp:cNvGraphicFramePr/>
                <a:graphic xmlns:a="http://schemas.openxmlformats.org/drawingml/2006/main">
                  <a:graphicData uri="http://schemas.microsoft.com/office/word/2010/wordprocessingShape">
                    <wps:wsp>
                      <wps:cNvSpPr/>
                      <wps:spPr>
                        <a:xfrm>
                          <a:off x="0" y="0"/>
                          <a:ext cx="6076950" cy="2019300"/>
                        </a:xfrm>
                        <a:prstGeom prst="roundRect">
                          <a:avLst>
                            <a:gd name="adj" fmla="val 4709"/>
                          </a:avLst>
                        </a:prstGeom>
                        <a:solidFill>
                          <a:schemeClr val="accent6">
                            <a:lumMod val="20000"/>
                            <a:lumOff val="80000"/>
                          </a:schemeClr>
                        </a:solidFill>
                        <a:ln w="38100" cap="flat" cmpd="sng" algn="ctr">
                          <a:solidFill>
                            <a:schemeClr val="accent6"/>
                          </a:solidFill>
                          <a:prstDash val="solid"/>
                          <a:miter lim="800000"/>
                        </a:ln>
                        <a:effectLst/>
                      </wps:spPr>
                      <wps:txbx>
                        <w:txbxContent>
                          <w:p w14:paraId="589A1723" w14:textId="3EA4B9F8" w:rsidR="00FC50EE" w:rsidRPr="002C4A0C" w:rsidRDefault="002C4A0C" w:rsidP="00272BBC">
                            <w:pPr>
                              <w:spacing w:line="400" w:lineRule="exact"/>
                              <w:ind w:leftChars="25" w:left="294" w:rightChars="25" w:right="53" w:hangingChars="100" w:hanging="241"/>
                              <w:jc w:val="left"/>
                              <w:rPr>
                                <w:rFonts w:ascii="ＭＳ Ｐゴシック" w:eastAsia="ＭＳ Ｐゴシック" w:hAnsi="ＭＳ Ｐゴシック"/>
                                <w:b/>
                                <w:color w:val="000000" w:themeColor="text1"/>
                                <w:sz w:val="24"/>
                                <w:szCs w:val="24"/>
                              </w:rPr>
                            </w:pPr>
                            <w:r w:rsidRPr="002C4A0C">
                              <w:rPr>
                                <w:rFonts w:ascii="ＭＳ Ｐゴシック" w:eastAsia="ＭＳ Ｐゴシック" w:hAnsi="ＭＳ Ｐゴシック" w:hint="eastAsia"/>
                                <w:b/>
                                <w:color w:val="000000" w:themeColor="text1"/>
                                <w:sz w:val="24"/>
                                <w:szCs w:val="24"/>
                              </w:rPr>
                              <w:t>○</w:t>
                            </w:r>
                            <w:r w:rsidR="00FC50EE" w:rsidRPr="002C4A0C">
                              <w:rPr>
                                <w:rFonts w:ascii="ＭＳ Ｐゴシック" w:eastAsia="ＭＳ Ｐゴシック" w:hAnsi="ＭＳ Ｐゴシック" w:hint="eastAsia"/>
                                <w:b/>
                                <w:color w:val="000000" w:themeColor="text1"/>
                                <w:sz w:val="24"/>
                                <w:szCs w:val="24"/>
                              </w:rPr>
                              <w:t>近年の</w:t>
                            </w:r>
                            <w:r w:rsidR="00FC50EE" w:rsidRPr="002C4A0C">
                              <w:rPr>
                                <w:rFonts w:ascii="ＭＳ Ｐゴシック" w:eastAsia="ＭＳ Ｐゴシック" w:hAnsi="ＭＳ Ｐゴシック"/>
                                <w:b/>
                                <w:color w:val="000000" w:themeColor="text1"/>
                                <w:sz w:val="24"/>
                                <w:szCs w:val="24"/>
                              </w:rPr>
                              <w:t>災</w:t>
                            </w:r>
                            <w:r w:rsidR="00FC50EE" w:rsidRPr="002C4A0C">
                              <w:rPr>
                                <w:rFonts w:ascii="ＭＳ Ｐゴシック" w:eastAsia="ＭＳ Ｐゴシック" w:hAnsi="ＭＳ Ｐゴシック" w:hint="eastAsia"/>
                                <w:b/>
                                <w:color w:val="000000" w:themeColor="text1"/>
                                <w:sz w:val="24"/>
                                <w:szCs w:val="24"/>
                              </w:rPr>
                              <w:t>害においても、多くの高齢者や障害者等の方々が被害に遭われている状況を踏まえ、</w:t>
                            </w:r>
                            <w:r w:rsidR="00FC50EE" w:rsidRPr="002C4A0C">
                              <w:rPr>
                                <w:rFonts w:ascii="ＭＳ Ｐゴシック" w:eastAsia="ＭＳ Ｐゴシック" w:hAnsi="ＭＳ Ｐゴシック"/>
                                <w:b/>
                                <w:color w:val="000000" w:themeColor="text1"/>
                                <w:sz w:val="24"/>
                                <w:szCs w:val="24"/>
                              </w:rPr>
                              <w:t>災害</w:t>
                            </w:r>
                            <w:r w:rsidR="00B42C78" w:rsidRPr="002C4A0C">
                              <w:rPr>
                                <w:rFonts w:ascii="ＭＳ Ｐゴシック" w:eastAsia="ＭＳ Ｐゴシック" w:hAnsi="ＭＳ Ｐゴシック" w:hint="eastAsia"/>
                                <w:b/>
                                <w:color w:val="000000" w:themeColor="text1"/>
                                <w:sz w:val="24"/>
                                <w:szCs w:val="24"/>
                              </w:rPr>
                              <w:t>発生</w:t>
                            </w:r>
                            <w:r w:rsidR="00FC50EE" w:rsidRPr="002C4A0C">
                              <w:rPr>
                                <w:rFonts w:ascii="ＭＳ Ｐゴシック" w:eastAsia="ＭＳ Ｐゴシック" w:hAnsi="ＭＳ Ｐゴシック"/>
                                <w:b/>
                                <w:color w:val="000000" w:themeColor="text1"/>
                                <w:sz w:val="24"/>
                                <w:szCs w:val="24"/>
                              </w:rPr>
                              <w:t>時の避難支援等を実効性のあるものとするためには</w:t>
                            </w:r>
                            <w:r w:rsidR="008673EC" w:rsidRPr="002C4A0C">
                              <w:rPr>
                                <w:rFonts w:ascii="ＭＳ Ｐゴシック" w:eastAsia="ＭＳ Ｐゴシック" w:hAnsi="ＭＳ Ｐゴシック" w:hint="eastAsia"/>
                                <w:b/>
                                <w:color w:val="000000" w:themeColor="text1"/>
                                <w:sz w:val="24"/>
                                <w:szCs w:val="24"/>
                              </w:rPr>
                              <w:t>、</w:t>
                            </w:r>
                            <w:r w:rsidR="00FC50EE" w:rsidRPr="002C4A0C">
                              <w:rPr>
                                <w:rFonts w:ascii="ＭＳ Ｐゴシック" w:eastAsia="ＭＳ Ｐゴシック" w:hAnsi="ＭＳ Ｐゴシック"/>
                                <w:b/>
                                <w:color w:val="000000" w:themeColor="text1"/>
                                <w:sz w:val="24"/>
                                <w:szCs w:val="24"/>
                              </w:rPr>
                              <w:t>個別避難計画の作</w:t>
                            </w:r>
                            <w:r w:rsidR="00FE32A1" w:rsidRPr="002C4A0C">
                              <w:rPr>
                                <w:rFonts w:ascii="ＭＳ Ｐゴシック" w:eastAsia="ＭＳ Ｐゴシック" w:hAnsi="ＭＳ Ｐゴシック"/>
                                <w:b/>
                                <w:color w:val="000000" w:themeColor="text1"/>
                                <w:sz w:val="24"/>
                                <w:szCs w:val="24"/>
                              </w:rPr>
                              <w:t>成が有効とされたことから、令和３年の災害対策基本法の改正により</w:t>
                            </w:r>
                            <w:r w:rsidR="00FE32A1" w:rsidRPr="002C4A0C">
                              <w:rPr>
                                <w:rFonts w:ascii="ＭＳ Ｐゴシック" w:eastAsia="ＭＳ Ｐゴシック" w:hAnsi="ＭＳ Ｐゴシック" w:hint="eastAsia"/>
                                <w:b/>
                                <w:color w:val="000000" w:themeColor="text1"/>
                                <w:sz w:val="24"/>
                                <w:szCs w:val="24"/>
                              </w:rPr>
                              <w:t>、</w:t>
                            </w:r>
                            <w:r w:rsidR="00FC50EE" w:rsidRPr="002C4A0C">
                              <w:rPr>
                                <w:rFonts w:ascii="ＭＳ Ｐゴシック" w:eastAsia="ＭＳ Ｐゴシック" w:hAnsi="ＭＳ Ｐゴシック"/>
                                <w:b/>
                                <w:color w:val="000000" w:themeColor="text1"/>
                                <w:sz w:val="24"/>
                                <w:szCs w:val="24"/>
                              </w:rPr>
                              <w:t>計画</w:t>
                            </w:r>
                            <w:r w:rsidR="00FE32A1" w:rsidRPr="002C4A0C">
                              <w:rPr>
                                <w:rFonts w:ascii="ＭＳ Ｐゴシック" w:eastAsia="ＭＳ Ｐゴシック" w:hAnsi="ＭＳ Ｐゴシック" w:hint="eastAsia"/>
                                <w:b/>
                                <w:color w:val="000000" w:themeColor="text1"/>
                                <w:sz w:val="24"/>
                                <w:szCs w:val="24"/>
                              </w:rPr>
                              <w:t>作成</w:t>
                            </w:r>
                            <w:r w:rsidR="00FC50EE" w:rsidRPr="002C4A0C">
                              <w:rPr>
                                <w:rFonts w:ascii="ＭＳ Ｐゴシック" w:eastAsia="ＭＳ Ｐゴシック" w:hAnsi="ＭＳ Ｐゴシック"/>
                                <w:b/>
                                <w:color w:val="000000" w:themeColor="text1"/>
                                <w:sz w:val="24"/>
                                <w:szCs w:val="24"/>
                              </w:rPr>
                              <w:t>が</w:t>
                            </w:r>
                            <w:r w:rsidR="00FE32A1" w:rsidRPr="002C4A0C">
                              <w:rPr>
                                <w:rFonts w:ascii="ＭＳ Ｐゴシック" w:eastAsia="ＭＳ Ｐゴシック" w:hAnsi="ＭＳ Ｐゴシック" w:hint="eastAsia"/>
                                <w:b/>
                                <w:color w:val="000000" w:themeColor="text1"/>
                                <w:sz w:val="24"/>
                                <w:szCs w:val="24"/>
                              </w:rPr>
                              <w:t>区</w:t>
                            </w:r>
                            <w:r w:rsidR="00FC50EE" w:rsidRPr="002C4A0C">
                              <w:rPr>
                                <w:rFonts w:ascii="ＭＳ Ｐゴシック" w:eastAsia="ＭＳ Ｐゴシック" w:hAnsi="ＭＳ Ｐゴシック"/>
                                <w:b/>
                                <w:color w:val="000000" w:themeColor="text1"/>
                                <w:sz w:val="24"/>
                                <w:szCs w:val="24"/>
                              </w:rPr>
                              <w:t>市町村の努力義務とされました。</w:t>
                            </w:r>
                          </w:p>
                          <w:p w14:paraId="4763277E" w14:textId="77777777" w:rsidR="002C1DB5" w:rsidRPr="00AF2DAB" w:rsidRDefault="002C1DB5" w:rsidP="00272BBC">
                            <w:pPr>
                              <w:spacing w:line="400" w:lineRule="exact"/>
                              <w:ind w:leftChars="25" w:left="294" w:rightChars="25" w:right="53" w:hangingChars="100" w:hanging="241"/>
                              <w:jc w:val="left"/>
                              <w:rPr>
                                <w:rFonts w:ascii="ＭＳ Ｐゴシック" w:eastAsia="ＭＳ Ｐゴシック" w:hAnsi="ＭＳ Ｐゴシック"/>
                                <w:b/>
                                <w:color w:val="000000" w:themeColor="text1"/>
                                <w:sz w:val="24"/>
                                <w:szCs w:val="24"/>
                              </w:rPr>
                            </w:pPr>
                          </w:p>
                          <w:p w14:paraId="03063B6A" w14:textId="5E0E32BC" w:rsidR="00FC50EE" w:rsidRPr="00CA280B" w:rsidRDefault="00E96185" w:rsidP="00272BBC">
                            <w:pPr>
                              <w:spacing w:line="400" w:lineRule="exact"/>
                              <w:ind w:leftChars="25" w:left="294" w:rightChars="25" w:right="53" w:hangingChars="100" w:hanging="241"/>
                              <w:jc w:val="left"/>
                              <w:rPr>
                                <w:rFonts w:ascii="ＭＳ Ｐゴシック" w:eastAsia="ＭＳ Ｐゴシック" w:hAnsi="ＭＳ Ｐゴシック"/>
                                <w:b/>
                                <w:color w:val="000000" w:themeColor="text1"/>
                                <w:sz w:val="24"/>
                                <w:szCs w:val="24"/>
                              </w:rPr>
                            </w:pPr>
                            <w:r w:rsidRPr="00AF2DAB">
                              <w:rPr>
                                <w:rFonts w:ascii="ＭＳ Ｐゴシック" w:eastAsia="ＭＳ Ｐゴシック" w:hAnsi="ＭＳ Ｐゴシック" w:hint="eastAsia"/>
                                <w:b/>
                                <w:color w:val="000000" w:themeColor="text1"/>
                                <w:sz w:val="24"/>
                                <w:szCs w:val="24"/>
                              </w:rPr>
                              <w:t>〇</w:t>
                            </w:r>
                            <w:r w:rsidR="00303E70" w:rsidRPr="00AF2DAB">
                              <w:rPr>
                                <w:rFonts w:ascii="ＭＳ Ｐゴシック" w:eastAsia="ＭＳ Ｐゴシック" w:hAnsi="ＭＳ Ｐゴシック" w:hint="eastAsia"/>
                                <w:b/>
                                <w:color w:val="FF0000"/>
                                <w:sz w:val="24"/>
                                <w:szCs w:val="24"/>
                                <w:u w:val="single"/>
                              </w:rPr>
                              <w:t>個別避難計画は</w:t>
                            </w:r>
                            <w:r w:rsidR="00303E70" w:rsidRPr="00AF2DAB">
                              <w:rPr>
                                <w:rFonts w:ascii="ＭＳ Ｐゴシック" w:eastAsia="ＭＳ Ｐゴシック" w:hAnsi="ＭＳ Ｐゴシック"/>
                                <w:b/>
                                <w:color w:val="FF0000"/>
                                <w:sz w:val="24"/>
                                <w:szCs w:val="24"/>
                                <w:u w:val="single"/>
                              </w:rPr>
                              <w:t>、避難行動要</w:t>
                            </w:r>
                            <w:r w:rsidR="00303E70" w:rsidRPr="00AF2DAB">
                              <w:rPr>
                                <w:rFonts w:ascii="ＭＳ Ｐゴシック" w:eastAsia="ＭＳ Ｐゴシック" w:hAnsi="ＭＳ Ｐゴシック" w:hint="eastAsia"/>
                                <w:b/>
                                <w:color w:val="FF0000"/>
                                <w:sz w:val="24"/>
                                <w:szCs w:val="24"/>
                                <w:u w:val="single"/>
                              </w:rPr>
                              <w:t>支援者の</w:t>
                            </w:r>
                            <w:r w:rsidR="00303E70" w:rsidRPr="00AF2DAB">
                              <w:rPr>
                                <w:rFonts w:ascii="ＭＳ Ｐゴシック" w:eastAsia="ＭＳ Ｐゴシック" w:hAnsi="ＭＳ Ｐゴシック"/>
                                <w:b/>
                                <w:color w:val="FF0000"/>
                                <w:sz w:val="24"/>
                                <w:szCs w:val="24"/>
                                <w:u w:val="single"/>
                              </w:rPr>
                              <w:t>命を守るための計画です。</w:t>
                            </w:r>
                            <w:r w:rsidR="00303E70" w:rsidRPr="00AF2DAB">
                              <w:rPr>
                                <w:rFonts w:ascii="ＭＳ Ｐゴシック" w:eastAsia="ＭＳ Ｐゴシック" w:hAnsi="ＭＳ Ｐゴシック" w:hint="eastAsia"/>
                                <w:b/>
                                <w:color w:val="FF0000"/>
                                <w:sz w:val="24"/>
                                <w:szCs w:val="24"/>
                                <w:u w:val="single"/>
                              </w:rPr>
                              <w:t>計画を</w:t>
                            </w:r>
                            <w:r w:rsidR="00303E70" w:rsidRPr="00AF2DAB">
                              <w:rPr>
                                <w:rFonts w:ascii="ＭＳ Ｐゴシック" w:eastAsia="ＭＳ Ｐゴシック" w:hAnsi="ＭＳ Ｐゴシック"/>
                                <w:b/>
                                <w:color w:val="FF0000"/>
                                <w:sz w:val="24"/>
                                <w:szCs w:val="24"/>
                                <w:u w:val="single"/>
                              </w:rPr>
                              <w:t>実効性のある</w:t>
                            </w:r>
                            <w:r w:rsidR="0001501C" w:rsidRPr="00AF2DAB">
                              <w:rPr>
                                <w:rFonts w:ascii="ＭＳ Ｐゴシック" w:eastAsia="ＭＳ Ｐゴシック" w:hAnsi="ＭＳ Ｐゴシック" w:hint="eastAsia"/>
                                <w:b/>
                                <w:color w:val="FF0000"/>
                                <w:sz w:val="24"/>
                                <w:szCs w:val="24"/>
                                <w:u w:val="single"/>
                              </w:rPr>
                              <w:t>もの</w:t>
                            </w:r>
                            <w:r w:rsidR="0001501C" w:rsidRPr="00AF2DAB">
                              <w:rPr>
                                <w:rFonts w:ascii="ＭＳ Ｐゴシック" w:eastAsia="ＭＳ Ｐゴシック" w:hAnsi="ＭＳ Ｐゴシック"/>
                                <w:b/>
                                <w:color w:val="FF0000"/>
                                <w:sz w:val="24"/>
                                <w:szCs w:val="24"/>
                                <w:u w:val="single"/>
                              </w:rPr>
                              <w:t>にす</w:t>
                            </w:r>
                            <w:r w:rsidR="00303E70" w:rsidRPr="00AF2DAB">
                              <w:rPr>
                                <w:rFonts w:ascii="ＭＳ Ｐゴシック" w:eastAsia="ＭＳ Ｐゴシック" w:hAnsi="ＭＳ Ｐゴシック" w:hint="eastAsia"/>
                                <w:b/>
                                <w:color w:val="FF0000"/>
                                <w:sz w:val="24"/>
                                <w:szCs w:val="24"/>
                                <w:u w:val="single"/>
                              </w:rPr>
                              <w:t>るため</w:t>
                            </w:r>
                            <w:r w:rsidR="00303E70" w:rsidRPr="00AF2DAB">
                              <w:rPr>
                                <w:rFonts w:ascii="ＭＳ Ｐゴシック" w:eastAsia="ＭＳ Ｐゴシック" w:hAnsi="ＭＳ Ｐゴシック"/>
                                <w:b/>
                                <w:color w:val="FF0000"/>
                                <w:sz w:val="24"/>
                                <w:szCs w:val="24"/>
                                <w:u w:val="single"/>
                              </w:rPr>
                              <w:t>、</w:t>
                            </w:r>
                            <w:r w:rsidR="002C4A0C">
                              <w:rPr>
                                <w:rFonts w:ascii="ＭＳ Ｐゴシック" w:eastAsia="ＭＳ Ｐゴシック" w:hAnsi="ＭＳ Ｐゴシック" w:hint="eastAsia"/>
                                <w:b/>
                                <w:color w:val="FF0000"/>
                                <w:sz w:val="24"/>
                                <w:szCs w:val="24"/>
                                <w:u w:val="single"/>
                              </w:rPr>
                              <w:t>計画作成</w:t>
                            </w:r>
                            <w:r w:rsidR="002C4A0C">
                              <w:rPr>
                                <w:rFonts w:ascii="ＭＳ Ｐゴシック" w:eastAsia="ＭＳ Ｐゴシック" w:hAnsi="ＭＳ Ｐゴシック"/>
                                <w:b/>
                                <w:color w:val="FF0000"/>
                                <w:sz w:val="24"/>
                                <w:szCs w:val="24"/>
                                <w:u w:val="single"/>
                              </w:rPr>
                              <w:t>への</w:t>
                            </w:r>
                            <w:r w:rsidR="00303E70" w:rsidRPr="00AF2DAB">
                              <w:rPr>
                                <w:rFonts w:ascii="ＭＳ Ｐゴシック" w:eastAsia="ＭＳ Ｐゴシック" w:hAnsi="ＭＳ Ｐゴシック"/>
                                <w:b/>
                                <w:color w:val="FF0000"/>
                                <w:sz w:val="24"/>
                                <w:szCs w:val="24"/>
                                <w:u w:val="single"/>
                              </w:rPr>
                              <w:t>御協力をお願い致します</w:t>
                            </w:r>
                            <w:r w:rsidR="00FE32A1" w:rsidRPr="00AF2DAB">
                              <w:rPr>
                                <w:rFonts w:ascii="ＭＳ Ｐゴシック" w:eastAsia="ＭＳ Ｐゴシック" w:hAnsi="ＭＳ Ｐゴシック" w:hint="eastAsia"/>
                                <w:b/>
                                <w:color w:val="FF0000"/>
                                <w:sz w:val="24"/>
                                <w:szCs w:val="24"/>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8F3C82" id="_x0000_s1039" style="position:absolute;left:0;text-align:left;margin-left:-8.65pt;margin-top:39.35pt;width:478.5pt;height:159pt;z-index:-251581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0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" fillcolor="#e2efd9 [665]" strokecolor="#70ad47 [3209]" strokeweight="3pt">
                <v:stroke joinstyle="miter"/>
                <v:textbox>
                  <w:txbxContent>
                    <w:p w14:paraId="589A1723" w14:textId="3EA4B9F8" w:rsidR="00FC50EE" w:rsidRPr="002C4A0C" w:rsidRDefault="002C4A0C" w:rsidP="00272BBC">
                      <w:pPr>
                        <w:spacing w:line="400" w:lineRule="exact"/>
                        <w:ind w:leftChars="25" w:left="294" w:rightChars="25" w:right="53" w:hangingChars="100" w:hanging="241"/>
                        <w:jc w:val="left"/>
                        <w:rPr>
                          <w:rFonts w:ascii="ＭＳ Ｐゴシック" w:eastAsia="ＭＳ Ｐゴシック" w:hAnsi="ＭＳ Ｐゴシック"/>
                          <w:b/>
                          <w:color w:val="000000" w:themeColor="text1"/>
                          <w:sz w:val="24"/>
                          <w:szCs w:val="24"/>
                        </w:rPr>
                      </w:pPr>
                      <w:r w:rsidRPr="002C4A0C">
                        <w:rPr>
                          <w:rFonts w:ascii="ＭＳ Ｐゴシック" w:eastAsia="ＭＳ Ｐゴシック" w:hAnsi="ＭＳ Ｐゴシック" w:hint="eastAsia"/>
                          <w:b/>
                          <w:color w:val="000000" w:themeColor="text1"/>
                          <w:sz w:val="24"/>
                          <w:szCs w:val="24"/>
                        </w:rPr>
                        <w:t>○</w:t>
                      </w:r>
                      <w:r w:rsidR="00FC50EE" w:rsidRPr="002C4A0C">
                        <w:rPr>
                          <w:rFonts w:ascii="ＭＳ Ｐゴシック" w:eastAsia="ＭＳ Ｐゴシック" w:hAnsi="ＭＳ Ｐゴシック" w:hint="eastAsia"/>
                          <w:b/>
                          <w:color w:val="000000" w:themeColor="text1"/>
                          <w:sz w:val="24"/>
                          <w:szCs w:val="24"/>
                        </w:rPr>
                        <w:t>近年の</w:t>
                      </w:r>
                      <w:r w:rsidR="00FC50EE" w:rsidRPr="002C4A0C">
                        <w:rPr>
                          <w:rFonts w:ascii="ＭＳ Ｐゴシック" w:eastAsia="ＭＳ Ｐゴシック" w:hAnsi="ＭＳ Ｐゴシック"/>
                          <w:b/>
                          <w:color w:val="000000" w:themeColor="text1"/>
                          <w:sz w:val="24"/>
                          <w:szCs w:val="24"/>
                        </w:rPr>
                        <w:t>災</w:t>
                      </w:r>
                      <w:r w:rsidR="00FC50EE" w:rsidRPr="002C4A0C">
                        <w:rPr>
                          <w:rFonts w:ascii="ＭＳ Ｐゴシック" w:eastAsia="ＭＳ Ｐゴシック" w:hAnsi="ＭＳ Ｐゴシック" w:hint="eastAsia"/>
                          <w:b/>
                          <w:color w:val="000000" w:themeColor="text1"/>
                          <w:sz w:val="24"/>
                          <w:szCs w:val="24"/>
                        </w:rPr>
                        <w:t>害においても、多くの高齢者や障害者等の方々が被害に遭われている状況を踏まえ、</w:t>
                      </w:r>
                      <w:r w:rsidR="00FC50EE" w:rsidRPr="002C4A0C">
                        <w:rPr>
                          <w:rFonts w:ascii="ＭＳ Ｐゴシック" w:eastAsia="ＭＳ Ｐゴシック" w:hAnsi="ＭＳ Ｐゴシック"/>
                          <w:b/>
                          <w:color w:val="000000" w:themeColor="text1"/>
                          <w:sz w:val="24"/>
                          <w:szCs w:val="24"/>
                        </w:rPr>
                        <w:t>災害</w:t>
                      </w:r>
                      <w:r w:rsidR="00B42C78" w:rsidRPr="002C4A0C">
                        <w:rPr>
                          <w:rFonts w:ascii="ＭＳ Ｐゴシック" w:eastAsia="ＭＳ Ｐゴシック" w:hAnsi="ＭＳ Ｐゴシック" w:hint="eastAsia"/>
                          <w:b/>
                          <w:color w:val="000000" w:themeColor="text1"/>
                          <w:sz w:val="24"/>
                          <w:szCs w:val="24"/>
                        </w:rPr>
                        <w:t>発生</w:t>
                      </w:r>
                      <w:r w:rsidR="00FC50EE" w:rsidRPr="002C4A0C">
                        <w:rPr>
                          <w:rFonts w:ascii="ＭＳ Ｐゴシック" w:eastAsia="ＭＳ Ｐゴシック" w:hAnsi="ＭＳ Ｐゴシック"/>
                          <w:b/>
                          <w:color w:val="000000" w:themeColor="text1"/>
                          <w:sz w:val="24"/>
                          <w:szCs w:val="24"/>
                        </w:rPr>
                        <w:t>時の避難支援等を実効性のあるものとするためには</w:t>
                      </w:r>
                      <w:r w:rsidR="008673EC" w:rsidRPr="002C4A0C">
                        <w:rPr>
                          <w:rFonts w:ascii="ＭＳ Ｐゴシック" w:eastAsia="ＭＳ Ｐゴシック" w:hAnsi="ＭＳ Ｐゴシック" w:hint="eastAsia"/>
                          <w:b/>
                          <w:color w:val="000000" w:themeColor="text1"/>
                          <w:sz w:val="24"/>
                          <w:szCs w:val="24"/>
                        </w:rPr>
                        <w:t>、</w:t>
                      </w:r>
                      <w:r w:rsidR="00FC50EE" w:rsidRPr="002C4A0C">
                        <w:rPr>
                          <w:rFonts w:ascii="ＭＳ Ｐゴシック" w:eastAsia="ＭＳ Ｐゴシック" w:hAnsi="ＭＳ Ｐゴシック"/>
                          <w:b/>
                          <w:color w:val="000000" w:themeColor="text1"/>
                          <w:sz w:val="24"/>
                          <w:szCs w:val="24"/>
                        </w:rPr>
                        <w:t>個別避難計画の作</w:t>
                      </w:r>
                      <w:r w:rsidR="00FE32A1" w:rsidRPr="002C4A0C">
                        <w:rPr>
                          <w:rFonts w:ascii="ＭＳ Ｐゴシック" w:eastAsia="ＭＳ Ｐゴシック" w:hAnsi="ＭＳ Ｐゴシック"/>
                          <w:b/>
                          <w:color w:val="000000" w:themeColor="text1"/>
                          <w:sz w:val="24"/>
                          <w:szCs w:val="24"/>
                        </w:rPr>
                        <w:t>成が有効とされたことから、令和３年の災害対策基本法の改正により</w:t>
                      </w:r>
                      <w:r w:rsidR="00FE32A1" w:rsidRPr="002C4A0C">
                        <w:rPr>
                          <w:rFonts w:ascii="ＭＳ Ｐゴシック" w:eastAsia="ＭＳ Ｐゴシック" w:hAnsi="ＭＳ Ｐゴシック" w:hint="eastAsia"/>
                          <w:b/>
                          <w:color w:val="000000" w:themeColor="text1"/>
                          <w:sz w:val="24"/>
                          <w:szCs w:val="24"/>
                        </w:rPr>
                        <w:t>、</w:t>
                      </w:r>
                      <w:r w:rsidR="00FC50EE" w:rsidRPr="002C4A0C">
                        <w:rPr>
                          <w:rFonts w:ascii="ＭＳ Ｐゴシック" w:eastAsia="ＭＳ Ｐゴシック" w:hAnsi="ＭＳ Ｐゴシック"/>
                          <w:b/>
                          <w:color w:val="000000" w:themeColor="text1"/>
                          <w:sz w:val="24"/>
                          <w:szCs w:val="24"/>
                        </w:rPr>
                        <w:t>計画</w:t>
                      </w:r>
                      <w:r w:rsidR="00FE32A1" w:rsidRPr="002C4A0C">
                        <w:rPr>
                          <w:rFonts w:ascii="ＭＳ Ｐゴシック" w:eastAsia="ＭＳ Ｐゴシック" w:hAnsi="ＭＳ Ｐゴシック" w:hint="eastAsia"/>
                          <w:b/>
                          <w:color w:val="000000" w:themeColor="text1"/>
                          <w:sz w:val="24"/>
                          <w:szCs w:val="24"/>
                        </w:rPr>
                        <w:t>作成</w:t>
                      </w:r>
                      <w:r w:rsidR="00FC50EE" w:rsidRPr="002C4A0C">
                        <w:rPr>
                          <w:rFonts w:ascii="ＭＳ Ｐゴシック" w:eastAsia="ＭＳ Ｐゴシック" w:hAnsi="ＭＳ Ｐゴシック"/>
                          <w:b/>
                          <w:color w:val="000000" w:themeColor="text1"/>
                          <w:sz w:val="24"/>
                          <w:szCs w:val="24"/>
                        </w:rPr>
                        <w:t>が</w:t>
                      </w:r>
                      <w:r w:rsidR="00FE32A1" w:rsidRPr="002C4A0C">
                        <w:rPr>
                          <w:rFonts w:ascii="ＭＳ Ｐゴシック" w:eastAsia="ＭＳ Ｐゴシック" w:hAnsi="ＭＳ Ｐゴシック" w:hint="eastAsia"/>
                          <w:b/>
                          <w:color w:val="000000" w:themeColor="text1"/>
                          <w:sz w:val="24"/>
                          <w:szCs w:val="24"/>
                        </w:rPr>
                        <w:t>区</w:t>
                      </w:r>
                      <w:r w:rsidR="00FC50EE" w:rsidRPr="002C4A0C">
                        <w:rPr>
                          <w:rFonts w:ascii="ＭＳ Ｐゴシック" w:eastAsia="ＭＳ Ｐゴシック" w:hAnsi="ＭＳ Ｐゴシック"/>
                          <w:b/>
                          <w:color w:val="000000" w:themeColor="text1"/>
                          <w:sz w:val="24"/>
                          <w:szCs w:val="24"/>
                        </w:rPr>
                        <w:t>市町村の努力義務とされました。</w:t>
                      </w:r>
                    </w:p>
                    <w:p w14:paraId="4763277E" w14:textId="77777777" w:rsidR="002C1DB5" w:rsidRPr="00AF2DAB" w:rsidRDefault="002C1DB5" w:rsidP="00272BBC">
                      <w:pPr>
                        <w:spacing w:line="400" w:lineRule="exact"/>
                        <w:ind w:leftChars="25" w:left="294" w:rightChars="25" w:right="53" w:hangingChars="100" w:hanging="241"/>
                        <w:jc w:val="left"/>
                        <w:rPr>
                          <w:rFonts w:ascii="ＭＳ Ｐゴシック" w:eastAsia="ＭＳ Ｐゴシック" w:hAnsi="ＭＳ Ｐゴシック"/>
                          <w:b/>
                          <w:color w:val="000000" w:themeColor="text1"/>
                          <w:sz w:val="24"/>
                          <w:szCs w:val="24"/>
                        </w:rPr>
                      </w:pPr>
                    </w:p>
                    <w:p w14:paraId="03063B6A" w14:textId="5E0E32BC" w:rsidR="00FC50EE" w:rsidRPr="00CA280B" w:rsidRDefault="00E96185" w:rsidP="00272BBC">
                      <w:pPr>
                        <w:spacing w:line="400" w:lineRule="exact"/>
                        <w:ind w:leftChars="25" w:left="294" w:rightChars="25" w:right="53" w:hangingChars="100" w:hanging="241"/>
                        <w:jc w:val="left"/>
                        <w:rPr>
                          <w:rFonts w:ascii="ＭＳ Ｐゴシック" w:eastAsia="ＭＳ Ｐゴシック" w:hAnsi="ＭＳ Ｐゴシック"/>
                          <w:b/>
                          <w:color w:val="000000" w:themeColor="text1"/>
                          <w:sz w:val="24"/>
                          <w:szCs w:val="24"/>
                        </w:rPr>
                      </w:pPr>
                      <w:r w:rsidRPr="00AF2DAB">
                        <w:rPr>
                          <w:rFonts w:ascii="ＭＳ Ｐゴシック" w:eastAsia="ＭＳ Ｐゴシック" w:hAnsi="ＭＳ Ｐゴシック" w:hint="eastAsia"/>
                          <w:b/>
                          <w:color w:val="000000" w:themeColor="text1"/>
                          <w:sz w:val="24"/>
                          <w:szCs w:val="24"/>
                        </w:rPr>
                        <w:t>〇</w:t>
                      </w:r>
                      <w:r w:rsidR="00303E70" w:rsidRPr="00AF2DAB">
                        <w:rPr>
                          <w:rFonts w:ascii="ＭＳ Ｐゴシック" w:eastAsia="ＭＳ Ｐゴシック" w:hAnsi="ＭＳ Ｐゴシック" w:hint="eastAsia"/>
                          <w:b/>
                          <w:color w:val="FF0000"/>
                          <w:sz w:val="24"/>
                          <w:szCs w:val="24"/>
                          <w:u w:val="single"/>
                        </w:rPr>
                        <w:t>個別避難計画は</w:t>
                      </w:r>
                      <w:r w:rsidR="00303E70" w:rsidRPr="00AF2DAB">
                        <w:rPr>
                          <w:rFonts w:ascii="ＭＳ Ｐゴシック" w:eastAsia="ＭＳ Ｐゴシック" w:hAnsi="ＭＳ Ｐゴシック"/>
                          <w:b/>
                          <w:color w:val="FF0000"/>
                          <w:sz w:val="24"/>
                          <w:szCs w:val="24"/>
                          <w:u w:val="single"/>
                        </w:rPr>
                        <w:t>、避難行動要</w:t>
                      </w:r>
                      <w:r w:rsidR="00303E70" w:rsidRPr="00AF2DAB">
                        <w:rPr>
                          <w:rFonts w:ascii="ＭＳ Ｐゴシック" w:eastAsia="ＭＳ Ｐゴシック" w:hAnsi="ＭＳ Ｐゴシック" w:hint="eastAsia"/>
                          <w:b/>
                          <w:color w:val="FF0000"/>
                          <w:sz w:val="24"/>
                          <w:szCs w:val="24"/>
                          <w:u w:val="single"/>
                        </w:rPr>
                        <w:t>支援者の</w:t>
                      </w:r>
                      <w:r w:rsidR="00303E70" w:rsidRPr="00AF2DAB">
                        <w:rPr>
                          <w:rFonts w:ascii="ＭＳ Ｐゴシック" w:eastAsia="ＭＳ Ｐゴシック" w:hAnsi="ＭＳ Ｐゴシック"/>
                          <w:b/>
                          <w:color w:val="FF0000"/>
                          <w:sz w:val="24"/>
                          <w:szCs w:val="24"/>
                          <w:u w:val="single"/>
                        </w:rPr>
                        <w:t>命を守るための計画です。</w:t>
                      </w:r>
                      <w:r w:rsidR="00303E70" w:rsidRPr="00AF2DAB">
                        <w:rPr>
                          <w:rFonts w:ascii="ＭＳ Ｐゴシック" w:eastAsia="ＭＳ Ｐゴシック" w:hAnsi="ＭＳ Ｐゴシック" w:hint="eastAsia"/>
                          <w:b/>
                          <w:color w:val="FF0000"/>
                          <w:sz w:val="24"/>
                          <w:szCs w:val="24"/>
                          <w:u w:val="single"/>
                        </w:rPr>
                        <w:t>計画を</w:t>
                      </w:r>
                      <w:r w:rsidR="00303E70" w:rsidRPr="00AF2DAB">
                        <w:rPr>
                          <w:rFonts w:ascii="ＭＳ Ｐゴシック" w:eastAsia="ＭＳ Ｐゴシック" w:hAnsi="ＭＳ Ｐゴシック"/>
                          <w:b/>
                          <w:color w:val="FF0000"/>
                          <w:sz w:val="24"/>
                          <w:szCs w:val="24"/>
                          <w:u w:val="single"/>
                        </w:rPr>
                        <w:t>実効性のある</w:t>
                      </w:r>
                      <w:r w:rsidR="0001501C" w:rsidRPr="00AF2DAB">
                        <w:rPr>
                          <w:rFonts w:ascii="ＭＳ Ｐゴシック" w:eastAsia="ＭＳ Ｐゴシック" w:hAnsi="ＭＳ Ｐゴシック" w:hint="eastAsia"/>
                          <w:b/>
                          <w:color w:val="FF0000"/>
                          <w:sz w:val="24"/>
                          <w:szCs w:val="24"/>
                          <w:u w:val="single"/>
                        </w:rPr>
                        <w:t>もの</w:t>
                      </w:r>
                      <w:r w:rsidR="0001501C" w:rsidRPr="00AF2DAB">
                        <w:rPr>
                          <w:rFonts w:ascii="ＭＳ Ｐゴシック" w:eastAsia="ＭＳ Ｐゴシック" w:hAnsi="ＭＳ Ｐゴシック"/>
                          <w:b/>
                          <w:color w:val="FF0000"/>
                          <w:sz w:val="24"/>
                          <w:szCs w:val="24"/>
                          <w:u w:val="single"/>
                        </w:rPr>
                        <w:t>にす</w:t>
                      </w:r>
                      <w:r w:rsidR="00303E70" w:rsidRPr="00AF2DAB">
                        <w:rPr>
                          <w:rFonts w:ascii="ＭＳ Ｐゴシック" w:eastAsia="ＭＳ Ｐゴシック" w:hAnsi="ＭＳ Ｐゴシック" w:hint="eastAsia"/>
                          <w:b/>
                          <w:color w:val="FF0000"/>
                          <w:sz w:val="24"/>
                          <w:szCs w:val="24"/>
                          <w:u w:val="single"/>
                        </w:rPr>
                        <w:t>るため</w:t>
                      </w:r>
                      <w:r w:rsidR="00303E70" w:rsidRPr="00AF2DAB">
                        <w:rPr>
                          <w:rFonts w:ascii="ＭＳ Ｐゴシック" w:eastAsia="ＭＳ Ｐゴシック" w:hAnsi="ＭＳ Ｐゴシック"/>
                          <w:b/>
                          <w:color w:val="FF0000"/>
                          <w:sz w:val="24"/>
                          <w:szCs w:val="24"/>
                          <w:u w:val="single"/>
                        </w:rPr>
                        <w:t>、</w:t>
                      </w:r>
                      <w:r w:rsidR="002C4A0C">
                        <w:rPr>
                          <w:rFonts w:ascii="ＭＳ Ｐゴシック" w:eastAsia="ＭＳ Ｐゴシック" w:hAnsi="ＭＳ Ｐゴシック" w:hint="eastAsia"/>
                          <w:b/>
                          <w:color w:val="FF0000"/>
                          <w:sz w:val="24"/>
                          <w:szCs w:val="24"/>
                          <w:u w:val="single"/>
                        </w:rPr>
                        <w:t>計画作成</w:t>
                      </w:r>
                      <w:r w:rsidR="002C4A0C">
                        <w:rPr>
                          <w:rFonts w:ascii="ＭＳ Ｐゴシック" w:eastAsia="ＭＳ Ｐゴシック" w:hAnsi="ＭＳ Ｐゴシック"/>
                          <w:b/>
                          <w:color w:val="FF0000"/>
                          <w:sz w:val="24"/>
                          <w:szCs w:val="24"/>
                          <w:u w:val="single"/>
                        </w:rPr>
                        <w:t>への</w:t>
                      </w:r>
                      <w:r w:rsidR="00303E70" w:rsidRPr="00AF2DAB">
                        <w:rPr>
                          <w:rFonts w:ascii="ＭＳ Ｐゴシック" w:eastAsia="ＭＳ Ｐゴシック" w:hAnsi="ＭＳ Ｐゴシック"/>
                          <w:b/>
                          <w:color w:val="FF0000"/>
                          <w:sz w:val="24"/>
                          <w:szCs w:val="24"/>
                          <w:u w:val="single"/>
                        </w:rPr>
                        <w:t>御協力をお願い致します</w:t>
                      </w:r>
                      <w:r w:rsidR="00FE32A1" w:rsidRPr="00AF2DAB">
                        <w:rPr>
                          <w:rFonts w:ascii="ＭＳ Ｐゴシック" w:eastAsia="ＭＳ Ｐゴシック" w:hAnsi="ＭＳ Ｐゴシック" w:hint="eastAsia"/>
                          <w:b/>
                          <w:color w:val="FF0000"/>
                          <w:sz w:val="24"/>
                          <w:szCs w:val="24"/>
                          <w:u w:val="single"/>
                        </w:rPr>
                        <w:t>。</w:t>
                      </w:r>
                    </w:p>
                  </w:txbxContent>
                </v:textbox>
                <w10:wrap anchorx="margin"/>
              </v:roundrect>
            </w:pict>
          </mc:Fallback>
        </mc:AlternateContent>
      </w:r>
      <w:r w:rsidR="004B4F42" w:rsidRPr="00A02674">
        <w:rPr>
          <w:rFonts w:ascii="ＭＳ Ｐゴシック" w:eastAsia="ＭＳ Ｐゴシック" w:hAnsi="ＭＳ Ｐゴシック" w:hint="eastAsia"/>
          <w:szCs w:val="21"/>
        </w:rPr>
        <w:t>高めるものという位置</w:t>
      </w:r>
      <w:r w:rsidR="008673EC" w:rsidRPr="00A02674">
        <w:rPr>
          <w:rFonts w:ascii="ＭＳ Ｐゴシック" w:eastAsia="ＭＳ Ｐゴシック" w:hAnsi="ＭＳ Ｐゴシック" w:hint="eastAsia"/>
          <w:szCs w:val="21"/>
        </w:rPr>
        <w:t>付</w:t>
      </w:r>
      <w:r w:rsidR="004B4F42" w:rsidRPr="00A02674">
        <w:rPr>
          <w:rFonts w:ascii="ＭＳ Ｐゴシック" w:eastAsia="ＭＳ Ｐゴシック" w:hAnsi="ＭＳ Ｐゴシック" w:hint="eastAsia"/>
          <w:szCs w:val="21"/>
        </w:rPr>
        <w:t>けとされていま</w:t>
      </w:r>
      <w:r w:rsidR="00C737E5" w:rsidRPr="00A02674">
        <w:rPr>
          <w:rFonts w:ascii="ＭＳ Ｐゴシック" w:eastAsia="ＭＳ Ｐゴシック" w:hAnsi="ＭＳ Ｐゴシック" w:hint="eastAsia"/>
          <w:szCs w:val="21"/>
        </w:rPr>
        <w:t>す。</w:t>
      </w:r>
    </w:p>
    <w:sectPr w:rsidR="00EF0E1A" w:rsidRPr="00A02674" w:rsidSect="00D50960">
      <w:pgSz w:w="11906" w:h="16838" w:code="9"/>
      <w:pgMar w:top="1418" w:right="1418" w:bottom="851" w:left="1418"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440B8" w14:textId="77777777" w:rsidR="00EE7074" w:rsidRDefault="00EE7074" w:rsidP="00037267">
      <w:r>
        <w:separator/>
      </w:r>
    </w:p>
  </w:endnote>
  <w:endnote w:type="continuationSeparator" w:id="0">
    <w:p w14:paraId="58C208CC" w14:textId="77777777" w:rsidR="00EE7074" w:rsidRDefault="00EE7074" w:rsidP="00037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altName w:val="Malgun Gothic Semilight"/>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altName w:val="ＭＳ 明朝"/>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786E3" w14:textId="77777777" w:rsidR="00EE7074" w:rsidRDefault="00EE7074" w:rsidP="00037267">
      <w:r>
        <w:separator/>
      </w:r>
    </w:p>
  </w:footnote>
  <w:footnote w:type="continuationSeparator" w:id="0">
    <w:p w14:paraId="64532623" w14:textId="77777777" w:rsidR="00EE7074" w:rsidRDefault="00EE7074" w:rsidP="000372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8A6"/>
    <w:rsid w:val="000017E5"/>
    <w:rsid w:val="0001501C"/>
    <w:rsid w:val="00031535"/>
    <w:rsid w:val="00037267"/>
    <w:rsid w:val="00051871"/>
    <w:rsid w:val="000634ED"/>
    <w:rsid w:val="00063E6B"/>
    <w:rsid w:val="00074717"/>
    <w:rsid w:val="00084A45"/>
    <w:rsid w:val="00093164"/>
    <w:rsid w:val="00094B19"/>
    <w:rsid w:val="000C5318"/>
    <w:rsid w:val="000D3AD7"/>
    <w:rsid w:val="000D4C8E"/>
    <w:rsid w:val="000F1BC1"/>
    <w:rsid w:val="0010456D"/>
    <w:rsid w:val="00105D2F"/>
    <w:rsid w:val="00114E23"/>
    <w:rsid w:val="00124CF3"/>
    <w:rsid w:val="0012705F"/>
    <w:rsid w:val="001814D8"/>
    <w:rsid w:val="00187621"/>
    <w:rsid w:val="00191E16"/>
    <w:rsid w:val="001C74E9"/>
    <w:rsid w:val="001D5DCB"/>
    <w:rsid w:val="001E3976"/>
    <w:rsid w:val="001E40E2"/>
    <w:rsid w:val="001E752B"/>
    <w:rsid w:val="00200D08"/>
    <w:rsid w:val="00225591"/>
    <w:rsid w:val="00234949"/>
    <w:rsid w:val="00235D45"/>
    <w:rsid w:val="00245CE3"/>
    <w:rsid w:val="002525F7"/>
    <w:rsid w:val="00254DD1"/>
    <w:rsid w:val="00265711"/>
    <w:rsid w:val="00272BBC"/>
    <w:rsid w:val="00277333"/>
    <w:rsid w:val="00282875"/>
    <w:rsid w:val="00283BD6"/>
    <w:rsid w:val="002968A6"/>
    <w:rsid w:val="002A6086"/>
    <w:rsid w:val="002B5266"/>
    <w:rsid w:val="002B702A"/>
    <w:rsid w:val="002C1DB5"/>
    <w:rsid w:val="002C4A0C"/>
    <w:rsid w:val="002C5532"/>
    <w:rsid w:val="002D3707"/>
    <w:rsid w:val="002E358A"/>
    <w:rsid w:val="00300A33"/>
    <w:rsid w:val="00303E70"/>
    <w:rsid w:val="0032558E"/>
    <w:rsid w:val="00333121"/>
    <w:rsid w:val="003407EC"/>
    <w:rsid w:val="00353702"/>
    <w:rsid w:val="00370E2C"/>
    <w:rsid w:val="003826A4"/>
    <w:rsid w:val="003838A3"/>
    <w:rsid w:val="00390A48"/>
    <w:rsid w:val="003A2C40"/>
    <w:rsid w:val="003B1C9D"/>
    <w:rsid w:val="003B3845"/>
    <w:rsid w:val="003D256E"/>
    <w:rsid w:val="003E6490"/>
    <w:rsid w:val="003F000F"/>
    <w:rsid w:val="003F2566"/>
    <w:rsid w:val="00424494"/>
    <w:rsid w:val="004261B7"/>
    <w:rsid w:val="00435B09"/>
    <w:rsid w:val="00445397"/>
    <w:rsid w:val="00461BF1"/>
    <w:rsid w:val="004867BB"/>
    <w:rsid w:val="00490E40"/>
    <w:rsid w:val="004940AB"/>
    <w:rsid w:val="004A1206"/>
    <w:rsid w:val="004B03D4"/>
    <w:rsid w:val="004B4F42"/>
    <w:rsid w:val="004B5177"/>
    <w:rsid w:val="004B66C0"/>
    <w:rsid w:val="004C210D"/>
    <w:rsid w:val="004D51D5"/>
    <w:rsid w:val="004F10EC"/>
    <w:rsid w:val="004F6694"/>
    <w:rsid w:val="005229F2"/>
    <w:rsid w:val="0053032B"/>
    <w:rsid w:val="00530CE9"/>
    <w:rsid w:val="00541E64"/>
    <w:rsid w:val="00542786"/>
    <w:rsid w:val="00543467"/>
    <w:rsid w:val="005508F5"/>
    <w:rsid w:val="0055430A"/>
    <w:rsid w:val="00574B21"/>
    <w:rsid w:val="00584335"/>
    <w:rsid w:val="00584CC2"/>
    <w:rsid w:val="005A0B1C"/>
    <w:rsid w:val="005B07CC"/>
    <w:rsid w:val="005C05D8"/>
    <w:rsid w:val="005E301E"/>
    <w:rsid w:val="005F0F60"/>
    <w:rsid w:val="006020E4"/>
    <w:rsid w:val="00602F68"/>
    <w:rsid w:val="00625C68"/>
    <w:rsid w:val="00636997"/>
    <w:rsid w:val="0065271C"/>
    <w:rsid w:val="00653D4D"/>
    <w:rsid w:val="00675AD5"/>
    <w:rsid w:val="00677371"/>
    <w:rsid w:val="00683625"/>
    <w:rsid w:val="006A1AC9"/>
    <w:rsid w:val="006A558F"/>
    <w:rsid w:val="006D196C"/>
    <w:rsid w:val="006F2EBD"/>
    <w:rsid w:val="00715E14"/>
    <w:rsid w:val="007376D1"/>
    <w:rsid w:val="00737CBA"/>
    <w:rsid w:val="0075017C"/>
    <w:rsid w:val="0075287B"/>
    <w:rsid w:val="007575BA"/>
    <w:rsid w:val="00763B39"/>
    <w:rsid w:val="00767B3E"/>
    <w:rsid w:val="00775281"/>
    <w:rsid w:val="00776D2F"/>
    <w:rsid w:val="0079406C"/>
    <w:rsid w:val="007B3C0D"/>
    <w:rsid w:val="007C6FBA"/>
    <w:rsid w:val="007D1167"/>
    <w:rsid w:val="007E1778"/>
    <w:rsid w:val="007E248E"/>
    <w:rsid w:val="007F3E2F"/>
    <w:rsid w:val="00810C9E"/>
    <w:rsid w:val="008253A1"/>
    <w:rsid w:val="00837989"/>
    <w:rsid w:val="008532A7"/>
    <w:rsid w:val="00867395"/>
    <w:rsid w:val="008673EC"/>
    <w:rsid w:val="008955B7"/>
    <w:rsid w:val="008A672C"/>
    <w:rsid w:val="008B0D0C"/>
    <w:rsid w:val="008C3655"/>
    <w:rsid w:val="008E2089"/>
    <w:rsid w:val="008E2E87"/>
    <w:rsid w:val="008E51E5"/>
    <w:rsid w:val="008F5057"/>
    <w:rsid w:val="00900CA3"/>
    <w:rsid w:val="009217C7"/>
    <w:rsid w:val="0092455C"/>
    <w:rsid w:val="0094631B"/>
    <w:rsid w:val="009625DE"/>
    <w:rsid w:val="00967AD1"/>
    <w:rsid w:val="009902A5"/>
    <w:rsid w:val="0099182C"/>
    <w:rsid w:val="00992772"/>
    <w:rsid w:val="0099629F"/>
    <w:rsid w:val="009A119D"/>
    <w:rsid w:val="009B7C75"/>
    <w:rsid w:val="009E1A15"/>
    <w:rsid w:val="009E5901"/>
    <w:rsid w:val="009F69BC"/>
    <w:rsid w:val="00A02674"/>
    <w:rsid w:val="00A242A7"/>
    <w:rsid w:val="00A33033"/>
    <w:rsid w:val="00A62369"/>
    <w:rsid w:val="00A679FB"/>
    <w:rsid w:val="00A85875"/>
    <w:rsid w:val="00A92E4C"/>
    <w:rsid w:val="00AA2B8B"/>
    <w:rsid w:val="00AA67DA"/>
    <w:rsid w:val="00AC2E5F"/>
    <w:rsid w:val="00AC5FB6"/>
    <w:rsid w:val="00AD3514"/>
    <w:rsid w:val="00AD3EDE"/>
    <w:rsid w:val="00AD4292"/>
    <w:rsid w:val="00AE116E"/>
    <w:rsid w:val="00AF0903"/>
    <w:rsid w:val="00AF2DAB"/>
    <w:rsid w:val="00AF43E9"/>
    <w:rsid w:val="00B05A49"/>
    <w:rsid w:val="00B132E6"/>
    <w:rsid w:val="00B27B95"/>
    <w:rsid w:val="00B37C47"/>
    <w:rsid w:val="00B42C78"/>
    <w:rsid w:val="00B5473D"/>
    <w:rsid w:val="00B65CCE"/>
    <w:rsid w:val="00B70FA8"/>
    <w:rsid w:val="00B72F75"/>
    <w:rsid w:val="00B7432C"/>
    <w:rsid w:val="00BA2DE1"/>
    <w:rsid w:val="00BA524C"/>
    <w:rsid w:val="00BC0401"/>
    <w:rsid w:val="00BC1EA3"/>
    <w:rsid w:val="00BD3198"/>
    <w:rsid w:val="00BE526A"/>
    <w:rsid w:val="00BF072F"/>
    <w:rsid w:val="00BF1EFA"/>
    <w:rsid w:val="00BF3D91"/>
    <w:rsid w:val="00BF46B8"/>
    <w:rsid w:val="00C05AF5"/>
    <w:rsid w:val="00C14432"/>
    <w:rsid w:val="00C223E1"/>
    <w:rsid w:val="00C25BB4"/>
    <w:rsid w:val="00C2656C"/>
    <w:rsid w:val="00C3739D"/>
    <w:rsid w:val="00C408BE"/>
    <w:rsid w:val="00C432A5"/>
    <w:rsid w:val="00C513BB"/>
    <w:rsid w:val="00C55D28"/>
    <w:rsid w:val="00C57210"/>
    <w:rsid w:val="00C60AEC"/>
    <w:rsid w:val="00C6599C"/>
    <w:rsid w:val="00C737E5"/>
    <w:rsid w:val="00C760BD"/>
    <w:rsid w:val="00C762A5"/>
    <w:rsid w:val="00C80E86"/>
    <w:rsid w:val="00C865B2"/>
    <w:rsid w:val="00C87358"/>
    <w:rsid w:val="00CA280B"/>
    <w:rsid w:val="00CA3217"/>
    <w:rsid w:val="00CB46B1"/>
    <w:rsid w:val="00CC08B0"/>
    <w:rsid w:val="00CC320E"/>
    <w:rsid w:val="00CE1166"/>
    <w:rsid w:val="00CF73D2"/>
    <w:rsid w:val="00D17AD1"/>
    <w:rsid w:val="00D17BCC"/>
    <w:rsid w:val="00D31D8F"/>
    <w:rsid w:val="00D37F84"/>
    <w:rsid w:val="00D47AE9"/>
    <w:rsid w:val="00D50960"/>
    <w:rsid w:val="00D51A1F"/>
    <w:rsid w:val="00D5756F"/>
    <w:rsid w:val="00D61C4C"/>
    <w:rsid w:val="00D63159"/>
    <w:rsid w:val="00D74205"/>
    <w:rsid w:val="00D84DBB"/>
    <w:rsid w:val="00D920E4"/>
    <w:rsid w:val="00DB2B0A"/>
    <w:rsid w:val="00DB39E9"/>
    <w:rsid w:val="00DE3A5C"/>
    <w:rsid w:val="00DF7C7F"/>
    <w:rsid w:val="00E15A40"/>
    <w:rsid w:val="00E16C6D"/>
    <w:rsid w:val="00E3683E"/>
    <w:rsid w:val="00E41DD4"/>
    <w:rsid w:val="00E44D56"/>
    <w:rsid w:val="00E44F4B"/>
    <w:rsid w:val="00E47BDD"/>
    <w:rsid w:val="00E57DF1"/>
    <w:rsid w:val="00E62391"/>
    <w:rsid w:val="00E870E5"/>
    <w:rsid w:val="00E96185"/>
    <w:rsid w:val="00EA09B1"/>
    <w:rsid w:val="00EB70F5"/>
    <w:rsid w:val="00EB7E46"/>
    <w:rsid w:val="00EC5B11"/>
    <w:rsid w:val="00EE7074"/>
    <w:rsid w:val="00EF0E1A"/>
    <w:rsid w:val="00F06305"/>
    <w:rsid w:val="00F121C8"/>
    <w:rsid w:val="00F14285"/>
    <w:rsid w:val="00F379F2"/>
    <w:rsid w:val="00F410B9"/>
    <w:rsid w:val="00F52FB9"/>
    <w:rsid w:val="00F65DB1"/>
    <w:rsid w:val="00F810BF"/>
    <w:rsid w:val="00F81FBB"/>
    <w:rsid w:val="00FA74BC"/>
    <w:rsid w:val="00FC50EE"/>
    <w:rsid w:val="00FC7001"/>
    <w:rsid w:val="00FD1CBB"/>
    <w:rsid w:val="00FE3071"/>
    <w:rsid w:val="00FE32A1"/>
    <w:rsid w:val="00FF23CC"/>
    <w:rsid w:val="00FF52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7B652D"/>
  <w15:chartTrackingRefBased/>
  <w15:docId w15:val="{AD28E55B-5316-42E2-A7A0-B37B57C15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7E5"/>
    <w:pPr>
      <w:widowControl w:val="0"/>
      <w:jc w:val="both"/>
    </w:pPr>
    <w:rPr>
      <w:rFonts w:ascii="BIZ UDゴシック" w:eastAsia="BIZ UD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267"/>
    <w:pPr>
      <w:tabs>
        <w:tab w:val="center" w:pos="4252"/>
        <w:tab w:val="right" w:pos="8504"/>
      </w:tabs>
      <w:snapToGrid w:val="0"/>
    </w:pPr>
  </w:style>
  <w:style w:type="character" w:customStyle="1" w:styleId="a4">
    <w:name w:val="ヘッダー (文字)"/>
    <w:basedOn w:val="a0"/>
    <w:link w:val="a3"/>
    <w:uiPriority w:val="99"/>
    <w:rsid w:val="00037267"/>
    <w:rPr>
      <w:rFonts w:ascii="BIZ UDゴシック" w:eastAsia="BIZ UDゴシック"/>
    </w:rPr>
  </w:style>
  <w:style w:type="paragraph" w:styleId="a5">
    <w:name w:val="footer"/>
    <w:basedOn w:val="a"/>
    <w:link w:val="a6"/>
    <w:uiPriority w:val="99"/>
    <w:unhideWhenUsed/>
    <w:rsid w:val="00037267"/>
    <w:pPr>
      <w:tabs>
        <w:tab w:val="center" w:pos="4252"/>
        <w:tab w:val="right" w:pos="8504"/>
      </w:tabs>
      <w:snapToGrid w:val="0"/>
    </w:pPr>
  </w:style>
  <w:style w:type="character" w:customStyle="1" w:styleId="a6">
    <w:name w:val="フッター (文字)"/>
    <w:basedOn w:val="a0"/>
    <w:link w:val="a5"/>
    <w:uiPriority w:val="99"/>
    <w:rsid w:val="00037267"/>
    <w:rPr>
      <w:rFonts w:ascii="BIZ UDゴシック" w:eastAsia="BIZ UDゴシック"/>
    </w:rPr>
  </w:style>
  <w:style w:type="paragraph" w:styleId="a7">
    <w:name w:val="Revision"/>
    <w:hidden/>
    <w:uiPriority w:val="99"/>
    <w:semiHidden/>
    <w:rsid w:val="00B7432C"/>
    <w:rPr>
      <w:rFonts w:ascii="BIZ UDゴシック" w:eastAsia="BIZ UDゴシック"/>
    </w:rPr>
  </w:style>
  <w:style w:type="paragraph" w:styleId="a8">
    <w:name w:val="Balloon Text"/>
    <w:basedOn w:val="a"/>
    <w:link w:val="a9"/>
    <w:uiPriority w:val="99"/>
    <w:semiHidden/>
    <w:unhideWhenUsed/>
    <w:rsid w:val="00C432A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432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03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石田　咲紀</cp:lastModifiedBy>
  <cp:revision>3</cp:revision>
  <cp:lastPrinted>2024-03-14T11:45:00Z</cp:lastPrinted>
  <dcterms:created xsi:type="dcterms:W3CDTF">2024-04-15T04:14:00Z</dcterms:created>
  <dcterms:modified xsi:type="dcterms:W3CDTF">2024-04-15T04:15:00Z</dcterms:modified>
</cp:coreProperties>
</file>