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CA405" w14:textId="77777777" w:rsidR="00FD70DE" w:rsidRDefault="004D3565" w:rsidP="00FD70DE">
      <w:pPr>
        <w:tabs>
          <w:tab w:val="left" w:pos="2552"/>
        </w:tabs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福祉</w:t>
      </w:r>
      <w:r w:rsidR="00FD70DE">
        <w:rPr>
          <w:rFonts w:ascii="ＭＳ ゴシック" w:eastAsia="ＭＳ ゴシック" w:hAnsi="ＭＳ ゴシック" w:hint="eastAsia"/>
          <w:sz w:val="28"/>
        </w:rPr>
        <w:t>局北療育医療センター城南分園　会計年度任用職員募集要項</w:t>
      </w:r>
    </w:p>
    <w:p w14:paraId="369D4842" w14:textId="77777777" w:rsidR="002945C7" w:rsidRPr="00CD1E62" w:rsidRDefault="002945C7" w:rsidP="002945C7">
      <w:pPr>
        <w:tabs>
          <w:tab w:val="left" w:pos="2552"/>
        </w:tabs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看護員（病棟等看護（看護師・准看護師））</w:t>
      </w: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5"/>
        <w:gridCol w:w="7257"/>
      </w:tblGrid>
      <w:tr w:rsidR="003D60BB" w:rsidRPr="00CF439B" w14:paraId="473597DD" w14:textId="77777777" w:rsidTr="009D0F27">
        <w:trPr>
          <w:trHeight w:val="373"/>
          <w:jc w:val="center"/>
        </w:trPr>
        <w:tc>
          <w:tcPr>
            <w:tcW w:w="2475" w:type="dxa"/>
            <w:shd w:val="clear" w:color="auto" w:fill="D9D9D9"/>
          </w:tcPr>
          <w:p w14:paraId="4AE9C9CB" w14:textId="77777777" w:rsidR="003D60BB" w:rsidRPr="00CF439B" w:rsidRDefault="003D60BB" w:rsidP="00CF439B">
            <w:pPr>
              <w:jc w:val="center"/>
              <w:rPr>
                <w:rFonts w:ascii="ＭＳ ゴシック" w:eastAsia="ＭＳ ゴシック" w:hAnsi="ＭＳ ゴシック"/>
              </w:rPr>
            </w:pPr>
            <w:r w:rsidRPr="00CF439B">
              <w:rPr>
                <w:rFonts w:ascii="ＭＳ ゴシック" w:eastAsia="ＭＳ ゴシック" w:hAnsi="ＭＳ ゴシック" w:hint="eastAsia"/>
              </w:rPr>
              <w:t>項</w:t>
            </w:r>
            <w:r w:rsidR="00CF439B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CA1880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CF439B">
              <w:rPr>
                <w:rFonts w:ascii="ＭＳ ゴシック" w:eastAsia="ＭＳ ゴシック" w:hAnsi="ＭＳ ゴシック" w:hint="eastAsia"/>
              </w:rPr>
              <w:t>目</w:t>
            </w:r>
          </w:p>
        </w:tc>
        <w:tc>
          <w:tcPr>
            <w:tcW w:w="7257" w:type="dxa"/>
            <w:shd w:val="clear" w:color="auto" w:fill="D9D9D9"/>
          </w:tcPr>
          <w:p w14:paraId="05EF44F8" w14:textId="77777777" w:rsidR="003D60BB" w:rsidRPr="00CF439B" w:rsidRDefault="00CF439B" w:rsidP="00CF439B">
            <w:pPr>
              <w:jc w:val="center"/>
              <w:rPr>
                <w:rFonts w:ascii="ＭＳ ゴシック" w:eastAsia="ＭＳ ゴシック" w:hAnsi="ＭＳ ゴシック"/>
              </w:rPr>
            </w:pPr>
            <w:r w:rsidRPr="00CF439B">
              <w:rPr>
                <w:rFonts w:ascii="ＭＳ ゴシック" w:eastAsia="ＭＳ ゴシック" w:hAnsi="ＭＳ ゴシック" w:hint="eastAsia"/>
              </w:rPr>
              <w:t>内</w:t>
            </w:r>
            <w:r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CF439B">
              <w:rPr>
                <w:rFonts w:ascii="ＭＳ ゴシック" w:eastAsia="ＭＳ ゴシック" w:hAnsi="ＭＳ ゴシック" w:hint="eastAsia"/>
              </w:rPr>
              <w:t>容</w:t>
            </w:r>
          </w:p>
        </w:tc>
      </w:tr>
      <w:tr w:rsidR="00036632" w:rsidRPr="00072E60" w14:paraId="7C53748E" w14:textId="77777777" w:rsidTr="009D0F27">
        <w:trPr>
          <w:trHeight w:val="424"/>
          <w:jc w:val="center"/>
        </w:trPr>
        <w:tc>
          <w:tcPr>
            <w:tcW w:w="2475" w:type="dxa"/>
            <w:vAlign w:val="center"/>
          </w:tcPr>
          <w:p w14:paraId="6E0FD4D8" w14:textId="77777777" w:rsidR="00036632" w:rsidRPr="00072E60" w:rsidRDefault="00036632" w:rsidP="00A852EF">
            <w:pPr>
              <w:rPr>
                <w:rFonts w:ascii="ＭＳ 明朝" w:hAnsi="ＭＳ 明朝"/>
              </w:rPr>
            </w:pPr>
            <w:r w:rsidRPr="00072E60">
              <w:rPr>
                <w:rFonts w:ascii="ＭＳ 明朝" w:hAnsi="ＭＳ 明朝" w:hint="eastAsia"/>
              </w:rPr>
              <w:t>職</w:t>
            </w:r>
            <w:r w:rsidR="004E3FA4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7257" w:type="dxa"/>
            <w:vAlign w:val="center"/>
          </w:tcPr>
          <w:p w14:paraId="70656152" w14:textId="77777777" w:rsidR="00036632" w:rsidRPr="002945C7" w:rsidRDefault="002945C7" w:rsidP="00072FD1">
            <w:pPr>
              <w:rPr>
                <w:rFonts w:ascii="ＭＳ 明朝" w:hAnsi="ＭＳ 明朝"/>
              </w:rPr>
            </w:pPr>
            <w:r w:rsidRPr="002945C7">
              <w:rPr>
                <w:rFonts w:ascii="ＭＳ 明朝" w:hAnsi="ＭＳ 明朝" w:hint="eastAsia"/>
              </w:rPr>
              <w:t>看護員（病棟等看護（看護師・准看護師））</w:t>
            </w:r>
          </w:p>
        </w:tc>
      </w:tr>
      <w:tr w:rsidR="00072FD1" w:rsidRPr="00072E60" w14:paraId="73938670" w14:textId="77777777" w:rsidTr="00DE47F0">
        <w:trPr>
          <w:trHeight w:val="425"/>
          <w:jc w:val="center"/>
        </w:trPr>
        <w:tc>
          <w:tcPr>
            <w:tcW w:w="2475" w:type="dxa"/>
            <w:vAlign w:val="center"/>
          </w:tcPr>
          <w:p w14:paraId="28AB6FD6" w14:textId="77777777" w:rsidR="00072FD1" w:rsidRPr="000E3C6E" w:rsidRDefault="00072FD1" w:rsidP="00072FD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任用根拠</w:t>
            </w:r>
          </w:p>
        </w:tc>
        <w:tc>
          <w:tcPr>
            <w:tcW w:w="7257" w:type="dxa"/>
            <w:vAlign w:val="center"/>
          </w:tcPr>
          <w:p w14:paraId="53EE2F25" w14:textId="77777777" w:rsidR="00072FD1" w:rsidRPr="000E3C6E" w:rsidRDefault="00072FD1" w:rsidP="00072FD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地方公務員法第22条の２第１項第１号に基づく会計年度任用職員</w:t>
            </w:r>
          </w:p>
        </w:tc>
      </w:tr>
      <w:tr w:rsidR="00072FD1" w:rsidRPr="00072E60" w14:paraId="17394F13" w14:textId="77777777" w:rsidTr="009D0F27">
        <w:trPr>
          <w:trHeight w:val="2307"/>
          <w:jc w:val="center"/>
        </w:trPr>
        <w:tc>
          <w:tcPr>
            <w:tcW w:w="2475" w:type="dxa"/>
            <w:vAlign w:val="center"/>
          </w:tcPr>
          <w:p w14:paraId="7D997B62" w14:textId="77777777" w:rsidR="00072FD1" w:rsidRPr="00072E60" w:rsidRDefault="00072FD1" w:rsidP="00072FD1">
            <w:pPr>
              <w:rPr>
                <w:rFonts w:ascii="ＭＳ 明朝" w:hAnsi="ＭＳ 明朝"/>
              </w:rPr>
            </w:pPr>
            <w:r w:rsidRPr="00072E60">
              <w:rPr>
                <w:rFonts w:ascii="ＭＳ 明朝" w:hAnsi="ＭＳ 明朝" w:hint="eastAsia"/>
              </w:rPr>
              <w:t>任用期間</w:t>
            </w:r>
          </w:p>
        </w:tc>
        <w:tc>
          <w:tcPr>
            <w:tcW w:w="7257" w:type="dxa"/>
            <w:vAlign w:val="center"/>
          </w:tcPr>
          <w:p w14:paraId="041F52D2" w14:textId="5851BAFE" w:rsidR="00072FD1" w:rsidRPr="00072E60" w:rsidRDefault="007574C0" w:rsidP="00072FD1">
            <w:pPr>
              <w:rPr>
                <w:rFonts w:ascii="ＭＳ 明朝" w:hAnsi="ＭＳ 明朝"/>
              </w:rPr>
            </w:pPr>
            <w:r w:rsidRPr="007574C0">
              <w:rPr>
                <w:rFonts w:ascii="ＭＳ 明朝" w:hAnsi="ＭＳ 明朝"/>
              </w:rPr>
              <w:t>令和８年１</w:t>
            </w:r>
            <w:r>
              <w:rPr>
                <w:rFonts w:ascii="ＭＳ 明朝" w:hAnsi="ＭＳ 明朝" w:hint="eastAsia"/>
              </w:rPr>
              <w:t>１</w:t>
            </w:r>
            <w:r w:rsidRPr="007574C0">
              <w:rPr>
                <w:rFonts w:ascii="ＭＳ 明朝" w:hAnsi="ＭＳ 明朝"/>
              </w:rPr>
              <w:t>月１日以降の任用日</w:t>
            </w:r>
            <w:r w:rsidR="00141497">
              <w:rPr>
                <w:rFonts w:ascii="ＭＳ 明朝" w:hAnsi="ＭＳ 明朝" w:hint="eastAsia"/>
              </w:rPr>
              <w:t>から令和</w:t>
            </w:r>
            <w:r w:rsidR="009D0F27">
              <w:rPr>
                <w:rFonts w:ascii="ＭＳ 明朝" w:hAnsi="ＭＳ 明朝" w:hint="eastAsia"/>
              </w:rPr>
              <w:t>９</w:t>
            </w:r>
            <w:r w:rsidR="00072FD1">
              <w:rPr>
                <w:rFonts w:ascii="ＭＳ 明朝" w:hAnsi="ＭＳ 明朝" w:hint="eastAsia"/>
              </w:rPr>
              <w:t>年３月３１</w:t>
            </w:r>
            <w:r w:rsidR="00072FD1" w:rsidRPr="00072E60">
              <w:rPr>
                <w:rFonts w:ascii="ＭＳ 明朝" w:hAnsi="ＭＳ 明朝" w:hint="eastAsia"/>
              </w:rPr>
              <w:t>日まで</w:t>
            </w:r>
          </w:p>
          <w:p w14:paraId="40B8EB46" w14:textId="77777777" w:rsidR="00072FD1" w:rsidRDefault="00072FD1" w:rsidP="00072FD1">
            <w:pPr>
              <w:ind w:left="210" w:hangingChars="100" w:hanging="210"/>
              <w:rPr>
                <w:rFonts w:ascii="ＭＳ 明朝" w:hAnsi="ＭＳ 明朝"/>
              </w:rPr>
            </w:pPr>
            <w:r w:rsidRPr="00072E60">
              <w:rPr>
                <w:rFonts w:ascii="ＭＳ 明朝" w:hAnsi="ＭＳ 明朝" w:hint="eastAsia"/>
              </w:rPr>
              <w:t>※　任用期間満了後に</w:t>
            </w:r>
            <w:r>
              <w:rPr>
                <w:rFonts w:ascii="ＭＳ 明朝" w:hAnsi="ＭＳ 明朝" w:hint="eastAsia"/>
              </w:rPr>
              <w:t>同一の職務内容の職</w:t>
            </w:r>
            <w:r w:rsidRPr="00072E60">
              <w:rPr>
                <w:rFonts w:ascii="ＭＳ 明朝" w:hAnsi="ＭＳ 明朝" w:hint="eastAsia"/>
              </w:rPr>
              <w:t>が設置される場合で、かつ能力実証の結果が良好である場合は、</w:t>
            </w:r>
            <w:r>
              <w:rPr>
                <w:rFonts w:ascii="ＭＳ 明朝" w:hAnsi="ＭＳ 明朝" w:hint="eastAsia"/>
              </w:rPr>
              <w:t>４回を上限として</w:t>
            </w:r>
            <w:r w:rsidRPr="00072E60">
              <w:rPr>
                <w:rFonts w:ascii="ＭＳ 明朝" w:hAnsi="ＭＳ 明朝" w:hint="eastAsia"/>
              </w:rPr>
              <w:t>公募によらず再度任用される可能性があります。</w:t>
            </w:r>
          </w:p>
          <w:p w14:paraId="1126C3FC" w14:textId="1F6FEDE8" w:rsidR="00072FD1" w:rsidRPr="00072E60" w:rsidRDefault="00141497" w:rsidP="00072FD1">
            <w:pPr>
              <w:ind w:leftChars="100" w:left="210"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なお、</w:t>
            </w:r>
            <w:r w:rsidRPr="001B0B93">
              <w:rPr>
                <w:rFonts w:ascii="ＭＳ 明朝" w:hAnsi="ＭＳ 明朝" w:hint="eastAsia"/>
                <w:u w:val="single"/>
              </w:rPr>
              <w:t>期間を定めた任用であり、令和</w:t>
            </w:r>
            <w:r w:rsidR="009D0F27">
              <w:rPr>
                <w:rFonts w:ascii="ＭＳ 明朝" w:hAnsi="ＭＳ 明朝" w:hint="eastAsia"/>
                <w:u w:val="single"/>
              </w:rPr>
              <w:t>９</w:t>
            </w:r>
            <w:r w:rsidR="00072FD1" w:rsidRPr="001B0B93">
              <w:rPr>
                <w:rFonts w:ascii="ＭＳ 明朝" w:hAnsi="ＭＳ 明朝" w:hint="eastAsia"/>
                <w:u w:val="single"/>
              </w:rPr>
              <w:t>年４月１日以降の任用を保障するものではありません。</w:t>
            </w:r>
          </w:p>
        </w:tc>
      </w:tr>
      <w:tr w:rsidR="00072FD1" w:rsidRPr="00072E60" w14:paraId="550D32C3" w14:textId="77777777" w:rsidTr="009D0F27">
        <w:trPr>
          <w:trHeight w:val="923"/>
          <w:jc w:val="center"/>
        </w:trPr>
        <w:tc>
          <w:tcPr>
            <w:tcW w:w="2475" w:type="dxa"/>
            <w:vAlign w:val="center"/>
          </w:tcPr>
          <w:p w14:paraId="0C9B4C0B" w14:textId="77777777" w:rsidR="00072FD1" w:rsidRPr="00072E60" w:rsidRDefault="00072FD1" w:rsidP="00072FD1">
            <w:pPr>
              <w:rPr>
                <w:rFonts w:ascii="ＭＳ 明朝" w:hAnsi="ＭＳ 明朝"/>
              </w:rPr>
            </w:pPr>
            <w:r w:rsidRPr="00072E60">
              <w:rPr>
                <w:rFonts w:ascii="ＭＳ 明朝" w:hAnsi="ＭＳ 明朝" w:hint="eastAsia"/>
              </w:rPr>
              <w:t>勤務職場</w:t>
            </w:r>
          </w:p>
        </w:tc>
        <w:tc>
          <w:tcPr>
            <w:tcW w:w="7257" w:type="dxa"/>
            <w:vAlign w:val="center"/>
          </w:tcPr>
          <w:p w14:paraId="3CC1080E" w14:textId="42F935DB" w:rsidR="00072FD1" w:rsidRDefault="00C369D5" w:rsidP="00072FD1">
            <w:pPr>
              <w:rPr>
                <w:rFonts w:ascii="ＭＳ 明朝" w:hAnsi="ＭＳ 明朝"/>
              </w:rPr>
            </w:pPr>
            <w:r>
              <w:rPr>
                <w:rFonts w:hint="eastAsia"/>
                <w:szCs w:val="21"/>
              </w:rPr>
              <w:t>東京都立</w:t>
            </w:r>
            <w:r w:rsidR="00072FD1" w:rsidRPr="00096D4C">
              <w:rPr>
                <w:rFonts w:hint="eastAsia"/>
                <w:szCs w:val="21"/>
              </w:rPr>
              <w:t>北療育医療センター城南分園</w:t>
            </w:r>
            <w:r w:rsidR="00B921CA">
              <w:rPr>
                <w:rFonts w:hint="eastAsia"/>
                <w:szCs w:val="21"/>
              </w:rPr>
              <w:t xml:space="preserve">　通所担当</w:t>
            </w:r>
          </w:p>
          <w:p w14:paraId="545ED48E" w14:textId="77777777" w:rsidR="00072FD1" w:rsidRPr="00625762" w:rsidRDefault="00072FD1" w:rsidP="00072FD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東京都</w:t>
            </w:r>
            <w:r w:rsidRPr="00096D4C">
              <w:rPr>
                <w:rFonts w:hint="eastAsia"/>
                <w:szCs w:val="21"/>
              </w:rPr>
              <w:t>大田区東雪谷</w:t>
            </w:r>
            <w:r>
              <w:rPr>
                <w:rFonts w:hint="eastAsia"/>
                <w:szCs w:val="21"/>
              </w:rPr>
              <w:t>四丁目５番１０号</w:t>
            </w:r>
          </w:p>
        </w:tc>
      </w:tr>
      <w:tr w:rsidR="002F0CDE" w:rsidRPr="00072E60" w14:paraId="0492E2E6" w14:textId="77777777" w:rsidTr="00DE47F0">
        <w:trPr>
          <w:trHeight w:val="425"/>
          <w:jc w:val="center"/>
        </w:trPr>
        <w:tc>
          <w:tcPr>
            <w:tcW w:w="2475" w:type="dxa"/>
            <w:vAlign w:val="center"/>
          </w:tcPr>
          <w:p w14:paraId="7661413F" w14:textId="77777777" w:rsidR="002F0CDE" w:rsidRPr="00072E60" w:rsidRDefault="002F0CDE" w:rsidP="002F0CDE">
            <w:pPr>
              <w:rPr>
                <w:rFonts w:ascii="ＭＳ 明朝" w:hAnsi="ＭＳ 明朝"/>
              </w:rPr>
            </w:pPr>
            <w:r w:rsidRPr="00072E60">
              <w:rPr>
                <w:rFonts w:ascii="ＭＳ 明朝" w:hAnsi="ＭＳ 明朝" w:hint="eastAsia"/>
              </w:rPr>
              <w:t>職務内容</w:t>
            </w:r>
          </w:p>
        </w:tc>
        <w:tc>
          <w:tcPr>
            <w:tcW w:w="7257" w:type="dxa"/>
            <w:vAlign w:val="center"/>
          </w:tcPr>
          <w:p w14:paraId="0C1108FF" w14:textId="18D9E9F5" w:rsidR="002F0CDE" w:rsidRPr="00C60A68" w:rsidRDefault="00B921CA" w:rsidP="002F0CD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生活介護における重症心身障害者（成人）の医療的ケア業務</w:t>
            </w:r>
          </w:p>
        </w:tc>
      </w:tr>
      <w:tr w:rsidR="002F0CDE" w:rsidRPr="00A874FB" w14:paraId="100A5340" w14:textId="77777777" w:rsidTr="009D0F27">
        <w:trPr>
          <w:trHeight w:val="2674"/>
          <w:jc w:val="center"/>
        </w:trPr>
        <w:tc>
          <w:tcPr>
            <w:tcW w:w="2475" w:type="dxa"/>
            <w:vAlign w:val="center"/>
          </w:tcPr>
          <w:p w14:paraId="1217573E" w14:textId="77777777" w:rsidR="002F0CDE" w:rsidRPr="00C60A68" w:rsidRDefault="002F0CDE" w:rsidP="002F0CDE">
            <w:pPr>
              <w:rPr>
                <w:rFonts w:ascii="ＭＳ 明朝" w:hAnsi="ＭＳ 明朝"/>
                <w:sz w:val="19"/>
                <w:szCs w:val="19"/>
              </w:rPr>
            </w:pPr>
            <w:r w:rsidRPr="00C60A68">
              <w:rPr>
                <w:rFonts w:ascii="ＭＳ 明朝" w:hAnsi="ＭＳ 明朝" w:hint="eastAsia"/>
                <w:sz w:val="19"/>
                <w:szCs w:val="19"/>
              </w:rPr>
              <w:t>求められる</w:t>
            </w:r>
            <w:r>
              <w:rPr>
                <w:rFonts w:ascii="ＭＳ 明朝" w:hAnsi="ＭＳ 明朝" w:hint="eastAsia"/>
                <w:sz w:val="19"/>
                <w:szCs w:val="19"/>
              </w:rPr>
              <w:t>資格・</w:t>
            </w:r>
            <w:r w:rsidRPr="00C60A68">
              <w:rPr>
                <w:rFonts w:ascii="ＭＳ 明朝" w:hAnsi="ＭＳ 明朝" w:hint="eastAsia"/>
                <w:sz w:val="19"/>
                <w:szCs w:val="19"/>
              </w:rPr>
              <w:t>能力</w:t>
            </w:r>
          </w:p>
        </w:tc>
        <w:tc>
          <w:tcPr>
            <w:tcW w:w="7257" w:type="dxa"/>
          </w:tcPr>
          <w:p w14:paraId="247A9627" w14:textId="77777777" w:rsidR="002F0CDE" w:rsidRDefault="002F0CDE" w:rsidP="002F0CD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（求められる資格）</w:t>
            </w:r>
          </w:p>
          <w:p w14:paraId="0DDF2B97" w14:textId="77777777" w:rsidR="002F0CDE" w:rsidRDefault="002945C7" w:rsidP="002F0CD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看護師または准看護師資格を有すること</w:t>
            </w:r>
          </w:p>
          <w:p w14:paraId="4597F607" w14:textId="77777777" w:rsidR="002F0CDE" w:rsidRDefault="002F0CDE" w:rsidP="002F0CD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（求められる能力）</w:t>
            </w:r>
          </w:p>
          <w:p w14:paraId="71C650E4" w14:textId="77777777" w:rsidR="002F0CDE" w:rsidRDefault="002F0CDE" w:rsidP="002F0CDE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障害者の看護に関する見識があり、個人情報保護・情報セキュリティの重要性を認識し、誠実に業務に取り組むことができる。</w:t>
            </w:r>
          </w:p>
          <w:p w14:paraId="601A3FAD" w14:textId="77777777" w:rsidR="002F0CDE" w:rsidRDefault="002F0CDE" w:rsidP="002F0CDE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業務に対し責任感を持ち、意欲的に取り組むことができる。</w:t>
            </w:r>
          </w:p>
          <w:p w14:paraId="6A09ABA2" w14:textId="77777777" w:rsidR="002F0CDE" w:rsidRPr="00C60A68" w:rsidRDefault="002F0CDE" w:rsidP="002F0CDE">
            <w:pPr>
              <w:ind w:firstLineChars="100" w:firstLine="210"/>
              <w:rPr>
                <w:rFonts w:ascii="ＭＳ 明朝" w:hAnsi="ＭＳ 明朝"/>
              </w:rPr>
            </w:pPr>
            <w:r w:rsidRPr="00DD7FB1">
              <w:rPr>
                <w:rFonts w:ascii="ＭＳ 明朝" w:hAnsi="ＭＳ 明朝" w:hint="eastAsia"/>
              </w:rPr>
              <w:t>災害が発生した場合に災害対応の職務に従事できる。</w:t>
            </w:r>
          </w:p>
        </w:tc>
      </w:tr>
      <w:tr w:rsidR="002F0CDE" w:rsidRPr="00072E60" w14:paraId="4FD38721" w14:textId="77777777" w:rsidTr="00DE47F0">
        <w:trPr>
          <w:trHeight w:val="425"/>
          <w:jc w:val="center"/>
        </w:trPr>
        <w:tc>
          <w:tcPr>
            <w:tcW w:w="2475" w:type="dxa"/>
            <w:vAlign w:val="center"/>
          </w:tcPr>
          <w:p w14:paraId="77287937" w14:textId="77777777" w:rsidR="002F0CDE" w:rsidRPr="00072E60" w:rsidRDefault="002F0CDE" w:rsidP="002F0CDE">
            <w:pPr>
              <w:rPr>
                <w:rFonts w:ascii="ＭＳ 明朝" w:hAnsi="ＭＳ 明朝"/>
              </w:rPr>
            </w:pPr>
            <w:r w:rsidRPr="00072E60">
              <w:rPr>
                <w:rFonts w:ascii="ＭＳ 明朝" w:hAnsi="ＭＳ 明朝" w:hint="eastAsia"/>
              </w:rPr>
              <w:t>勤務日数</w:t>
            </w:r>
          </w:p>
        </w:tc>
        <w:tc>
          <w:tcPr>
            <w:tcW w:w="7257" w:type="dxa"/>
          </w:tcPr>
          <w:p w14:paraId="66BF314F" w14:textId="77777777" w:rsidR="002F0CDE" w:rsidRPr="00072E60" w:rsidRDefault="002F0CDE" w:rsidP="002F0CD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月１６</w:t>
            </w:r>
            <w:r w:rsidRPr="00072E60">
              <w:rPr>
                <w:rFonts w:ascii="ＭＳ 明朝" w:hAnsi="ＭＳ 明朝" w:hint="eastAsia"/>
              </w:rPr>
              <w:t>日</w:t>
            </w:r>
          </w:p>
        </w:tc>
      </w:tr>
      <w:tr w:rsidR="002F0CDE" w:rsidRPr="00072E60" w14:paraId="1A2C0D19" w14:textId="77777777" w:rsidTr="009D0F27">
        <w:trPr>
          <w:trHeight w:val="855"/>
          <w:jc w:val="center"/>
        </w:trPr>
        <w:tc>
          <w:tcPr>
            <w:tcW w:w="2475" w:type="dxa"/>
            <w:vAlign w:val="center"/>
          </w:tcPr>
          <w:p w14:paraId="00F3D841" w14:textId="77777777" w:rsidR="002F0CDE" w:rsidRPr="00072E60" w:rsidRDefault="002F0CDE" w:rsidP="002F0CDE">
            <w:pPr>
              <w:rPr>
                <w:rFonts w:ascii="ＭＳ 明朝" w:hAnsi="ＭＳ 明朝"/>
              </w:rPr>
            </w:pPr>
            <w:r w:rsidRPr="00072E60">
              <w:rPr>
                <w:rFonts w:ascii="ＭＳ 明朝" w:hAnsi="ＭＳ 明朝" w:hint="eastAsia"/>
              </w:rPr>
              <w:t>勤務時間</w:t>
            </w:r>
          </w:p>
        </w:tc>
        <w:tc>
          <w:tcPr>
            <w:tcW w:w="7257" w:type="dxa"/>
          </w:tcPr>
          <w:p w14:paraId="25BBF23B" w14:textId="77777777" w:rsidR="002F0CDE" w:rsidRDefault="002F0CDE" w:rsidP="002F0CD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８時３０</w:t>
            </w:r>
            <w:r w:rsidRPr="00072E60">
              <w:rPr>
                <w:rFonts w:ascii="ＭＳ 明朝" w:hAnsi="ＭＳ 明朝" w:hint="eastAsia"/>
              </w:rPr>
              <w:t>分</w:t>
            </w:r>
            <w:r>
              <w:rPr>
                <w:rFonts w:ascii="ＭＳ 明朝" w:hAnsi="ＭＳ 明朝" w:hint="eastAsia"/>
              </w:rPr>
              <w:t>から１７時１５分</w:t>
            </w:r>
            <w:r w:rsidRPr="00072E60">
              <w:rPr>
                <w:rFonts w:ascii="ＭＳ 明朝" w:hAnsi="ＭＳ 明朝" w:hint="eastAsia"/>
              </w:rPr>
              <w:t>まで</w:t>
            </w:r>
          </w:p>
          <w:p w14:paraId="36489940" w14:textId="77777777" w:rsidR="002F0CDE" w:rsidRPr="001B1CF9" w:rsidRDefault="002F0CDE" w:rsidP="002F0CD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所定勤務時間を超える勤務の有無：有（</w:t>
            </w:r>
            <w:r w:rsidRPr="000E3C6E">
              <w:rPr>
                <w:rFonts w:ascii="ＭＳ 明朝" w:hAnsi="ＭＳ 明朝" w:hint="eastAsia"/>
              </w:rPr>
              <w:t>業務の必要上やむを得ない場合）</w:t>
            </w:r>
          </w:p>
        </w:tc>
      </w:tr>
      <w:tr w:rsidR="002F0CDE" w:rsidRPr="00072E60" w14:paraId="0242D1F5" w14:textId="77777777" w:rsidTr="00DE47F0">
        <w:trPr>
          <w:trHeight w:val="425"/>
          <w:jc w:val="center"/>
        </w:trPr>
        <w:tc>
          <w:tcPr>
            <w:tcW w:w="2475" w:type="dxa"/>
            <w:vAlign w:val="center"/>
          </w:tcPr>
          <w:p w14:paraId="26FF35FA" w14:textId="77777777" w:rsidR="002F0CDE" w:rsidRPr="00072E60" w:rsidRDefault="002F0CDE" w:rsidP="002F0CDE">
            <w:pPr>
              <w:rPr>
                <w:rFonts w:ascii="ＭＳ 明朝" w:hAnsi="ＭＳ 明朝"/>
              </w:rPr>
            </w:pPr>
            <w:r w:rsidRPr="00072E60">
              <w:rPr>
                <w:rFonts w:ascii="ＭＳ 明朝" w:hAnsi="ＭＳ 明朝" w:hint="eastAsia"/>
              </w:rPr>
              <w:t>休憩時間</w:t>
            </w:r>
          </w:p>
        </w:tc>
        <w:tc>
          <w:tcPr>
            <w:tcW w:w="7257" w:type="dxa"/>
          </w:tcPr>
          <w:p w14:paraId="27C66CA6" w14:textId="5F2B780E" w:rsidR="002F0CDE" w:rsidRPr="00072E60" w:rsidRDefault="00A01CDB" w:rsidP="002F0CD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１２時００分から１３時００</w:t>
            </w:r>
            <w:r w:rsidRPr="00072E60">
              <w:rPr>
                <w:rFonts w:ascii="ＭＳ 明朝" w:hAnsi="ＭＳ 明朝" w:hint="eastAsia"/>
              </w:rPr>
              <w:t>分まで</w:t>
            </w:r>
            <w:r w:rsidR="00A815B9">
              <w:rPr>
                <w:rFonts w:ascii="ＭＳ 明朝" w:hAnsi="ＭＳ 明朝" w:hint="eastAsia"/>
              </w:rPr>
              <w:t>（時間変更あり）</w:t>
            </w:r>
          </w:p>
        </w:tc>
      </w:tr>
      <w:tr w:rsidR="009D0F27" w:rsidRPr="00072E60" w14:paraId="0732CDF1" w14:textId="77777777" w:rsidTr="009D0F27">
        <w:trPr>
          <w:trHeight w:val="2682"/>
          <w:jc w:val="center"/>
        </w:trPr>
        <w:tc>
          <w:tcPr>
            <w:tcW w:w="2475" w:type="dxa"/>
            <w:vAlign w:val="center"/>
          </w:tcPr>
          <w:p w14:paraId="587D5994" w14:textId="77777777" w:rsidR="009D0F27" w:rsidRPr="00072E60" w:rsidRDefault="009D0F27" w:rsidP="009D0F2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休暇等</w:t>
            </w:r>
          </w:p>
        </w:tc>
        <w:tc>
          <w:tcPr>
            <w:tcW w:w="7257" w:type="dxa"/>
            <w:vAlign w:val="center"/>
          </w:tcPr>
          <w:p w14:paraId="2BA735CC" w14:textId="77777777" w:rsidR="009D0F27" w:rsidRDefault="009D0F27" w:rsidP="009D0F27">
            <w:pPr>
              <w:rPr>
                <w:rFonts w:ascii="ＭＳ 明朝" w:hAnsi="ＭＳ 明朝"/>
              </w:rPr>
            </w:pPr>
            <w:r w:rsidRPr="00E07F97">
              <w:rPr>
                <w:rFonts w:ascii="ＭＳ 明朝" w:hAnsi="ＭＳ 明朝" w:hint="eastAsia"/>
              </w:rPr>
              <w:t>（有給）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E07F97">
              <w:rPr>
                <w:rFonts w:ascii="ＭＳ 明朝" w:hAnsi="ＭＳ 明朝" w:hint="eastAsia"/>
              </w:rPr>
              <w:t>年次有給休暇、</w:t>
            </w:r>
            <w:r>
              <w:rPr>
                <w:rFonts w:ascii="ＭＳ 明朝" w:hAnsi="ＭＳ 明朝" w:hint="eastAsia"/>
              </w:rPr>
              <w:t>病気休暇、</w:t>
            </w:r>
            <w:r w:rsidRPr="00E07F97">
              <w:rPr>
                <w:rFonts w:ascii="ＭＳ 明朝" w:hAnsi="ＭＳ 明朝" w:hint="eastAsia"/>
              </w:rPr>
              <w:t>公民権行使等休暇、妊娠出産休暇、</w:t>
            </w:r>
          </w:p>
          <w:p w14:paraId="48C7AC46" w14:textId="77777777" w:rsidR="009D0F27" w:rsidRDefault="009D0F27" w:rsidP="009D0F27">
            <w:pPr>
              <w:ind w:firstLineChars="400" w:firstLine="840"/>
              <w:rPr>
                <w:rFonts w:ascii="ＭＳ 明朝" w:hAnsi="ＭＳ 明朝"/>
              </w:rPr>
            </w:pPr>
            <w:r w:rsidRPr="00E07F97">
              <w:rPr>
                <w:rFonts w:ascii="ＭＳ 明朝" w:hAnsi="ＭＳ 明朝" w:hint="eastAsia"/>
              </w:rPr>
              <w:t>母子保健健診休暇、妊婦通勤時間、出産支援休暇、育児参加休暇、</w:t>
            </w:r>
          </w:p>
          <w:p w14:paraId="2F28D91D" w14:textId="77777777" w:rsidR="009D0F27" w:rsidRPr="00E07F97" w:rsidRDefault="009D0F27" w:rsidP="009D0F27">
            <w:pPr>
              <w:ind w:firstLineChars="400" w:firstLine="840"/>
              <w:rPr>
                <w:rFonts w:ascii="ＭＳ 明朝" w:hAnsi="ＭＳ 明朝"/>
              </w:rPr>
            </w:pPr>
            <w:r w:rsidRPr="00E07F97">
              <w:rPr>
                <w:rFonts w:ascii="ＭＳ 明朝" w:hAnsi="ＭＳ 明朝" w:hint="eastAsia"/>
              </w:rPr>
              <w:t>慶弔休暇、</w:t>
            </w:r>
            <w:r>
              <w:rPr>
                <w:rFonts w:ascii="ＭＳ 明朝" w:hAnsi="ＭＳ 明朝" w:hint="eastAsia"/>
              </w:rPr>
              <w:t>災害休暇、</w:t>
            </w:r>
            <w:r w:rsidRPr="00E07F97">
              <w:rPr>
                <w:rFonts w:ascii="ＭＳ 明朝" w:hAnsi="ＭＳ 明朝" w:hint="eastAsia"/>
              </w:rPr>
              <w:t>夏季休暇</w:t>
            </w:r>
          </w:p>
          <w:p w14:paraId="4D1E05A6" w14:textId="77777777" w:rsidR="009D0F27" w:rsidRDefault="009D0F27" w:rsidP="009D0F27">
            <w:pPr>
              <w:rPr>
                <w:rFonts w:ascii="ＭＳ 明朝" w:hAnsi="ＭＳ 明朝"/>
              </w:rPr>
            </w:pPr>
            <w:r w:rsidRPr="00E07F97">
              <w:rPr>
                <w:rFonts w:ascii="ＭＳ 明朝" w:hAnsi="ＭＳ 明朝" w:hint="eastAsia"/>
              </w:rPr>
              <w:t>（無給）</w:t>
            </w:r>
            <w:r>
              <w:rPr>
                <w:rFonts w:ascii="ＭＳ 明朝" w:hAnsi="ＭＳ 明朝" w:hint="eastAsia"/>
              </w:rPr>
              <w:t xml:space="preserve">　病気休暇、</w:t>
            </w:r>
            <w:r w:rsidRPr="00A53171">
              <w:rPr>
                <w:rFonts w:ascii="ＭＳ 明朝" w:hAnsi="ＭＳ 明朝" w:hint="eastAsia"/>
              </w:rPr>
              <w:t>妊娠症状対応休暇、育児時間、子どもの看護</w:t>
            </w:r>
            <w:r>
              <w:rPr>
                <w:rFonts w:ascii="ＭＳ 明朝" w:hAnsi="ＭＳ 明朝" w:hint="eastAsia"/>
              </w:rPr>
              <w:t>等</w:t>
            </w:r>
            <w:r w:rsidRPr="00A53171">
              <w:rPr>
                <w:rFonts w:ascii="ＭＳ 明朝" w:hAnsi="ＭＳ 明朝" w:hint="eastAsia"/>
              </w:rPr>
              <w:t>休暇、</w:t>
            </w:r>
          </w:p>
          <w:p w14:paraId="13CBA286" w14:textId="77777777" w:rsidR="009D0F27" w:rsidRDefault="009D0F27" w:rsidP="009D0F27">
            <w:pPr>
              <w:ind w:firstLineChars="400" w:firstLine="8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健康管理休暇</w:t>
            </w:r>
            <w:r w:rsidRPr="00A53171">
              <w:rPr>
                <w:rFonts w:ascii="ＭＳ 明朝" w:hAnsi="ＭＳ 明朝" w:hint="eastAsia"/>
              </w:rPr>
              <w:t>、短期の介護休暇、介護休暇、介護時間、</w:t>
            </w:r>
            <w:r>
              <w:rPr>
                <w:rFonts w:ascii="ＭＳ 明朝" w:hAnsi="ＭＳ 明朝" w:hint="eastAsia"/>
              </w:rPr>
              <w:t>子育て部分</w:t>
            </w:r>
          </w:p>
          <w:p w14:paraId="0626B3C4" w14:textId="77777777" w:rsidR="009D0F27" w:rsidRPr="00E07F97" w:rsidRDefault="009D0F27" w:rsidP="009D0F27">
            <w:pPr>
              <w:ind w:firstLineChars="400" w:firstLine="8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休暇、</w:t>
            </w:r>
            <w:r w:rsidRPr="00A53171">
              <w:rPr>
                <w:rFonts w:ascii="ＭＳ 明朝" w:hAnsi="ＭＳ 明朝" w:hint="eastAsia"/>
              </w:rPr>
              <w:t>育児休業、部分休業</w:t>
            </w:r>
          </w:p>
          <w:p w14:paraId="15CB2BD0" w14:textId="77777777" w:rsidR="009D0F27" w:rsidRDefault="009D0F27" w:rsidP="009D0F27">
            <w:pPr>
              <w:rPr>
                <w:rFonts w:ascii="ＭＳ 明朝" w:hAnsi="ＭＳ 明朝"/>
              </w:rPr>
            </w:pPr>
            <w:r w:rsidRPr="00E07F97">
              <w:rPr>
                <w:rFonts w:ascii="ＭＳ 明朝" w:hAnsi="ＭＳ 明朝" w:hint="eastAsia"/>
              </w:rPr>
              <w:t xml:space="preserve">※　</w:t>
            </w:r>
            <w:r w:rsidRPr="00394565">
              <w:rPr>
                <w:rFonts w:ascii="ＭＳ 明朝" w:hAnsi="ＭＳ 明朝" w:hint="eastAsia"/>
              </w:rPr>
              <w:t>所定勤務日数及び</w:t>
            </w:r>
            <w:r>
              <w:rPr>
                <w:rFonts w:ascii="ＭＳ 明朝" w:hAnsi="ＭＳ 明朝" w:hint="eastAsia"/>
              </w:rPr>
              <w:t>任用期間等に応じて</w:t>
            </w:r>
            <w:r w:rsidRPr="00E07F97">
              <w:rPr>
                <w:rFonts w:ascii="ＭＳ 明朝" w:hAnsi="ＭＳ 明朝" w:hint="eastAsia"/>
              </w:rPr>
              <w:t>、上記休暇等を付与</w:t>
            </w:r>
          </w:p>
          <w:p w14:paraId="65F1C581" w14:textId="2E5C9A96" w:rsidR="009D0F27" w:rsidRPr="000E3C6E" w:rsidRDefault="009D0F27" w:rsidP="009D0F2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　病気休暇は</w:t>
            </w:r>
            <w:r w:rsidRPr="00AA6C4F">
              <w:rPr>
                <w:rFonts w:ascii="ＭＳ 明朝" w:hAnsi="ＭＳ 明朝"/>
              </w:rPr>
              <w:t>勤務日数に応じた上限の範囲内で有給の取扱いとなりますが、上限到達後の取得は無給の取扱いとなります。</w:t>
            </w:r>
          </w:p>
        </w:tc>
      </w:tr>
      <w:tr w:rsidR="002F0CDE" w:rsidRPr="00072E60" w14:paraId="7D749E2B" w14:textId="77777777" w:rsidTr="009D0F27">
        <w:trPr>
          <w:trHeight w:val="1833"/>
          <w:jc w:val="center"/>
        </w:trPr>
        <w:tc>
          <w:tcPr>
            <w:tcW w:w="2475" w:type="dxa"/>
            <w:vAlign w:val="center"/>
          </w:tcPr>
          <w:p w14:paraId="4313557E" w14:textId="77777777" w:rsidR="002F0CDE" w:rsidRDefault="002F0CDE" w:rsidP="002F0CD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報酬</w:t>
            </w:r>
          </w:p>
        </w:tc>
        <w:tc>
          <w:tcPr>
            <w:tcW w:w="7257" w:type="dxa"/>
          </w:tcPr>
          <w:p w14:paraId="57C38C6D" w14:textId="6F21AC54" w:rsidR="002F0CDE" w:rsidRPr="00610975" w:rsidRDefault="002F0CDE" w:rsidP="002F0CDE">
            <w:pPr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</w:rPr>
              <w:t>日額</w:t>
            </w:r>
            <w:r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  <w:r w:rsidRPr="004A5BAE">
              <w:rPr>
                <w:rFonts w:ascii="ＭＳ 明朝" w:hAnsi="ＭＳ 明朝" w:hint="eastAsia"/>
              </w:rPr>
              <w:t>１</w:t>
            </w:r>
            <w:r w:rsidR="009D0F27">
              <w:rPr>
                <w:rFonts w:ascii="ＭＳ 明朝" w:hAnsi="ＭＳ 明朝" w:hint="eastAsia"/>
              </w:rPr>
              <w:t>５</w:t>
            </w:r>
            <w:r w:rsidRPr="004A5BAE">
              <w:rPr>
                <w:rFonts w:ascii="ＭＳ 明朝" w:hAnsi="ＭＳ 明朝" w:hint="eastAsia"/>
              </w:rPr>
              <w:t>,</w:t>
            </w:r>
            <w:r w:rsidR="009D0F27">
              <w:rPr>
                <w:rFonts w:ascii="ＭＳ 明朝" w:hAnsi="ＭＳ 明朝" w:hint="eastAsia"/>
              </w:rPr>
              <w:t>０</w:t>
            </w:r>
            <w:r w:rsidRPr="004A5BAE">
              <w:rPr>
                <w:rFonts w:ascii="ＭＳ 明朝" w:hAnsi="ＭＳ 明朝" w:hint="eastAsia"/>
              </w:rPr>
              <w:t>００</w:t>
            </w:r>
            <w:r w:rsidRPr="00610975">
              <w:rPr>
                <w:rFonts w:ascii="ＭＳ 明朝" w:hAnsi="ＭＳ 明朝" w:hint="eastAsia"/>
                <w:color w:val="000000" w:themeColor="text1"/>
              </w:rPr>
              <w:t>円</w:t>
            </w:r>
          </w:p>
          <w:p w14:paraId="03EF20A5" w14:textId="53F01AC5" w:rsidR="002F0CDE" w:rsidRPr="00DD7FB1" w:rsidRDefault="002F0CDE" w:rsidP="002F0CDE">
            <w:pPr>
              <w:rPr>
                <w:rFonts w:ascii="ＭＳ 明朝" w:hAnsi="ＭＳ 明朝"/>
              </w:rPr>
            </w:pPr>
            <w:r w:rsidRPr="00610975">
              <w:rPr>
                <w:rFonts w:ascii="ＭＳ 明朝" w:hAnsi="ＭＳ 明朝" w:hint="eastAsia"/>
                <w:color w:val="000000" w:themeColor="text1"/>
              </w:rPr>
              <w:t>通勤手当相</w:t>
            </w:r>
            <w:r>
              <w:rPr>
                <w:rFonts w:ascii="ＭＳ 明朝" w:hAnsi="ＭＳ 明朝" w:hint="eastAsia"/>
              </w:rPr>
              <w:t>当額を別途支給（上限</w:t>
            </w:r>
            <w:r w:rsidR="009D0F27">
              <w:rPr>
                <w:rFonts w:ascii="ＭＳ 明朝" w:hAnsi="ＭＳ 明朝" w:hint="eastAsia"/>
              </w:rPr>
              <w:t>7</w:t>
            </w:r>
            <w:r>
              <w:rPr>
                <w:rFonts w:ascii="ＭＳ 明朝" w:hAnsi="ＭＳ 明朝" w:hint="eastAsia"/>
              </w:rPr>
              <w:t>,</w:t>
            </w:r>
            <w:r w:rsidR="009D0F27">
              <w:rPr>
                <w:rFonts w:ascii="ＭＳ 明朝" w:hAnsi="ＭＳ 明朝" w:hint="eastAsia"/>
              </w:rPr>
              <w:t>1</w:t>
            </w:r>
            <w:r>
              <w:rPr>
                <w:rFonts w:ascii="ＭＳ 明朝" w:hAnsi="ＭＳ 明朝" w:hint="eastAsia"/>
              </w:rPr>
              <w:t>00円/日）</w:t>
            </w:r>
          </w:p>
          <w:p w14:paraId="07C414C4" w14:textId="77777777" w:rsidR="002F0CDE" w:rsidRPr="004F43F2" w:rsidRDefault="002F0CDE" w:rsidP="002F0CDE">
            <w:pPr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　原則として月の１日から末日までの期間分を翌月の15日に口座振込により支給</w:t>
            </w:r>
          </w:p>
          <w:p w14:paraId="0746A542" w14:textId="77777777" w:rsidR="002F0CDE" w:rsidRDefault="002F0CDE" w:rsidP="002F0CDE">
            <w:pPr>
              <w:rPr>
                <w:rFonts w:ascii="ＭＳ 明朝" w:hAnsi="ＭＳ 明朝"/>
              </w:rPr>
            </w:pPr>
            <w:r w:rsidRPr="000763A1">
              <w:rPr>
                <w:rFonts w:ascii="ＭＳ 明朝" w:hAnsi="ＭＳ 明朝" w:hint="eastAsia"/>
              </w:rPr>
              <w:t>※　一定の要件を満たす場合、期末手当</w:t>
            </w:r>
            <w:r w:rsidR="00A01CDB">
              <w:rPr>
                <w:rFonts w:ascii="ＭＳ 明朝" w:hAnsi="ＭＳ 明朝" w:hint="eastAsia"/>
              </w:rPr>
              <w:t>、勤勉手当</w:t>
            </w:r>
            <w:r w:rsidRPr="000763A1">
              <w:rPr>
                <w:rFonts w:ascii="ＭＳ 明朝" w:hAnsi="ＭＳ 明朝" w:hint="eastAsia"/>
              </w:rPr>
              <w:t>を支給</w:t>
            </w:r>
          </w:p>
          <w:p w14:paraId="085D46DF" w14:textId="798757B4" w:rsidR="00A01CDB" w:rsidRPr="00A874FB" w:rsidRDefault="00A01CDB" w:rsidP="002F0CD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　年度途中で報酬等が増額又は減額改定される場合あり</w:t>
            </w:r>
          </w:p>
        </w:tc>
      </w:tr>
      <w:tr w:rsidR="00072FD1" w:rsidRPr="002A6AB4" w14:paraId="089C51B7" w14:textId="77777777" w:rsidTr="00DE47F0">
        <w:trPr>
          <w:trHeight w:val="425"/>
          <w:jc w:val="center"/>
        </w:trPr>
        <w:tc>
          <w:tcPr>
            <w:tcW w:w="2475" w:type="dxa"/>
            <w:vAlign w:val="center"/>
          </w:tcPr>
          <w:p w14:paraId="7DE4CA8F" w14:textId="77777777" w:rsidR="00072FD1" w:rsidRDefault="00072FD1" w:rsidP="00072FD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社会保険</w:t>
            </w:r>
          </w:p>
        </w:tc>
        <w:tc>
          <w:tcPr>
            <w:tcW w:w="7257" w:type="dxa"/>
            <w:vAlign w:val="center"/>
          </w:tcPr>
          <w:p w14:paraId="4D3BC25D" w14:textId="77777777" w:rsidR="00072FD1" w:rsidRPr="00A874FB" w:rsidRDefault="004411B5" w:rsidP="00072FD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共済組合</w:t>
            </w:r>
            <w:r w:rsidR="00072FD1">
              <w:rPr>
                <w:rFonts w:ascii="ＭＳ 明朝" w:hAnsi="ＭＳ 明朝" w:hint="eastAsia"/>
              </w:rPr>
              <w:t>、厚生年金保険、介護保険、雇用保険加入の有無：</w:t>
            </w:r>
            <w:r w:rsidR="00141497">
              <w:rPr>
                <w:rFonts w:ascii="ＭＳ 明朝" w:hAnsi="ＭＳ 明朝" w:hint="eastAsia"/>
              </w:rPr>
              <w:t>有</w:t>
            </w:r>
          </w:p>
        </w:tc>
      </w:tr>
      <w:tr w:rsidR="00072FD1" w:rsidRPr="002A6AB4" w14:paraId="5DC3EE71" w14:textId="77777777" w:rsidTr="009D0F27">
        <w:trPr>
          <w:trHeight w:val="3423"/>
          <w:jc w:val="center"/>
        </w:trPr>
        <w:tc>
          <w:tcPr>
            <w:tcW w:w="2475" w:type="dxa"/>
            <w:vAlign w:val="center"/>
          </w:tcPr>
          <w:p w14:paraId="6FF78A7B" w14:textId="77777777" w:rsidR="00072FD1" w:rsidRDefault="00072FD1" w:rsidP="00072FD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応募方法・選考方法</w:t>
            </w:r>
          </w:p>
        </w:tc>
        <w:tc>
          <w:tcPr>
            <w:tcW w:w="7257" w:type="dxa"/>
            <w:vAlign w:val="center"/>
          </w:tcPr>
          <w:p w14:paraId="068888F3" w14:textId="77777777" w:rsidR="00072FD1" w:rsidRDefault="00072FD1" w:rsidP="00072FD1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（応募方法）</w:t>
            </w:r>
          </w:p>
          <w:p w14:paraId="3EFA73EC" w14:textId="77777777" w:rsidR="00072FD1" w:rsidRPr="00CD2F2C" w:rsidRDefault="00046ACF" w:rsidP="00046ACF">
            <w:pPr>
              <w:spacing w:line="276" w:lineRule="auto"/>
              <w:ind w:firstLineChars="100" w:firstLine="210"/>
              <w:rPr>
                <w:szCs w:val="21"/>
              </w:rPr>
            </w:pPr>
            <w:r w:rsidRPr="00CD2F2C">
              <w:rPr>
                <w:rFonts w:hint="eastAsia"/>
                <w:szCs w:val="21"/>
              </w:rPr>
              <w:t>別添「会計年度任用職員申込書</w:t>
            </w:r>
            <w:r>
              <w:rPr>
                <w:rFonts w:hint="eastAsia"/>
                <w:szCs w:val="21"/>
              </w:rPr>
              <w:t>（第１号様式）</w:t>
            </w:r>
            <w:r w:rsidRPr="00CD2F2C">
              <w:rPr>
                <w:rFonts w:hint="eastAsia"/>
                <w:szCs w:val="21"/>
              </w:rPr>
              <w:t>」</w:t>
            </w:r>
            <w:r>
              <w:rPr>
                <w:rFonts w:hint="eastAsia"/>
                <w:szCs w:val="21"/>
              </w:rPr>
              <w:t>に</w:t>
            </w:r>
            <w:r w:rsidRPr="00CD2F2C"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「看護師免許証の写し」または「准看護師免許証の写し」を添付し</w:t>
            </w:r>
            <w:r w:rsidR="00072FD1">
              <w:rPr>
                <w:rFonts w:hint="eastAsia"/>
                <w:szCs w:val="21"/>
              </w:rPr>
              <w:t>、応募</w:t>
            </w:r>
            <w:r w:rsidR="00BD1044">
              <w:rPr>
                <w:rFonts w:hint="eastAsia"/>
                <w:szCs w:val="21"/>
              </w:rPr>
              <w:t>期限まで</w:t>
            </w:r>
            <w:r w:rsidR="00072FD1">
              <w:rPr>
                <w:rFonts w:hint="eastAsia"/>
                <w:szCs w:val="21"/>
              </w:rPr>
              <w:t>に郵送</w:t>
            </w:r>
            <w:r w:rsidR="004411B5">
              <w:rPr>
                <w:rFonts w:hint="eastAsia"/>
                <w:szCs w:val="21"/>
              </w:rPr>
              <w:t>、メール又は</w:t>
            </w:r>
            <w:r w:rsidR="00072FD1">
              <w:rPr>
                <w:rFonts w:hint="eastAsia"/>
                <w:szCs w:val="21"/>
              </w:rPr>
              <w:t>持参</w:t>
            </w:r>
            <w:r w:rsidR="00D45014">
              <w:rPr>
                <w:rFonts w:hint="eastAsia"/>
                <w:szCs w:val="21"/>
              </w:rPr>
              <w:t>で</w:t>
            </w:r>
            <w:r w:rsidR="00072FD1" w:rsidRPr="00CD2F2C">
              <w:rPr>
                <w:rFonts w:hint="eastAsia"/>
                <w:szCs w:val="21"/>
              </w:rPr>
              <w:t>提出</w:t>
            </w:r>
            <w:r w:rsidR="00072FD1">
              <w:rPr>
                <w:rFonts w:hint="eastAsia"/>
                <w:szCs w:val="21"/>
              </w:rPr>
              <w:t>して</w:t>
            </w:r>
            <w:r w:rsidR="00D45014">
              <w:rPr>
                <w:rFonts w:hint="eastAsia"/>
                <w:szCs w:val="21"/>
              </w:rPr>
              <w:t>ください。連絡先は、日中連絡が取れるもの</w:t>
            </w:r>
            <w:r w:rsidR="00072FD1" w:rsidRPr="00CD2F2C">
              <w:rPr>
                <w:rFonts w:hint="eastAsia"/>
                <w:szCs w:val="21"/>
              </w:rPr>
              <w:t>を記載してください。</w:t>
            </w:r>
          </w:p>
          <w:p w14:paraId="293DED91" w14:textId="77777777" w:rsidR="00072FD1" w:rsidRDefault="00072FD1" w:rsidP="00072FD1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（選考方法）</w:t>
            </w:r>
          </w:p>
          <w:p w14:paraId="47CF9C6E" w14:textId="77777777" w:rsidR="00072FD1" w:rsidRPr="00CD2F2C" w:rsidRDefault="00072FD1" w:rsidP="00072FD1">
            <w:pPr>
              <w:spacing w:line="276" w:lineRule="auto"/>
              <w:ind w:firstLineChars="100" w:firstLine="210"/>
              <w:rPr>
                <w:szCs w:val="21"/>
              </w:rPr>
            </w:pPr>
            <w:r w:rsidRPr="00CD2F2C">
              <w:rPr>
                <w:rFonts w:hint="eastAsia"/>
                <w:szCs w:val="21"/>
              </w:rPr>
              <w:t>書類選考の上、結果及び面接</w:t>
            </w:r>
            <w:r>
              <w:rPr>
                <w:rFonts w:hint="eastAsia"/>
                <w:szCs w:val="21"/>
              </w:rPr>
              <w:t>選考日程を連絡</w:t>
            </w:r>
            <w:r w:rsidRPr="00CD2F2C">
              <w:rPr>
                <w:rFonts w:hint="eastAsia"/>
                <w:szCs w:val="21"/>
              </w:rPr>
              <w:t>いたします。</w:t>
            </w:r>
          </w:p>
          <w:p w14:paraId="02B1101E" w14:textId="77777777" w:rsidR="00072FD1" w:rsidRDefault="00072FD1" w:rsidP="00072FD1">
            <w:pPr>
              <w:ind w:firstLineChars="100" w:firstLine="210"/>
              <w:rPr>
                <w:rFonts w:ascii="ＭＳ 明朝" w:hAnsi="ＭＳ 明朝"/>
              </w:rPr>
            </w:pPr>
            <w:r w:rsidRPr="00633123">
              <w:rPr>
                <w:rFonts w:hint="eastAsia"/>
                <w:szCs w:val="21"/>
              </w:rPr>
              <w:t>応募書類の返却はいたしませんので</w:t>
            </w:r>
            <w:r>
              <w:rPr>
                <w:rFonts w:hint="eastAsia"/>
                <w:szCs w:val="21"/>
              </w:rPr>
              <w:t>、</w:t>
            </w:r>
            <w:r w:rsidRPr="00633123">
              <w:rPr>
                <w:rFonts w:hint="eastAsia"/>
                <w:szCs w:val="21"/>
              </w:rPr>
              <w:t>ご了承ください。</w:t>
            </w:r>
          </w:p>
        </w:tc>
      </w:tr>
      <w:tr w:rsidR="00072FD1" w:rsidRPr="002A6AB4" w14:paraId="582369D6" w14:textId="77777777" w:rsidTr="00DE47F0">
        <w:trPr>
          <w:trHeight w:val="425"/>
          <w:jc w:val="center"/>
        </w:trPr>
        <w:tc>
          <w:tcPr>
            <w:tcW w:w="2475" w:type="dxa"/>
            <w:vAlign w:val="center"/>
          </w:tcPr>
          <w:p w14:paraId="409F50F3" w14:textId="77777777" w:rsidR="00072FD1" w:rsidRDefault="00BD1044" w:rsidP="00072FD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応募</w:t>
            </w:r>
            <w:r w:rsidR="004411B5">
              <w:rPr>
                <w:rFonts w:ascii="ＭＳ 明朝" w:hAnsi="ＭＳ 明朝" w:hint="eastAsia"/>
              </w:rPr>
              <w:t>期限</w:t>
            </w:r>
          </w:p>
        </w:tc>
        <w:tc>
          <w:tcPr>
            <w:tcW w:w="7257" w:type="dxa"/>
            <w:vAlign w:val="center"/>
          </w:tcPr>
          <w:p w14:paraId="522FE0C4" w14:textId="77777777" w:rsidR="00072FD1" w:rsidRDefault="00B921CA" w:rsidP="004411B5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随時募集</w:t>
            </w:r>
          </w:p>
          <w:p w14:paraId="3AF15A56" w14:textId="34ECFC4C" w:rsidR="00B921CA" w:rsidRPr="00CD2F2C" w:rsidRDefault="00B921CA" w:rsidP="004411B5">
            <w:pPr>
              <w:spacing w:line="276" w:lineRule="auto"/>
              <w:rPr>
                <w:szCs w:val="21"/>
              </w:rPr>
            </w:pPr>
            <w:r w:rsidRPr="00B921CA">
              <w:rPr>
                <w:rFonts w:ascii="ＭＳ 明朝" w:hAnsi="ＭＳ 明朝" w:cs="ＭＳ 明朝" w:hint="eastAsia"/>
                <w:szCs w:val="21"/>
              </w:rPr>
              <w:t>※</w:t>
            </w:r>
            <w:r w:rsidRPr="00B921CA">
              <w:rPr>
                <w:szCs w:val="21"/>
              </w:rPr>
              <w:t>順次選考を行い、合格者が任用予定人数を満たした場合は応募を締め切ります。</w:t>
            </w:r>
          </w:p>
        </w:tc>
      </w:tr>
      <w:tr w:rsidR="00072FD1" w:rsidRPr="002A6AB4" w14:paraId="65567C82" w14:textId="77777777" w:rsidTr="009D0F27">
        <w:trPr>
          <w:trHeight w:val="1838"/>
          <w:jc w:val="center"/>
        </w:trPr>
        <w:tc>
          <w:tcPr>
            <w:tcW w:w="2475" w:type="dxa"/>
            <w:vAlign w:val="center"/>
          </w:tcPr>
          <w:p w14:paraId="61A0135A" w14:textId="77777777" w:rsidR="00072FD1" w:rsidRDefault="00072FD1" w:rsidP="00072FD1">
            <w:pPr>
              <w:rPr>
                <w:szCs w:val="21"/>
              </w:rPr>
            </w:pPr>
            <w:r>
              <w:rPr>
                <w:rFonts w:ascii="ＭＳ 明朝" w:hAnsi="ＭＳ 明朝" w:hint="eastAsia"/>
              </w:rPr>
              <w:t>申込み・問合せ先</w:t>
            </w:r>
          </w:p>
        </w:tc>
        <w:tc>
          <w:tcPr>
            <w:tcW w:w="7257" w:type="dxa"/>
            <w:vAlign w:val="center"/>
          </w:tcPr>
          <w:p w14:paraId="55135104" w14:textId="77777777" w:rsidR="00072FD1" w:rsidRDefault="00072FD1" w:rsidP="00072FD1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〒１４５－００６５</w:t>
            </w:r>
          </w:p>
          <w:p w14:paraId="6117E0D1" w14:textId="77777777" w:rsidR="00072FD1" w:rsidRDefault="00072FD1" w:rsidP="00072FD1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東京都</w:t>
            </w:r>
            <w:r w:rsidRPr="00096D4C">
              <w:rPr>
                <w:rFonts w:hint="eastAsia"/>
                <w:szCs w:val="21"/>
              </w:rPr>
              <w:t>大田区東雪谷</w:t>
            </w:r>
            <w:r>
              <w:rPr>
                <w:rFonts w:hint="eastAsia"/>
                <w:szCs w:val="21"/>
              </w:rPr>
              <w:t>四丁目５番１０号</w:t>
            </w:r>
          </w:p>
          <w:p w14:paraId="1F55E257" w14:textId="55DB941C" w:rsidR="00F00198" w:rsidRPr="004D3565" w:rsidRDefault="00072FD1" w:rsidP="00072FD1">
            <w:pPr>
              <w:spacing w:line="276" w:lineRule="auto"/>
              <w:rPr>
                <w:szCs w:val="21"/>
              </w:rPr>
            </w:pPr>
            <w:r w:rsidRPr="00096D4C">
              <w:rPr>
                <w:rFonts w:hint="eastAsia"/>
                <w:szCs w:val="21"/>
              </w:rPr>
              <w:t xml:space="preserve">東京都立北療育医療センター城南分園　</w:t>
            </w:r>
            <w:r>
              <w:rPr>
                <w:rFonts w:hint="eastAsia"/>
                <w:szCs w:val="21"/>
              </w:rPr>
              <w:t xml:space="preserve">　</w:t>
            </w:r>
            <w:r w:rsidRPr="00096D4C">
              <w:rPr>
                <w:rFonts w:hint="eastAsia"/>
                <w:szCs w:val="21"/>
              </w:rPr>
              <w:t>庶務担当</w:t>
            </w:r>
            <w:r w:rsidR="004D3565">
              <w:rPr>
                <w:szCs w:val="21"/>
              </w:rPr>
              <w:t xml:space="preserve"> </w:t>
            </w:r>
            <w:r w:rsidR="00B921CA">
              <w:rPr>
                <w:rFonts w:hint="eastAsia"/>
                <w:szCs w:val="21"/>
              </w:rPr>
              <w:t>中村</w:t>
            </w:r>
          </w:p>
          <w:p w14:paraId="050CEC00" w14:textId="77777777" w:rsidR="00072FD1" w:rsidRDefault="00072FD1" w:rsidP="00072FD1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電話：０３－３７２７－０５２１</w:t>
            </w:r>
          </w:p>
          <w:p w14:paraId="5BC6667C" w14:textId="77777777" w:rsidR="004411B5" w:rsidRDefault="004411B5" w:rsidP="00072FD1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メール：</w:t>
            </w:r>
            <w:r w:rsidR="004D3565" w:rsidRPr="004D3565">
              <w:rPr>
                <w:rFonts w:asciiTheme="minorEastAsia" w:eastAsiaTheme="minorEastAsia" w:hAnsiTheme="minorEastAsia"/>
                <w:szCs w:val="21"/>
              </w:rPr>
              <w:t>S1143904</w:t>
            </w:r>
            <w:r w:rsidRPr="004411B5">
              <w:rPr>
                <w:rFonts w:asciiTheme="minorEastAsia" w:eastAsiaTheme="minorEastAsia" w:hAnsiTheme="minorEastAsia"/>
                <w:szCs w:val="21"/>
              </w:rPr>
              <w:t>@section.metro.tokyo.jp</w:t>
            </w:r>
          </w:p>
        </w:tc>
      </w:tr>
    </w:tbl>
    <w:p w14:paraId="41F382C9" w14:textId="4C60D382" w:rsidR="00841DB6" w:rsidRPr="00072E60" w:rsidRDefault="001B0B93" w:rsidP="004F72C8">
      <w:pPr>
        <w:tabs>
          <w:tab w:val="left" w:pos="2552"/>
        </w:tabs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○上記については、制度改正等に伴い変更となる場合があります。</w:t>
      </w:r>
    </w:p>
    <w:sectPr w:rsidR="00841DB6" w:rsidRPr="00072E60" w:rsidSect="00872C9C">
      <w:headerReference w:type="default" r:id="rId8"/>
      <w:pgSz w:w="11906" w:h="16838" w:code="9"/>
      <w:pgMar w:top="1135" w:right="1134" w:bottom="426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80123" w14:textId="77777777" w:rsidR="008C5A72" w:rsidRDefault="008C5A72" w:rsidP="00841DB6">
      <w:r>
        <w:separator/>
      </w:r>
    </w:p>
  </w:endnote>
  <w:endnote w:type="continuationSeparator" w:id="0">
    <w:p w14:paraId="76B69A71" w14:textId="77777777" w:rsidR="008C5A72" w:rsidRDefault="008C5A72" w:rsidP="00841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27D9D" w14:textId="77777777" w:rsidR="008C5A72" w:rsidRDefault="008C5A72" w:rsidP="00841DB6">
      <w:r>
        <w:separator/>
      </w:r>
    </w:p>
  </w:footnote>
  <w:footnote w:type="continuationSeparator" w:id="0">
    <w:p w14:paraId="268F586B" w14:textId="77777777" w:rsidR="008C5A72" w:rsidRDefault="008C5A72" w:rsidP="00841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3B293" w14:textId="77777777" w:rsidR="00455498" w:rsidRDefault="00455498" w:rsidP="005F2971">
    <w:pPr>
      <w:pStyle w:val="a4"/>
      <w:wordWrap w:val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1BD6"/>
    <w:multiLevelType w:val="hybridMultilevel"/>
    <w:tmpl w:val="D398ED94"/>
    <w:lvl w:ilvl="0" w:tplc="4F40C6A2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A17468"/>
    <w:multiLevelType w:val="hybridMultilevel"/>
    <w:tmpl w:val="7A5C997E"/>
    <w:lvl w:ilvl="0" w:tplc="B220246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5D7D8D"/>
    <w:multiLevelType w:val="hybridMultilevel"/>
    <w:tmpl w:val="F09EA03E"/>
    <w:lvl w:ilvl="0" w:tplc="707EF5C4">
      <w:start w:val="4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F5C4AD3"/>
    <w:multiLevelType w:val="hybridMultilevel"/>
    <w:tmpl w:val="4ED80CD6"/>
    <w:lvl w:ilvl="0" w:tplc="A4C8291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4A5392"/>
    <w:multiLevelType w:val="hybridMultilevel"/>
    <w:tmpl w:val="31668A32"/>
    <w:lvl w:ilvl="0" w:tplc="0734A96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AA002E1"/>
    <w:multiLevelType w:val="hybridMultilevel"/>
    <w:tmpl w:val="E7484296"/>
    <w:lvl w:ilvl="0" w:tplc="3578CA3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28B0423"/>
    <w:multiLevelType w:val="hybridMultilevel"/>
    <w:tmpl w:val="B98E13D6"/>
    <w:lvl w:ilvl="0" w:tplc="E8129EF6">
      <w:start w:val="4"/>
      <w:numFmt w:val="bullet"/>
      <w:lvlText w:val="※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num w:numId="1" w16cid:durableId="1921713052">
    <w:abstractNumId w:val="2"/>
  </w:num>
  <w:num w:numId="2" w16cid:durableId="188882987">
    <w:abstractNumId w:val="0"/>
  </w:num>
  <w:num w:numId="3" w16cid:durableId="347341912">
    <w:abstractNumId w:val="6"/>
  </w:num>
  <w:num w:numId="4" w16cid:durableId="705450896">
    <w:abstractNumId w:val="3"/>
  </w:num>
  <w:num w:numId="5" w16cid:durableId="1597714614">
    <w:abstractNumId w:val="4"/>
  </w:num>
  <w:num w:numId="6" w16cid:durableId="432634331">
    <w:abstractNumId w:val="5"/>
  </w:num>
  <w:num w:numId="7" w16cid:durableId="978220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0A3"/>
    <w:rsid w:val="0000037E"/>
    <w:rsid w:val="000017DB"/>
    <w:rsid w:val="00022EC8"/>
    <w:rsid w:val="0002538A"/>
    <w:rsid w:val="000256DE"/>
    <w:rsid w:val="00036632"/>
    <w:rsid w:val="000421B8"/>
    <w:rsid w:val="00046ACF"/>
    <w:rsid w:val="00066DC7"/>
    <w:rsid w:val="000707A3"/>
    <w:rsid w:val="00072E60"/>
    <w:rsid w:val="00072FD1"/>
    <w:rsid w:val="000763A1"/>
    <w:rsid w:val="000B7DBE"/>
    <w:rsid w:val="000C70A3"/>
    <w:rsid w:val="000D0AF7"/>
    <w:rsid w:val="000D76A8"/>
    <w:rsid w:val="0011327E"/>
    <w:rsid w:val="00127A62"/>
    <w:rsid w:val="00141497"/>
    <w:rsid w:val="00150F31"/>
    <w:rsid w:val="001700F7"/>
    <w:rsid w:val="0017726C"/>
    <w:rsid w:val="00181436"/>
    <w:rsid w:val="00182CA6"/>
    <w:rsid w:val="00195837"/>
    <w:rsid w:val="001B0B93"/>
    <w:rsid w:val="001B1CF9"/>
    <w:rsid w:val="001B1F92"/>
    <w:rsid w:val="001F0E61"/>
    <w:rsid w:val="00220785"/>
    <w:rsid w:val="002226C4"/>
    <w:rsid w:val="00236D7C"/>
    <w:rsid w:val="00242CF4"/>
    <w:rsid w:val="00243AC8"/>
    <w:rsid w:val="002464DE"/>
    <w:rsid w:val="00265FFB"/>
    <w:rsid w:val="002921D4"/>
    <w:rsid w:val="002945C7"/>
    <w:rsid w:val="00295FB6"/>
    <w:rsid w:val="002A6AB4"/>
    <w:rsid w:val="002C4CB5"/>
    <w:rsid w:val="002C4ED3"/>
    <w:rsid w:val="002C6847"/>
    <w:rsid w:val="002F0CDE"/>
    <w:rsid w:val="002F485D"/>
    <w:rsid w:val="0031708F"/>
    <w:rsid w:val="0032242D"/>
    <w:rsid w:val="003475FD"/>
    <w:rsid w:val="0035219E"/>
    <w:rsid w:val="00361348"/>
    <w:rsid w:val="003630DA"/>
    <w:rsid w:val="00386B62"/>
    <w:rsid w:val="00386F61"/>
    <w:rsid w:val="003934C2"/>
    <w:rsid w:val="003A1138"/>
    <w:rsid w:val="003A1FA0"/>
    <w:rsid w:val="003D4A60"/>
    <w:rsid w:val="003D60BB"/>
    <w:rsid w:val="003E477C"/>
    <w:rsid w:val="004002EC"/>
    <w:rsid w:val="00401B6F"/>
    <w:rsid w:val="0040740D"/>
    <w:rsid w:val="00440E4F"/>
    <w:rsid w:val="004411B5"/>
    <w:rsid w:val="004474AD"/>
    <w:rsid w:val="00454A54"/>
    <w:rsid w:val="00455498"/>
    <w:rsid w:val="00466C9A"/>
    <w:rsid w:val="00487EBD"/>
    <w:rsid w:val="004A293A"/>
    <w:rsid w:val="004A4467"/>
    <w:rsid w:val="004A575C"/>
    <w:rsid w:val="004A5BAE"/>
    <w:rsid w:val="004C48FF"/>
    <w:rsid w:val="004D3565"/>
    <w:rsid w:val="004E3FA4"/>
    <w:rsid w:val="004F4047"/>
    <w:rsid w:val="004F72C8"/>
    <w:rsid w:val="0050207B"/>
    <w:rsid w:val="0050678C"/>
    <w:rsid w:val="00512C19"/>
    <w:rsid w:val="005210E4"/>
    <w:rsid w:val="005217D7"/>
    <w:rsid w:val="00527895"/>
    <w:rsid w:val="00543304"/>
    <w:rsid w:val="00545FDF"/>
    <w:rsid w:val="00565495"/>
    <w:rsid w:val="00573719"/>
    <w:rsid w:val="005925F3"/>
    <w:rsid w:val="005977BB"/>
    <w:rsid w:val="005A54E3"/>
    <w:rsid w:val="005A68EC"/>
    <w:rsid w:val="005B68B1"/>
    <w:rsid w:val="005C0831"/>
    <w:rsid w:val="005E2893"/>
    <w:rsid w:val="005F0F8F"/>
    <w:rsid w:val="005F2971"/>
    <w:rsid w:val="006018AA"/>
    <w:rsid w:val="00606D8B"/>
    <w:rsid w:val="00610975"/>
    <w:rsid w:val="00614505"/>
    <w:rsid w:val="00625762"/>
    <w:rsid w:val="0063111B"/>
    <w:rsid w:val="00641703"/>
    <w:rsid w:val="0065028C"/>
    <w:rsid w:val="00670BCC"/>
    <w:rsid w:val="00676505"/>
    <w:rsid w:val="006778BC"/>
    <w:rsid w:val="00682DFF"/>
    <w:rsid w:val="00684F67"/>
    <w:rsid w:val="006850AD"/>
    <w:rsid w:val="00691690"/>
    <w:rsid w:val="006B2F2F"/>
    <w:rsid w:val="006C30F7"/>
    <w:rsid w:val="006D131B"/>
    <w:rsid w:val="006E15B7"/>
    <w:rsid w:val="00700657"/>
    <w:rsid w:val="007357BD"/>
    <w:rsid w:val="007472A7"/>
    <w:rsid w:val="007574C0"/>
    <w:rsid w:val="00764305"/>
    <w:rsid w:val="0076551A"/>
    <w:rsid w:val="00772C00"/>
    <w:rsid w:val="007B6D5F"/>
    <w:rsid w:val="007C3078"/>
    <w:rsid w:val="007C623F"/>
    <w:rsid w:val="00821F99"/>
    <w:rsid w:val="008257F4"/>
    <w:rsid w:val="00830444"/>
    <w:rsid w:val="0083690F"/>
    <w:rsid w:val="00841DB6"/>
    <w:rsid w:val="00863BA7"/>
    <w:rsid w:val="00863E23"/>
    <w:rsid w:val="00872C9C"/>
    <w:rsid w:val="008B59A6"/>
    <w:rsid w:val="008B7C7E"/>
    <w:rsid w:val="008C5A72"/>
    <w:rsid w:val="008C5E5E"/>
    <w:rsid w:val="008C6F4B"/>
    <w:rsid w:val="008D2BF2"/>
    <w:rsid w:val="008D5E2B"/>
    <w:rsid w:val="008F1DC1"/>
    <w:rsid w:val="008F4CB7"/>
    <w:rsid w:val="0090539F"/>
    <w:rsid w:val="0090640E"/>
    <w:rsid w:val="0091356F"/>
    <w:rsid w:val="00930FF4"/>
    <w:rsid w:val="00932B7E"/>
    <w:rsid w:val="00937C4D"/>
    <w:rsid w:val="009523BB"/>
    <w:rsid w:val="00960D43"/>
    <w:rsid w:val="009658DE"/>
    <w:rsid w:val="00983DFB"/>
    <w:rsid w:val="00984D7C"/>
    <w:rsid w:val="009863E4"/>
    <w:rsid w:val="00997D13"/>
    <w:rsid w:val="009B67E3"/>
    <w:rsid w:val="009C69CB"/>
    <w:rsid w:val="009D0F27"/>
    <w:rsid w:val="009F0C45"/>
    <w:rsid w:val="009F63FA"/>
    <w:rsid w:val="00A01CDB"/>
    <w:rsid w:val="00A157D4"/>
    <w:rsid w:val="00A15CF7"/>
    <w:rsid w:val="00A24307"/>
    <w:rsid w:val="00A530AA"/>
    <w:rsid w:val="00A53EE2"/>
    <w:rsid w:val="00A60D74"/>
    <w:rsid w:val="00A62394"/>
    <w:rsid w:val="00A815B9"/>
    <w:rsid w:val="00A852EF"/>
    <w:rsid w:val="00A858E8"/>
    <w:rsid w:val="00A874FB"/>
    <w:rsid w:val="00A93B7F"/>
    <w:rsid w:val="00AC6449"/>
    <w:rsid w:val="00AD1A6A"/>
    <w:rsid w:val="00AF1093"/>
    <w:rsid w:val="00B04242"/>
    <w:rsid w:val="00B105D4"/>
    <w:rsid w:val="00B171C1"/>
    <w:rsid w:val="00B31ACA"/>
    <w:rsid w:val="00B61244"/>
    <w:rsid w:val="00B718B8"/>
    <w:rsid w:val="00B77833"/>
    <w:rsid w:val="00B90191"/>
    <w:rsid w:val="00B903CC"/>
    <w:rsid w:val="00B921CA"/>
    <w:rsid w:val="00BA0DCE"/>
    <w:rsid w:val="00BA5DDD"/>
    <w:rsid w:val="00BB7BCF"/>
    <w:rsid w:val="00BD1044"/>
    <w:rsid w:val="00BD1F7B"/>
    <w:rsid w:val="00BD2EE0"/>
    <w:rsid w:val="00BD49EF"/>
    <w:rsid w:val="00BE272A"/>
    <w:rsid w:val="00C00D41"/>
    <w:rsid w:val="00C14A55"/>
    <w:rsid w:val="00C160E6"/>
    <w:rsid w:val="00C32ACC"/>
    <w:rsid w:val="00C369D5"/>
    <w:rsid w:val="00C50CD3"/>
    <w:rsid w:val="00C51D93"/>
    <w:rsid w:val="00C60A68"/>
    <w:rsid w:val="00C62F92"/>
    <w:rsid w:val="00C6532B"/>
    <w:rsid w:val="00C8031D"/>
    <w:rsid w:val="00C81258"/>
    <w:rsid w:val="00C87B31"/>
    <w:rsid w:val="00C87B94"/>
    <w:rsid w:val="00CA1880"/>
    <w:rsid w:val="00CA6006"/>
    <w:rsid w:val="00CA7AD4"/>
    <w:rsid w:val="00CB05A0"/>
    <w:rsid w:val="00CB13F5"/>
    <w:rsid w:val="00CB537E"/>
    <w:rsid w:val="00CD2153"/>
    <w:rsid w:val="00CD2F5C"/>
    <w:rsid w:val="00CF439B"/>
    <w:rsid w:val="00CF582D"/>
    <w:rsid w:val="00D04F48"/>
    <w:rsid w:val="00D37ED4"/>
    <w:rsid w:val="00D45014"/>
    <w:rsid w:val="00D51E5E"/>
    <w:rsid w:val="00D53EDA"/>
    <w:rsid w:val="00D611F0"/>
    <w:rsid w:val="00D622FC"/>
    <w:rsid w:val="00D77640"/>
    <w:rsid w:val="00D867EC"/>
    <w:rsid w:val="00DA3B0A"/>
    <w:rsid w:val="00DC1C31"/>
    <w:rsid w:val="00DE47F0"/>
    <w:rsid w:val="00E1112F"/>
    <w:rsid w:val="00E112C8"/>
    <w:rsid w:val="00E158A4"/>
    <w:rsid w:val="00E31CDA"/>
    <w:rsid w:val="00E47BF7"/>
    <w:rsid w:val="00E51E27"/>
    <w:rsid w:val="00E5336C"/>
    <w:rsid w:val="00E5341F"/>
    <w:rsid w:val="00E904EF"/>
    <w:rsid w:val="00EC36CA"/>
    <w:rsid w:val="00EE5733"/>
    <w:rsid w:val="00EE700E"/>
    <w:rsid w:val="00EF2C30"/>
    <w:rsid w:val="00EF3B0F"/>
    <w:rsid w:val="00F00198"/>
    <w:rsid w:val="00F00DDA"/>
    <w:rsid w:val="00F021FC"/>
    <w:rsid w:val="00F10A5A"/>
    <w:rsid w:val="00F3121F"/>
    <w:rsid w:val="00F31322"/>
    <w:rsid w:val="00F33270"/>
    <w:rsid w:val="00F7770B"/>
    <w:rsid w:val="00F801FA"/>
    <w:rsid w:val="00F855B6"/>
    <w:rsid w:val="00F90FCB"/>
    <w:rsid w:val="00F93D4D"/>
    <w:rsid w:val="00FA3726"/>
    <w:rsid w:val="00FB1E88"/>
    <w:rsid w:val="00FB6D72"/>
    <w:rsid w:val="00FC61A9"/>
    <w:rsid w:val="00FD70DE"/>
    <w:rsid w:val="00FF2894"/>
    <w:rsid w:val="00FF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1F718B"/>
  <w15:docId w15:val="{D3CFCF86-4734-44BF-B9AE-A9265091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FD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60D74"/>
    <w:pPr>
      <w:widowControl w:val="0"/>
      <w:wordWrap w:val="0"/>
      <w:autoSpaceDE w:val="0"/>
      <w:autoSpaceDN w:val="0"/>
      <w:adjustRightInd w:val="0"/>
      <w:spacing w:line="417" w:lineRule="exact"/>
      <w:jc w:val="both"/>
    </w:pPr>
    <w:rPr>
      <w:rFonts w:cs="ＭＳ 明朝"/>
      <w:spacing w:val="1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841D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41DB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41D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41DB6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82DF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82DFF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960D4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a">
    <w:name w:val="Revision"/>
    <w:hidden/>
    <w:uiPriority w:val="99"/>
    <w:semiHidden/>
    <w:rsid w:val="00E47B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A07E8-8909-49FA-8D3A-CA2C450DD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再雇用職員の勤務条件</vt:lpstr>
      <vt:lpstr>再雇用職員の勤務条件</vt:lpstr>
    </vt:vector>
  </TitlesOfParts>
  <Company>東京都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fukuda naomichi</dc:creator>
  <cp:lastModifiedBy>福澤　真瑚</cp:lastModifiedBy>
  <cp:revision>28</cp:revision>
  <cp:lastPrinted>2022-12-09T09:50:00Z</cp:lastPrinted>
  <dcterms:created xsi:type="dcterms:W3CDTF">2021-01-23T07:50:00Z</dcterms:created>
  <dcterms:modified xsi:type="dcterms:W3CDTF">2026-09-24T02:24:00Z</dcterms:modified>
</cp:coreProperties>
</file>